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7928" w:rsidRPr="00E77928" w:rsidRDefault="00E77928" w:rsidP="00E77928">
      <w:pPr>
        <w:rPr>
          <w:rFonts w:ascii="Times New Roman" w:hAnsi="Times New Roman" w:cs="Times New Roman"/>
          <w:b/>
          <w:sz w:val="36"/>
        </w:rPr>
      </w:pPr>
      <w:r w:rsidRPr="00E77928">
        <w:rPr>
          <w:rFonts w:ascii="Times New Roman" w:hAnsi="Times New Roman" w:cs="Times New Roman"/>
          <w:b/>
          <w:sz w:val="36"/>
        </w:rPr>
        <w:t>Security Systems</w:t>
      </w:r>
      <w:bookmarkStart w:id="0" w:name="_GoBack"/>
      <w:bookmarkEnd w:id="0"/>
    </w:p>
    <w:p w:rsidR="00E77928" w:rsidRPr="00E77928" w:rsidRDefault="00E77928" w:rsidP="00E77928">
      <w:pPr>
        <w:rPr>
          <w:rFonts w:ascii="Times New Roman" w:hAnsi="Times New Roman" w:cs="Times New Roman"/>
        </w:rPr>
      </w:pPr>
      <w:r w:rsidRPr="00E77928">
        <w:rPr>
          <w:rFonts w:ascii="Times New Roman" w:hAnsi="Times New Roman" w:cs="Times New Roman"/>
        </w:rPr>
        <w:t>Webcams and CCTVs are quite useful. Biometric and face recognition techniques, on the other hand, are being deployed in several sectors for more advanced security measures.</w:t>
      </w:r>
    </w:p>
    <w:p w:rsidR="00E77928" w:rsidRPr="00E77928" w:rsidRDefault="00E77928" w:rsidP="00E77928">
      <w:pPr>
        <w:rPr>
          <w:rFonts w:ascii="Times New Roman" w:hAnsi="Times New Roman" w:cs="Times New Roman"/>
        </w:rPr>
      </w:pPr>
    </w:p>
    <w:p w:rsidR="00822734" w:rsidRPr="00E77928" w:rsidRDefault="00E77928" w:rsidP="00E77928">
      <w:pPr>
        <w:rPr>
          <w:rFonts w:ascii="Times New Roman" w:hAnsi="Times New Roman" w:cs="Times New Roman"/>
        </w:rPr>
      </w:pPr>
      <w:r w:rsidRPr="00E77928">
        <w:rPr>
          <w:rFonts w:ascii="Times New Roman" w:hAnsi="Times New Roman" w:cs="Times New Roman"/>
        </w:rPr>
        <w:t xml:space="preserve">C++ has the potential to improve existing face recognition systems significantly. The </w:t>
      </w:r>
      <w:proofErr w:type="spellStart"/>
      <w:r w:rsidRPr="00E77928">
        <w:rPr>
          <w:rFonts w:ascii="Times New Roman" w:hAnsi="Times New Roman" w:cs="Times New Roman"/>
        </w:rPr>
        <w:t>OpenCV</w:t>
      </w:r>
      <w:proofErr w:type="spellEnd"/>
      <w:r w:rsidRPr="00E77928">
        <w:rPr>
          <w:rFonts w:ascii="Times New Roman" w:hAnsi="Times New Roman" w:cs="Times New Roman"/>
        </w:rPr>
        <w:t xml:space="preserve"> libraries in C++ are expected to be helpful in recognizing face characteristics on live broadcasts from video cameras or webcams. These can be useful for entrance controls since they eliminate the need for further human interaction and checking.</w:t>
      </w:r>
    </w:p>
    <w:sectPr w:rsidR="00822734" w:rsidRPr="00E779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03AD"/>
    <w:rsid w:val="00822734"/>
    <w:rsid w:val="00E77928"/>
    <w:rsid w:val="00EF03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A717C9-3851-470F-90BC-64211ADBA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79</Words>
  <Characters>451</Characters>
  <Application>Microsoft Office Word</Application>
  <DocSecurity>0</DocSecurity>
  <Lines>3</Lines>
  <Paragraphs>1</Paragraphs>
  <ScaleCrop>false</ScaleCrop>
  <Company/>
  <LinksUpToDate>false</LinksUpToDate>
  <CharactersWithSpaces>529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dc:creator>
  <cp:keywords/>
  <dc:description/>
  <cp:lastModifiedBy>Muhammad</cp:lastModifiedBy>
  <cp:revision>3</cp:revision>
  <dcterms:created xsi:type="dcterms:W3CDTF">2022-12-08T21:19:00Z</dcterms:created>
  <dcterms:modified xsi:type="dcterms:W3CDTF">2022-12-08T21:33:00Z</dcterms:modified>
</cp:coreProperties>
</file>