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5F8C" w:rsidRDefault="002B4BFD">
      <w:pPr>
        <w:jc w:val="center"/>
        <w:rPr>
          <w:rFonts w:cs="Nazanin"/>
          <w:sz w:val="48"/>
          <w:szCs w:val="48"/>
        </w:rPr>
      </w:pPr>
      <w:r>
        <w:rPr>
          <w:noProof/>
          <w:rtl/>
        </w:rPr>
        <w:drawing>
          <wp:inline distT="0" distB="0" distL="0" distR="0">
            <wp:extent cx="1076325" cy="1076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1076325" cy="1076325"/>
                    </a:xfrm>
                    <a:prstGeom prst="rect">
                      <a:avLst/>
                    </a:prstGeom>
                  </pic:spPr>
                </pic:pic>
              </a:graphicData>
            </a:graphic>
          </wp:inline>
        </w:drawing>
      </w:r>
    </w:p>
    <w:p w:rsidR="00645F8C" w:rsidRDefault="002B4BFD">
      <w:pPr>
        <w:spacing w:before="1701"/>
        <w:jc w:val="center"/>
        <w:rPr>
          <w:sz w:val="32"/>
          <w:szCs w:val="32"/>
        </w:rPr>
      </w:pPr>
      <w:r>
        <w:rPr>
          <w:sz w:val="32"/>
          <w:szCs w:val="32"/>
          <w:rtl/>
        </w:rPr>
        <w:t>دانشگاه صنعتی شریف</w:t>
      </w:r>
    </w:p>
    <w:p w:rsidR="00645F8C" w:rsidRDefault="002B4BFD">
      <w:pPr>
        <w:spacing w:before="2268"/>
        <w:jc w:val="center"/>
        <w:rPr>
          <w:sz w:val="32"/>
          <w:szCs w:val="32"/>
        </w:rPr>
      </w:pPr>
      <w:r>
        <w:rPr>
          <w:sz w:val="32"/>
          <w:szCs w:val="32"/>
          <w:rtl/>
        </w:rPr>
        <w:t>دانشکده‌ی مهندسی کامپیوتر</w:t>
      </w:r>
    </w:p>
    <w:p w:rsidR="00645F8C" w:rsidRDefault="002B4BFD">
      <w:pPr>
        <w:jc w:val="center"/>
        <w:rPr>
          <w:sz w:val="32"/>
          <w:szCs w:val="32"/>
        </w:rPr>
      </w:pPr>
      <w:r>
        <w:rPr>
          <w:sz w:val="32"/>
          <w:szCs w:val="32"/>
          <w:rtl/>
        </w:rPr>
        <w:t>مقطع کارشناسی</w:t>
      </w:r>
    </w:p>
    <w:p w:rsidR="00645F8C" w:rsidRDefault="002B4BFD">
      <w:pPr>
        <w:jc w:val="center"/>
        <w:rPr>
          <w:rFonts w:ascii="Cambria" w:hAnsi="Cambria"/>
          <w:sz w:val="44"/>
          <w:szCs w:val="44"/>
        </w:rPr>
      </w:pPr>
      <w:r>
        <w:rPr>
          <w:rFonts w:ascii="Cambria" w:hAnsi="Cambria"/>
          <w:sz w:val="44"/>
          <w:szCs w:val="44"/>
          <w:rtl/>
        </w:rPr>
        <w:t>بازیابی اطلاعات</w:t>
      </w:r>
    </w:p>
    <w:p w:rsidR="00645F8C" w:rsidRDefault="002B4BFD">
      <w:pPr>
        <w:jc w:val="center"/>
        <w:rPr>
          <w:sz w:val="36"/>
          <w:szCs w:val="36"/>
        </w:rPr>
      </w:pPr>
      <w:r>
        <w:rPr>
          <w:sz w:val="36"/>
          <w:szCs w:val="36"/>
          <w:rtl/>
        </w:rPr>
        <w:t>آرمان حفیظی</w:t>
      </w:r>
      <w:r>
        <w:rPr>
          <w:sz w:val="36"/>
          <w:szCs w:val="36"/>
          <w:rtl/>
        </w:rPr>
        <w:tab/>
      </w:r>
      <w:r>
        <w:rPr>
          <w:sz w:val="36"/>
          <w:szCs w:val="36"/>
          <w:rtl/>
        </w:rPr>
        <w:t>خشایار خواجوی</w:t>
      </w:r>
      <w:r>
        <w:rPr>
          <w:sz w:val="36"/>
          <w:szCs w:val="36"/>
          <w:rtl/>
        </w:rPr>
        <w:tab/>
      </w:r>
      <w:r>
        <w:rPr>
          <w:sz w:val="36"/>
          <w:szCs w:val="36"/>
          <w:rtl/>
        </w:rPr>
        <w:t>زانا رحمانی</w:t>
      </w:r>
    </w:p>
    <w:p w:rsidR="00645F8C" w:rsidRDefault="002B4BFD">
      <w:pPr>
        <w:jc w:val="center"/>
        <w:rPr>
          <w:sz w:val="32"/>
          <w:szCs w:val="32"/>
        </w:rPr>
      </w:pPr>
      <w:r>
        <w:rPr>
          <w:sz w:val="32"/>
          <w:szCs w:val="32"/>
          <w:rtl/>
        </w:rPr>
        <w:t>استاد</w:t>
      </w:r>
    </w:p>
    <w:p w:rsidR="00645F8C" w:rsidRDefault="002B4BFD">
      <w:pPr>
        <w:jc w:val="center"/>
        <w:rPr>
          <w:sz w:val="32"/>
          <w:szCs w:val="32"/>
        </w:rPr>
      </w:pPr>
      <w:r>
        <w:rPr>
          <w:sz w:val="32"/>
          <w:szCs w:val="32"/>
          <w:rtl/>
        </w:rPr>
        <w:t>دکتر بیگی</w:t>
      </w:r>
    </w:p>
    <w:p w:rsidR="00645F8C" w:rsidRDefault="002B4BFD">
      <w:pPr>
        <w:jc w:val="center"/>
        <w:rPr>
          <w:rFonts w:cs="Times New Roman"/>
          <w:sz w:val="32"/>
          <w:szCs w:val="32"/>
        </w:rPr>
      </w:pPr>
      <w:r>
        <w:rPr>
          <w:sz w:val="32"/>
          <w:szCs w:val="32"/>
          <w:rtl/>
        </w:rPr>
        <w:t>گزارش فاز یکم پروژه‌ی درس</w:t>
      </w:r>
    </w:p>
    <w:p w:rsidR="00645F8C" w:rsidRDefault="002B4BFD">
      <w:pPr>
        <w:pStyle w:val="Style2"/>
        <w:jc w:val="center"/>
      </w:pPr>
      <w:r>
        <w:rPr>
          <w:rtl/>
        </w:rPr>
        <w:t xml:space="preserve">پاییز </w:t>
      </w:r>
      <w:r>
        <w:rPr>
          <w:rFonts w:cs="B Nazanin"/>
          <w:szCs w:val="24"/>
          <w:rtl/>
        </w:rPr>
        <w:t>۹۹</w:t>
      </w:r>
    </w:p>
    <w:p w:rsidR="00645F8C" w:rsidRDefault="00645F8C">
      <w:pPr>
        <w:sectPr w:rsidR="00645F8C">
          <w:pgSz w:w="12240" w:h="15840"/>
          <w:pgMar w:top="1418" w:right="1984" w:bottom="1700" w:left="1418" w:header="0" w:footer="0" w:gutter="0"/>
          <w:pgBorders w:offsetFrom="page">
            <w:top w:val="thinThickSmallGap" w:sz="24" w:space="24" w:color="000000"/>
            <w:left w:val="thinThickSmallGap" w:sz="24" w:space="24" w:color="000000"/>
            <w:bottom w:val="thickThinSmallGap" w:sz="24" w:space="24" w:color="000000"/>
            <w:right w:val="thickThinSmallGap" w:sz="24" w:space="24" w:color="000000"/>
          </w:pgBorders>
          <w:cols w:space="720"/>
          <w:formProt w:val="0"/>
          <w:docGrid w:linePitch="381"/>
        </w:sectPr>
      </w:pPr>
    </w:p>
    <w:sdt>
      <w:sdtPr>
        <w:rPr>
          <w:rFonts w:ascii="Courier New" w:eastAsiaTheme="minorHAnsi" w:hAnsi="Courier New" w:cs="B Roya"/>
          <w:color w:val="auto"/>
          <w:sz w:val="24"/>
          <w:szCs w:val="28"/>
          <w:lang w:bidi="fa-IR"/>
        </w:rPr>
        <w:id w:val="-1434738650"/>
        <w:docPartObj>
          <w:docPartGallery w:val="Table of Contents"/>
          <w:docPartUnique/>
        </w:docPartObj>
      </w:sdtPr>
      <w:sdtEndPr>
        <w:rPr>
          <w:rtl/>
        </w:rPr>
      </w:sdtEndPr>
      <w:sdtContent>
        <w:p w:rsidR="00645F8C" w:rsidRDefault="002B4BFD">
          <w:pPr>
            <w:pStyle w:val="TOCHeading"/>
            <w:jc w:val="right"/>
            <w:rPr>
              <w:rFonts w:cs="B Roya"/>
            </w:rPr>
          </w:pPr>
          <w:r>
            <w:rPr>
              <w:rFonts w:cs="B Roya"/>
              <w:rtl/>
            </w:rPr>
            <w:t>فهرست</w:t>
          </w:r>
        </w:p>
        <w:p w:rsidR="00645F8C" w:rsidRDefault="002B4BFD">
          <w:pPr>
            <w:pStyle w:val="TOC1"/>
            <w:rPr>
              <w:rFonts w:asciiTheme="minorHAnsi" w:eastAsiaTheme="minorEastAsia" w:hAnsiTheme="minorHAnsi" w:cstheme="minorBidi"/>
              <w:sz w:val="22"/>
              <w:szCs w:val="22"/>
              <w:lang w:bidi="ar-SA"/>
            </w:rPr>
          </w:pPr>
          <w:r>
            <w:rPr>
              <w:rtl/>
            </w:rPr>
            <w:fldChar w:fldCharType="begin"/>
          </w:r>
          <w:r>
            <w:rPr>
              <w:rStyle w:val="IndexLink"/>
              <w:webHidden/>
              <w:rtl/>
            </w:rPr>
            <w:instrText>TOC \z \o "1-3" \u \h</w:instrText>
          </w:r>
          <w:r>
            <w:rPr>
              <w:rStyle w:val="IndexLink"/>
              <w:rtl/>
            </w:rPr>
            <w:fldChar w:fldCharType="separate"/>
          </w:r>
          <w:hyperlink w:anchor="_Toc56421128">
            <w:r>
              <w:rPr>
                <w:rStyle w:val="IndexLink"/>
                <w:webHidden/>
                <w:rtl/>
              </w:rPr>
              <w:t>پیش‌گفتار</w:t>
            </w:r>
            <w:r>
              <w:rPr>
                <w:rStyle w:val="IndexLink"/>
                <w:rtl/>
              </w:rPr>
              <w:tab/>
            </w:r>
            <w:r>
              <w:rPr>
                <w:webHidden/>
              </w:rPr>
              <w:fldChar w:fldCharType="begin"/>
            </w:r>
            <w:r>
              <w:rPr>
                <w:webHidden/>
              </w:rPr>
              <w:instrText>PAGEREF _Toc56421128 \h</w:instrText>
            </w:r>
            <w:r>
              <w:rPr>
                <w:webHidden/>
              </w:rPr>
            </w:r>
            <w:r>
              <w:rPr>
                <w:webHidden/>
              </w:rPr>
              <w:fldChar w:fldCharType="separate"/>
            </w:r>
            <w:r>
              <w:rPr>
                <w:rStyle w:val="IndexLink"/>
              </w:rPr>
              <w:t>4</w:t>
            </w:r>
            <w:r>
              <w:rPr>
                <w:webHidden/>
              </w:rPr>
              <w:fldChar w:fldCharType="end"/>
            </w:r>
          </w:hyperlink>
        </w:p>
        <w:p w:rsidR="00645F8C" w:rsidRDefault="002B4BFD">
          <w:pPr>
            <w:pStyle w:val="TOC1"/>
            <w:rPr>
              <w:rFonts w:asciiTheme="minorHAnsi" w:eastAsiaTheme="minorEastAsia" w:hAnsiTheme="minorHAnsi" w:cstheme="minorBidi"/>
              <w:sz w:val="22"/>
              <w:szCs w:val="22"/>
              <w:lang w:bidi="ar-SA"/>
            </w:rPr>
          </w:pPr>
          <w:hyperlink w:anchor="_Toc56421129">
            <w:r>
              <w:rPr>
                <w:rStyle w:val="IndexLink"/>
                <w:webHidden/>
                <w:rtl/>
              </w:rPr>
              <w:t xml:space="preserve">بخش اول </w:t>
            </w:r>
            <w:r>
              <w:rPr>
                <w:rStyle w:val="IndexLink"/>
                <w:rFonts w:ascii="Times New Roman" w:hAnsi="Times New Roman" w:cs="Times New Roman"/>
                <w:rtl/>
              </w:rPr>
              <w:t>–</w:t>
            </w:r>
            <w:r>
              <w:rPr>
                <w:rStyle w:val="IndexLink"/>
                <w:rtl/>
              </w:rPr>
              <w:t xml:space="preserve"> پیش‌پردازش اولیه</w:t>
            </w:r>
            <w:r>
              <w:rPr>
                <w:rStyle w:val="IndexLink"/>
                <w:rtl/>
              </w:rPr>
              <w:tab/>
            </w:r>
            <w:r>
              <w:rPr>
                <w:webHidden/>
              </w:rPr>
              <w:fldChar w:fldCharType="begin"/>
            </w:r>
            <w:r>
              <w:rPr>
                <w:webHidden/>
              </w:rPr>
              <w:instrText>PAGEREF _Toc56421129 \h</w:instrText>
            </w:r>
            <w:r>
              <w:rPr>
                <w:webHidden/>
              </w:rPr>
            </w:r>
            <w:r>
              <w:rPr>
                <w:webHidden/>
              </w:rPr>
              <w:fldChar w:fldCharType="separate"/>
            </w:r>
            <w:r>
              <w:rPr>
                <w:rStyle w:val="IndexLink"/>
              </w:rPr>
              <w:t>5</w:t>
            </w:r>
            <w:r>
              <w:rPr>
                <w:webHidden/>
              </w:rPr>
              <w:fldChar w:fldCharType="end"/>
            </w:r>
          </w:hyperlink>
        </w:p>
        <w:p w:rsidR="00645F8C" w:rsidRDefault="002B4BFD">
          <w:pPr>
            <w:pStyle w:val="TOC1"/>
            <w:rPr>
              <w:rFonts w:asciiTheme="minorHAnsi" w:eastAsiaTheme="minorEastAsia" w:hAnsiTheme="minorHAnsi" w:cstheme="minorBidi"/>
              <w:sz w:val="22"/>
              <w:szCs w:val="22"/>
              <w:lang w:bidi="ar-SA"/>
            </w:rPr>
          </w:pPr>
          <w:hyperlink w:anchor="_Toc56421133">
            <w:r>
              <w:rPr>
                <w:rStyle w:val="IndexLink"/>
                <w:webHidden/>
                <w:rtl/>
              </w:rPr>
              <w:t xml:space="preserve">بخش دوم </w:t>
            </w:r>
            <w:r>
              <w:rPr>
                <w:rStyle w:val="IndexLink"/>
                <w:rFonts w:ascii="Times New Roman" w:hAnsi="Times New Roman" w:cs="Times New Roman"/>
                <w:rtl/>
              </w:rPr>
              <w:t>–</w:t>
            </w:r>
            <w:r>
              <w:rPr>
                <w:rStyle w:val="IndexLink"/>
                <w:rtl/>
              </w:rPr>
              <w:t xml:space="preserve"> نمایه‌سازی</w:t>
            </w:r>
            <w:r>
              <w:rPr>
                <w:rStyle w:val="IndexLink"/>
                <w:rtl/>
              </w:rPr>
              <w:tab/>
            </w:r>
            <w:r>
              <w:rPr>
                <w:webHidden/>
              </w:rPr>
              <w:fldChar w:fldCharType="begin"/>
            </w:r>
            <w:r>
              <w:rPr>
                <w:webHidden/>
              </w:rPr>
              <w:instrText>PAGEREF _Toc56421133 \h</w:instrText>
            </w:r>
            <w:r>
              <w:rPr>
                <w:webHidden/>
              </w:rPr>
            </w:r>
            <w:r>
              <w:rPr>
                <w:webHidden/>
              </w:rPr>
              <w:fldChar w:fldCharType="separate"/>
            </w:r>
            <w:r>
              <w:rPr>
                <w:rStyle w:val="IndexLink"/>
              </w:rPr>
              <w:t>6</w:t>
            </w:r>
            <w:r>
              <w:rPr>
                <w:webHidden/>
              </w:rPr>
              <w:fldChar w:fldCharType="end"/>
            </w:r>
          </w:hyperlink>
        </w:p>
        <w:p w:rsidR="00645F8C" w:rsidRDefault="002B4BFD">
          <w:pPr>
            <w:pStyle w:val="TOC1"/>
            <w:rPr>
              <w:rFonts w:asciiTheme="minorHAnsi" w:eastAsiaTheme="minorEastAsia" w:hAnsiTheme="minorHAnsi" w:cstheme="minorBidi"/>
              <w:sz w:val="22"/>
              <w:szCs w:val="22"/>
              <w:lang w:bidi="ar-SA"/>
            </w:rPr>
          </w:pPr>
          <w:hyperlink w:anchor="_Toc56421137">
            <w:r>
              <w:rPr>
                <w:rStyle w:val="IndexLink"/>
                <w:webHidden/>
                <w:rtl/>
              </w:rPr>
              <w:t xml:space="preserve">بخش سوم </w:t>
            </w:r>
            <w:r>
              <w:rPr>
                <w:rStyle w:val="IndexLink"/>
                <w:rFonts w:ascii="Times New Roman" w:hAnsi="Times New Roman" w:cs="Times New Roman"/>
                <w:rtl/>
              </w:rPr>
              <w:t>–</w:t>
            </w:r>
            <w:r>
              <w:rPr>
                <w:rStyle w:val="IndexLink"/>
                <w:rtl/>
              </w:rPr>
              <w:t xml:space="preserve"> فشرده‌سازی نمایه‌ها</w:t>
            </w:r>
            <w:r>
              <w:rPr>
                <w:rStyle w:val="IndexLink"/>
                <w:rtl/>
              </w:rPr>
              <w:tab/>
            </w:r>
            <w:r>
              <w:rPr>
                <w:webHidden/>
              </w:rPr>
              <w:fldChar w:fldCharType="begin"/>
            </w:r>
            <w:r>
              <w:rPr>
                <w:webHidden/>
              </w:rPr>
              <w:instrText>PAGEREF _Toc56421137 \h</w:instrText>
            </w:r>
            <w:r>
              <w:rPr>
                <w:webHidden/>
              </w:rPr>
            </w:r>
            <w:r>
              <w:rPr>
                <w:webHidden/>
              </w:rPr>
              <w:fldChar w:fldCharType="separate"/>
            </w:r>
            <w:r>
              <w:rPr>
                <w:rStyle w:val="IndexLink"/>
              </w:rPr>
              <w:t>7</w:t>
            </w:r>
            <w:r>
              <w:rPr>
                <w:webHidden/>
              </w:rPr>
              <w:fldChar w:fldCharType="end"/>
            </w:r>
          </w:hyperlink>
        </w:p>
        <w:p w:rsidR="00645F8C" w:rsidRDefault="002B4BFD">
          <w:pPr>
            <w:pStyle w:val="TOC1"/>
            <w:rPr>
              <w:rFonts w:asciiTheme="minorHAnsi" w:eastAsiaTheme="minorEastAsia" w:hAnsiTheme="minorHAnsi" w:cstheme="minorBidi"/>
              <w:sz w:val="22"/>
              <w:szCs w:val="22"/>
              <w:lang w:bidi="ar-SA"/>
            </w:rPr>
          </w:pPr>
          <w:hyperlink w:anchor="_Toc56421141">
            <w:r>
              <w:rPr>
                <w:rStyle w:val="IndexLink"/>
                <w:webHidden/>
                <w:rtl/>
              </w:rPr>
              <w:t xml:space="preserve">بخش چهارم </w:t>
            </w:r>
            <w:r>
              <w:rPr>
                <w:rStyle w:val="IndexLink"/>
                <w:rFonts w:ascii="Times New Roman" w:hAnsi="Times New Roman" w:cs="Times New Roman"/>
                <w:rtl/>
              </w:rPr>
              <w:t>–</w:t>
            </w:r>
            <w:r>
              <w:rPr>
                <w:rStyle w:val="IndexLink"/>
                <w:rtl/>
              </w:rPr>
              <w:t xml:space="preserve"> اصلاح پرسمان</w:t>
            </w:r>
            <w:r>
              <w:rPr>
                <w:rStyle w:val="IndexLink"/>
                <w:rtl/>
              </w:rPr>
              <w:tab/>
            </w:r>
            <w:r>
              <w:rPr>
                <w:webHidden/>
              </w:rPr>
              <w:fldChar w:fldCharType="begin"/>
            </w:r>
            <w:r>
              <w:rPr>
                <w:webHidden/>
              </w:rPr>
              <w:instrText>PAGEREF _Toc56421141 \h</w:instrText>
            </w:r>
            <w:r>
              <w:rPr>
                <w:webHidden/>
              </w:rPr>
            </w:r>
            <w:r>
              <w:rPr>
                <w:webHidden/>
              </w:rPr>
              <w:fldChar w:fldCharType="separate"/>
            </w:r>
            <w:r>
              <w:rPr>
                <w:rStyle w:val="IndexLink"/>
              </w:rPr>
              <w:t>8</w:t>
            </w:r>
            <w:r>
              <w:rPr>
                <w:webHidden/>
              </w:rPr>
              <w:fldChar w:fldCharType="end"/>
            </w:r>
          </w:hyperlink>
        </w:p>
        <w:p w:rsidR="00645F8C" w:rsidRDefault="002B4BFD">
          <w:pPr>
            <w:pStyle w:val="TOC1"/>
            <w:rPr>
              <w:rFonts w:asciiTheme="minorHAnsi" w:eastAsiaTheme="minorEastAsia" w:hAnsiTheme="minorHAnsi" w:cstheme="minorBidi"/>
              <w:sz w:val="22"/>
              <w:szCs w:val="22"/>
              <w:lang w:bidi="ar-SA"/>
            </w:rPr>
          </w:pPr>
          <w:hyperlink w:anchor="_Toc56421145">
            <w:r>
              <w:rPr>
                <w:rStyle w:val="IndexLink"/>
                <w:webHidden/>
                <w:rtl/>
              </w:rPr>
              <w:t xml:space="preserve">بخش پنجم </w:t>
            </w:r>
            <w:r>
              <w:rPr>
                <w:rStyle w:val="IndexLink"/>
                <w:rFonts w:ascii="Times New Roman" w:hAnsi="Times New Roman" w:cs="Times New Roman"/>
                <w:rtl/>
              </w:rPr>
              <w:t>–</w:t>
            </w:r>
            <w:r>
              <w:rPr>
                <w:rStyle w:val="IndexLink"/>
                <w:rtl/>
              </w:rPr>
              <w:t xml:space="preserve"> جستجو و بازیابی اسناد</w:t>
            </w:r>
            <w:r>
              <w:rPr>
                <w:rStyle w:val="IndexLink"/>
                <w:rtl/>
              </w:rPr>
              <w:tab/>
            </w:r>
            <w:r>
              <w:rPr>
                <w:webHidden/>
              </w:rPr>
              <w:fldChar w:fldCharType="begin"/>
            </w:r>
            <w:r>
              <w:rPr>
                <w:webHidden/>
              </w:rPr>
              <w:instrText>PAGEREF _Toc56421145 \h</w:instrText>
            </w:r>
            <w:r>
              <w:rPr>
                <w:webHidden/>
              </w:rPr>
            </w:r>
            <w:r>
              <w:rPr>
                <w:webHidden/>
              </w:rPr>
              <w:fldChar w:fldCharType="separate"/>
            </w:r>
            <w:r>
              <w:rPr>
                <w:rStyle w:val="IndexLink"/>
              </w:rPr>
              <w:t>9</w:t>
            </w:r>
            <w:r>
              <w:rPr>
                <w:webHidden/>
              </w:rPr>
              <w:fldChar w:fldCharType="end"/>
            </w:r>
          </w:hyperlink>
        </w:p>
        <w:p w:rsidR="00645F8C" w:rsidRDefault="002B4BFD">
          <w:pPr>
            <w:pStyle w:val="TOC1"/>
            <w:rPr>
              <w:rFonts w:asciiTheme="minorHAnsi" w:eastAsiaTheme="minorEastAsia" w:hAnsiTheme="minorHAnsi" w:cstheme="minorBidi"/>
              <w:sz w:val="22"/>
              <w:szCs w:val="22"/>
              <w:lang w:bidi="ar-SA"/>
            </w:rPr>
          </w:pPr>
          <w:hyperlink w:anchor="_Toc56421149">
            <w:r>
              <w:rPr>
                <w:rStyle w:val="IndexLink"/>
                <w:webHidden/>
                <w:rtl/>
              </w:rPr>
              <w:t xml:space="preserve">بخش ششم </w:t>
            </w:r>
            <w:r>
              <w:rPr>
                <w:rStyle w:val="IndexLink"/>
                <w:rFonts w:ascii="Times New Roman" w:hAnsi="Times New Roman" w:cs="Times New Roman"/>
                <w:rtl/>
              </w:rPr>
              <w:t>–</w:t>
            </w:r>
            <w:r>
              <w:rPr>
                <w:rStyle w:val="IndexLink"/>
                <w:rtl/>
              </w:rPr>
              <w:t xml:space="preserve"> واسط کاربری</w:t>
            </w:r>
            <w:r>
              <w:rPr>
                <w:rStyle w:val="IndexLink"/>
                <w:rtl/>
              </w:rPr>
              <w:tab/>
            </w:r>
            <w:r>
              <w:rPr>
                <w:webHidden/>
              </w:rPr>
              <w:fldChar w:fldCharType="begin"/>
            </w:r>
            <w:r>
              <w:rPr>
                <w:webHidden/>
              </w:rPr>
              <w:instrText>PAGEREF _Toc56421149 \h</w:instrText>
            </w:r>
            <w:r>
              <w:rPr>
                <w:webHidden/>
              </w:rPr>
            </w:r>
            <w:r>
              <w:rPr>
                <w:webHidden/>
              </w:rPr>
              <w:fldChar w:fldCharType="separate"/>
            </w:r>
            <w:r>
              <w:rPr>
                <w:rStyle w:val="IndexLink"/>
              </w:rPr>
              <w:t>10</w:t>
            </w:r>
            <w:r>
              <w:rPr>
                <w:webHidden/>
              </w:rPr>
              <w:fldChar w:fldCharType="end"/>
            </w:r>
          </w:hyperlink>
        </w:p>
        <w:p w:rsidR="00645F8C" w:rsidRDefault="002B4BFD">
          <w:pPr>
            <w:jc w:val="right"/>
          </w:pPr>
          <w:r>
            <w:rPr>
              <w:rtl/>
            </w:rPr>
            <w:fldChar w:fldCharType="end"/>
          </w:r>
        </w:p>
      </w:sdtContent>
    </w:sdt>
    <w:p w:rsidR="00645F8C" w:rsidRDefault="002B4BFD">
      <w:pPr>
        <w:bidi w:val="0"/>
        <w:spacing w:line="259" w:lineRule="auto"/>
        <w:jc w:val="left"/>
        <w:rPr>
          <w:rFonts w:eastAsiaTheme="majorEastAsia"/>
          <w:b/>
          <w:bCs/>
          <w:color w:val="833C0B" w:themeColor="accent2" w:themeShade="80"/>
          <w:sz w:val="32"/>
          <w:szCs w:val="36"/>
        </w:rPr>
      </w:pPr>
      <w:r>
        <w:br w:type="page"/>
      </w:r>
    </w:p>
    <w:p w:rsidR="00645F8C" w:rsidRDefault="002B4BFD">
      <w:pPr>
        <w:pStyle w:val="Heading1"/>
      </w:pPr>
      <w:bookmarkStart w:id="0" w:name="_Toc56421128"/>
      <w:r>
        <w:rPr>
          <w:rtl/>
        </w:rPr>
        <w:lastRenderedPageBreak/>
        <w:t>پیش‌گفتار</w:t>
      </w:r>
      <w:bookmarkEnd w:id="0"/>
    </w:p>
    <w:p w:rsidR="00645F8C" w:rsidRDefault="002B4BFD">
      <w:r>
        <w:rPr>
          <w:rtl/>
        </w:rPr>
        <w:tab/>
        <w:t xml:space="preserve">این گزارش در </w:t>
      </w:r>
      <w:r>
        <w:rPr>
          <w:rFonts w:cs="Courier New"/>
          <w:szCs w:val="24"/>
          <w:rtl/>
        </w:rPr>
        <w:t>۶</w:t>
      </w:r>
      <w:r>
        <w:rPr>
          <w:rtl/>
        </w:rPr>
        <w:t xml:space="preserve"> بخش متناظر با </w:t>
      </w:r>
      <w:r>
        <w:rPr>
          <w:rFonts w:cs="Courier New"/>
          <w:szCs w:val="24"/>
          <w:rtl/>
        </w:rPr>
        <w:t>۵</w:t>
      </w:r>
      <w:r>
        <w:rPr>
          <w:rtl/>
        </w:rPr>
        <w:t xml:space="preserve"> بخش‌ خواسته‌شده در مستند پروژه و بخش واسط کاربری است. این بخش‌ها به ترتیب </w:t>
      </w:r>
      <w:r>
        <w:rPr>
          <w:rFonts w:cs="Courier New"/>
          <w:szCs w:val="24"/>
          <w:rtl/>
        </w:rPr>
        <w:t>۱</w:t>
      </w:r>
      <w:r>
        <w:rPr>
          <w:rtl/>
        </w:rPr>
        <w:t xml:space="preserve">- پیش‌پردازش اولیه، </w:t>
      </w:r>
      <w:r>
        <w:rPr>
          <w:rFonts w:cs="Courier New"/>
          <w:szCs w:val="24"/>
          <w:rtl/>
        </w:rPr>
        <w:t>۲</w:t>
      </w:r>
      <w:r>
        <w:rPr>
          <w:rtl/>
        </w:rPr>
        <w:t xml:space="preserve">- نمایه‌سازی، </w:t>
      </w:r>
      <w:r>
        <w:rPr>
          <w:rFonts w:cs="Courier New"/>
          <w:szCs w:val="24"/>
          <w:rtl/>
        </w:rPr>
        <w:t>۳</w:t>
      </w:r>
      <w:r>
        <w:rPr>
          <w:rtl/>
        </w:rPr>
        <w:t xml:space="preserve">- فشرده‌سازی نمایه‌ها، </w:t>
      </w:r>
      <w:r>
        <w:rPr>
          <w:rFonts w:cs="Courier New"/>
          <w:szCs w:val="24"/>
          <w:rtl/>
        </w:rPr>
        <w:t>۴</w:t>
      </w:r>
      <w:r>
        <w:rPr>
          <w:rtl/>
        </w:rPr>
        <w:t xml:space="preserve">- اصلاح پرسمان، </w:t>
      </w:r>
      <w:r>
        <w:rPr>
          <w:rFonts w:cs="Courier New"/>
          <w:szCs w:val="24"/>
          <w:rtl/>
        </w:rPr>
        <w:t>۵</w:t>
      </w:r>
      <w:r>
        <w:rPr>
          <w:rtl/>
        </w:rPr>
        <w:t xml:space="preserve">- جستجو و بازیابی اسناد و </w:t>
      </w:r>
      <w:r>
        <w:rPr>
          <w:rtl/>
        </w:rPr>
        <w:br/>
      </w:r>
      <w:r>
        <w:rPr>
          <w:rFonts w:cs="Courier New"/>
          <w:szCs w:val="24"/>
          <w:rtl/>
        </w:rPr>
        <w:t>۶</w:t>
      </w:r>
      <w:r>
        <w:rPr>
          <w:rtl/>
        </w:rPr>
        <w:t>- واسط کاربری هستند.</w:t>
      </w:r>
    </w:p>
    <w:p w:rsidR="00645F8C" w:rsidRDefault="002B4BFD">
      <w:r>
        <w:rPr>
          <w:rtl/>
        </w:rPr>
        <w:tab/>
        <w:t>در هر بخش ابتدا توضیحی کلی از روند آن</w:t>
      </w:r>
      <w:r>
        <w:rPr>
          <w:rtl/>
        </w:rPr>
        <w:t xml:space="preserve"> بخش داده می‌شود. سپس توابع پیاده‌سازی‌شده و کتاب‌خانه‌های استفاده‌شده بیان و بررسی می‌شوند. در طول این کار، اسکرین‌شات‌هایی از کد جاگذاری شده‌اند که به درک بهتر عملکرد بخش کمک نمایند.</w:t>
      </w:r>
    </w:p>
    <w:p w:rsidR="00645F8C" w:rsidRDefault="002B4BFD">
      <w:pPr>
        <w:bidi w:val="0"/>
        <w:spacing w:line="259" w:lineRule="auto"/>
        <w:jc w:val="left"/>
      </w:pPr>
      <w:r>
        <w:br w:type="page"/>
      </w:r>
    </w:p>
    <w:p w:rsidR="00645F8C" w:rsidRDefault="002B4BFD">
      <w:pPr>
        <w:pStyle w:val="Heading1"/>
        <w:rPr>
          <w:rFonts w:eastAsiaTheme="minorEastAsia"/>
        </w:rPr>
      </w:pPr>
      <w:bookmarkStart w:id="1" w:name="_Toc56421129"/>
      <w:r>
        <w:rPr>
          <w:rFonts w:eastAsiaTheme="minorEastAsia"/>
          <w:rtl/>
        </w:rPr>
        <w:lastRenderedPageBreak/>
        <w:t xml:space="preserve">بخش اول </w:t>
      </w:r>
      <w:r>
        <w:rPr>
          <w:rFonts w:ascii="Times New Roman" w:eastAsiaTheme="minorEastAsia" w:hAnsi="Times New Roman" w:cs="Times New Roman"/>
          <w:rtl/>
        </w:rPr>
        <w:t>–</w:t>
      </w:r>
      <w:r>
        <w:rPr>
          <w:rFonts w:eastAsiaTheme="minorEastAsia"/>
          <w:rtl/>
        </w:rPr>
        <w:t xml:space="preserve"> پیش‌پردازش اولیه</w:t>
      </w:r>
      <w:bookmarkEnd w:id="1"/>
    </w:p>
    <w:p w:rsidR="00645F8C" w:rsidRDefault="002B4BFD">
      <w:pPr>
        <w:pStyle w:val="Heading2"/>
      </w:pPr>
      <w:bookmarkStart w:id="2" w:name="_Toc56421130"/>
      <w:r>
        <w:rPr>
          <w:rtl/>
        </w:rPr>
        <w:t>روند کلی</w:t>
      </w:r>
      <w:bookmarkEnd w:id="2"/>
    </w:p>
    <w:p w:rsidR="00645F8C" w:rsidRDefault="002B4BFD">
      <w:r>
        <w:rPr>
          <w:rtl/>
        </w:rPr>
        <w:t xml:space="preserve">در بخش اول که کدهای آن در فایل </w:t>
      </w:r>
      <w:r>
        <w:t>Fi</w:t>
      </w:r>
      <w:r>
        <w:t>rst_part.py</w:t>
      </w:r>
      <w:r>
        <w:rPr>
          <w:rtl/>
        </w:rPr>
        <w:t xml:space="preserve">  </w:t>
      </w:r>
      <w:r>
        <w:rPr>
          <w:rtl/>
        </w:rPr>
        <w:t xml:space="preserve">وجود دارد تابع </w:t>
      </w:r>
      <w:r>
        <w:t>prepare_text</w:t>
      </w:r>
      <w:r>
        <w:rPr>
          <w:rtl/>
        </w:rPr>
        <w:t xml:space="preserve">  </w:t>
      </w:r>
      <w:r>
        <w:rPr>
          <w:rtl/>
        </w:rPr>
        <w:t>پیاده‌سازی شده است که با گرفتن یک رشته توکن‌های آن را در قالب یه دیکشنری برمی‌گرداند</w:t>
      </w:r>
      <w:r>
        <w:rPr>
          <w:rtl/>
        </w:rPr>
        <w:t xml:space="preserve">. </w:t>
      </w:r>
      <w:r>
        <w:rPr>
          <w:rtl/>
        </w:rPr>
        <w:t xml:space="preserve">در فایل </w:t>
      </w:r>
      <w:r>
        <w:t>command.py</w:t>
      </w:r>
      <w:r>
        <w:rPr>
          <w:rtl/>
        </w:rPr>
        <w:t xml:space="preserve"> </w:t>
      </w:r>
      <w:r>
        <w:rPr>
          <w:rtl/>
        </w:rPr>
        <w:t xml:space="preserve">در تابع </w:t>
      </w:r>
      <w:bookmarkStart w:id="3" w:name="__DdeLink__693_1238091081"/>
      <w:r>
        <w:t>Read_</w:t>
      </w:r>
      <w:r>
        <w:t>A</w:t>
      </w:r>
      <w:r>
        <w:t>nd_AddDoc</w:t>
      </w:r>
      <w:r>
        <w:t>sFile</w:t>
      </w:r>
      <w:bookmarkEnd w:id="3"/>
      <w:r>
        <w:rPr>
          <w:rtl/>
        </w:rPr>
        <w:t xml:space="preserve">  </w:t>
      </w:r>
      <w:r>
        <w:rPr>
          <w:rtl/>
        </w:rPr>
        <w:t xml:space="preserve">فایل‌های داد‌ها خوانده می‌شود و یکی یکی متن و عنوان اسناد به تابع  </w:t>
      </w:r>
      <w:r>
        <w:t>prepare_text</w:t>
      </w:r>
      <w:r>
        <w:rPr>
          <w:rtl/>
        </w:rPr>
        <w:t xml:space="preserve"> </w:t>
      </w:r>
      <w:r>
        <w:rPr>
          <w:rtl/>
        </w:rPr>
        <w:t xml:space="preserve">فرستاده می‌شوند و توکن‌های آن را متناسب با زبان ورودی در </w:t>
      </w:r>
      <w:r>
        <w:t>FA_Tokens</w:t>
      </w:r>
      <w:r>
        <w:rPr>
          <w:rtl/>
        </w:rPr>
        <w:t xml:space="preserve"> </w:t>
      </w:r>
      <w:r>
        <w:rPr>
          <w:rtl/>
        </w:rPr>
        <w:t xml:space="preserve">یا </w:t>
      </w:r>
      <w:r>
        <w:t>EN_Tokens</w:t>
      </w:r>
      <w:r>
        <w:rPr>
          <w:rtl/>
        </w:rPr>
        <w:t xml:space="preserve"> </w:t>
      </w:r>
      <w:r>
        <w:rPr>
          <w:rtl/>
        </w:rPr>
        <w:t>ذخیره می‌کنیم</w:t>
      </w:r>
      <w:r>
        <w:rPr>
          <w:rtl/>
        </w:rPr>
        <w:t>.</w:t>
      </w:r>
    </w:p>
    <w:p w:rsidR="00645F8C" w:rsidRDefault="002B4BFD">
      <w:pPr>
        <w:pStyle w:val="Heading2"/>
      </w:pPr>
      <w:bookmarkStart w:id="4" w:name="_Toc56421131"/>
      <w:r>
        <w:rPr>
          <w:rtl/>
        </w:rPr>
        <w:t>کتاب‌خانه‌ها</w:t>
      </w:r>
      <w:bookmarkEnd w:id="4"/>
    </w:p>
    <w:p w:rsidR="00645F8C" w:rsidRDefault="002B4BFD">
      <w:r>
        <w:rPr>
          <w:rtl/>
        </w:rPr>
        <w:t xml:space="preserve">کتابخانه </w:t>
      </w:r>
      <w:r>
        <w:t>ntlk</w:t>
      </w:r>
      <w:r>
        <w:rPr>
          <w:rtl/>
        </w:rPr>
        <w:t xml:space="preserve"> : </w:t>
      </w:r>
      <w:r>
        <w:rPr>
          <w:rtl/>
        </w:rPr>
        <w:t>برای پیدا کردن توکن‌های متن انگلیسی و ریشه‌های لغات انگلیسی</w:t>
      </w:r>
    </w:p>
    <w:p w:rsidR="00645F8C" w:rsidRDefault="002B4BFD">
      <w:r>
        <w:rPr>
          <w:rtl/>
        </w:rPr>
        <w:t xml:space="preserve">کتابخانه </w:t>
      </w:r>
      <w:r>
        <w:t>hazm</w:t>
      </w:r>
      <w:r>
        <w:rPr>
          <w:rtl/>
        </w:rPr>
        <w:t xml:space="preserve"> : </w:t>
      </w:r>
      <w:r>
        <w:rPr>
          <w:rtl/>
        </w:rPr>
        <w:t xml:space="preserve">برای پیدا کردن توکن‌های متن </w:t>
      </w:r>
      <w:r>
        <w:rPr>
          <w:rtl/>
        </w:rPr>
        <w:t>فارسی</w:t>
      </w:r>
      <w:r>
        <w:rPr>
          <w:rtl/>
        </w:rPr>
        <w:t xml:space="preserve"> و ریشه‌های لغات </w:t>
      </w:r>
      <w:r>
        <w:rPr>
          <w:rtl/>
        </w:rPr>
        <w:t>فارسی</w:t>
      </w:r>
    </w:p>
    <w:p w:rsidR="00645F8C" w:rsidRDefault="002B4BFD">
      <w:r>
        <w:rPr>
          <w:rtl/>
        </w:rPr>
        <w:t xml:space="preserve">کتابخانه </w:t>
      </w:r>
      <w:r>
        <w:t>sting</w:t>
      </w:r>
      <w:r>
        <w:rPr>
          <w:rtl/>
        </w:rPr>
        <w:t xml:space="preserve"> : </w:t>
      </w:r>
      <w:r>
        <w:rPr>
          <w:rtl/>
        </w:rPr>
        <w:t xml:space="preserve">این کتابخانه خود پایتون است که برای گرفتن </w:t>
      </w:r>
      <w:r>
        <w:t>punctuation</w:t>
      </w:r>
      <w:r>
        <w:rPr>
          <w:rtl/>
        </w:rPr>
        <w:t xml:space="preserve"> </w:t>
      </w:r>
      <w:r>
        <w:rPr>
          <w:rtl/>
        </w:rPr>
        <w:t>های مشهور از آن استفاده شده است</w:t>
      </w:r>
      <w:r>
        <w:rPr>
          <w:rtl/>
        </w:rPr>
        <w:t>.</w:t>
      </w:r>
    </w:p>
    <w:p w:rsidR="00645F8C" w:rsidRDefault="002B4BFD">
      <w:r>
        <w:rPr>
          <w:rtl/>
        </w:rPr>
        <w:t xml:space="preserve">کتابخانه </w:t>
      </w:r>
      <w:r>
        <w:t>csv</w:t>
      </w:r>
      <w:r>
        <w:rPr>
          <w:rtl/>
        </w:rPr>
        <w:t xml:space="preserve"> : </w:t>
      </w:r>
      <w:r>
        <w:rPr>
          <w:rtl/>
        </w:rPr>
        <w:t xml:space="preserve">برای خواندن فایل‌های </w:t>
      </w:r>
      <w:r>
        <w:t>csv</w:t>
      </w:r>
    </w:p>
    <w:p w:rsidR="00645F8C" w:rsidRDefault="002B4BFD">
      <w:r>
        <w:rPr>
          <w:rtl/>
        </w:rPr>
        <w:t xml:space="preserve">کتابخانه </w:t>
      </w:r>
      <w:r>
        <w:t>xml</w:t>
      </w:r>
      <w:r>
        <w:rPr>
          <w:rtl/>
        </w:rPr>
        <w:t xml:space="preserve"> : </w:t>
      </w:r>
      <w:r>
        <w:rPr>
          <w:rtl/>
        </w:rPr>
        <w:t xml:space="preserve">برای خواندن فایل‌های </w:t>
      </w:r>
      <w:r>
        <w:t>xml</w:t>
      </w:r>
    </w:p>
    <w:p w:rsidR="00645F8C" w:rsidRDefault="002B4BFD">
      <w:pPr>
        <w:pStyle w:val="Heading2"/>
      </w:pPr>
      <w:bookmarkStart w:id="5" w:name="_Toc56421132"/>
      <w:r>
        <w:rPr>
          <w:rtl/>
        </w:rPr>
        <w:t>توابع</w:t>
      </w:r>
      <w:bookmarkEnd w:id="5"/>
    </w:p>
    <w:p w:rsidR="00645F8C" w:rsidRDefault="00645F8C"/>
    <w:p w:rsidR="00645F8C" w:rsidRDefault="002B4BFD">
      <w:r>
        <w:rPr>
          <w:rtl/>
        </w:rPr>
        <w:t xml:space="preserve">تابع </w:t>
      </w:r>
      <w:r>
        <w:rPr>
          <w:b/>
          <w:bCs/>
        </w:rPr>
        <w:t>Read_</w:t>
      </w:r>
      <w:r>
        <w:rPr>
          <w:b/>
          <w:bCs/>
        </w:rPr>
        <w:t>A</w:t>
      </w:r>
      <w:r>
        <w:rPr>
          <w:b/>
          <w:bCs/>
        </w:rPr>
        <w:t>nd_AddDoc</w:t>
      </w:r>
      <w:r>
        <w:rPr>
          <w:b/>
          <w:bCs/>
        </w:rPr>
        <w:t>sFile</w:t>
      </w:r>
      <w:r>
        <w:rPr>
          <w:rtl/>
        </w:rPr>
        <w:t xml:space="preserve"> : </w:t>
      </w:r>
      <w:r>
        <w:rPr>
          <w:rtl/>
        </w:rPr>
        <w:t xml:space="preserve">این تابع </w:t>
      </w:r>
      <w:r>
        <w:rPr>
          <w:rtl/>
        </w:rPr>
        <w:t xml:space="preserve">خروجی مستقیمی ندارد، </w:t>
      </w:r>
      <w:r>
        <w:rPr>
          <w:rtl/>
        </w:rPr>
        <w:t xml:space="preserve">فایل‌های دادهای داده شده را می‌خواند و توکن‌های آن را در دیکشنری‌های </w:t>
      </w:r>
      <w:r>
        <w:t>FA_Tokens</w:t>
      </w:r>
      <w:r>
        <w:rPr>
          <w:rtl/>
        </w:rPr>
        <w:t xml:space="preserve"> </w:t>
      </w:r>
      <w:r>
        <w:rPr>
          <w:rtl/>
        </w:rPr>
        <w:t xml:space="preserve">یا </w:t>
      </w:r>
      <w:r>
        <w:t>EN_Tokens</w:t>
      </w:r>
      <w:r>
        <w:rPr>
          <w:rtl/>
        </w:rPr>
        <w:t xml:space="preserve"> </w:t>
      </w:r>
      <w:r>
        <w:rPr>
          <w:rtl/>
        </w:rPr>
        <w:t>ذخیره می‌کند</w:t>
      </w:r>
      <w:r>
        <w:rPr>
          <w:rtl/>
        </w:rPr>
        <w:t xml:space="preserve">. </w:t>
      </w:r>
      <w:r>
        <w:rPr>
          <w:rtl/>
        </w:rPr>
        <w:t xml:space="preserve">برای خواندن داک‌های انگلیسی که </w:t>
      </w:r>
      <w:r>
        <w:t>csv</w:t>
      </w:r>
      <w:r>
        <w:rPr>
          <w:rtl/>
        </w:rPr>
        <w:t xml:space="preserve"> </w:t>
      </w:r>
      <w:r>
        <w:rPr>
          <w:rtl/>
        </w:rPr>
        <w:t xml:space="preserve">هستند از کتابخانه </w:t>
      </w:r>
      <w:r>
        <w:t>csv</w:t>
      </w:r>
      <w:r>
        <w:rPr>
          <w:rtl/>
        </w:rPr>
        <w:t xml:space="preserve"> </w:t>
      </w:r>
      <w:r>
        <w:rPr>
          <w:rtl/>
        </w:rPr>
        <w:t xml:space="preserve">استفاده کردیم که یکی یکی ردیف‌های فایل را می‌خوانیم و عنوان‌های </w:t>
      </w:r>
      <w:r>
        <w:t>title</w:t>
      </w:r>
      <w:r>
        <w:rPr>
          <w:rtl/>
        </w:rPr>
        <w:t xml:space="preserve">  </w:t>
      </w:r>
      <w:r>
        <w:rPr>
          <w:rtl/>
        </w:rPr>
        <w:t xml:space="preserve">و </w:t>
      </w:r>
      <w:r>
        <w:t>description</w:t>
      </w:r>
      <w:r>
        <w:rPr>
          <w:rtl/>
        </w:rPr>
        <w:t xml:space="preserve">  </w:t>
      </w:r>
      <w:r>
        <w:rPr>
          <w:rtl/>
        </w:rPr>
        <w:t xml:space="preserve">را جدا </w:t>
      </w:r>
      <w:r>
        <w:rPr>
          <w:rtl/>
        </w:rPr>
        <w:t xml:space="preserve">کرده و آن را  برای تابع </w:t>
      </w:r>
      <w:r>
        <w:t>prepare_text</w:t>
      </w:r>
      <w:r>
        <w:rPr>
          <w:rtl/>
        </w:rPr>
        <w:t xml:space="preserve"> </w:t>
      </w:r>
      <w:r>
        <w:rPr>
          <w:rtl/>
        </w:rPr>
        <w:t xml:space="preserve">می‌فرستیم تا توکن‌های آن را دریافت کنیم، بعد از دریافت توکن‌های با استفاده از یک شمارنده یک </w:t>
      </w:r>
      <w:r>
        <w:t>id</w:t>
      </w:r>
      <w:r>
        <w:rPr>
          <w:rtl/>
        </w:rPr>
        <w:t xml:space="preserve"> </w:t>
      </w:r>
      <w:r>
        <w:rPr>
          <w:rtl/>
        </w:rPr>
        <w:t xml:space="preserve">به این داک نسبت می‌دهیم و در فرمت زیر توکن‌ها را در دیکشنری  </w:t>
      </w:r>
      <w:r>
        <w:t>EN_Tokens</w:t>
      </w:r>
      <w:r>
        <w:rPr>
          <w:rtl/>
        </w:rPr>
        <w:t xml:space="preserve"> </w:t>
      </w:r>
      <w:r>
        <w:rPr>
          <w:rtl/>
        </w:rPr>
        <w:t xml:space="preserve">ذخیره می‌کنیم </w:t>
      </w:r>
      <w:r>
        <w:rPr>
          <w:rtl/>
        </w:rPr>
        <w:t>:</w:t>
      </w:r>
    </w:p>
    <w:p w:rsidR="00645F8C" w:rsidRDefault="00645F8C"/>
    <w:p w:rsidR="00645F8C" w:rsidRDefault="002B4BFD">
      <w:r>
        <w:rPr>
          <w:noProof/>
          <w:rtl/>
        </w:rPr>
        <w:lastRenderedPageBreak/>
        <w:drawing>
          <wp:anchor distT="0" distB="0" distL="0" distR="0" simplePos="0" relativeHeight="28" behindDoc="0" locked="0" layoutInCell="1" allowOverlap="1">
            <wp:simplePos x="0" y="0"/>
            <wp:positionH relativeFrom="column">
              <wp:posOffset>1815465</wp:posOffset>
            </wp:positionH>
            <wp:positionV relativeFrom="paragraph">
              <wp:posOffset>-98425</wp:posOffset>
            </wp:positionV>
            <wp:extent cx="3133725" cy="866775"/>
            <wp:effectExtent l="0" t="0" r="0" b="0"/>
            <wp:wrapTopAndBottom/>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9"/>
                    <a:stretch>
                      <a:fillRect/>
                    </a:stretch>
                  </pic:blipFill>
                  <pic:spPr bwMode="auto">
                    <a:xfrm>
                      <a:off x="0" y="0"/>
                      <a:ext cx="3133725" cy="866775"/>
                    </a:xfrm>
                    <a:prstGeom prst="rect">
                      <a:avLst/>
                    </a:prstGeom>
                  </pic:spPr>
                </pic:pic>
              </a:graphicData>
            </a:graphic>
          </wp:anchor>
        </w:drawing>
      </w:r>
    </w:p>
    <w:p w:rsidR="00645F8C" w:rsidRDefault="002B4BFD">
      <w:r>
        <w:rPr>
          <w:rtl/>
        </w:rPr>
        <w:t xml:space="preserve"> </w:t>
      </w:r>
      <w:r>
        <w:rPr>
          <w:rtl/>
        </w:rPr>
        <w:t xml:space="preserve">برای خواندن داک‌های فارسی که </w:t>
      </w:r>
      <w:r>
        <w:t>xlm</w:t>
      </w:r>
      <w:r>
        <w:rPr>
          <w:rtl/>
        </w:rPr>
        <w:t xml:space="preserve"> </w:t>
      </w:r>
      <w:r>
        <w:rPr>
          <w:rtl/>
        </w:rPr>
        <w:t xml:space="preserve">هستند از کتابخانه </w:t>
      </w:r>
      <w:r>
        <w:t>xml</w:t>
      </w:r>
      <w:r>
        <w:rPr>
          <w:rtl/>
        </w:rPr>
        <w:t xml:space="preserve"> </w:t>
      </w:r>
      <w:r>
        <w:rPr>
          <w:rtl/>
        </w:rPr>
        <w:t xml:space="preserve">استفاده کردیم و در دو حلقه جدا </w:t>
      </w:r>
      <w:r>
        <w:t>title</w:t>
      </w:r>
      <w:r>
        <w:rPr>
          <w:rtl/>
        </w:rPr>
        <w:t>‌</w:t>
      </w:r>
      <w:r>
        <w:rPr>
          <w:rtl/>
        </w:rPr>
        <w:t xml:space="preserve">ها و </w:t>
      </w:r>
      <w:r>
        <w:t>text</w:t>
      </w:r>
      <w:r>
        <w:rPr>
          <w:rtl/>
        </w:rPr>
        <w:t xml:space="preserve">های آن را خارج می‌کنیم و برای </w:t>
      </w:r>
      <w:r>
        <w:t>prepare_text</w:t>
      </w:r>
      <w:r>
        <w:rPr>
          <w:rtl/>
        </w:rPr>
        <w:t xml:space="preserve"> </w:t>
      </w:r>
      <w:r>
        <w:rPr>
          <w:rtl/>
        </w:rPr>
        <w:t xml:space="preserve">می‌فرستیم و در نهایت توکن‌ها را در  </w:t>
      </w:r>
      <w:r>
        <w:t>FA_Tokens</w:t>
      </w:r>
      <w:r>
        <w:rPr>
          <w:rtl/>
        </w:rPr>
        <w:t xml:space="preserve"> </w:t>
      </w:r>
      <w:r>
        <w:rPr>
          <w:rtl/>
        </w:rPr>
        <w:t>دخیره می‌کنیم</w:t>
      </w:r>
      <w:r>
        <w:rPr>
          <w:rtl/>
        </w:rPr>
        <w:t xml:space="preserve">. </w:t>
      </w:r>
      <w:r>
        <w:rPr>
          <w:rtl/>
        </w:rPr>
        <w:t xml:space="preserve">در ادامه‌ی خواندن‌ داک‌های فارسی یک فایل به اسم </w:t>
      </w:r>
      <w:r>
        <w:rPr>
          <w:rFonts w:ascii="JetBrains Mono" w:eastAsia="Calibri" w:hAnsi="JetBrains Mono"/>
          <w:color w:val="000000"/>
          <w:sz w:val="20"/>
        </w:rPr>
        <w:t>Added_Doc.csv</w:t>
      </w:r>
      <w:r>
        <w:rPr>
          <w:rtl/>
        </w:rPr>
        <w:t xml:space="preserve"> </w:t>
      </w:r>
      <w:r>
        <w:rPr>
          <w:rtl/>
        </w:rPr>
        <w:t xml:space="preserve">نیز خوانده می‌شود و توکن‌های آن نیز به  </w:t>
      </w:r>
      <w:r>
        <w:t>FA_Tokens</w:t>
      </w:r>
      <w:r>
        <w:rPr>
          <w:rtl/>
        </w:rPr>
        <w:t xml:space="preserve"> </w:t>
      </w:r>
      <w:r>
        <w:rPr>
          <w:rtl/>
        </w:rPr>
        <w:t>اضافه می‌شود</w:t>
      </w:r>
      <w:r>
        <w:rPr>
          <w:rtl/>
        </w:rPr>
        <w:t xml:space="preserve">. </w:t>
      </w:r>
      <w:r>
        <w:rPr>
          <w:rtl/>
        </w:rPr>
        <w:t xml:space="preserve">در قسمت دوم پروژه گفته شده ممکن است در عین انجام پردازش یک داک جدید نیز اضافه شود، در کد ما داک‌های جدید فارسی را در فایل </w:t>
      </w:r>
      <w:r>
        <w:rPr>
          <w:rFonts w:ascii="JetBrains Mono" w:eastAsia="Calibri" w:hAnsi="JetBrains Mono"/>
          <w:color w:val="000000"/>
          <w:sz w:val="20"/>
        </w:rPr>
        <w:t>Added_Doc.csv</w:t>
      </w:r>
      <w:r>
        <w:rPr>
          <w:rtl/>
        </w:rPr>
        <w:t xml:space="preserve"> </w:t>
      </w:r>
      <w:r>
        <w:rPr>
          <w:rtl/>
        </w:rPr>
        <w:t>ذخیره می‌کنیم و بخاطر همین داد‌های آن را نیز می‌خوانیم ب</w:t>
      </w:r>
      <w:r>
        <w:rPr>
          <w:rtl/>
        </w:rPr>
        <w:t>ه این دلیل که شاید در اجراهای قبلی داکی جدید در آن ذخیره شده باشد</w:t>
      </w:r>
      <w:r>
        <w:rPr>
          <w:rtl/>
        </w:rPr>
        <w:t xml:space="preserve">. </w:t>
      </w:r>
    </w:p>
    <w:p w:rsidR="00645F8C" w:rsidRDefault="00645F8C"/>
    <w:p w:rsidR="00645F8C" w:rsidRDefault="002B4BFD">
      <w:r>
        <w:rPr>
          <w:rtl/>
        </w:rPr>
        <w:t xml:space="preserve">تابع  </w:t>
      </w:r>
      <w:r>
        <w:rPr>
          <w:b/>
          <w:bCs/>
        </w:rPr>
        <w:t>prepare_text</w:t>
      </w:r>
      <w:r>
        <w:rPr>
          <w:rtl/>
        </w:rPr>
        <w:t xml:space="preserve"> : </w:t>
      </w:r>
      <w:r>
        <w:rPr>
          <w:rtl/>
        </w:rPr>
        <w:t>این تابع یک رشته فارسی</w:t>
      </w:r>
      <w:r>
        <w:rPr>
          <w:rtl/>
        </w:rPr>
        <w:t xml:space="preserve">/ </w:t>
      </w:r>
      <w:r>
        <w:rPr>
          <w:rtl/>
        </w:rPr>
        <w:t>انگلیسی می‌گیرد و بعد از انجام یک سری اعمال توکن‌های آن را برمی‌گرداند</w:t>
      </w:r>
      <w:r>
        <w:rPr>
          <w:rtl/>
        </w:rPr>
        <w:t xml:space="preserve">. </w:t>
      </w:r>
      <w:r>
        <w:rPr>
          <w:rtl/>
        </w:rPr>
        <w:t>در قسمت انگلیسی ابتدا توکن‌های متن را خارج کرده، سپس ریشه لغات را پیدا</w:t>
      </w:r>
      <w:r>
        <w:rPr>
          <w:rtl/>
        </w:rPr>
        <w:t xml:space="preserve"> کرده، سپس  </w:t>
      </w:r>
      <w:r>
        <w:t>punctuation</w:t>
      </w:r>
      <w:r>
        <w:rPr>
          <w:rtl/>
        </w:rPr>
        <w:t xml:space="preserve"> </w:t>
      </w:r>
      <w:r>
        <w:rPr>
          <w:rtl/>
        </w:rPr>
        <w:t xml:space="preserve">را حذف کرده و در نهایت </w:t>
      </w:r>
      <w:r>
        <w:t>stop_words</w:t>
      </w:r>
      <w:r>
        <w:rPr>
          <w:rtl/>
        </w:rPr>
        <w:t xml:space="preserve"> </w:t>
      </w:r>
      <w:r>
        <w:rPr>
          <w:rtl/>
        </w:rPr>
        <w:t>ها را از توکن‌های به دست آمده حذف می‌کنیم</w:t>
      </w:r>
      <w:r>
        <w:rPr>
          <w:rtl/>
        </w:rPr>
        <w:t xml:space="preserve">. </w:t>
      </w:r>
      <w:r>
        <w:rPr>
          <w:rtl/>
        </w:rPr>
        <w:t xml:space="preserve">برای پیدا کرده  </w:t>
      </w:r>
      <w:r>
        <w:t>stop_words</w:t>
      </w:r>
      <w:r>
        <w:rPr>
          <w:rtl/>
        </w:rPr>
        <w:t xml:space="preserve"> </w:t>
      </w:r>
      <w:r>
        <w:rPr>
          <w:rtl/>
        </w:rPr>
        <w:t xml:space="preserve">چندین بار تابع </w:t>
      </w:r>
      <w:r>
        <w:t>prepare_text</w:t>
      </w:r>
      <w:r>
        <w:rPr>
          <w:rtl/>
        </w:rPr>
        <w:t xml:space="preserve"> </w:t>
      </w:r>
      <w:r>
        <w:rPr>
          <w:rtl/>
        </w:rPr>
        <w:t>را  روی کل داکیومنت‌ها اجرا کرده و توکن‌های که بیشترین تکرار را داشتند پیدا کردیم که آن‌ها را در</w:t>
      </w:r>
      <w:r>
        <w:rPr>
          <w:color w:val="000000"/>
          <w:rtl/>
        </w:rPr>
        <w:t xml:space="preserve"> </w:t>
      </w:r>
      <w:r>
        <w:rPr>
          <w:rFonts w:ascii="JetBrains Mono" w:eastAsia="Calibri" w:hAnsi="JetBrains Mono"/>
          <w:color w:val="000000"/>
          <w:sz w:val="20"/>
        </w:rPr>
        <w:t>English_stop_words_level1</w:t>
      </w:r>
      <w:r>
        <w:rPr>
          <w:rFonts w:ascii="JetBrains Mono" w:eastAsia="Calibri" w:hAnsi="JetBrains Mono"/>
          <w:color w:val="000000"/>
          <w:sz w:val="20"/>
          <w:rtl/>
        </w:rPr>
        <w:t xml:space="preserve"> </w:t>
      </w:r>
      <w:r>
        <w:rPr>
          <w:rFonts w:ascii="JetBrains Mono" w:eastAsia="Calibri" w:hAnsi="JetBrains Mono"/>
          <w:color w:val="000000"/>
          <w:sz w:val="20"/>
          <w:rtl/>
        </w:rPr>
        <w:t>ذخیره کردیم و دوباره کد را اجرا کرده اما این بار</w:t>
      </w:r>
      <w:r>
        <w:rPr>
          <w:rFonts w:ascii="JetBrains Mono" w:eastAsia="Calibri" w:hAnsi="JetBrains Mono"/>
          <w:color w:val="A9B7C6"/>
          <w:sz w:val="20"/>
          <w:rtl/>
        </w:rPr>
        <w:t xml:space="preserve">  </w:t>
      </w:r>
      <w:r>
        <w:t>stop_words</w:t>
      </w:r>
      <w:r>
        <w:rPr>
          <w:rtl/>
        </w:rPr>
        <w:t xml:space="preserve"> </w:t>
      </w:r>
      <w:r>
        <w:rPr>
          <w:rtl/>
        </w:rPr>
        <w:t xml:space="preserve">های‌ مرحله قبل را حذف کرده و  </w:t>
      </w:r>
      <w:r>
        <w:t>stop_words</w:t>
      </w:r>
      <w:r>
        <w:rPr>
          <w:rtl/>
        </w:rPr>
        <w:t xml:space="preserve"> </w:t>
      </w:r>
      <w:r>
        <w:rPr>
          <w:rtl/>
        </w:rPr>
        <w:t xml:space="preserve">های جدیدی پیدا کرده که آن را در </w:t>
      </w:r>
      <w:r>
        <w:rPr>
          <w:rFonts w:ascii="JetBrains Mono" w:eastAsia="Calibri" w:hAnsi="JetBrains Mono"/>
          <w:color w:val="000000"/>
          <w:sz w:val="20"/>
        </w:rPr>
        <w:t>English_stop_words_level2</w:t>
      </w:r>
      <w:r>
        <w:rPr>
          <w:rtl/>
        </w:rPr>
        <w:t xml:space="preserve"> </w:t>
      </w:r>
      <w:r>
        <w:rPr>
          <w:rtl/>
        </w:rPr>
        <w:t xml:space="preserve">ذخیره </w:t>
      </w:r>
      <w:r>
        <w:rPr>
          <w:rFonts w:ascii="JetBrains Mono" w:eastAsia="Calibri" w:hAnsi="JetBrains Mono"/>
          <w:color w:val="000000"/>
          <w:sz w:val="20"/>
          <w:rtl/>
        </w:rPr>
        <w:t>کردیم</w:t>
      </w:r>
      <w:r>
        <w:rPr>
          <w:rtl/>
        </w:rPr>
        <w:t xml:space="preserve">.  </w:t>
      </w:r>
      <w:r>
        <w:t>stop_words</w:t>
      </w:r>
      <w:r>
        <w:rPr>
          <w:rtl/>
        </w:rPr>
        <w:t xml:space="preserve"> </w:t>
      </w:r>
      <w:r>
        <w:rPr>
          <w:rtl/>
        </w:rPr>
        <w:t>متن‌های فارسی نیز به همین روش پیدا شده‌اند</w:t>
      </w:r>
      <w:r>
        <w:rPr>
          <w:rtl/>
        </w:rPr>
        <w:t xml:space="preserve">. </w:t>
      </w:r>
      <w:r>
        <w:rPr>
          <w:rtl/>
        </w:rPr>
        <w:t xml:space="preserve">برای متون فارسی روال پیدا کردن توکن‌ها کمی متفاوت است، ابتدا یکسری  </w:t>
      </w:r>
      <w:r>
        <w:t>punctuation</w:t>
      </w:r>
      <w:r>
        <w:rPr>
          <w:rtl/>
        </w:rPr>
        <w:t xml:space="preserve"> </w:t>
      </w:r>
      <w:r>
        <w:rPr>
          <w:rtl/>
        </w:rPr>
        <w:t xml:space="preserve">های که در داده‌های فارسی زیاد دیده می‌شود را پیدا کرده و آن را در لیستی به اسم  </w:t>
      </w:r>
      <w:r>
        <w:t>punctuation</w:t>
      </w:r>
      <w:r>
        <w:rPr>
          <w:rtl/>
        </w:rPr>
        <w:t xml:space="preserve"> </w:t>
      </w:r>
      <w:r>
        <w:rPr>
          <w:rtl/>
        </w:rPr>
        <w:t xml:space="preserve">نوشته‌ایم، قبل رفتن سراغ متن فارسی و پیدا کردن توکن‌ها ابتدا  </w:t>
      </w:r>
      <w:r>
        <w:t>punctuation</w:t>
      </w:r>
      <w:r>
        <w:rPr>
          <w:rtl/>
        </w:rPr>
        <w:t xml:space="preserve"> </w:t>
      </w:r>
      <w:r>
        <w:rPr>
          <w:rtl/>
        </w:rPr>
        <w:t>ها را از م</w:t>
      </w:r>
      <w:r>
        <w:rPr>
          <w:rtl/>
        </w:rPr>
        <w:t>تن حذف کرده و به جای آن‌ها فاصله می‌گذاریم و سپس با اس</w:t>
      </w:r>
      <w:r>
        <w:rPr>
          <w:color w:val="000000"/>
          <w:rtl/>
        </w:rPr>
        <w:t xml:space="preserve">تفاده از تابع </w:t>
      </w:r>
      <w:r>
        <w:rPr>
          <w:rFonts w:ascii="JetBrains Mono" w:eastAsia="Calibri" w:hAnsi="JetBrains Mono"/>
          <w:color w:val="000000"/>
          <w:sz w:val="20"/>
        </w:rPr>
        <w:t>word_tokenize</w:t>
      </w:r>
      <w:r>
        <w:rPr>
          <w:rtl/>
        </w:rPr>
        <w:t xml:space="preserve"> </w:t>
      </w:r>
      <w:r>
        <w:rPr>
          <w:rtl/>
        </w:rPr>
        <w:t xml:space="preserve">از کتابخانه </w:t>
      </w:r>
      <w:r>
        <w:t>hazm</w:t>
      </w:r>
      <w:r>
        <w:rPr>
          <w:rtl/>
        </w:rPr>
        <w:t xml:space="preserve"> </w:t>
      </w:r>
      <w:r>
        <w:rPr>
          <w:rtl/>
        </w:rPr>
        <w:t>توکن‌های متن فارسی را پیدا کرده</w:t>
      </w:r>
      <w:r>
        <w:rPr>
          <w:rtl/>
        </w:rPr>
        <w:t xml:space="preserve">.  </w:t>
      </w:r>
      <w:r>
        <w:rPr>
          <w:rtl/>
        </w:rPr>
        <w:t xml:space="preserve">سپس روی توکن‌ها اصلاحاتی را انجام می‌دهیم، شامل </w:t>
      </w:r>
      <w:r>
        <w:rPr>
          <w:rtl/>
        </w:rPr>
        <w:t xml:space="preserve">: </w:t>
      </w:r>
      <w:r>
        <w:rPr>
          <w:rtl/>
        </w:rPr>
        <w:t xml:space="preserve">یکی یکی آن‌ها را به ریشه کلمه تبدیل می‌کنیم،  </w:t>
      </w:r>
      <w:r>
        <w:t>stop_words</w:t>
      </w:r>
      <w:r>
        <w:rPr>
          <w:rtl/>
        </w:rPr>
        <w:t xml:space="preserve"> </w:t>
      </w:r>
      <w:r>
        <w:rPr>
          <w:rtl/>
        </w:rPr>
        <w:t xml:space="preserve">ها را حذف </w:t>
      </w:r>
      <w:r>
        <w:rPr>
          <w:rtl/>
        </w:rPr>
        <w:t>می‌کنیم، فاصله و نیم‌فاصله را در توکن‌ها حذف می‌کنیم، توکن‌های که فقط عدد یا فقط حروف انگلیسی هستن را حذف می‌کنیم و در نهایت لیست توکن‌ها را برمی‌گردانیم</w:t>
      </w:r>
      <w:r>
        <w:rPr>
          <w:rtl/>
        </w:rPr>
        <w:t>.</w:t>
      </w:r>
    </w:p>
    <w:p w:rsidR="00645F8C" w:rsidRDefault="00645F8C"/>
    <w:p w:rsidR="00645F8C" w:rsidRDefault="002B4BFD">
      <w:r>
        <w:rPr>
          <w:rtl/>
        </w:rPr>
        <w:t xml:space="preserve">صدا زدن تابع </w:t>
      </w:r>
      <w:r>
        <w:t>prepare_text</w:t>
      </w:r>
      <w:r>
        <w:rPr>
          <w:rtl/>
        </w:rPr>
        <w:t xml:space="preserve">  </w:t>
      </w:r>
      <w:r>
        <w:rPr>
          <w:rtl/>
        </w:rPr>
        <w:t xml:space="preserve">با استفاده از </w:t>
      </w:r>
      <w:r>
        <w:t>command line</w:t>
      </w:r>
      <w:r>
        <w:rPr>
          <w:rtl/>
        </w:rPr>
        <w:t xml:space="preserve"> </w:t>
      </w:r>
      <w:r>
        <w:rPr>
          <w:rtl/>
        </w:rPr>
        <w:t xml:space="preserve">طراحی شده </w:t>
      </w:r>
      <w:r>
        <w:rPr>
          <w:rtl/>
        </w:rPr>
        <w:t>:</w:t>
      </w:r>
    </w:p>
    <w:p w:rsidR="00645F8C" w:rsidRDefault="00645F8C"/>
    <w:p w:rsidR="00645F8C" w:rsidRDefault="002B4BFD">
      <w:r>
        <w:rPr>
          <w:noProof/>
          <w:rtl/>
        </w:rPr>
        <w:drawing>
          <wp:anchor distT="0" distB="0" distL="0" distR="0" simplePos="0" relativeHeight="29" behindDoc="0" locked="0" layoutInCell="1" allowOverlap="1">
            <wp:simplePos x="0" y="0"/>
            <wp:positionH relativeFrom="column">
              <wp:posOffset>1256665</wp:posOffset>
            </wp:positionH>
            <wp:positionV relativeFrom="paragraph">
              <wp:posOffset>12065</wp:posOffset>
            </wp:positionV>
            <wp:extent cx="4343400" cy="781050"/>
            <wp:effectExtent l="0" t="0" r="0" b="0"/>
            <wp:wrapTopAndBottom/>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0"/>
                    <a:stretch>
                      <a:fillRect/>
                    </a:stretch>
                  </pic:blipFill>
                  <pic:spPr bwMode="auto">
                    <a:xfrm>
                      <a:off x="0" y="0"/>
                      <a:ext cx="4343400" cy="781050"/>
                    </a:xfrm>
                    <a:prstGeom prst="rect">
                      <a:avLst/>
                    </a:prstGeom>
                  </pic:spPr>
                </pic:pic>
              </a:graphicData>
            </a:graphic>
          </wp:anchor>
        </w:drawing>
      </w:r>
    </w:p>
    <w:p w:rsidR="00645F8C" w:rsidRDefault="002B4BFD">
      <w:r>
        <w:rPr>
          <w:noProof/>
          <w:rtl/>
        </w:rPr>
        <w:drawing>
          <wp:anchor distT="0" distB="0" distL="0" distR="0" simplePos="0" relativeHeight="30" behindDoc="0" locked="0" layoutInCell="1" allowOverlap="1">
            <wp:simplePos x="0" y="0"/>
            <wp:positionH relativeFrom="column">
              <wp:align>center</wp:align>
            </wp:positionH>
            <wp:positionV relativeFrom="paragraph">
              <wp:posOffset>635</wp:posOffset>
            </wp:positionV>
            <wp:extent cx="3822700" cy="84328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1"/>
                    <a:stretch>
                      <a:fillRect/>
                    </a:stretch>
                  </pic:blipFill>
                  <pic:spPr bwMode="auto">
                    <a:xfrm>
                      <a:off x="0" y="0"/>
                      <a:ext cx="3822700" cy="843280"/>
                    </a:xfrm>
                    <a:prstGeom prst="rect">
                      <a:avLst/>
                    </a:prstGeom>
                  </pic:spPr>
                </pic:pic>
              </a:graphicData>
            </a:graphic>
          </wp:anchor>
        </w:drawing>
      </w:r>
    </w:p>
    <w:p w:rsidR="00645F8C" w:rsidRDefault="002B4BFD">
      <w:r>
        <w:br w:type="page"/>
      </w:r>
    </w:p>
    <w:p w:rsidR="00645F8C" w:rsidRDefault="002B4BFD">
      <w:pPr>
        <w:pStyle w:val="Heading1"/>
        <w:rPr>
          <w:rFonts w:eastAsiaTheme="minorEastAsia"/>
        </w:rPr>
      </w:pPr>
      <w:bookmarkStart w:id="6" w:name="_Toc56421133"/>
      <w:r>
        <w:rPr>
          <w:rFonts w:eastAsiaTheme="minorEastAsia"/>
          <w:rtl/>
        </w:rPr>
        <w:lastRenderedPageBreak/>
        <w:t xml:space="preserve">بخش دوم </w:t>
      </w:r>
      <w:r>
        <w:rPr>
          <w:rFonts w:ascii="Times New Roman" w:eastAsiaTheme="minorEastAsia" w:hAnsi="Times New Roman" w:cs="Times New Roman"/>
          <w:rtl/>
        </w:rPr>
        <w:t>–</w:t>
      </w:r>
      <w:r>
        <w:rPr>
          <w:rFonts w:eastAsiaTheme="minorEastAsia"/>
          <w:rtl/>
        </w:rPr>
        <w:t xml:space="preserve"> نمایه‌سازی</w:t>
      </w:r>
      <w:bookmarkEnd w:id="6"/>
    </w:p>
    <w:p w:rsidR="00645F8C" w:rsidRDefault="002B4BFD">
      <w:pPr>
        <w:pStyle w:val="Heading2"/>
      </w:pPr>
      <w:bookmarkStart w:id="7" w:name="_Toc56421134"/>
      <w:r>
        <w:rPr>
          <w:rtl/>
        </w:rPr>
        <w:t xml:space="preserve">روند </w:t>
      </w:r>
      <w:r>
        <w:rPr>
          <w:rtl/>
        </w:rPr>
        <w:t>کلی</w:t>
      </w:r>
      <w:bookmarkEnd w:id="7"/>
    </w:p>
    <w:p w:rsidR="00645F8C" w:rsidRDefault="002B4BFD">
      <w:r>
        <w:rPr>
          <w:rtl/>
        </w:rPr>
        <w:t xml:space="preserve">در بخش دوم تابع‌های پیاده‌سازی شده‌اند که با استفاده از توکن‌های که در بخش قبل تولید شده‌اند می‌توانند </w:t>
      </w:r>
      <w:r>
        <w:t>inverted index</w:t>
      </w:r>
      <w:r>
        <w:rPr>
          <w:rtl/>
        </w:rPr>
        <w:t xml:space="preserve">  </w:t>
      </w:r>
      <w:r>
        <w:rPr>
          <w:rtl/>
        </w:rPr>
        <w:t xml:space="preserve">و </w:t>
      </w:r>
      <w:r>
        <w:t>bigrame index</w:t>
      </w:r>
      <w:r>
        <w:rPr>
          <w:rtl/>
        </w:rPr>
        <w:t xml:space="preserve">  </w:t>
      </w:r>
      <w:r>
        <w:rPr>
          <w:rtl/>
        </w:rPr>
        <w:t xml:space="preserve">را تولید کنند و همچنین تابع‌های </w:t>
      </w:r>
      <w:r>
        <w:t>AddDoc</w:t>
      </w:r>
      <w:r>
        <w:rPr>
          <w:rtl/>
        </w:rPr>
        <w:t xml:space="preserve"> </w:t>
      </w:r>
      <w:r>
        <w:rPr>
          <w:rtl/>
        </w:rPr>
        <w:t xml:space="preserve">و </w:t>
      </w:r>
      <w:r>
        <w:t>RemoveDoc</w:t>
      </w:r>
      <w:r>
        <w:rPr>
          <w:rtl/>
        </w:rPr>
        <w:t xml:space="preserve"> </w:t>
      </w:r>
      <w:r>
        <w:rPr>
          <w:rtl/>
        </w:rPr>
        <w:t xml:space="preserve">در صورتی که داکی اضافه یا کم شود </w:t>
      </w:r>
      <w:r>
        <w:t>index</w:t>
      </w:r>
      <w:r>
        <w:rPr>
          <w:rtl/>
        </w:rPr>
        <w:t xml:space="preserve"> </w:t>
      </w:r>
      <w:r>
        <w:rPr>
          <w:rtl/>
        </w:rPr>
        <w:t>ها را آپدیت می‌کنند</w:t>
      </w:r>
      <w:r>
        <w:rPr>
          <w:rtl/>
        </w:rPr>
        <w:t xml:space="preserve">. </w:t>
      </w:r>
      <w:r>
        <w:t>Index</w:t>
      </w:r>
      <w:r>
        <w:rPr>
          <w:rtl/>
        </w:rPr>
        <w:t xml:space="preserve"> </w:t>
      </w:r>
      <w:r>
        <w:rPr>
          <w:rtl/>
        </w:rPr>
        <w:t>های تولید شده را در دو دیکشنری</w:t>
      </w:r>
      <w:r>
        <w:rPr>
          <w:color w:val="000000"/>
          <w:rtl/>
        </w:rPr>
        <w:t xml:space="preserve"> </w:t>
      </w:r>
      <w:r>
        <w:rPr>
          <w:rFonts w:ascii="JetBrains Mono" w:hAnsi="JetBrains Mono"/>
          <w:color w:val="000000"/>
          <w:sz w:val="20"/>
        </w:rPr>
        <w:t>INVERTED_INDEX</w:t>
      </w:r>
      <w:r>
        <w:rPr>
          <w:rFonts w:ascii="JetBrains Mono" w:hAnsi="JetBrains Mono"/>
          <w:color w:val="000000"/>
          <w:sz w:val="20"/>
          <w:rtl/>
        </w:rPr>
        <w:t xml:space="preserve"> </w:t>
      </w:r>
      <w:r>
        <w:rPr>
          <w:rFonts w:ascii="JetBrains Mono" w:hAnsi="JetBrains Mono"/>
          <w:color w:val="000000"/>
          <w:sz w:val="20"/>
          <w:rtl/>
        </w:rPr>
        <w:t xml:space="preserve">و </w:t>
      </w:r>
      <w:r>
        <w:rPr>
          <w:rFonts w:ascii="JetBrains Mono" w:hAnsi="JetBrains Mono"/>
          <w:color w:val="000000"/>
          <w:sz w:val="20"/>
        </w:rPr>
        <w:t>Bigram_Index</w:t>
      </w:r>
      <w:r>
        <w:rPr>
          <w:rFonts w:ascii="JetBrains Mono" w:hAnsi="JetBrains Mono"/>
          <w:color w:val="000000"/>
          <w:sz w:val="20"/>
          <w:rtl/>
        </w:rPr>
        <w:t xml:space="preserve"> </w:t>
      </w:r>
      <w:r>
        <w:rPr>
          <w:rFonts w:ascii="JetBrains Mono" w:hAnsi="JetBrains Mono"/>
          <w:color w:val="000000"/>
          <w:sz w:val="20"/>
          <w:rtl/>
        </w:rPr>
        <w:t xml:space="preserve">موقتاً ذخیره می‌کنیم و بعد از اتمام ایجاد  </w:t>
      </w:r>
      <w:r>
        <w:rPr>
          <w:rFonts w:ascii="JetBrains Mono" w:hAnsi="JetBrains Mono"/>
          <w:color w:val="000000"/>
          <w:sz w:val="20"/>
        </w:rPr>
        <w:t>Index</w:t>
      </w:r>
      <w:r>
        <w:rPr>
          <w:rFonts w:ascii="JetBrains Mono" w:hAnsi="JetBrains Mono"/>
          <w:color w:val="000000"/>
          <w:sz w:val="20"/>
          <w:rtl/>
        </w:rPr>
        <w:t xml:space="preserve"> </w:t>
      </w:r>
      <w:r>
        <w:rPr>
          <w:rFonts w:ascii="JetBrains Mono" w:hAnsi="JetBrains Mono"/>
          <w:color w:val="000000"/>
          <w:sz w:val="20"/>
          <w:rtl/>
        </w:rPr>
        <w:t xml:space="preserve">، با استفاده از تابع </w:t>
      </w:r>
      <w:r>
        <w:rPr>
          <w:rFonts w:ascii="JetBrains Mono" w:hAnsi="JetBrains Mono"/>
          <w:color w:val="000000"/>
          <w:sz w:val="20"/>
        </w:rPr>
        <w:t>Write_And_Clear</w:t>
      </w:r>
      <w:r>
        <w:rPr>
          <w:rFonts w:ascii="JetBrains Mono" w:hAnsi="JetBrains Mono"/>
          <w:color w:val="000000"/>
          <w:sz w:val="20"/>
          <w:rtl/>
        </w:rPr>
        <w:t xml:space="preserve">_  </w:t>
      </w:r>
      <w:r>
        <w:rPr>
          <w:rFonts w:ascii="JetBrains Mono" w:hAnsi="JetBrains Mono"/>
          <w:color w:val="000000"/>
          <w:sz w:val="20"/>
          <w:rtl/>
        </w:rPr>
        <w:t xml:space="preserve">مقادیر </w:t>
      </w:r>
      <w:r>
        <w:rPr>
          <w:rFonts w:ascii="JetBrains Mono" w:hAnsi="JetBrains Mono"/>
          <w:color w:val="000000"/>
          <w:sz w:val="20"/>
        </w:rPr>
        <w:t>index</w:t>
      </w:r>
      <w:r>
        <w:rPr>
          <w:rFonts w:ascii="JetBrains Mono" w:hAnsi="JetBrains Mono"/>
          <w:color w:val="000000"/>
          <w:sz w:val="20"/>
          <w:rtl/>
        </w:rPr>
        <w:t xml:space="preserve"> </w:t>
      </w:r>
      <w:r>
        <w:rPr>
          <w:rFonts w:ascii="JetBrains Mono" w:hAnsi="JetBrains Mono"/>
          <w:color w:val="000000"/>
          <w:sz w:val="20"/>
          <w:rtl/>
        </w:rPr>
        <w:t xml:space="preserve">ها را ذخیره کرده و دیکشنری‌های  </w:t>
      </w:r>
      <w:r>
        <w:rPr>
          <w:rFonts w:ascii="JetBrains Mono" w:hAnsi="JetBrains Mono"/>
          <w:color w:val="000000"/>
          <w:sz w:val="20"/>
        </w:rPr>
        <w:t>INVERTED_INDEX</w:t>
      </w:r>
      <w:r>
        <w:rPr>
          <w:rFonts w:ascii="JetBrains Mono" w:hAnsi="JetBrains Mono"/>
          <w:color w:val="000000"/>
          <w:sz w:val="20"/>
          <w:rtl/>
        </w:rPr>
        <w:t xml:space="preserve"> </w:t>
      </w:r>
      <w:r>
        <w:rPr>
          <w:rFonts w:ascii="JetBrains Mono" w:hAnsi="JetBrains Mono"/>
          <w:color w:val="000000"/>
          <w:sz w:val="20"/>
          <w:rtl/>
        </w:rPr>
        <w:t xml:space="preserve">و </w:t>
      </w:r>
      <w:r>
        <w:rPr>
          <w:rFonts w:ascii="JetBrains Mono" w:hAnsi="JetBrains Mono"/>
          <w:color w:val="000000"/>
          <w:sz w:val="20"/>
        </w:rPr>
        <w:t>Bigram_Index</w:t>
      </w:r>
      <w:r>
        <w:rPr>
          <w:rFonts w:ascii="JetBrains Mono" w:hAnsi="JetBrains Mono"/>
          <w:color w:val="000000"/>
          <w:sz w:val="20"/>
          <w:rtl/>
        </w:rPr>
        <w:t xml:space="preserve"> </w:t>
      </w:r>
      <w:r>
        <w:rPr>
          <w:rFonts w:ascii="JetBrains Mono" w:hAnsi="JetBrains Mono"/>
          <w:color w:val="000000"/>
          <w:sz w:val="20"/>
          <w:rtl/>
        </w:rPr>
        <w:t>را پاک می‌کنیم</w:t>
      </w:r>
      <w:r>
        <w:rPr>
          <w:rFonts w:ascii="JetBrains Mono" w:hAnsi="JetBrains Mono"/>
          <w:color w:val="000000"/>
          <w:sz w:val="20"/>
          <w:rtl/>
        </w:rPr>
        <w:t>.</w:t>
      </w:r>
    </w:p>
    <w:p w:rsidR="00645F8C" w:rsidRDefault="002B4BFD">
      <w:pPr>
        <w:pStyle w:val="Heading2"/>
      </w:pPr>
      <w:bookmarkStart w:id="8" w:name="_Toc56421135"/>
      <w:r>
        <w:rPr>
          <w:rtl/>
        </w:rPr>
        <w:t>کتاب‌خانه‌ها</w:t>
      </w:r>
      <w:bookmarkEnd w:id="8"/>
    </w:p>
    <w:p w:rsidR="00645F8C" w:rsidRDefault="002B4BFD">
      <w:r>
        <w:rPr>
          <w:rtl/>
        </w:rPr>
        <w:t xml:space="preserve">کتابخانه </w:t>
      </w:r>
      <w:r>
        <w:t>json</w:t>
      </w:r>
      <w:r>
        <w:rPr>
          <w:rtl/>
        </w:rPr>
        <w:t xml:space="preserve"> : برای ذخیره و بازیابی دیکشنری‌ در فایل با فرمت </w:t>
      </w:r>
      <w:r>
        <w:t>txt</w:t>
      </w:r>
    </w:p>
    <w:p w:rsidR="00645F8C" w:rsidRDefault="002B4BFD">
      <w:pPr>
        <w:pStyle w:val="Heading2"/>
      </w:pPr>
      <w:bookmarkStart w:id="9" w:name="_Toc56421136"/>
      <w:r>
        <w:rPr>
          <w:rtl/>
        </w:rPr>
        <w:t>توابع</w:t>
      </w:r>
      <w:bookmarkEnd w:id="9"/>
    </w:p>
    <w:p w:rsidR="00645F8C" w:rsidRDefault="002B4BFD">
      <w:r>
        <w:rPr>
          <w:rtl/>
        </w:rPr>
        <w:t xml:space="preserve">تابع </w:t>
      </w:r>
      <w:r>
        <w:rPr>
          <w:rFonts w:ascii="JetBrains Mono" w:hAnsi="JetBrains Mono"/>
          <w:b/>
          <w:bCs/>
          <w:color w:val="000000"/>
          <w:sz w:val="20"/>
        </w:rPr>
        <w:t>Create_Inverted_Index</w:t>
      </w:r>
      <w:r>
        <w:rPr>
          <w:b/>
          <w:bCs/>
          <w:color w:val="000000"/>
          <w:rtl/>
        </w:rPr>
        <w:t xml:space="preserve"> : </w:t>
      </w:r>
      <w:r>
        <w:rPr>
          <w:color w:val="000000"/>
          <w:rtl/>
        </w:rPr>
        <w:t>ورودی‌های این تابع زبان و آدرس فایل خروجی است</w:t>
      </w:r>
      <w:r>
        <w:rPr>
          <w:color w:val="000000"/>
          <w:rtl/>
        </w:rPr>
        <w:t xml:space="preserve">. </w:t>
      </w:r>
      <w:r>
        <w:rPr>
          <w:color w:val="000000"/>
          <w:rtl/>
        </w:rPr>
        <w:t xml:space="preserve">این تابع متناسب با زبان ورودی با استفاده‌ از توکن‌های موجود در  </w:t>
      </w:r>
      <w:r>
        <w:rPr>
          <w:color w:val="000000"/>
        </w:rPr>
        <w:t>FA_Tokens</w:t>
      </w:r>
      <w:r>
        <w:rPr>
          <w:color w:val="000000"/>
          <w:rtl/>
        </w:rPr>
        <w:t xml:space="preserve"> </w:t>
      </w:r>
      <w:r>
        <w:rPr>
          <w:color w:val="000000"/>
          <w:rtl/>
        </w:rPr>
        <w:t xml:space="preserve">یا </w:t>
      </w:r>
      <w:r>
        <w:rPr>
          <w:color w:val="000000"/>
        </w:rPr>
        <w:t>EN_Tokens</w:t>
      </w:r>
      <w:r>
        <w:rPr>
          <w:color w:val="000000"/>
          <w:rtl/>
        </w:rPr>
        <w:t xml:space="preserve"> </w:t>
      </w:r>
      <w:r>
        <w:rPr>
          <w:color w:val="000000"/>
          <w:rtl/>
        </w:rPr>
        <w:t xml:space="preserve">شروع به ساخت </w:t>
      </w:r>
      <w:r>
        <w:rPr>
          <w:color w:val="000000"/>
        </w:rPr>
        <w:t>Inverted</w:t>
      </w:r>
      <w:r>
        <w:rPr>
          <w:color w:val="000000"/>
        </w:rPr>
        <w:t xml:space="preserve"> Index</w:t>
      </w:r>
      <w:r>
        <w:rPr>
          <w:color w:val="000000"/>
          <w:rtl/>
        </w:rPr>
        <w:t xml:space="preserve"> </w:t>
      </w:r>
      <w:r>
        <w:rPr>
          <w:color w:val="000000"/>
          <w:rtl/>
        </w:rPr>
        <w:t xml:space="preserve">می‌کند و آن را موقتاً در دیکشنری </w:t>
      </w:r>
      <w:r>
        <w:rPr>
          <w:rFonts w:ascii="JetBrains Mono" w:eastAsia="Calibri" w:hAnsi="JetBrains Mono"/>
          <w:color w:val="000000"/>
          <w:sz w:val="20"/>
        </w:rPr>
        <w:t>INVERTED_INDEX</w:t>
      </w:r>
      <w:r>
        <w:rPr>
          <w:rFonts w:ascii="JetBrains Mono" w:eastAsia="Calibri" w:hAnsi="JetBrains Mono"/>
          <w:color w:val="000000"/>
          <w:sz w:val="20"/>
          <w:rtl/>
        </w:rPr>
        <w:t xml:space="preserve"> </w:t>
      </w:r>
      <w:r>
        <w:rPr>
          <w:rFonts w:ascii="JetBrains Mono" w:eastAsia="Calibri" w:hAnsi="JetBrains Mono"/>
          <w:color w:val="000000"/>
          <w:sz w:val="20"/>
          <w:rtl/>
        </w:rPr>
        <w:t>نگه‌داری می‌کند</w:t>
      </w:r>
      <w:r>
        <w:rPr>
          <w:rFonts w:ascii="JetBrains Mono" w:eastAsia="Calibri" w:hAnsi="JetBrains Mono"/>
          <w:color w:val="000000"/>
          <w:sz w:val="20"/>
          <w:rtl/>
        </w:rPr>
        <w:t xml:space="preserve">. </w:t>
      </w:r>
      <w:r>
        <w:rPr>
          <w:rFonts w:ascii="JetBrains Mono" w:eastAsia="Calibri" w:hAnsi="JetBrains Mono"/>
          <w:color w:val="000000"/>
          <w:sz w:val="20"/>
          <w:rtl/>
        </w:rPr>
        <w:t xml:space="preserve">ساختار دیکشنری </w:t>
      </w:r>
      <w:r>
        <w:rPr>
          <w:rFonts w:ascii="JetBrains Mono" w:eastAsia="Calibri" w:hAnsi="JetBrains Mono"/>
          <w:color w:val="000000"/>
          <w:sz w:val="20"/>
        </w:rPr>
        <w:t>INVERTED_INDEX</w:t>
      </w:r>
      <w:r>
        <w:rPr>
          <w:rFonts w:ascii="JetBrains Mono" w:eastAsia="Calibri" w:hAnsi="JetBrains Mono"/>
          <w:color w:val="000000"/>
          <w:sz w:val="20"/>
          <w:rtl/>
        </w:rPr>
        <w:t xml:space="preserve"> </w:t>
      </w:r>
      <w:r>
        <w:rPr>
          <w:rFonts w:ascii="JetBrains Mono" w:eastAsia="Calibri" w:hAnsi="JetBrains Mono"/>
          <w:color w:val="000000"/>
          <w:sz w:val="20"/>
          <w:rtl/>
        </w:rPr>
        <w:t xml:space="preserve">به صورت زیر است </w:t>
      </w:r>
      <w:r>
        <w:rPr>
          <w:rFonts w:ascii="JetBrains Mono" w:eastAsia="Calibri" w:hAnsi="JetBrains Mono"/>
          <w:color w:val="000000"/>
          <w:sz w:val="20"/>
          <w:rtl/>
        </w:rPr>
        <w:t>:</w:t>
      </w:r>
    </w:p>
    <w:p w:rsidR="00645F8C" w:rsidRDefault="002B4BFD">
      <w:pPr>
        <w:bidi w:val="0"/>
        <w:jc w:val="left"/>
      </w:pPr>
      <w:r>
        <w:rPr>
          <w:rFonts w:ascii="JetBrains Mono" w:eastAsia="Calibri" w:hAnsi="JetBrains Mono"/>
          <w:color w:val="000000"/>
          <w:sz w:val="20"/>
        </w:rPr>
        <w:t xml:space="preserve">INVERTED_INDEX = </w:t>
      </w:r>
      <w:r>
        <w:t>{</w:t>
      </w:r>
    </w:p>
    <w:p w:rsidR="00645F8C" w:rsidRDefault="002B4BFD">
      <w:pPr>
        <w:bidi w:val="0"/>
        <w:jc w:val="left"/>
      </w:pPr>
      <w:r>
        <w:tab/>
        <w:t>Token: Posting,</w:t>
      </w:r>
    </w:p>
    <w:p w:rsidR="00645F8C" w:rsidRDefault="002B4BFD">
      <w:pPr>
        <w:bidi w:val="0"/>
        <w:jc w:val="left"/>
      </w:pPr>
      <w:r>
        <w:t>}</w:t>
      </w:r>
    </w:p>
    <w:p w:rsidR="00645F8C" w:rsidRDefault="002B4BFD">
      <w:r>
        <w:rPr>
          <w:rFonts w:ascii="JetBrains Mono" w:eastAsia="Calibri" w:hAnsi="JetBrains Mono"/>
          <w:color w:val="000000"/>
          <w:sz w:val="20"/>
        </w:rPr>
        <w:t>Posting</w:t>
      </w:r>
      <w:r>
        <w:rPr>
          <w:rFonts w:ascii="JetBrains Mono" w:eastAsia="Calibri" w:hAnsi="JetBrains Mono"/>
          <w:color w:val="000000"/>
          <w:sz w:val="20"/>
          <w:rtl/>
        </w:rPr>
        <w:t xml:space="preserve"> </w:t>
      </w:r>
      <w:r>
        <w:rPr>
          <w:rFonts w:ascii="JetBrains Mono" w:eastAsia="Calibri" w:hAnsi="JetBrains Mono"/>
          <w:color w:val="000000"/>
          <w:sz w:val="20"/>
          <w:rtl/>
        </w:rPr>
        <w:t xml:space="preserve">نیز یک لیست از دیکشنری‌ است که بر اساس </w:t>
      </w:r>
      <w:r>
        <w:rPr>
          <w:rFonts w:ascii="JetBrains Mono" w:eastAsia="Calibri" w:hAnsi="JetBrains Mono"/>
          <w:color w:val="000000"/>
          <w:sz w:val="20"/>
        </w:rPr>
        <w:t>dic id</w:t>
      </w:r>
      <w:r>
        <w:rPr>
          <w:rFonts w:ascii="JetBrains Mono" w:eastAsia="Calibri" w:hAnsi="JetBrains Mono"/>
          <w:color w:val="000000"/>
          <w:sz w:val="20"/>
          <w:rtl/>
        </w:rPr>
        <w:t xml:space="preserve"> </w:t>
      </w:r>
      <w:r>
        <w:rPr>
          <w:rFonts w:ascii="JetBrains Mono" w:eastAsia="Calibri" w:hAnsi="JetBrains Mono"/>
          <w:color w:val="000000"/>
          <w:sz w:val="20"/>
          <w:rtl/>
        </w:rPr>
        <w:t xml:space="preserve">مرتب شده‌اند و ساختار آن  نیز به اینصورت است </w:t>
      </w:r>
      <w:r>
        <w:rPr>
          <w:rFonts w:ascii="JetBrains Mono" w:eastAsia="Calibri" w:hAnsi="JetBrains Mono"/>
          <w:color w:val="000000"/>
          <w:sz w:val="20"/>
          <w:rtl/>
        </w:rPr>
        <w:t>:</w:t>
      </w:r>
    </w:p>
    <w:p w:rsidR="00645F8C" w:rsidRDefault="002B4BFD">
      <w:pPr>
        <w:bidi w:val="0"/>
        <w:jc w:val="left"/>
        <w:rPr>
          <w:rFonts w:ascii="JetBrains Mono" w:eastAsia="Calibri" w:hAnsi="JetBrains Mono"/>
          <w:color w:val="000000"/>
          <w:sz w:val="20"/>
        </w:rPr>
      </w:pPr>
      <w:r>
        <w:rPr>
          <w:rFonts w:ascii="JetBrains Mono" w:eastAsia="Calibri" w:hAnsi="JetBrains Mono"/>
          <w:color w:val="000000"/>
          <w:sz w:val="20"/>
        </w:rPr>
        <w:t xml:space="preserve">Posting = [ </w:t>
      </w:r>
    </w:p>
    <w:p w:rsidR="00645F8C" w:rsidRDefault="002B4BFD">
      <w:pPr>
        <w:bidi w:val="0"/>
        <w:jc w:val="left"/>
        <w:rPr>
          <w:rFonts w:ascii="JetBrains Mono" w:eastAsia="Calibri" w:hAnsi="JetBrains Mono"/>
          <w:color w:val="000000"/>
          <w:sz w:val="20"/>
        </w:rPr>
      </w:pPr>
      <w:r>
        <w:rPr>
          <w:rFonts w:ascii="JetBrains Mono" w:eastAsia="Calibri" w:hAnsi="JetBrains Mono"/>
          <w:color w:val="000000"/>
          <w:sz w:val="20"/>
        </w:rPr>
        <w:tab/>
        <w:t>{</w:t>
      </w:r>
    </w:p>
    <w:p w:rsidR="00645F8C" w:rsidRDefault="002B4BFD">
      <w:pPr>
        <w:bidi w:val="0"/>
        <w:jc w:val="left"/>
        <w:rPr>
          <w:rFonts w:ascii="JetBrains Mono" w:eastAsia="Calibri" w:hAnsi="JetBrains Mono"/>
          <w:color w:val="000000"/>
          <w:sz w:val="20"/>
        </w:rPr>
      </w:pPr>
      <w:r>
        <w:rPr>
          <w:rFonts w:ascii="JetBrains Mono" w:eastAsia="Calibri" w:hAnsi="JetBrains Mono"/>
          <w:color w:val="000000"/>
          <w:sz w:val="20"/>
        </w:rPr>
        <w:tab/>
      </w:r>
      <w:r>
        <w:rPr>
          <w:rFonts w:ascii="JetBrains Mono" w:eastAsia="Calibri" w:hAnsi="JetBrains Mono"/>
          <w:color w:val="000000"/>
          <w:sz w:val="20"/>
        </w:rPr>
        <w:tab/>
        <w:t>doc_ID = int</w:t>
      </w:r>
    </w:p>
    <w:p w:rsidR="00645F8C" w:rsidRDefault="002B4BFD">
      <w:pPr>
        <w:bidi w:val="0"/>
        <w:jc w:val="left"/>
        <w:rPr>
          <w:rFonts w:ascii="JetBrains Mono" w:eastAsia="Calibri" w:hAnsi="JetBrains Mono"/>
          <w:color w:val="000000"/>
          <w:sz w:val="20"/>
        </w:rPr>
      </w:pPr>
      <w:r>
        <w:rPr>
          <w:rFonts w:ascii="JetBrains Mono" w:eastAsia="Calibri" w:hAnsi="JetBrains Mono"/>
          <w:color w:val="000000"/>
          <w:sz w:val="20"/>
        </w:rPr>
        <w:tab/>
      </w:r>
      <w:r>
        <w:rPr>
          <w:rFonts w:ascii="JetBrains Mono" w:eastAsia="Calibri" w:hAnsi="JetBrains Mono"/>
          <w:color w:val="000000"/>
          <w:sz w:val="20"/>
        </w:rPr>
        <w:tab/>
        <w:t>part = “t” or “d” or “b”</w:t>
      </w:r>
    </w:p>
    <w:p w:rsidR="00645F8C" w:rsidRDefault="002B4BFD">
      <w:pPr>
        <w:bidi w:val="0"/>
        <w:jc w:val="left"/>
        <w:rPr>
          <w:color w:val="000000"/>
        </w:rPr>
      </w:pPr>
      <w:r>
        <w:rPr>
          <w:rFonts w:ascii="JetBrains Mono" w:eastAsia="Calibri" w:hAnsi="JetBrains Mono"/>
          <w:color w:val="000000"/>
          <w:sz w:val="20"/>
        </w:rPr>
        <w:tab/>
      </w:r>
      <w:r>
        <w:rPr>
          <w:rFonts w:ascii="JetBrains Mono" w:eastAsia="Calibri" w:hAnsi="JetBrains Mono"/>
          <w:color w:val="000000"/>
          <w:sz w:val="20"/>
        </w:rPr>
        <w:tab/>
      </w:r>
      <w:r>
        <w:rPr>
          <w:rFonts w:ascii="JetBrains Mono" w:hAnsi="JetBrains Mono"/>
          <w:color w:val="000000"/>
          <w:sz w:val="20"/>
        </w:rPr>
        <w:t>title_positions</w:t>
      </w:r>
      <w:r>
        <w:rPr>
          <w:rFonts w:ascii="JetBrains Mono" w:eastAsia="Calibri" w:hAnsi="JetBrains Mono"/>
          <w:color w:val="000000"/>
          <w:sz w:val="20"/>
        </w:rPr>
        <w:t xml:space="preserve"> = [ “position’s token in title doc” ]</w:t>
      </w:r>
    </w:p>
    <w:p w:rsidR="00645F8C" w:rsidRDefault="002B4BFD">
      <w:pPr>
        <w:bidi w:val="0"/>
        <w:jc w:val="left"/>
        <w:rPr>
          <w:color w:val="000000"/>
        </w:rPr>
      </w:pPr>
      <w:r>
        <w:rPr>
          <w:rFonts w:ascii="JetBrains Mono" w:eastAsia="Calibri" w:hAnsi="JetBrains Mono"/>
          <w:color w:val="000000"/>
          <w:sz w:val="20"/>
        </w:rPr>
        <w:tab/>
      </w:r>
      <w:r>
        <w:rPr>
          <w:rFonts w:ascii="JetBrains Mono" w:eastAsia="Calibri" w:hAnsi="JetBrains Mono"/>
          <w:color w:val="000000"/>
          <w:sz w:val="20"/>
        </w:rPr>
        <w:tab/>
        <w:t xml:space="preserve">title_repetitions = int </w:t>
      </w:r>
    </w:p>
    <w:p w:rsidR="00645F8C" w:rsidRDefault="002B4BFD">
      <w:pPr>
        <w:bidi w:val="0"/>
        <w:jc w:val="left"/>
        <w:rPr>
          <w:color w:val="000000"/>
        </w:rPr>
      </w:pPr>
      <w:r>
        <w:rPr>
          <w:rFonts w:ascii="JetBrains Mono" w:eastAsia="Calibri" w:hAnsi="JetBrains Mono"/>
          <w:color w:val="000000"/>
          <w:sz w:val="20"/>
        </w:rPr>
        <w:tab/>
      </w:r>
      <w:r>
        <w:rPr>
          <w:rFonts w:ascii="JetBrains Mono" w:eastAsia="Calibri" w:hAnsi="JetBrains Mono"/>
          <w:color w:val="000000"/>
          <w:sz w:val="20"/>
        </w:rPr>
        <w:tab/>
        <w:t>description_positions = [ “position’s token in title doc” ]</w:t>
      </w:r>
    </w:p>
    <w:p w:rsidR="00645F8C" w:rsidRDefault="002B4BFD">
      <w:pPr>
        <w:bidi w:val="0"/>
        <w:jc w:val="left"/>
        <w:rPr>
          <w:color w:val="000000"/>
        </w:rPr>
      </w:pPr>
      <w:r>
        <w:rPr>
          <w:rFonts w:ascii="JetBrains Mono" w:eastAsia="Calibri" w:hAnsi="JetBrains Mono"/>
          <w:color w:val="000000"/>
          <w:sz w:val="20"/>
        </w:rPr>
        <w:tab/>
      </w:r>
      <w:r>
        <w:rPr>
          <w:rFonts w:ascii="JetBrains Mono" w:eastAsia="Calibri" w:hAnsi="JetBrains Mono"/>
          <w:color w:val="000000"/>
          <w:sz w:val="20"/>
        </w:rPr>
        <w:tab/>
        <w:t>desc</w:t>
      </w:r>
      <w:r>
        <w:rPr>
          <w:rFonts w:ascii="JetBrains Mono" w:eastAsia="Calibri" w:hAnsi="JetBrains Mono"/>
          <w:color w:val="000000"/>
          <w:sz w:val="20"/>
        </w:rPr>
        <w:t>ription_repetitions = int</w:t>
      </w:r>
    </w:p>
    <w:p w:rsidR="00645F8C" w:rsidRDefault="002B4BFD">
      <w:pPr>
        <w:bidi w:val="0"/>
        <w:jc w:val="left"/>
        <w:rPr>
          <w:rFonts w:ascii="JetBrains Mono" w:eastAsia="Calibri" w:hAnsi="JetBrains Mono"/>
          <w:color w:val="000000"/>
          <w:sz w:val="20"/>
        </w:rPr>
      </w:pPr>
      <w:r>
        <w:rPr>
          <w:rFonts w:ascii="JetBrains Mono" w:eastAsia="Calibri" w:hAnsi="JetBrains Mono"/>
          <w:color w:val="000000"/>
          <w:sz w:val="20"/>
        </w:rPr>
        <w:tab/>
        <w:t>}</w:t>
      </w:r>
    </w:p>
    <w:p w:rsidR="00645F8C" w:rsidRDefault="002B4BFD">
      <w:pPr>
        <w:bidi w:val="0"/>
        <w:jc w:val="left"/>
        <w:rPr>
          <w:rFonts w:ascii="JetBrains Mono" w:eastAsia="Calibri" w:hAnsi="JetBrains Mono"/>
          <w:color w:val="000000"/>
          <w:sz w:val="20"/>
        </w:rPr>
      </w:pPr>
      <w:r>
        <w:rPr>
          <w:rFonts w:ascii="JetBrains Mono" w:eastAsia="Calibri" w:hAnsi="JetBrains Mono"/>
          <w:color w:val="000000"/>
          <w:sz w:val="20"/>
        </w:rPr>
        <w:tab/>
        <w:t>, …</w:t>
      </w:r>
    </w:p>
    <w:p w:rsidR="00645F8C" w:rsidRDefault="002B4BFD">
      <w:pPr>
        <w:bidi w:val="0"/>
        <w:jc w:val="left"/>
        <w:rPr>
          <w:rFonts w:ascii="JetBrains Mono" w:eastAsia="Calibri" w:hAnsi="JetBrains Mono"/>
          <w:color w:val="000000"/>
          <w:sz w:val="20"/>
        </w:rPr>
      </w:pPr>
      <w:r>
        <w:rPr>
          <w:rFonts w:ascii="JetBrains Mono" w:eastAsia="Calibri" w:hAnsi="JetBrains Mono"/>
          <w:color w:val="000000"/>
          <w:sz w:val="20"/>
        </w:rPr>
        <w:t xml:space="preserve"> ]</w:t>
      </w:r>
    </w:p>
    <w:p w:rsidR="00645F8C" w:rsidRDefault="002B4BFD">
      <w:pPr>
        <w:rPr>
          <w:color w:val="000000"/>
        </w:rPr>
      </w:pPr>
      <w:r>
        <w:rPr>
          <w:color w:val="000000"/>
          <w:rtl/>
        </w:rPr>
        <w:lastRenderedPageBreak/>
        <w:t xml:space="preserve">* </w:t>
      </w:r>
      <w:r>
        <w:rPr>
          <w:color w:val="000000"/>
          <w:rtl/>
        </w:rPr>
        <w:t xml:space="preserve">مقادیر  </w:t>
      </w:r>
      <w:r>
        <w:rPr>
          <w:rFonts w:ascii="JetBrains Mono" w:hAnsi="JetBrains Mono"/>
          <w:color w:val="000000"/>
          <w:sz w:val="20"/>
        </w:rPr>
        <w:t>title_repetitions</w:t>
      </w:r>
      <w:r>
        <w:rPr>
          <w:rFonts w:ascii="JetBrains Mono" w:hAnsi="JetBrains Mono"/>
          <w:color w:val="000000"/>
          <w:sz w:val="20"/>
          <w:rtl/>
        </w:rPr>
        <w:t xml:space="preserve">  </w:t>
      </w:r>
      <w:r>
        <w:rPr>
          <w:rFonts w:ascii="JetBrains Mono" w:hAnsi="JetBrains Mono"/>
          <w:color w:val="000000"/>
          <w:sz w:val="20"/>
          <w:rtl/>
        </w:rPr>
        <w:t xml:space="preserve">و  </w:t>
      </w:r>
      <w:r>
        <w:rPr>
          <w:rFonts w:ascii="JetBrains Mono" w:hAnsi="JetBrains Mono"/>
          <w:color w:val="000000"/>
          <w:sz w:val="20"/>
        </w:rPr>
        <w:t>description_repetitions</w:t>
      </w:r>
      <w:r>
        <w:rPr>
          <w:rFonts w:ascii="JetBrains Mono" w:hAnsi="JetBrains Mono"/>
          <w:color w:val="000000"/>
          <w:sz w:val="20"/>
          <w:rtl/>
        </w:rPr>
        <w:t xml:space="preserve"> </w:t>
      </w:r>
      <w:r>
        <w:rPr>
          <w:rFonts w:ascii="JetBrains Mono" w:hAnsi="JetBrains Mono"/>
          <w:color w:val="000000"/>
          <w:sz w:val="20"/>
          <w:rtl/>
        </w:rPr>
        <w:t>تعداد تکرار توکن در آن قسمت داکیومنت است</w:t>
      </w:r>
      <w:r>
        <w:rPr>
          <w:rFonts w:ascii="JetBrains Mono" w:hAnsi="JetBrains Mono"/>
          <w:color w:val="000000"/>
          <w:sz w:val="20"/>
          <w:rtl/>
        </w:rPr>
        <w:t>.</w:t>
      </w:r>
    </w:p>
    <w:p w:rsidR="00645F8C" w:rsidRDefault="002B4BFD">
      <w:pPr>
        <w:rPr>
          <w:color w:val="000000"/>
        </w:rPr>
      </w:pPr>
      <w:r>
        <w:rPr>
          <w:rFonts w:ascii="JetBrains Mono" w:hAnsi="JetBrains Mono"/>
          <w:color w:val="000000"/>
          <w:sz w:val="20"/>
          <w:rtl/>
        </w:rPr>
        <w:t xml:space="preserve">* </w:t>
      </w:r>
      <w:r>
        <w:rPr>
          <w:rFonts w:ascii="JetBrains Mono" w:hAnsi="JetBrains Mono"/>
          <w:color w:val="000000"/>
          <w:sz w:val="20"/>
          <w:rtl/>
        </w:rPr>
        <w:t xml:space="preserve">اگر مقدار </w:t>
      </w:r>
      <w:r>
        <w:rPr>
          <w:rFonts w:ascii="JetBrains Mono" w:hAnsi="JetBrains Mono"/>
          <w:color w:val="000000"/>
          <w:sz w:val="20"/>
        </w:rPr>
        <w:t>part</w:t>
      </w:r>
      <w:r>
        <w:rPr>
          <w:rFonts w:ascii="JetBrains Mono" w:hAnsi="JetBrains Mono"/>
          <w:color w:val="000000"/>
          <w:sz w:val="20"/>
          <w:rtl/>
        </w:rPr>
        <w:t xml:space="preserve"> </w:t>
      </w:r>
      <w:r>
        <w:rPr>
          <w:rFonts w:ascii="JetBrains Mono" w:hAnsi="JetBrains Mono"/>
          <w:color w:val="000000"/>
          <w:sz w:val="20"/>
          <w:rtl/>
        </w:rPr>
        <w:t xml:space="preserve">برابر </w:t>
      </w:r>
      <w:r>
        <w:rPr>
          <w:rFonts w:ascii="JetBrains Mono" w:hAnsi="JetBrains Mono"/>
          <w:color w:val="000000"/>
          <w:sz w:val="20"/>
        </w:rPr>
        <w:t>t</w:t>
      </w:r>
      <w:r>
        <w:rPr>
          <w:rFonts w:ascii="JetBrains Mono" w:hAnsi="JetBrains Mono"/>
          <w:color w:val="000000"/>
          <w:sz w:val="20"/>
          <w:rtl/>
        </w:rPr>
        <w:t xml:space="preserve"> </w:t>
      </w:r>
      <w:r>
        <w:rPr>
          <w:rFonts w:ascii="JetBrains Mono" w:hAnsi="JetBrains Mono"/>
          <w:color w:val="000000"/>
          <w:sz w:val="20"/>
          <w:rtl/>
        </w:rPr>
        <w:t xml:space="preserve">باشد یعنی توکن فقط در </w:t>
      </w:r>
      <w:r>
        <w:rPr>
          <w:rFonts w:ascii="JetBrains Mono" w:hAnsi="JetBrains Mono"/>
          <w:color w:val="000000"/>
          <w:sz w:val="20"/>
        </w:rPr>
        <w:t>title</w:t>
      </w:r>
      <w:r>
        <w:rPr>
          <w:rFonts w:ascii="JetBrains Mono" w:hAnsi="JetBrains Mono"/>
          <w:color w:val="000000"/>
          <w:sz w:val="20"/>
          <w:rtl/>
        </w:rPr>
        <w:t xml:space="preserve"> </w:t>
      </w:r>
      <w:r>
        <w:rPr>
          <w:rFonts w:ascii="JetBrains Mono" w:hAnsi="JetBrains Mono"/>
          <w:color w:val="000000"/>
          <w:sz w:val="20"/>
          <w:rtl/>
        </w:rPr>
        <w:t xml:space="preserve">است، اگر </w:t>
      </w:r>
      <w:r>
        <w:rPr>
          <w:rFonts w:ascii="JetBrains Mono" w:hAnsi="JetBrains Mono"/>
          <w:color w:val="000000"/>
          <w:sz w:val="20"/>
        </w:rPr>
        <w:t>d</w:t>
      </w:r>
      <w:r>
        <w:rPr>
          <w:rFonts w:ascii="JetBrains Mono" w:hAnsi="JetBrains Mono"/>
          <w:color w:val="000000"/>
          <w:sz w:val="20"/>
          <w:rtl/>
        </w:rPr>
        <w:t xml:space="preserve"> </w:t>
      </w:r>
      <w:r>
        <w:rPr>
          <w:rFonts w:ascii="JetBrains Mono" w:hAnsi="JetBrains Mono"/>
          <w:color w:val="000000"/>
          <w:sz w:val="20"/>
          <w:rtl/>
        </w:rPr>
        <w:t xml:space="preserve">باشد یعنی در </w:t>
      </w:r>
      <w:r>
        <w:rPr>
          <w:rFonts w:ascii="JetBrains Mono" w:hAnsi="JetBrains Mono"/>
          <w:color w:val="000000"/>
          <w:sz w:val="20"/>
        </w:rPr>
        <w:t>description</w:t>
      </w:r>
      <w:r>
        <w:rPr>
          <w:rFonts w:ascii="JetBrains Mono" w:hAnsi="JetBrains Mono"/>
          <w:color w:val="000000"/>
          <w:sz w:val="20"/>
          <w:rtl/>
        </w:rPr>
        <w:t xml:space="preserve"> </w:t>
      </w:r>
      <w:r>
        <w:rPr>
          <w:rFonts w:ascii="JetBrains Mono" w:hAnsi="JetBrains Mono"/>
          <w:color w:val="000000"/>
          <w:sz w:val="20"/>
          <w:rtl/>
        </w:rPr>
        <w:t xml:space="preserve">است و اگر </w:t>
      </w:r>
      <w:r>
        <w:rPr>
          <w:rFonts w:ascii="JetBrains Mono" w:hAnsi="JetBrains Mono"/>
          <w:color w:val="000000"/>
          <w:sz w:val="20"/>
        </w:rPr>
        <w:t>b</w:t>
      </w:r>
      <w:r>
        <w:rPr>
          <w:rFonts w:ascii="JetBrains Mono" w:hAnsi="JetBrains Mono"/>
          <w:color w:val="000000"/>
          <w:sz w:val="20"/>
          <w:rtl/>
        </w:rPr>
        <w:t xml:space="preserve"> </w:t>
      </w:r>
      <w:r>
        <w:rPr>
          <w:rFonts w:ascii="JetBrains Mono" w:hAnsi="JetBrains Mono"/>
          <w:color w:val="000000"/>
          <w:sz w:val="20"/>
          <w:rtl/>
        </w:rPr>
        <w:t>یعنی در هردو</w:t>
      </w:r>
    </w:p>
    <w:p w:rsidR="00645F8C" w:rsidRDefault="00645F8C">
      <w:pPr>
        <w:rPr>
          <w:rFonts w:ascii="JetBrains Mono" w:hAnsi="JetBrains Mono"/>
          <w:sz w:val="20"/>
        </w:rPr>
      </w:pPr>
    </w:p>
    <w:p w:rsidR="00645F8C" w:rsidRDefault="002B4BFD">
      <w:r>
        <w:rPr>
          <w:rFonts w:ascii="JetBrains Mono" w:eastAsia="Calibri" w:hAnsi="JetBrains Mono"/>
          <w:color w:val="000000"/>
          <w:sz w:val="20"/>
          <w:rtl/>
        </w:rPr>
        <w:t xml:space="preserve">در نهایت </w:t>
      </w:r>
      <w:r>
        <w:rPr>
          <w:rFonts w:ascii="JetBrains Mono" w:eastAsia="Calibri" w:hAnsi="JetBrains Mono"/>
          <w:color w:val="000000"/>
          <w:sz w:val="20"/>
        </w:rPr>
        <w:t>INVERTED_INDEX</w:t>
      </w:r>
      <w:r>
        <w:rPr>
          <w:rFonts w:ascii="JetBrains Mono" w:eastAsia="Calibri" w:hAnsi="JetBrains Mono"/>
          <w:color w:val="000000"/>
          <w:sz w:val="20"/>
          <w:rtl/>
        </w:rPr>
        <w:t xml:space="preserve"> </w:t>
      </w:r>
      <w:r>
        <w:rPr>
          <w:rFonts w:ascii="JetBrains Mono" w:eastAsia="Calibri" w:hAnsi="JetBrains Mono"/>
          <w:color w:val="000000"/>
          <w:sz w:val="20"/>
          <w:rtl/>
        </w:rPr>
        <w:t>را  به تابع</w:t>
      </w:r>
      <w:r>
        <w:rPr>
          <w:rFonts w:ascii="JetBrains Mono" w:eastAsia="Calibri" w:hAnsi="JetBrains Mono"/>
          <w:b/>
          <w:bCs/>
          <w:color w:val="000000"/>
          <w:sz w:val="20"/>
          <w:rtl/>
        </w:rPr>
        <w:t xml:space="preserve"> </w:t>
      </w:r>
      <w:r>
        <w:rPr>
          <w:rFonts w:ascii="JetBrains Mono" w:hAnsi="JetBrains Mono"/>
          <w:b/>
          <w:bCs/>
          <w:color w:val="000000"/>
          <w:sz w:val="20"/>
        </w:rPr>
        <w:t>Write_And_Clear__Invert_Index</w:t>
      </w:r>
      <w:r>
        <w:rPr>
          <w:rFonts w:ascii="JetBrains Mono" w:eastAsia="Calibri" w:hAnsi="JetBrains Mono"/>
          <w:color w:val="000000"/>
          <w:sz w:val="20"/>
          <w:rtl/>
        </w:rPr>
        <w:t xml:space="preserve"> </w:t>
      </w:r>
      <w:r>
        <w:rPr>
          <w:rFonts w:ascii="JetBrains Mono" w:eastAsia="Calibri" w:hAnsi="JetBrains Mono"/>
          <w:color w:val="000000"/>
          <w:sz w:val="20"/>
          <w:rtl/>
        </w:rPr>
        <w:t xml:space="preserve">می‌فرستیم که تغییراتی در نوع ساختار  </w:t>
      </w:r>
      <w:r>
        <w:rPr>
          <w:rFonts w:ascii="JetBrains Mono" w:eastAsia="Calibri" w:hAnsi="JetBrains Mono"/>
          <w:color w:val="000000"/>
          <w:sz w:val="20"/>
        </w:rPr>
        <w:t>INVERTED_INDEX</w:t>
      </w:r>
      <w:r>
        <w:rPr>
          <w:rFonts w:ascii="JetBrains Mono" w:eastAsia="Calibri" w:hAnsi="JetBrains Mono"/>
          <w:color w:val="000000"/>
          <w:sz w:val="20"/>
          <w:rtl/>
        </w:rPr>
        <w:t xml:space="preserve"> </w:t>
      </w:r>
      <w:r>
        <w:rPr>
          <w:rFonts w:ascii="JetBrains Mono" w:eastAsia="Calibri" w:hAnsi="JetBrains Mono"/>
          <w:color w:val="000000"/>
          <w:sz w:val="20"/>
          <w:rtl/>
        </w:rPr>
        <w:t xml:space="preserve">می‌دهد و سپس آن را ذخیره می‌کند و بعد از آن دیکشنری </w:t>
      </w:r>
      <w:r>
        <w:rPr>
          <w:rFonts w:ascii="JetBrains Mono" w:eastAsia="Calibri" w:hAnsi="JetBrains Mono"/>
          <w:color w:val="000000"/>
          <w:sz w:val="20"/>
        </w:rPr>
        <w:t>INVERTED_INDEX</w:t>
      </w:r>
      <w:r>
        <w:rPr>
          <w:rFonts w:ascii="JetBrains Mono" w:eastAsia="Calibri" w:hAnsi="JetBrains Mono"/>
          <w:color w:val="000000"/>
          <w:sz w:val="20"/>
          <w:rtl/>
        </w:rPr>
        <w:t xml:space="preserve"> </w:t>
      </w:r>
      <w:r>
        <w:rPr>
          <w:rFonts w:ascii="JetBrains Mono" w:eastAsia="Calibri" w:hAnsi="JetBrains Mono"/>
          <w:color w:val="000000"/>
          <w:sz w:val="20"/>
          <w:rtl/>
        </w:rPr>
        <w:t>را پاک می‌کنیم</w:t>
      </w:r>
      <w:r>
        <w:rPr>
          <w:rFonts w:ascii="JetBrains Mono" w:eastAsia="Calibri" w:hAnsi="JetBrains Mono"/>
          <w:color w:val="000000"/>
          <w:sz w:val="20"/>
          <w:rtl/>
        </w:rPr>
        <w:t>.</w:t>
      </w:r>
    </w:p>
    <w:p w:rsidR="00645F8C" w:rsidRDefault="00645F8C">
      <w:pPr>
        <w:rPr>
          <w:rFonts w:ascii="JetBrains Mono" w:eastAsia="Calibri" w:hAnsi="JetBrains Mono"/>
          <w:color w:val="000000"/>
          <w:sz w:val="20"/>
        </w:rPr>
      </w:pPr>
    </w:p>
    <w:p w:rsidR="00645F8C" w:rsidRDefault="002B4BFD">
      <w:r>
        <w:rPr>
          <w:rFonts w:ascii="JetBrains Mono" w:eastAsia="Calibri" w:hAnsi="JetBrains Mono"/>
          <w:color w:val="000000"/>
          <w:sz w:val="20"/>
          <w:rtl/>
        </w:rPr>
        <w:t>تابع</w:t>
      </w:r>
      <w:r>
        <w:rPr>
          <w:rFonts w:ascii="JetBrains Mono" w:eastAsia="Calibri" w:hAnsi="JetBrains Mono"/>
          <w:b/>
          <w:bCs/>
          <w:color w:val="000000"/>
          <w:sz w:val="20"/>
          <w:rtl/>
        </w:rPr>
        <w:t xml:space="preserve"> </w:t>
      </w:r>
      <w:r>
        <w:rPr>
          <w:rFonts w:ascii="JetBrains Mono" w:eastAsia="Calibri" w:hAnsi="JetBrains Mono"/>
          <w:b/>
          <w:bCs/>
          <w:color w:val="000000"/>
          <w:sz w:val="20"/>
        </w:rPr>
        <w:t>Write_And_Clear__Invert_Index</w:t>
      </w:r>
      <w:r>
        <w:rPr>
          <w:rFonts w:ascii="JetBrains Mono" w:eastAsia="Calibri" w:hAnsi="JetBrains Mono"/>
          <w:b/>
          <w:bCs/>
          <w:color w:val="000000"/>
          <w:sz w:val="20"/>
          <w:rtl/>
        </w:rPr>
        <w:t xml:space="preserve"> :</w:t>
      </w:r>
      <w:r>
        <w:rPr>
          <w:rFonts w:ascii="JetBrains Mono" w:eastAsia="Calibri" w:hAnsi="JetBrains Mono"/>
          <w:color w:val="000000"/>
          <w:sz w:val="20"/>
          <w:rtl/>
        </w:rPr>
        <w:t xml:space="preserve"> </w:t>
      </w:r>
      <w:r>
        <w:rPr>
          <w:rFonts w:ascii="JetBrains Mono" w:eastAsia="Calibri" w:hAnsi="JetBrains Mono"/>
          <w:color w:val="000000"/>
          <w:sz w:val="20"/>
          <w:rtl/>
        </w:rPr>
        <w:t>این تابع</w:t>
      </w:r>
      <w:r>
        <w:rPr>
          <w:rFonts w:ascii="JetBrains Mono" w:eastAsia="Calibri" w:hAnsi="JetBrains Mono"/>
          <w:b/>
          <w:bCs/>
          <w:color w:val="000000"/>
          <w:sz w:val="20"/>
          <w:rtl/>
        </w:rPr>
        <w:t xml:space="preserve"> </w:t>
      </w:r>
      <w:r>
        <w:rPr>
          <w:rFonts w:ascii="JetBrains Mono" w:eastAsia="Calibri" w:hAnsi="JetBrains Mono"/>
          <w:color w:val="000000"/>
          <w:sz w:val="20"/>
          <w:rtl/>
        </w:rPr>
        <w:t xml:space="preserve">تغییراتی در نوع ساختار  </w:t>
      </w:r>
      <w:r>
        <w:rPr>
          <w:rFonts w:ascii="JetBrains Mono" w:eastAsia="Calibri" w:hAnsi="JetBrains Mono"/>
          <w:color w:val="000000"/>
          <w:sz w:val="20"/>
        </w:rPr>
        <w:t>INVERTED_INDEX</w:t>
      </w:r>
      <w:r>
        <w:rPr>
          <w:rFonts w:ascii="JetBrains Mono" w:eastAsia="Calibri" w:hAnsi="JetBrains Mono"/>
          <w:color w:val="000000"/>
          <w:sz w:val="20"/>
          <w:rtl/>
        </w:rPr>
        <w:t xml:space="preserve"> </w:t>
      </w:r>
      <w:r>
        <w:rPr>
          <w:rFonts w:ascii="JetBrains Mono" w:eastAsia="Calibri" w:hAnsi="JetBrains Mono"/>
          <w:color w:val="000000"/>
          <w:sz w:val="20"/>
          <w:rtl/>
        </w:rPr>
        <w:t xml:space="preserve">می‌دهد و سپس آن را ذخیره می‌کند و در نهایت دیکشنری </w:t>
      </w:r>
      <w:r>
        <w:rPr>
          <w:rFonts w:ascii="JetBrains Mono" w:eastAsia="Calibri" w:hAnsi="JetBrains Mono"/>
          <w:color w:val="000000"/>
          <w:sz w:val="20"/>
          <w:szCs w:val="20"/>
        </w:rPr>
        <w:t>INVERTED_INDEX</w:t>
      </w:r>
      <w:r>
        <w:rPr>
          <w:rFonts w:ascii="JetBrains Mono" w:eastAsia="Calibri" w:hAnsi="JetBrains Mono"/>
          <w:color w:val="000000"/>
          <w:sz w:val="20"/>
          <w:szCs w:val="20"/>
          <w:rtl/>
        </w:rPr>
        <w:t xml:space="preserve"> </w:t>
      </w:r>
      <w:r>
        <w:rPr>
          <w:rFonts w:ascii="JetBrains Mono" w:eastAsia="Calibri" w:hAnsi="JetBrains Mono"/>
          <w:color w:val="000000"/>
          <w:sz w:val="20"/>
          <w:rtl/>
        </w:rPr>
        <w:t xml:space="preserve"> </w:t>
      </w:r>
      <w:r>
        <w:rPr>
          <w:rFonts w:ascii="JetBrains Mono" w:eastAsia="Calibri" w:hAnsi="JetBrains Mono"/>
          <w:color w:val="000000"/>
          <w:sz w:val="20"/>
          <w:rtl/>
        </w:rPr>
        <w:t>را پاک می‌کند</w:t>
      </w:r>
      <w:r>
        <w:rPr>
          <w:rFonts w:ascii="JetBrains Mono" w:eastAsia="Calibri" w:hAnsi="JetBrains Mono"/>
          <w:color w:val="000000"/>
          <w:sz w:val="20"/>
          <w:rtl/>
        </w:rPr>
        <w:t xml:space="preserve">.  </w:t>
      </w:r>
      <w:r>
        <w:rPr>
          <w:rFonts w:ascii="JetBrains Mono" w:eastAsia="Calibri" w:hAnsi="JetBrains Mono"/>
          <w:color w:val="000000"/>
          <w:sz w:val="20"/>
          <w:rtl/>
        </w:rPr>
        <w:t>این تغییرات برای آن است که داد‌های ذخیره شده حجم کمتری را بگیرند</w:t>
      </w:r>
      <w:r>
        <w:rPr>
          <w:rFonts w:ascii="JetBrains Mono" w:eastAsia="Calibri" w:hAnsi="JetBrains Mono"/>
          <w:color w:val="000000"/>
          <w:sz w:val="20"/>
          <w:rtl/>
        </w:rPr>
        <w:t>.</w:t>
      </w:r>
    </w:p>
    <w:p w:rsidR="00645F8C" w:rsidRDefault="002B4BFD">
      <w:pPr>
        <w:spacing w:line="259" w:lineRule="auto"/>
        <w:jc w:val="left"/>
      </w:pPr>
      <w:r>
        <w:rPr>
          <w:rtl/>
        </w:rPr>
        <w:t xml:space="preserve"> ساختار جدیدی که ذخیره می‌شود : </w:t>
      </w:r>
    </w:p>
    <w:p w:rsidR="00645F8C" w:rsidRDefault="002B4BFD">
      <w:pPr>
        <w:bidi w:val="0"/>
        <w:spacing w:line="240" w:lineRule="auto"/>
        <w:jc w:val="left"/>
        <w:rPr>
          <w:rFonts w:ascii="JetBrains Mono" w:hAnsi="JetBrains Mono"/>
          <w:sz w:val="20"/>
          <w:szCs w:val="20"/>
        </w:rPr>
      </w:pPr>
      <w:r>
        <w:rPr>
          <w:rFonts w:ascii="JetBrains Mono" w:eastAsia="Calibri" w:hAnsi="JetBrains Mono"/>
          <w:color w:val="000000"/>
          <w:sz w:val="20"/>
          <w:szCs w:val="20"/>
        </w:rPr>
        <w:t xml:space="preserve">INVERTED_INDEX = </w:t>
      </w:r>
      <w:r>
        <w:rPr>
          <w:rFonts w:ascii="JetBrains Mono" w:hAnsi="JetBrains Mono"/>
          <w:sz w:val="20"/>
          <w:szCs w:val="20"/>
        </w:rPr>
        <w:t>{</w:t>
      </w:r>
    </w:p>
    <w:p w:rsidR="00645F8C" w:rsidRDefault="002B4BFD">
      <w:pPr>
        <w:bidi w:val="0"/>
        <w:spacing w:line="240" w:lineRule="auto"/>
        <w:jc w:val="left"/>
        <w:rPr>
          <w:rFonts w:ascii="JetBrains Mono" w:hAnsi="JetBrains Mono"/>
          <w:sz w:val="20"/>
          <w:szCs w:val="20"/>
        </w:rPr>
      </w:pPr>
      <w:r>
        <w:rPr>
          <w:rFonts w:ascii="JetBrains Mono" w:hAnsi="JetBrains Mono"/>
          <w:sz w:val="20"/>
          <w:szCs w:val="20"/>
        </w:rPr>
        <w:tab/>
        <w:t>Token: Posting,</w:t>
      </w:r>
    </w:p>
    <w:p w:rsidR="00645F8C" w:rsidRDefault="002B4BFD">
      <w:pPr>
        <w:bidi w:val="0"/>
        <w:spacing w:line="240" w:lineRule="auto"/>
        <w:jc w:val="left"/>
        <w:rPr>
          <w:rFonts w:ascii="JetBrains Mono" w:hAnsi="JetBrains Mono"/>
          <w:sz w:val="20"/>
          <w:szCs w:val="20"/>
        </w:rPr>
      </w:pPr>
      <w:r>
        <w:rPr>
          <w:rFonts w:ascii="JetBrains Mono" w:hAnsi="JetBrains Mono"/>
          <w:sz w:val="20"/>
          <w:szCs w:val="20"/>
        </w:rPr>
        <w:t>}</w:t>
      </w:r>
    </w:p>
    <w:p w:rsidR="00645F8C" w:rsidRDefault="002B4BFD">
      <w:pPr>
        <w:bidi w:val="0"/>
        <w:spacing w:line="240" w:lineRule="auto"/>
        <w:jc w:val="left"/>
        <w:rPr>
          <w:rFonts w:ascii="JetBrains Mono" w:hAnsi="JetBrains Mono"/>
          <w:sz w:val="20"/>
          <w:szCs w:val="20"/>
        </w:rPr>
      </w:pPr>
      <w:r>
        <w:rPr>
          <w:rFonts w:ascii="JetBrains Mono" w:hAnsi="JetBrains Mono"/>
          <w:sz w:val="20"/>
          <w:szCs w:val="20"/>
        </w:rPr>
        <w:t xml:space="preserve">Posting = [ </w:t>
      </w:r>
    </w:p>
    <w:p w:rsidR="00645F8C" w:rsidRDefault="002B4BFD">
      <w:pPr>
        <w:bidi w:val="0"/>
        <w:spacing w:line="240" w:lineRule="auto"/>
        <w:jc w:val="left"/>
        <w:rPr>
          <w:rFonts w:ascii="JetBrains Mono" w:hAnsi="JetBrains Mono"/>
          <w:sz w:val="20"/>
          <w:szCs w:val="20"/>
        </w:rPr>
      </w:pPr>
      <w:r>
        <w:rPr>
          <w:rFonts w:ascii="JetBrains Mono" w:hAnsi="JetBrains Mono"/>
          <w:sz w:val="20"/>
          <w:szCs w:val="20"/>
        </w:rPr>
        <w:tab/>
      </w:r>
      <w:r>
        <w:rPr>
          <w:rFonts w:ascii="JetBrains Mono" w:hAnsi="JetBrains Mono"/>
          <w:sz w:val="20"/>
          <w:szCs w:val="20"/>
        </w:rPr>
        <w:tab/>
        <w:t>[</w:t>
      </w:r>
    </w:p>
    <w:p w:rsidR="00645F8C" w:rsidRDefault="002B4BFD">
      <w:pPr>
        <w:bidi w:val="0"/>
        <w:spacing w:line="240" w:lineRule="auto"/>
        <w:jc w:val="left"/>
        <w:rPr>
          <w:rFonts w:ascii="JetBrains Mono" w:hAnsi="JetBrains Mono"/>
          <w:sz w:val="20"/>
          <w:szCs w:val="20"/>
        </w:rPr>
      </w:pPr>
      <w:r>
        <w:rPr>
          <w:rFonts w:ascii="JetBrains Mono" w:hAnsi="JetBrains Mono"/>
          <w:sz w:val="20"/>
          <w:szCs w:val="20"/>
        </w:rPr>
        <w:tab/>
      </w:r>
      <w:r>
        <w:rPr>
          <w:rFonts w:ascii="JetBrains Mono" w:hAnsi="JetBrains Mono"/>
          <w:sz w:val="20"/>
          <w:szCs w:val="20"/>
        </w:rPr>
        <w:tab/>
      </w:r>
      <w:r>
        <w:rPr>
          <w:rFonts w:ascii="JetBrains Mono" w:hAnsi="JetBrains Mono"/>
          <w:sz w:val="20"/>
          <w:szCs w:val="20"/>
        </w:rPr>
        <w:tab/>
      </w:r>
      <w:r>
        <w:rPr>
          <w:rFonts w:ascii="JetBrains Mono" w:hAnsi="JetBrains Mono"/>
          <w:color w:val="000000"/>
          <w:sz w:val="20"/>
          <w:szCs w:val="20"/>
        </w:rPr>
        <w:t>int_doc_id,</w:t>
      </w:r>
    </w:p>
    <w:p w:rsidR="00645F8C" w:rsidRDefault="002B4BFD">
      <w:pPr>
        <w:bidi w:val="0"/>
        <w:spacing w:line="240" w:lineRule="auto"/>
        <w:jc w:val="left"/>
        <w:rPr>
          <w:rFonts w:ascii="JetBrains Mono" w:hAnsi="JetBrains Mono"/>
          <w:color w:val="000000"/>
          <w:sz w:val="20"/>
          <w:szCs w:val="20"/>
        </w:rPr>
      </w:pPr>
      <w:r>
        <w:rPr>
          <w:rFonts w:ascii="JetBrains Mono" w:hAnsi="JetBrains Mono"/>
          <w:color w:val="000000"/>
          <w:sz w:val="20"/>
          <w:szCs w:val="20"/>
        </w:rPr>
        <w:tab/>
      </w:r>
      <w:r>
        <w:rPr>
          <w:rFonts w:ascii="JetBrains Mono" w:hAnsi="JetBrains Mono"/>
          <w:color w:val="000000"/>
          <w:sz w:val="20"/>
          <w:szCs w:val="20"/>
        </w:rPr>
        <w:tab/>
      </w:r>
      <w:r>
        <w:rPr>
          <w:rFonts w:ascii="JetBrains Mono" w:hAnsi="JetBrains Mono"/>
          <w:color w:val="000000"/>
          <w:sz w:val="20"/>
          <w:szCs w:val="20"/>
        </w:rPr>
        <w:tab/>
      </w:r>
      <w:r>
        <w:rPr>
          <w:rFonts w:ascii="JetBrains Mono" w:hAnsi="JetBrains Mono"/>
          <w:color w:val="000000"/>
          <w:sz w:val="20"/>
          <w:szCs w:val="20"/>
        </w:rPr>
        <w:t>part_number</w:t>
      </w:r>
      <w:r>
        <w:rPr>
          <w:rFonts w:ascii="JetBrains Mono" w:hAnsi="JetBrains Mono"/>
          <w:color w:val="000000"/>
          <w:sz w:val="20"/>
          <w:szCs w:val="20"/>
        </w:rPr>
        <w:t>,</w:t>
      </w:r>
    </w:p>
    <w:p w:rsidR="00645F8C" w:rsidRDefault="002B4BFD">
      <w:pPr>
        <w:bidi w:val="0"/>
        <w:spacing w:line="240" w:lineRule="auto"/>
        <w:jc w:val="left"/>
        <w:rPr>
          <w:rFonts w:ascii="JetBrains Mono" w:hAnsi="JetBrains Mono"/>
          <w:sz w:val="20"/>
          <w:szCs w:val="20"/>
        </w:rPr>
      </w:pPr>
      <w:r>
        <w:rPr>
          <w:rFonts w:ascii="JetBrains Mono" w:hAnsi="JetBrains Mono"/>
          <w:sz w:val="20"/>
          <w:szCs w:val="20"/>
        </w:rPr>
        <w:tab/>
      </w:r>
      <w:r>
        <w:rPr>
          <w:rFonts w:ascii="JetBrains Mono" w:hAnsi="JetBrains Mono"/>
          <w:sz w:val="20"/>
          <w:szCs w:val="20"/>
        </w:rPr>
        <w:tab/>
      </w:r>
      <w:r>
        <w:rPr>
          <w:rFonts w:ascii="JetBrains Mono" w:hAnsi="JetBrains Mono"/>
          <w:sz w:val="20"/>
          <w:szCs w:val="20"/>
        </w:rPr>
        <w:tab/>
      </w:r>
      <w:r>
        <w:rPr>
          <w:rFonts w:ascii="JetBrains Mono" w:hAnsi="JetBrains Mono"/>
          <w:color w:val="000000"/>
          <w:sz w:val="20"/>
          <w:szCs w:val="20"/>
        </w:rPr>
        <w:t>title_positions_list</w:t>
      </w:r>
    </w:p>
    <w:p w:rsidR="00645F8C" w:rsidRDefault="002B4BFD">
      <w:pPr>
        <w:bidi w:val="0"/>
        <w:spacing w:line="240" w:lineRule="auto"/>
        <w:jc w:val="left"/>
        <w:rPr>
          <w:rFonts w:ascii="JetBrains Mono" w:hAnsi="JetBrains Mono"/>
          <w:color w:val="000000"/>
          <w:sz w:val="20"/>
          <w:szCs w:val="20"/>
        </w:rPr>
      </w:pPr>
      <w:r>
        <w:rPr>
          <w:rFonts w:ascii="JetBrains Mono" w:hAnsi="JetBrains Mono"/>
          <w:color w:val="000000"/>
          <w:sz w:val="20"/>
          <w:szCs w:val="20"/>
        </w:rPr>
        <w:tab/>
      </w:r>
      <w:r>
        <w:rPr>
          <w:rFonts w:ascii="JetBrains Mono" w:hAnsi="JetBrains Mono"/>
          <w:color w:val="000000"/>
          <w:sz w:val="20"/>
          <w:szCs w:val="20"/>
        </w:rPr>
        <w:tab/>
      </w:r>
      <w:r>
        <w:rPr>
          <w:rFonts w:ascii="JetBrains Mono" w:hAnsi="JetBrains Mono"/>
          <w:color w:val="000000"/>
          <w:sz w:val="20"/>
          <w:szCs w:val="20"/>
        </w:rPr>
        <w:tab/>
      </w:r>
      <w:r>
        <w:rPr>
          <w:rFonts w:ascii="JetBrains Mono" w:hAnsi="JetBrains Mono"/>
          <w:color w:val="000000"/>
          <w:sz w:val="20"/>
          <w:szCs w:val="20"/>
        </w:rPr>
        <w:t>title_repetitions_list</w:t>
      </w:r>
    </w:p>
    <w:p w:rsidR="00645F8C" w:rsidRDefault="002B4BFD">
      <w:pPr>
        <w:bidi w:val="0"/>
        <w:spacing w:line="240" w:lineRule="auto"/>
        <w:jc w:val="left"/>
        <w:rPr>
          <w:rFonts w:ascii="JetBrains Mono" w:hAnsi="JetBrains Mono"/>
          <w:color w:val="000000"/>
          <w:sz w:val="20"/>
          <w:szCs w:val="20"/>
        </w:rPr>
      </w:pPr>
      <w:r>
        <w:rPr>
          <w:rFonts w:ascii="JetBrains Mono" w:hAnsi="JetBrains Mono"/>
          <w:color w:val="000000"/>
          <w:sz w:val="20"/>
          <w:szCs w:val="20"/>
        </w:rPr>
        <w:tab/>
      </w:r>
      <w:r>
        <w:rPr>
          <w:rFonts w:ascii="JetBrains Mono" w:hAnsi="JetBrains Mono"/>
          <w:color w:val="000000"/>
          <w:sz w:val="20"/>
          <w:szCs w:val="20"/>
        </w:rPr>
        <w:tab/>
      </w:r>
      <w:r>
        <w:rPr>
          <w:rFonts w:ascii="JetBrains Mono" w:hAnsi="JetBrains Mono"/>
          <w:color w:val="000000"/>
          <w:sz w:val="20"/>
          <w:szCs w:val="20"/>
        </w:rPr>
        <w:tab/>
      </w:r>
      <w:r>
        <w:rPr>
          <w:rFonts w:ascii="JetBrains Mono" w:hAnsi="JetBrains Mono"/>
          <w:color w:val="000000"/>
          <w:sz w:val="20"/>
          <w:szCs w:val="20"/>
        </w:rPr>
        <w:t>description_positions_list</w:t>
      </w:r>
    </w:p>
    <w:p w:rsidR="00645F8C" w:rsidRDefault="002B4BFD">
      <w:pPr>
        <w:bidi w:val="0"/>
        <w:spacing w:line="240" w:lineRule="auto"/>
        <w:jc w:val="left"/>
        <w:rPr>
          <w:rFonts w:ascii="JetBrains Mono" w:hAnsi="JetBrains Mono"/>
          <w:color w:val="000000"/>
          <w:sz w:val="20"/>
          <w:szCs w:val="20"/>
        </w:rPr>
      </w:pPr>
      <w:r>
        <w:rPr>
          <w:rFonts w:ascii="JetBrains Mono" w:hAnsi="JetBrains Mono"/>
          <w:color w:val="000000"/>
          <w:sz w:val="20"/>
          <w:szCs w:val="20"/>
        </w:rPr>
        <w:tab/>
      </w:r>
      <w:r>
        <w:rPr>
          <w:rFonts w:ascii="JetBrains Mono" w:hAnsi="JetBrains Mono"/>
          <w:color w:val="000000"/>
          <w:sz w:val="20"/>
          <w:szCs w:val="20"/>
        </w:rPr>
        <w:tab/>
      </w:r>
      <w:r>
        <w:rPr>
          <w:rFonts w:ascii="JetBrains Mono" w:hAnsi="JetBrains Mono"/>
          <w:color w:val="000000"/>
          <w:sz w:val="20"/>
          <w:szCs w:val="20"/>
        </w:rPr>
        <w:tab/>
        <w:t>description_repetitions_list</w:t>
      </w:r>
    </w:p>
    <w:p w:rsidR="00645F8C" w:rsidRDefault="002B4BFD">
      <w:pPr>
        <w:bidi w:val="0"/>
        <w:spacing w:line="240" w:lineRule="auto"/>
        <w:jc w:val="left"/>
        <w:rPr>
          <w:rFonts w:ascii="JetBrains Mono" w:hAnsi="JetBrains Mono"/>
          <w:sz w:val="20"/>
          <w:szCs w:val="20"/>
        </w:rPr>
      </w:pPr>
      <w:r>
        <w:rPr>
          <w:rFonts w:ascii="JetBrains Mono" w:hAnsi="JetBrains Mono"/>
          <w:sz w:val="20"/>
          <w:szCs w:val="20"/>
        </w:rPr>
        <w:tab/>
      </w:r>
      <w:r>
        <w:rPr>
          <w:rFonts w:ascii="JetBrains Mono" w:hAnsi="JetBrains Mono"/>
          <w:sz w:val="20"/>
          <w:szCs w:val="20"/>
        </w:rPr>
        <w:tab/>
        <w:t>]</w:t>
      </w:r>
    </w:p>
    <w:p w:rsidR="00645F8C" w:rsidRDefault="002B4BFD">
      <w:pPr>
        <w:bidi w:val="0"/>
        <w:spacing w:line="240" w:lineRule="auto"/>
        <w:jc w:val="left"/>
        <w:rPr>
          <w:rFonts w:ascii="JetBrains Mono" w:hAnsi="JetBrains Mono"/>
          <w:sz w:val="20"/>
          <w:szCs w:val="20"/>
        </w:rPr>
      </w:pPr>
      <w:r>
        <w:rPr>
          <w:rFonts w:ascii="JetBrains Mono" w:hAnsi="JetBrains Mono"/>
          <w:sz w:val="20"/>
          <w:szCs w:val="20"/>
        </w:rPr>
        <w:tab/>
      </w:r>
      <w:r>
        <w:rPr>
          <w:rFonts w:ascii="JetBrains Mono" w:hAnsi="JetBrains Mono"/>
          <w:sz w:val="20"/>
          <w:szCs w:val="20"/>
        </w:rPr>
        <w:tab/>
        <w:t>, …</w:t>
      </w:r>
    </w:p>
    <w:p w:rsidR="00645F8C" w:rsidRDefault="002B4BFD">
      <w:pPr>
        <w:bidi w:val="0"/>
        <w:spacing w:line="240" w:lineRule="auto"/>
        <w:jc w:val="left"/>
      </w:pPr>
      <w:r>
        <w:rPr>
          <w:rFonts w:ascii="JetBrains Mono" w:hAnsi="JetBrains Mono"/>
          <w:sz w:val="20"/>
          <w:szCs w:val="20"/>
        </w:rPr>
        <w:t>]</w:t>
      </w:r>
    </w:p>
    <w:p w:rsidR="00645F8C" w:rsidRDefault="002B4BFD">
      <w:pPr>
        <w:spacing w:line="259" w:lineRule="auto"/>
        <w:jc w:val="left"/>
      </w:pPr>
      <w:r>
        <w:rPr>
          <w:rFonts w:ascii="JetBrains Mono" w:eastAsia="Calibri" w:hAnsi="JetBrains Mono"/>
          <w:color w:val="000000"/>
          <w:sz w:val="20"/>
          <w:rtl/>
        </w:rPr>
        <w:t xml:space="preserve">* </w:t>
      </w:r>
      <w:r>
        <w:rPr>
          <w:rFonts w:ascii="JetBrains Mono" w:eastAsia="Calibri" w:hAnsi="JetBrains Mono"/>
          <w:color w:val="000000"/>
          <w:sz w:val="20"/>
          <w:rtl/>
        </w:rPr>
        <w:t xml:space="preserve">اگر مقدار </w:t>
      </w:r>
      <w:r>
        <w:rPr>
          <w:rFonts w:ascii="JetBrains Mono" w:hAnsi="JetBrains Mono"/>
          <w:color w:val="000000"/>
          <w:sz w:val="20"/>
          <w:szCs w:val="20"/>
        </w:rPr>
        <w:t>part_number</w:t>
      </w:r>
      <w:r>
        <w:rPr>
          <w:rtl/>
        </w:rPr>
        <w:t xml:space="preserve"> </w:t>
      </w:r>
      <w:r>
        <w:rPr>
          <w:rFonts w:ascii="JetBrains Mono" w:eastAsia="Calibri" w:hAnsi="JetBrains Mono"/>
          <w:color w:val="000000"/>
          <w:sz w:val="20"/>
          <w:rtl/>
        </w:rPr>
        <w:t xml:space="preserve"> </w:t>
      </w:r>
      <w:r>
        <w:rPr>
          <w:rFonts w:ascii="JetBrains Mono" w:eastAsia="Calibri" w:hAnsi="JetBrains Mono"/>
          <w:color w:val="000000"/>
          <w:sz w:val="20"/>
          <w:rtl/>
        </w:rPr>
        <w:t xml:space="preserve">برابر </w:t>
      </w:r>
      <w:r>
        <w:rPr>
          <w:rFonts w:ascii="JetBrains Mono" w:eastAsia="Calibri" w:hAnsi="JetBrains Mono" w:cs="Times New Roman"/>
          <w:color w:val="000000"/>
          <w:sz w:val="20"/>
          <w:szCs w:val="20"/>
          <w:rtl/>
        </w:rPr>
        <w:t>۰</w:t>
      </w:r>
      <w:r>
        <w:rPr>
          <w:rFonts w:ascii="JetBrains Mono" w:eastAsia="Calibri" w:hAnsi="JetBrains Mono"/>
          <w:color w:val="000000"/>
          <w:sz w:val="20"/>
          <w:rtl/>
        </w:rPr>
        <w:t xml:space="preserve">  باشد یعنی توکن فقط در </w:t>
      </w:r>
      <w:r>
        <w:rPr>
          <w:rFonts w:ascii="JetBrains Mono" w:eastAsia="Calibri" w:hAnsi="JetBrains Mono"/>
          <w:color w:val="000000"/>
          <w:sz w:val="20"/>
        </w:rPr>
        <w:t>title</w:t>
      </w:r>
      <w:r>
        <w:rPr>
          <w:rFonts w:ascii="JetBrains Mono" w:eastAsia="Calibri" w:hAnsi="JetBrains Mono"/>
          <w:color w:val="000000"/>
          <w:sz w:val="20"/>
          <w:rtl/>
        </w:rPr>
        <w:t xml:space="preserve"> </w:t>
      </w:r>
      <w:r>
        <w:rPr>
          <w:rFonts w:ascii="JetBrains Mono" w:eastAsia="Calibri" w:hAnsi="JetBrains Mono"/>
          <w:color w:val="000000"/>
          <w:sz w:val="20"/>
          <w:rtl/>
        </w:rPr>
        <w:t xml:space="preserve">است، اگر </w:t>
      </w:r>
      <w:r>
        <w:rPr>
          <w:rFonts w:ascii="JetBrains Mono" w:eastAsia="Calibri" w:hAnsi="JetBrains Mono" w:cs="Times New Roman"/>
          <w:color w:val="000000"/>
          <w:sz w:val="20"/>
          <w:szCs w:val="20"/>
          <w:rtl/>
        </w:rPr>
        <w:t>۱</w:t>
      </w:r>
      <w:r>
        <w:rPr>
          <w:rFonts w:ascii="JetBrains Mono" w:eastAsia="Calibri" w:hAnsi="JetBrains Mono"/>
          <w:color w:val="000000"/>
          <w:sz w:val="20"/>
          <w:rtl/>
        </w:rPr>
        <w:t xml:space="preserve"> باشد یعنی در </w:t>
      </w:r>
      <w:r>
        <w:rPr>
          <w:rFonts w:ascii="JetBrains Mono" w:eastAsia="Calibri" w:hAnsi="JetBrains Mono"/>
          <w:color w:val="000000"/>
          <w:sz w:val="20"/>
        </w:rPr>
        <w:t>description</w:t>
      </w:r>
      <w:r>
        <w:rPr>
          <w:rFonts w:ascii="JetBrains Mono" w:eastAsia="Calibri" w:hAnsi="JetBrains Mono"/>
          <w:color w:val="000000"/>
          <w:sz w:val="20"/>
          <w:rtl/>
        </w:rPr>
        <w:t xml:space="preserve"> </w:t>
      </w:r>
      <w:r>
        <w:rPr>
          <w:rFonts w:ascii="JetBrains Mono" w:eastAsia="Calibri" w:hAnsi="JetBrains Mono"/>
          <w:color w:val="000000"/>
          <w:sz w:val="20"/>
          <w:rtl/>
        </w:rPr>
        <w:t xml:space="preserve">است و اگر </w:t>
      </w:r>
      <w:r>
        <w:rPr>
          <w:rFonts w:ascii="JetBrains Mono" w:eastAsia="Calibri" w:hAnsi="JetBrains Mono" w:cs="Times New Roman"/>
          <w:color w:val="000000"/>
          <w:sz w:val="20"/>
          <w:szCs w:val="20"/>
          <w:rtl/>
        </w:rPr>
        <w:t>۲</w:t>
      </w:r>
      <w:r>
        <w:rPr>
          <w:rFonts w:ascii="JetBrains Mono" w:eastAsia="Calibri" w:hAnsi="JetBrains Mono"/>
          <w:color w:val="000000"/>
          <w:sz w:val="20"/>
          <w:rtl/>
        </w:rPr>
        <w:t xml:space="preserve"> یعنی در هردو</w:t>
      </w:r>
    </w:p>
    <w:p w:rsidR="00645F8C" w:rsidRDefault="00645F8C">
      <w:pPr>
        <w:spacing w:line="259" w:lineRule="auto"/>
        <w:jc w:val="left"/>
        <w:rPr>
          <w:rFonts w:ascii="JetBrains Mono" w:eastAsia="Calibri" w:hAnsi="JetBrains Mono"/>
          <w:color w:val="000000"/>
          <w:sz w:val="20"/>
        </w:rPr>
      </w:pPr>
    </w:p>
    <w:p w:rsidR="00645F8C" w:rsidRDefault="002B4BFD">
      <w:pPr>
        <w:spacing w:line="259" w:lineRule="auto"/>
        <w:jc w:val="left"/>
      </w:pPr>
      <w:r>
        <w:rPr>
          <w:rFonts w:ascii="JetBrains Mono" w:eastAsia="Calibri" w:hAnsi="JetBrains Mono"/>
          <w:color w:val="000000"/>
          <w:sz w:val="20"/>
          <w:rtl/>
        </w:rPr>
        <w:lastRenderedPageBreak/>
        <w:t xml:space="preserve">با این تغییرات یعنی تغییر از دیکشنری به لیست حجم داده ذخیره شده خیلی کمتر می‌شود ولی خوانایی کد کمتر می‌شود بخاطر همین تابع </w:t>
      </w:r>
      <w:r>
        <w:rPr>
          <w:rFonts w:ascii="JetBrains Mono" w:eastAsia="Calibri" w:hAnsi="JetBrains Mono"/>
          <w:color w:val="000000"/>
          <w:sz w:val="20"/>
        </w:rPr>
        <w:t>Load__Invert_Index_File</w:t>
      </w:r>
      <w:r>
        <w:rPr>
          <w:rFonts w:ascii="JetBrains Mono" w:eastAsia="Calibri" w:hAnsi="JetBrains Mono"/>
          <w:color w:val="000000"/>
          <w:sz w:val="20"/>
          <w:rtl/>
        </w:rPr>
        <w:t xml:space="preserve"> </w:t>
      </w:r>
      <w:r>
        <w:rPr>
          <w:rFonts w:ascii="JetBrains Mono" w:eastAsia="Calibri" w:hAnsi="JetBrains Mono"/>
          <w:color w:val="000000"/>
          <w:sz w:val="20"/>
          <w:rtl/>
        </w:rPr>
        <w:t>که فایل را می‌خواند دوباره ساختار آن را به دیکشنری تبدیل</w:t>
      </w:r>
      <w:r>
        <w:rPr>
          <w:rFonts w:ascii="JetBrains Mono" w:eastAsia="Calibri" w:hAnsi="JetBrains Mono"/>
          <w:color w:val="000000"/>
          <w:sz w:val="20"/>
          <w:rtl/>
        </w:rPr>
        <w:t xml:space="preserve"> می‌کند</w:t>
      </w:r>
      <w:r>
        <w:rPr>
          <w:rFonts w:ascii="JetBrains Mono" w:eastAsia="Calibri" w:hAnsi="JetBrains Mono"/>
          <w:color w:val="000000"/>
          <w:sz w:val="20"/>
          <w:rtl/>
        </w:rPr>
        <w:t>.</w:t>
      </w:r>
    </w:p>
    <w:p w:rsidR="00645F8C" w:rsidRDefault="00645F8C">
      <w:pPr>
        <w:spacing w:line="259" w:lineRule="auto"/>
        <w:jc w:val="left"/>
        <w:rPr>
          <w:rFonts w:ascii="JetBrains Mono" w:eastAsia="Calibri" w:hAnsi="JetBrains Mono"/>
          <w:color w:val="000000"/>
          <w:sz w:val="20"/>
        </w:rPr>
      </w:pPr>
    </w:p>
    <w:p w:rsidR="00645F8C" w:rsidRDefault="002B4BFD">
      <w:pPr>
        <w:spacing w:line="259" w:lineRule="auto"/>
        <w:jc w:val="left"/>
        <w:rPr>
          <w:rFonts w:ascii="JetBrains Mono" w:eastAsia="Calibri" w:hAnsi="JetBrains Mono"/>
          <w:color w:val="000000"/>
          <w:sz w:val="20"/>
        </w:rPr>
      </w:pPr>
      <w:r>
        <w:rPr>
          <w:rFonts w:ascii="JetBrains Mono" w:eastAsia="Calibri" w:hAnsi="JetBrains Mono"/>
          <w:color w:val="000000"/>
          <w:sz w:val="20"/>
          <w:rtl/>
        </w:rPr>
        <w:t xml:space="preserve">تابع  </w:t>
      </w:r>
      <w:r>
        <w:rPr>
          <w:rFonts w:ascii="JetBrains Mono" w:eastAsia="Calibri" w:hAnsi="JetBrains Mono"/>
          <w:b/>
          <w:bCs/>
          <w:color w:val="000000"/>
          <w:sz w:val="20"/>
        </w:rPr>
        <w:t>Load__Invert_Index_File</w:t>
      </w:r>
      <w:r>
        <w:rPr>
          <w:rFonts w:ascii="JetBrains Mono" w:eastAsia="Calibri" w:hAnsi="JetBrains Mono"/>
          <w:b/>
          <w:bCs/>
          <w:color w:val="000000"/>
          <w:sz w:val="20"/>
          <w:rtl/>
        </w:rPr>
        <w:t xml:space="preserve"> :</w:t>
      </w:r>
      <w:r>
        <w:rPr>
          <w:rFonts w:ascii="JetBrains Mono" w:eastAsia="Calibri" w:hAnsi="JetBrains Mono"/>
          <w:color w:val="000000"/>
          <w:sz w:val="20"/>
          <w:rtl/>
        </w:rPr>
        <w:t xml:space="preserve"> </w:t>
      </w:r>
      <w:r>
        <w:rPr>
          <w:rFonts w:ascii="JetBrains Mono" w:eastAsia="Calibri" w:hAnsi="JetBrains Mono"/>
          <w:color w:val="000000"/>
          <w:sz w:val="20"/>
          <w:rtl/>
        </w:rPr>
        <w:t xml:space="preserve">این تابع آدرس یک فایل را می‌گیرد که </w:t>
      </w:r>
      <w:r>
        <w:rPr>
          <w:rFonts w:ascii="JetBrains Mono" w:eastAsia="Calibri" w:hAnsi="JetBrains Mono"/>
          <w:color w:val="000000"/>
          <w:sz w:val="20"/>
        </w:rPr>
        <w:t>inverted index</w:t>
      </w:r>
      <w:r>
        <w:rPr>
          <w:rFonts w:ascii="JetBrains Mono" w:eastAsia="Calibri" w:hAnsi="JetBrains Mono"/>
          <w:color w:val="000000"/>
          <w:sz w:val="20"/>
          <w:rtl/>
        </w:rPr>
        <w:t xml:space="preserve"> </w:t>
      </w:r>
      <w:r>
        <w:rPr>
          <w:rFonts w:ascii="JetBrains Mono" w:eastAsia="Calibri" w:hAnsi="JetBrains Mono"/>
          <w:color w:val="000000"/>
          <w:sz w:val="20"/>
          <w:rtl/>
        </w:rPr>
        <w:t>در آن ذخیره شده است و آن را بازیابی می‌کند</w:t>
      </w:r>
      <w:r>
        <w:rPr>
          <w:rFonts w:ascii="JetBrains Mono" w:eastAsia="Calibri" w:hAnsi="JetBrains Mono"/>
          <w:color w:val="000000"/>
          <w:sz w:val="20"/>
          <w:rtl/>
        </w:rPr>
        <w:t xml:space="preserve">. </w:t>
      </w:r>
      <w:r>
        <w:rPr>
          <w:rFonts w:ascii="JetBrains Mono" w:eastAsia="Calibri" w:hAnsi="JetBrains Mono"/>
          <w:color w:val="000000"/>
          <w:sz w:val="20"/>
          <w:rtl/>
        </w:rPr>
        <w:t xml:space="preserve">این تابع بعد از خواندن فایل مورد نظر ساختار آن را از لیست به دیکشنری تغییر می‌دهد تا هم کار با آن راحت باشد هم خوانایی </w:t>
      </w:r>
      <w:r>
        <w:rPr>
          <w:rFonts w:ascii="JetBrains Mono" w:eastAsia="Calibri" w:hAnsi="JetBrains Mono"/>
          <w:color w:val="000000"/>
          <w:sz w:val="20"/>
          <w:rtl/>
        </w:rPr>
        <w:t>آن بیشتر باشد</w:t>
      </w:r>
      <w:r>
        <w:rPr>
          <w:rFonts w:ascii="JetBrains Mono" w:eastAsia="Calibri" w:hAnsi="JetBrains Mono"/>
          <w:noProof/>
          <w:color w:val="000000"/>
          <w:sz w:val="20"/>
          <w:rtl/>
        </w:rPr>
        <w:drawing>
          <wp:anchor distT="0" distB="0" distL="0" distR="0" simplePos="0" relativeHeight="31" behindDoc="0" locked="0" layoutInCell="1" allowOverlap="1">
            <wp:simplePos x="0" y="0"/>
            <wp:positionH relativeFrom="column">
              <wp:posOffset>116840</wp:posOffset>
            </wp:positionH>
            <wp:positionV relativeFrom="paragraph">
              <wp:posOffset>651510</wp:posOffset>
            </wp:positionV>
            <wp:extent cx="6482080" cy="1951990"/>
            <wp:effectExtent l="0" t="0" r="0" b="0"/>
            <wp:wrapTopAndBottom/>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2"/>
                    <a:stretch>
                      <a:fillRect/>
                    </a:stretch>
                  </pic:blipFill>
                  <pic:spPr bwMode="auto">
                    <a:xfrm>
                      <a:off x="0" y="0"/>
                      <a:ext cx="6482080" cy="1951990"/>
                    </a:xfrm>
                    <a:prstGeom prst="rect">
                      <a:avLst/>
                    </a:prstGeom>
                  </pic:spPr>
                </pic:pic>
              </a:graphicData>
            </a:graphic>
          </wp:anchor>
        </w:drawing>
      </w:r>
      <w:r>
        <w:rPr>
          <w:rFonts w:ascii="JetBrains Mono" w:eastAsia="Calibri" w:hAnsi="JetBrains Mono"/>
          <w:color w:val="000000"/>
          <w:sz w:val="20"/>
          <w:rtl/>
        </w:rPr>
        <w:t>.</w:t>
      </w:r>
    </w:p>
    <w:p w:rsidR="00645F8C" w:rsidRDefault="002B4BFD">
      <w:pPr>
        <w:spacing w:line="259" w:lineRule="auto"/>
      </w:pPr>
      <w:r>
        <w:rPr>
          <w:rFonts w:ascii="JetBrains Mono" w:eastAsia="Calibri" w:hAnsi="JetBrains Mono"/>
          <w:color w:val="000000"/>
          <w:sz w:val="20"/>
          <w:rtl/>
        </w:rPr>
        <w:t xml:space="preserve">تابع </w:t>
      </w:r>
      <w:r>
        <w:rPr>
          <w:rFonts w:ascii="JetBrains Mono" w:hAnsi="JetBrains Mono"/>
          <w:b/>
          <w:bCs/>
          <w:color w:val="000000"/>
          <w:sz w:val="20"/>
        </w:rPr>
        <w:t>Create_Bigrame</w:t>
      </w:r>
      <w:r>
        <w:rPr>
          <w:rFonts w:ascii="JetBrains Mono" w:eastAsia="Calibri" w:hAnsi="JetBrains Mono"/>
          <w:b/>
          <w:bCs/>
          <w:color w:val="000000"/>
          <w:sz w:val="20"/>
          <w:rtl/>
        </w:rPr>
        <w:t xml:space="preserve"> : </w:t>
      </w:r>
      <w:r>
        <w:rPr>
          <w:color w:val="000000"/>
          <w:rtl/>
        </w:rPr>
        <w:t xml:space="preserve">این تابع متناسب با زبان ورودی با استفاده‌ از توکن‌های موجود در  </w:t>
      </w:r>
      <w:r>
        <w:rPr>
          <w:color w:val="000000"/>
        </w:rPr>
        <w:t>FA_Tokens</w:t>
      </w:r>
      <w:r>
        <w:rPr>
          <w:color w:val="000000"/>
          <w:rtl/>
        </w:rPr>
        <w:t xml:space="preserve"> </w:t>
      </w:r>
      <w:r>
        <w:rPr>
          <w:color w:val="000000"/>
          <w:rtl/>
        </w:rPr>
        <w:t xml:space="preserve">یا </w:t>
      </w:r>
      <w:r>
        <w:rPr>
          <w:color w:val="000000"/>
        </w:rPr>
        <w:t>EN_Tokens</w:t>
      </w:r>
      <w:r>
        <w:rPr>
          <w:color w:val="000000"/>
          <w:rtl/>
        </w:rPr>
        <w:t xml:space="preserve"> </w:t>
      </w:r>
      <w:r>
        <w:rPr>
          <w:color w:val="000000"/>
          <w:rtl/>
        </w:rPr>
        <w:t xml:space="preserve">شروع به ساخت </w:t>
      </w:r>
      <w:r>
        <w:rPr>
          <w:color w:val="000000"/>
        </w:rPr>
        <w:t>Bigrame Index</w:t>
      </w:r>
      <w:r>
        <w:rPr>
          <w:color w:val="000000"/>
          <w:rtl/>
        </w:rPr>
        <w:t xml:space="preserve">  </w:t>
      </w:r>
      <w:r>
        <w:rPr>
          <w:color w:val="000000"/>
          <w:rtl/>
        </w:rPr>
        <w:t>می‌کند</w:t>
      </w:r>
      <w:r>
        <w:rPr>
          <w:color w:val="000000"/>
          <w:rtl/>
        </w:rPr>
        <w:t xml:space="preserve">. </w:t>
      </w:r>
      <w:r>
        <w:rPr>
          <w:color w:val="000000"/>
          <w:rtl/>
        </w:rPr>
        <w:t xml:space="preserve">روش ساخت به اینصورت است که به ابتدا و انتهای هر توکن </w:t>
      </w:r>
      <w:r>
        <w:rPr>
          <w:color w:val="000000"/>
          <w:rtl/>
        </w:rPr>
        <w:t xml:space="preserve">$ </w:t>
      </w:r>
      <w:r>
        <w:rPr>
          <w:color w:val="000000"/>
          <w:rtl/>
        </w:rPr>
        <w:t xml:space="preserve">اضافه می‌کنیم و سپس دوتا دوتا به صورت ترتیبی حروف آن را جدا کرده و چک می‌کنیم اگر آن دو حرف، کلیدی در دیکشنری </w:t>
      </w:r>
      <w:r>
        <w:rPr>
          <w:rFonts w:ascii="JetBrains Mono" w:eastAsia="Calibri" w:hAnsi="JetBrains Mono"/>
          <w:color w:val="000000"/>
          <w:sz w:val="20"/>
        </w:rPr>
        <w:t>Bigram_Index</w:t>
      </w:r>
      <w:r>
        <w:rPr>
          <w:color w:val="000000"/>
          <w:rtl/>
        </w:rPr>
        <w:t xml:space="preserve"> </w:t>
      </w:r>
      <w:r>
        <w:rPr>
          <w:color w:val="000000"/>
          <w:rtl/>
        </w:rPr>
        <w:t xml:space="preserve">باشند آن توکن را در </w:t>
      </w:r>
      <w:r>
        <w:rPr>
          <w:color w:val="000000"/>
        </w:rPr>
        <w:t>value</w:t>
      </w:r>
      <w:r>
        <w:rPr>
          <w:color w:val="000000"/>
          <w:rtl/>
        </w:rPr>
        <w:t xml:space="preserve">  </w:t>
      </w:r>
      <w:r>
        <w:rPr>
          <w:color w:val="000000"/>
          <w:rtl/>
        </w:rPr>
        <w:t xml:space="preserve">دیکشنری اضافه می‌کنیم در غیر اینصورت با آن دوحرف یک  کلید جدید برای دیکشنری ایجاد کرده و توکن را در قسمت </w:t>
      </w:r>
      <w:r>
        <w:rPr>
          <w:color w:val="000000"/>
        </w:rPr>
        <w:t>v</w:t>
      </w:r>
      <w:r>
        <w:rPr>
          <w:color w:val="000000"/>
        </w:rPr>
        <w:t>alue</w:t>
      </w:r>
      <w:r>
        <w:rPr>
          <w:color w:val="000000"/>
          <w:rtl/>
        </w:rPr>
        <w:t xml:space="preserve"> </w:t>
      </w:r>
      <w:r>
        <w:rPr>
          <w:color w:val="000000"/>
          <w:rtl/>
        </w:rPr>
        <w:t>آن  ذخیره می‌کنیم</w:t>
      </w:r>
      <w:r>
        <w:rPr>
          <w:color w:val="000000"/>
          <w:rtl/>
        </w:rPr>
        <w:t xml:space="preserve">. </w:t>
      </w:r>
      <w:r>
        <w:rPr>
          <w:color w:val="000000"/>
          <w:rtl/>
        </w:rPr>
        <w:t xml:space="preserve">در نهایت تابع </w:t>
      </w:r>
      <w:r>
        <w:rPr>
          <w:rFonts w:ascii="JetBrains Mono" w:eastAsia="Calibri" w:hAnsi="JetBrains Mono"/>
          <w:color w:val="000000"/>
          <w:sz w:val="20"/>
        </w:rPr>
        <w:t>Write_And_Clear__Bigram_Index</w:t>
      </w:r>
      <w:r>
        <w:rPr>
          <w:color w:val="000000"/>
          <w:rtl/>
        </w:rPr>
        <w:t xml:space="preserve"> </w:t>
      </w:r>
      <w:r>
        <w:rPr>
          <w:color w:val="000000"/>
          <w:rtl/>
        </w:rPr>
        <w:t xml:space="preserve">را صدا می‌زند که دیکشنری </w:t>
      </w:r>
      <w:r>
        <w:rPr>
          <w:color w:val="000000"/>
        </w:rPr>
        <w:t>Bigrame_Index</w:t>
      </w:r>
      <w:r>
        <w:rPr>
          <w:color w:val="000000"/>
          <w:rtl/>
        </w:rPr>
        <w:t xml:space="preserve"> </w:t>
      </w:r>
      <w:r>
        <w:rPr>
          <w:color w:val="000000"/>
          <w:rtl/>
        </w:rPr>
        <w:t xml:space="preserve">را در آدرس مورد نظر ذخیره می‌کند و  </w:t>
      </w:r>
      <w:r>
        <w:rPr>
          <w:color w:val="000000"/>
        </w:rPr>
        <w:t>Bigrame_Index</w:t>
      </w:r>
      <w:r>
        <w:rPr>
          <w:color w:val="000000"/>
          <w:rtl/>
        </w:rPr>
        <w:t xml:space="preserve"> </w:t>
      </w:r>
      <w:r>
        <w:rPr>
          <w:color w:val="000000"/>
          <w:rtl/>
        </w:rPr>
        <w:t>را پاک می‌کند</w:t>
      </w:r>
      <w:r>
        <w:rPr>
          <w:color w:val="000000"/>
          <w:rtl/>
        </w:rPr>
        <w:t>.</w:t>
      </w:r>
    </w:p>
    <w:p w:rsidR="00645F8C" w:rsidRDefault="00645F8C">
      <w:pPr>
        <w:spacing w:line="259" w:lineRule="auto"/>
        <w:rPr>
          <w:color w:val="000000"/>
        </w:rPr>
      </w:pPr>
    </w:p>
    <w:p w:rsidR="00645F8C" w:rsidRDefault="002B4BFD">
      <w:pPr>
        <w:spacing w:line="259" w:lineRule="auto"/>
      </w:pPr>
      <w:r>
        <w:rPr>
          <w:color w:val="000000"/>
          <w:rtl/>
        </w:rPr>
        <w:t xml:space="preserve">تابع </w:t>
      </w:r>
      <w:r>
        <w:rPr>
          <w:rFonts w:ascii="JetBrains Mono" w:eastAsia="Calibri" w:hAnsi="JetBrains Mono"/>
          <w:b/>
          <w:bCs/>
          <w:color w:val="000000"/>
          <w:sz w:val="20"/>
        </w:rPr>
        <w:t>Write_And_Clear__Bigram_Index</w:t>
      </w:r>
      <w:r>
        <w:rPr>
          <w:rFonts w:ascii="JetBrains Mono" w:eastAsia="Calibri" w:hAnsi="JetBrains Mono"/>
          <w:b/>
          <w:bCs/>
          <w:color w:val="000000"/>
          <w:sz w:val="20"/>
          <w:rtl/>
        </w:rPr>
        <w:t xml:space="preserve"> </w:t>
      </w:r>
      <w:r>
        <w:rPr>
          <w:rFonts w:ascii="JetBrains Mono" w:eastAsia="Calibri" w:hAnsi="JetBrains Mono"/>
          <w:color w:val="000000"/>
          <w:sz w:val="20"/>
          <w:rtl/>
        </w:rPr>
        <w:t xml:space="preserve">: </w:t>
      </w:r>
      <w:r>
        <w:rPr>
          <w:rFonts w:ascii="JetBrains Mono" w:eastAsia="Calibri" w:hAnsi="JetBrains Mono"/>
          <w:color w:val="000000"/>
          <w:sz w:val="20"/>
          <w:rtl/>
        </w:rPr>
        <w:t xml:space="preserve">این تابع دیکشنری </w:t>
      </w:r>
      <w:r>
        <w:rPr>
          <w:rFonts w:ascii="JetBrains Mono" w:eastAsia="Calibri" w:hAnsi="JetBrains Mono"/>
          <w:color w:val="000000"/>
          <w:sz w:val="20"/>
        </w:rPr>
        <w:t>Bigram_Index</w:t>
      </w:r>
      <w:r>
        <w:rPr>
          <w:rFonts w:ascii="JetBrains Mono" w:eastAsia="Calibri" w:hAnsi="JetBrains Mono"/>
          <w:color w:val="000000"/>
          <w:sz w:val="20"/>
          <w:rtl/>
        </w:rPr>
        <w:t xml:space="preserve"> </w:t>
      </w:r>
      <w:r>
        <w:rPr>
          <w:rFonts w:ascii="JetBrains Mono" w:eastAsia="Calibri" w:hAnsi="JetBrains Mono"/>
          <w:color w:val="000000"/>
          <w:sz w:val="20"/>
          <w:rtl/>
        </w:rPr>
        <w:t xml:space="preserve">را در آدرسی که برای آن فرستاده شده را با استفاده از </w:t>
      </w:r>
      <w:r>
        <w:rPr>
          <w:rFonts w:ascii="JetBrains Mono" w:eastAsia="Calibri" w:hAnsi="JetBrains Mono"/>
          <w:color w:val="000000"/>
          <w:sz w:val="20"/>
        </w:rPr>
        <w:t>JSON</w:t>
      </w:r>
      <w:r>
        <w:rPr>
          <w:rFonts w:ascii="JetBrains Mono" w:eastAsia="Calibri" w:hAnsi="JetBrains Mono"/>
          <w:color w:val="000000"/>
          <w:sz w:val="20"/>
          <w:rtl/>
        </w:rPr>
        <w:t xml:space="preserve"> </w:t>
      </w:r>
      <w:r>
        <w:rPr>
          <w:rFonts w:ascii="JetBrains Mono" w:eastAsia="Calibri" w:hAnsi="JetBrains Mono"/>
          <w:color w:val="000000"/>
          <w:sz w:val="20"/>
          <w:rtl/>
        </w:rPr>
        <w:t xml:space="preserve">ذخیره می‌کند و در نهایت دیکشنری </w:t>
      </w:r>
      <w:r>
        <w:rPr>
          <w:rFonts w:ascii="JetBrains Mono" w:eastAsia="Calibri" w:hAnsi="JetBrains Mono"/>
          <w:color w:val="000000"/>
          <w:sz w:val="20"/>
        </w:rPr>
        <w:t>Bigram_Index</w:t>
      </w:r>
      <w:r>
        <w:rPr>
          <w:rFonts w:ascii="JetBrains Mono" w:eastAsia="Calibri" w:hAnsi="JetBrains Mono"/>
          <w:color w:val="000000"/>
          <w:sz w:val="20"/>
          <w:rtl/>
        </w:rPr>
        <w:t xml:space="preserve"> </w:t>
      </w:r>
      <w:r>
        <w:rPr>
          <w:rFonts w:ascii="JetBrains Mono" w:eastAsia="Calibri" w:hAnsi="JetBrains Mono"/>
          <w:color w:val="000000"/>
          <w:sz w:val="20"/>
          <w:rtl/>
        </w:rPr>
        <w:t xml:space="preserve">را پاک می‌کند که در </w:t>
      </w:r>
      <w:r>
        <w:rPr>
          <w:rFonts w:ascii="JetBrains Mono" w:eastAsia="Calibri" w:hAnsi="JetBrains Mono"/>
          <w:color w:val="000000"/>
          <w:sz w:val="20"/>
        </w:rPr>
        <w:t>RAM</w:t>
      </w:r>
      <w:r>
        <w:rPr>
          <w:rFonts w:ascii="JetBrains Mono" w:eastAsia="Calibri" w:hAnsi="JetBrains Mono"/>
          <w:color w:val="000000"/>
          <w:sz w:val="20"/>
          <w:rtl/>
        </w:rPr>
        <w:t xml:space="preserve"> </w:t>
      </w:r>
      <w:r>
        <w:rPr>
          <w:rFonts w:ascii="JetBrains Mono" w:eastAsia="Calibri" w:hAnsi="JetBrains Mono"/>
          <w:color w:val="000000"/>
          <w:sz w:val="20"/>
          <w:rtl/>
        </w:rPr>
        <w:t>حافظه‌ای را آشغال نکند</w:t>
      </w:r>
      <w:r>
        <w:rPr>
          <w:rFonts w:ascii="JetBrains Mono" w:eastAsia="Calibri" w:hAnsi="JetBrains Mono"/>
          <w:color w:val="000000"/>
          <w:sz w:val="20"/>
          <w:rtl/>
        </w:rPr>
        <w:t>.</w:t>
      </w:r>
    </w:p>
    <w:p w:rsidR="00645F8C" w:rsidRDefault="00645F8C">
      <w:pPr>
        <w:spacing w:line="259" w:lineRule="auto"/>
        <w:rPr>
          <w:rFonts w:ascii="JetBrains Mono" w:eastAsia="Calibri" w:hAnsi="JetBrains Mono"/>
          <w:color w:val="000000"/>
          <w:sz w:val="20"/>
        </w:rPr>
      </w:pPr>
    </w:p>
    <w:p w:rsidR="00645F8C" w:rsidRDefault="002B4BFD">
      <w:pPr>
        <w:spacing w:line="259" w:lineRule="auto"/>
      </w:pPr>
      <w:r>
        <w:rPr>
          <w:rFonts w:ascii="JetBrains Mono" w:eastAsia="Calibri" w:hAnsi="JetBrains Mono"/>
          <w:color w:val="000000"/>
          <w:sz w:val="20"/>
          <w:rtl/>
        </w:rPr>
        <w:t xml:space="preserve">تابع </w:t>
      </w:r>
      <w:r>
        <w:rPr>
          <w:rFonts w:ascii="JetBrains Mono" w:eastAsia="Calibri" w:hAnsi="JetBrains Mono"/>
          <w:b/>
          <w:bCs/>
          <w:color w:val="000000"/>
          <w:sz w:val="20"/>
        </w:rPr>
        <w:t>Load__bigrame_Index_File</w:t>
      </w:r>
      <w:r>
        <w:rPr>
          <w:rFonts w:ascii="JetBrains Mono" w:eastAsia="Calibri" w:hAnsi="JetBrains Mono"/>
          <w:b/>
          <w:bCs/>
          <w:color w:val="000000"/>
          <w:sz w:val="20"/>
          <w:rtl/>
        </w:rPr>
        <w:t xml:space="preserve"> :</w:t>
      </w:r>
      <w:r>
        <w:rPr>
          <w:rFonts w:ascii="JetBrains Mono" w:eastAsia="Calibri" w:hAnsi="JetBrains Mono"/>
          <w:color w:val="000000"/>
          <w:sz w:val="20"/>
          <w:rtl/>
        </w:rPr>
        <w:t xml:space="preserve">  </w:t>
      </w:r>
      <w:r>
        <w:rPr>
          <w:rFonts w:ascii="JetBrains Mono" w:eastAsia="Calibri" w:hAnsi="JetBrains Mono"/>
          <w:color w:val="000000"/>
          <w:sz w:val="20"/>
          <w:rtl/>
        </w:rPr>
        <w:t xml:space="preserve">این تابع یک آدری را به عنوان ورودی می‌گیرد و با استفاده از </w:t>
      </w:r>
      <w:r>
        <w:rPr>
          <w:rFonts w:ascii="JetBrains Mono" w:eastAsia="Calibri" w:hAnsi="JetBrains Mono"/>
          <w:color w:val="000000"/>
          <w:sz w:val="20"/>
        </w:rPr>
        <w:t>json</w:t>
      </w:r>
      <w:r>
        <w:rPr>
          <w:rFonts w:ascii="JetBrains Mono" w:eastAsia="Calibri" w:hAnsi="JetBrains Mono"/>
          <w:color w:val="000000"/>
          <w:sz w:val="20"/>
          <w:rtl/>
        </w:rPr>
        <w:t xml:space="preserve">  </w:t>
      </w:r>
      <w:r>
        <w:rPr>
          <w:rFonts w:ascii="JetBrains Mono" w:eastAsia="Calibri" w:hAnsi="JetBrains Mono"/>
          <w:color w:val="000000"/>
          <w:sz w:val="20"/>
          <w:rtl/>
        </w:rPr>
        <w:t>فایل مو</w:t>
      </w:r>
      <w:r>
        <w:rPr>
          <w:rFonts w:ascii="JetBrains Mono" w:eastAsia="Calibri" w:hAnsi="JetBrains Mono"/>
          <w:color w:val="000000"/>
          <w:sz w:val="20"/>
          <w:rtl/>
        </w:rPr>
        <w:t>جود  در آدرس را خوانده و اآن را به فرمت دیکشنری در می‌آورد و برمی‌گرداند</w:t>
      </w:r>
      <w:r>
        <w:rPr>
          <w:rFonts w:ascii="JetBrains Mono" w:eastAsia="Calibri" w:hAnsi="JetBrains Mono"/>
          <w:color w:val="000000"/>
          <w:sz w:val="20"/>
          <w:rtl/>
        </w:rPr>
        <w:t>.</w:t>
      </w:r>
    </w:p>
    <w:p w:rsidR="00645F8C" w:rsidRDefault="002B4BFD">
      <w:pPr>
        <w:spacing w:line="259" w:lineRule="auto"/>
        <w:rPr>
          <w:rFonts w:ascii="JetBrains Mono" w:eastAsia="Calibri" w:hAnsi="JetBrains Mono"/>
          <w:color w:val="000000"/>
          <w:sz w:val="20"/>
        </w:rPr>
      </w:pPr>
      <w:r>
        <w:rPr>
          <w:noProof/>
          <w:rtl/>
        </w:rPr>
        <w:lastRenderedPageBreak/>
        <w:drawing>
          <wp:anchor distT="0" distB="0" distL="0" distR="0" simplePos="0" relativeHeight="32" behindDoc="0" locked="0" layoutInCell="1" allowOverlap="1">
            <wp:simplePos x="0" y="0"/>
            <wp:positionH relativeFrom="column">
              <wp:posOffset>396240</wp:posOffset>
            </wp:positionH>
            <wp:positionV relativeFrom="paragraph">
              <wp:posOffset>-20320</wp:posOffset>
            </wp:positionV>
            <wp:extent cx="6196965" cy="654050"/>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13"/>
                    <a:srcRect r="32191"/>
                    <a:stretch>
                      <a:fillRect/>
                    </a:stretch>
                  </pic:blipFill>
                  <pic:spPr bwMode="auto">
                    <a:xfrm>
                      <a:off x="0" y="0"/>
                      <a:ext cx="6196965" cy="654050"/>
                    </a:xfrm>
                    <a:prstGeom prst="rect">
                      <a:avLst/>
                    </a:prstGeom>
                  </pic:spPr>
                </pic:pic>
              </a:graphicData>
            </a:graphic>
          </wp:anchor>
        </w:drawing>
      </w:r>
    </w:p>
    <w:p w:rsidR="00645F8C" w:rsidRDefault="00645F8C">
      <w:pPr>
        <w:spacing w:line="259" w:lineRule="auto"/>
        <w:rPr>
          <w:rFonts w:ascii="JetBrains Mono" w:eastAsia="Calibri" w:hAnsi="JetBrains Mono"/>
          <w:color w:val="000000"/>
          <w:sz w:val="20"/>
        </w:rPr>
      </w:pPr>
    </w:p>
    <w:p w:rsidR="00645F8C" w:rsidRDefault="00645F8C">
      <w:pPr>
        <w:spacing w:line="259" w:lineRule="auto"/>
        <w:rPr>
          <w:rFonts w:ascii="JetBrains Mono" w:eastAsia="Calibri" w:hAnsi="JetBrains Mono"/>
          <w:color w:val="000000"/>
          <w:sz w:val="20"/>
        </w:rPr>
      </w:pPr>
    </w:p>
    <w:p w:rsidR="00645F8C" w:rsidRDefault="002B4BFD">
      <w:pPr>
        <w:spacing w:line="259" w:lineRule="auto"/>
      </w:pPr>
      <w:r>
        <w:rPr>
          <w:rFonts w:ascii="JetBrains Mono" w:eastAsia="Calibri" w:hAnsi="JetBrains Mono"/>
          <w:color w:val="000000"/>
          <w:sz w:val="20"/>
          <w:rtl/>
        </w:rPr>
        <w:t xml:space="preserve">تابع </w:t>
      </w:r>
      <w:r>
        <w:rPr>
          <w:rFonts w:ascii="JetBrains Mono" w:eastAsia="Calibri" w:hAnsi="JetBrains Mono"/>
          <w:b/>
          <w:bCs/>
          <w:color w:val="000000"/>
          <w:sz w:val="20"/>
        </w:rPr>
        <w:t>RemoveDoc</w:t>
      </w:r>
      <w:r>
        <w:rPr>
          <w:rFonts w:ascii="JetBrains Mono" w:eastAsia="Calibri" w:hAnsi="JetBrains Mono"/>
          <w:color w:val="000000"/>
          <w:sz w:val="20"/>
          <w:rtl/>
        </w:rPr>
        <w:t xml:space="preserve"> : </w:t>
      </w:r>
      <w:r>
        <w:rPr>
          <w:rFonts w:ascii="JetBrains Mono" w:eastAsia="Calibri" w:hAnsi="JetBrains Mono"/>
          <w:color w:val="000000"/>
          <w:sz w:val="20"/>
          <w:rtl/>
        </w:rPr>
        <w:t xml:space="preserve">این تابع یک داکیومنت را حذف شده فرض می‌کند و </w:t>
      </w:r>
      <w:r>
        <w:rPr>
          <w:rFonts w:ascii="JetBrains Mono" w:eastAsia="Calibri" w:hAnsi="JetBrains Mono"/>
          <w:color w:val="000000"/>
          <w:sz w:val="20"/>
        </w:rPr>
        <w:t>inverted_index</w:t>
      </w:r>
      <w:r>
        <w:rPr>
          <w:rFonts w:ascii="JetBrains Mono" w:eastAsia="Calibri" w:hAnsi="JetBrains Mono"/>
          <w:color w:val="000000"/>
          <w:sz w:val="20"/>
          <w:rtl/>
        </w:rPr>
        <w:t xml:space="preserve"> </w:t>
      </w:r>
      <w:r>
        <w:rPr>
          <w:rFonts w:ascii="JetBrains Mono" w:eastAsia="Calibri" w:hAnsi="JetBrains Mono"/>
          <w:color w:val="000000"/>
          <w:sz w:val="20"/>
          <w:rtl/>
        </w:rPr>
        <w:t xml:space="preserve">و </w:t>
      </w:r>
      <w:r>
        <w:rPr>
          <w:rFonts w:ascii="JetBrains Mono" w:eastAsia="Calibri" w:hAnsi="JetBrains Mono"/>
          <w:color w:val="000000"/>
          <w:sz w:val="20"/>
        </w:rPr>
        <w:t>bigrame_index</w:t>
      </w:r>
      <w:r>
        <w:rPr>
          <w:rFonts w:ascii="JetBrains Mono" w:eastAsia="Calibri" w:hAnsi="JetBrains Mono"/>
          <w:color w:val="000000"/>
          <w:sz w:val="20"/>
          <w:rtl/>
        </w:rPr>
        <w:t xml:space="preserve"> </w:t>
      </w:r>
      <w:r>
        <w:rPr>
          <w:rFonts w:ascii="JetBrains Mono" w:eastAsia="Calibri" w:hAnsi="JetBrains Mono"/>
          <w:color w:val="000000"/>
          <w:sz w:val="20"/>
          <w:rtl/>
        </w:rPr>
        <w:t>را به‌روزرسانی می‌کند</w:t>
      </w:r>
      <w:r>
        <w:rPr>
          <w:rFonts w:ascii="JetBrains Mono" w:eastAsia="Calibri" w:hAnsi="JetBrains Mono"/>
          <w:color w:val="000000"/>
          <w:sz w:val="20"/>
          <w:rtl/>
        </w:rPr>
        <w:t xml:space="preserve">. </w:t>
      </w:r>
      <w:r>
        <w:rPr>
          <w:rFonts w:ascii="JetBrains Mono" w:eastAsia="Calibri" w:hAnsi="JetBrains Mono"/>
          <w:color w:val="000000"/>
          <w:sz w:val="20"/>
          <w:rtl/>
        </w:rPr>
        <w:t xml:space="preserve">ابتدا با توجه به زبان </w:t>
      </w:r>
      <w:r>
        <w:rPr>
          <w:color w:val="000000"/>
          <w:rtl/>
        </w:rPr>
        <w:t xml:space="preserve"> </w:t>
      </w:r>
      <w:r>
        <w:rPr>
          <w:color w:val="000000"/>
        </w:rPr>
        <w:t>FA_Tokens</w:t>
      </w:r>
      <w:r>
        <w:rPr>
          <w:color w:val="000000"/>
          <w:rtl/>
        </w:rPr>
        <w:t xml:space="preserve"> </w:t>
      </w:r>
      <w:r>
        <w:rPr>
          <w:color w:val="000000"/>
          <w:rtl/>
        </w:rPr>
        <w:t xml:space="preserve">یا </w:t>
      </w:r>
      <w:r>
        <w:rPr>
          <w:color w:val="000000"/>
        </w:rPr>
        <w:t>EN_Tokens</w:t>
      </w:r>
      <w:r>
        <w:rPr>
          <w:color w:val="000000"/>
          <w:rtl/>
        </w:rPr>
        <w:t xml:space="preserve"> </w:t>
      </w:r>
      <w:r>
        <w:rPr>
          <w:color w:val="000000"/>
          <w:rtl/>
        </w:rPr>
        <w:t>را انتخاب مي‌کند</w:t>
      </w:r>
      <w:r>
        <w:rPr>
          <w:color w:val="000000"/>
          <w:rtl/>
        </w:rPr>
        <w:t xml:space="preserve">. </w:t>
      </w:r>
      <w:r>
        <w:rPr>
          <w:color w:val="000000"/>
        </w:rPr>
        <w:t>Inverted index</w:t>
      </w:r>
      <w:r>
        <w:rPr>
          <w:color w:val="000000"/>
          <w:rtl/>
        </w:rPr>
        <w:t xml:space="preserve"> </w:t>
      </w:r>
      <w:r>
        <w:rPr>
          <w:color w:val="000000"/>
          <w:rtl/>
        </w:rPr>
        <w:t xml:space="preserve">را از آدرسی که برای تابع فرستادیم </w:t>
      </w:r>
      <w:r>
        <w:rPr>
          <w:color w:val="000000"/>
        </w:rPr>
        <w:t>load</w:t>
      </w:r>
      <w:r>
        <w:rPr>
          <w:color w:val="000000"/>
          <w:rtl/>
        </w:rPr>
        <w:t xml:space="preserve"> </w:t>
      </w:r>
      <w:r>
        <w:rPr>
          <w:color w:val="000000"/>
          <w:rtl/>
        </w:rPr>
        <w:t xml:space="preserve">میکند و بعد از به روز رسانی ذخیره می‌کند، همین کار را نیز برای </w:t>
      </w:r>
      <w:r>
        <w:rPr>
          <w:color w:val="000000"/>
        </w:rPr>
        <w:t>Bigrame index</w:t>
      </w:r>
      <w:r>
        <w:rPr>
          <w:color w:val="000000"/>
          <w:rtl/>
        </w:rPr>
        <w:t xml:space="preserve"> </w:t>
      </w:r>
      <w:r>
        <w:rPr>
          <w:color w:val="000000"/>
          <w:rtl/>
        </w:rPr>
        <w:t xml:space="preserve">انجام می‌دهد و در نهایت توکن را از </w:t>
      </w:r>
      <w:r>
        <w:rPr>
          <w:color w:val="000000"/>
        </w:rPr>
        <w:t>FA_Tokens</w:t>
      </w:r>
      <w:r>
        <w:rPr>
          <w:color w:val="000000"/>
          <w:rtl/>
        </w:rPr>
        <w:t xml:space="preserve"> </w:t>
      </w:r>
      <w:r>
        <w:rPr>
          <w:color w:val="000000"/>
          <w:rtl/>
        </w:rPr>
        <w:t xml:space="preserve">یا </w:t>
      </w:r>
      <w:r>
        <w:rPr>
          <w:color w:val="000000"/>
        </w:rPr>
        <w:t>EN_Tokens</w:t>
      </w:r>
      <w:r>
        <w:rPr>
          <w:color w:val="000000"/>
          <w:rtl/>
        </w:rPr>
        <w:t xml:space="preserve">  </w:t>
      </w:r>
      <w:r>
        <w:rPr>
          <w:color w:val="000000"/>
          <w:rtl/>
        </w:rPr>
        <w:t xml:space="preserve">حذف می‌کند و تعداد آن را نیز با توجه به زبان وردی از </w:t>
      </w:r>
      <w:r>
        <w:rPr>
          <w:rFonts w:ascii="JetBrains Mono" w:eastAsia="Calibri" w:hAnsi="JetBrains Mono"/>
          <w:color w:val="000000"/>
          <w:sz w:val="20"/>
        </w:rPr>
        <w:t>EN_Token_Re</w:t>
      </w:r>
      <w:r>
        <w:rPr>
          <w:rFonts w:ascii="JetBrains Mono" w:eastAsia="Calibri" w:hAnsi="JetBrains Mono"/>
          <w:color w:val="000000"/>
          <w:sz w:val="20"/>
        </w:rPr>
        <w:t>petition</w:t>
      </w:r>
      <w:r>
        <w:rPr>
          <w:color w:val="000000"/>
          <w:rtl/>
        </w:rPr>
        <w:t xml:space="preserve"> </w:t>
      </w:r>
      <w:r>
        <w:rPr>
          <w:color w:val="000000"/>
          <w:rtl/>
        </w:rPr>
        <w:t xml:space="preserve">یا </w:t>
      </w:r>
      <w:r>
        <w:rPr>
          <w:rFonts w:ascii="JetBrains Mono" w:eastAsia="Calibri" w:hAnsi="JetBrains Mono"/>
          <w:color w:val="000000"/>
          <w:sz w:val="20"/>
        </w:rPr>
        <w:t>FA_Token_Repetition</w:t>
      </w:r>
      <w:r>
        <w:rPr>
          <w:color w:val="000000"/>
          <w:rtl/>
        </w:rPr>
        <w:t xml:space="preserve"> </w:t>
      </w:r>
      <w:r>
        <w:rPr>
          <w:color w:val="000000"/>
          <w:rtl/>
        </w:rPr>
        <w:t>کم می‌کند</w:t>
      </w:r>
      <w:r>
        <w:rPr>
          <w:color w:val="000000"/>
          <w:rtl/>
        </w:rPr>
        <w:t>.</w:t>
      </w:r>
    </w:p>
    <w:p w:rsidR="00645F8C" w:rsidRDefault="00645F8C">
      <w:pPr>
        <w:spacing w:line="259" w:lineRule="auto"/>
        <w:rPr>
          <w:color w:val="000000"/>
        </w:rPr>
      </w:pPr>
    </w:p>
    <w:p w:rsidR="00645F8C" w:rsidRDefault="002B4BFD">
      <w:pPr>
        <w:spacing w:line="259" w:lineRule="auto"/>
      </w:pPr>
      <w:r>
        <w:rPr>
          <w:rFonts w:ascii="JetBrains Mono" w:eastAsia="Calibri" w:hAnsi="JetBrains Mono"/>
          <w:color w:val="000000"/>
          <w:sz w:val="20"/>
          <w:rtl/>
        </w:rPr>
        <w:t xml:space="preserve">تابع </w:t>
      </w:r>
      <w:r>
        <w:rPr>
          <w:rFonts w:ascii="JetBrains Mono" w:eastAsia="Calibri" w:hAnsi="JetBrains Mono"/>
          <w:b/>
          <w:bCs/>
          <w:color w:val="000000"/>
          <w:sz w:val="20"/>
        </w:rPr>
        <w:t>AddDoc</w:t>
      </w:r>
      <w:r>
        <w:rPr>
          <w:rFonts w:ascii="JetBrains Mono" w:eastAsia="Calibri" w:hAnsi="JetBrains Mono"/>
          <w:b/>
          <w:bCs/>
          <w:color w:val="000000"/>
          <w:sz w:val="20"/>
          <w:rtl/>
        </w:rPr>
        <w:t xml:space="preserve"> :</w:t>
      </w:r>
      <w:r>
        <w:rPr>
          <w:rFonts w:ascii="JetBrains Mono" w:eastAsia="Calibri" w:hAnsi="JetBrains Mono"/>
          <w:color w:val="000000"/>
          <w:sz w:val="20"/>
          <w:rtl/>
        </w:rPr>
        <w:t xml:space="preserve"> </w:t>
      </w:r>
      <w:r>
        <w:rPr>
          <w:rFonts w:ascii="JetBrains Mono" w:eastAsia="Calibri" w:hAnsi="JetBrains Mono"/>
          <w:color w:val="000000"/>
          <w:sz w:val="20"/>
          <w:rtl/>
        </w:rPr>
        <w:t xml:space="preserve">این تابع در قسمت </w:t>
      </w:r>
      <w:r>
        <w:rPr>
          <w:rFonts w:ascii="JetBrains Mono" w:eastAsia="Calibri" w:hAnsi="JetBrains Mono"/>
          <w:color w:val="000000"/>
          <w:sz w:val="20"/>
        </w:rPr>
        <w:t>command</w:t>
      </w:r>
      <w:r>
        <w:rPr>
          <w:rFonts w:ascii="JetBrains Mono" w:eastAsia="Calibri" w:hAnsi="JetBrains Mono"/>
          <w:color w:val="000000"/>
          <w:sz w:val="20"/>
          <w:rtl/>
        </w:rPr>
        <w:t xml:space="preserve"> </w:t>
      </w:r>
      <w:r>
        <w:rPr>
          <w:rFonts w:ascii="JetBrains Mono" w:eastAsia="Calibri" w:hAnsi="JetBrains Mono"/>
          <w:color w:val="000000"/>
          <w:sz w:val="20"/>
          <w:rtl/>
        </w:rPr>
        <w:t xml:space="preserve">فراخوانی می‌شود و کاربر باید زبان، عنوان و متن داک را اضافه کند و این سه تا را برای تابع </w:t>
      </w:r>
      <w:r>
        <w:rPr>
          <w:rFonts w:ascii="JetBrains Mono" w:eastAsia="Calibri" w:hAnsi="JetBrains Mono"/>
          <w:color w:val="000000"/>
          <w:sz w:val="20"/>
        </w:rPr>
        <w:t>AddDoc</w:t>
      </w:r>
      <w:r>
        <w:rPr>
          <w:rFonts w:ascii="JetBrains Mono" w:eastAsia="Calibri" w:hAnsi="JetBrains Mono"/>
          <w:color w:val="000000"/>
          <w:sz w:val="20"/>
          <w:rtl/>
        </w:rPr>
        <w:t xml:space="preserve"> </w:t>
      </w:r>
      <w:r>
        <w:rPr>
          <w:rFonts w:ascii="JetBrains Mono" w:eastAsia="Calibri" w:hAnsi="JetBrains Mono"/>
          <w:color w:val="000000"/>
          <w:sz w:val="20"/>
          <w:rtl/>
        </w:rPr>
        <w:t xml:space="preserve">می‌فرستیم این تابع نیز با توجه به داک و توکن‌های آن مقادیر </w:t>
      </w:r>
      <w:r>
        <w:rPr>
          <w:color w:val="000000"/>
          <w:rtl/>
        </w:rPr>
        <w:t xml:space="preserve"> </w:t>
      </w:r>
      <w:r>
        <w:rPr>
          <w:color w:val="000000"/>
        </w:rPr>
        <w:t>FA_Tokens</w:t>
      </w:r>
      <w:r>
        <w:rPr>
          <w:color w:val="000000"/>
          <w:rtl/>
        </w:rPr>
        <w:t xml:space="preserve"> </w:t>
      </w:r>
      <w:r>
        <w:rPr>
          <w:color w:val="000000"/>
          <w:rtl/>
        </w:rPr>
        <w:t xml:space="preserve">یا </w:t>
      </w:r>
      <w:r>
        <w:rPr>
          <w:color w:val="000000"/>
        </w:rPr>
        <w:t>EN_Tokens</w:t>
      </w:r>
      <w:r>
        <w:rPr>
          <w:color w:val="000000"/>
          <w:rtl/>
        </w:rPr>
        <w:t xml:space="preserve">  </w:t>
      </w:r>
      <w:r>
        <w:rPr>
          <w:color w:val="000000"/>
          <w:rtl/>
        </w:rPr>
        <w:t xml:space="preserve">و </w:t>
      </w:r>
      <w:r>
        <w:rPr>
          <w:color w:val="000000"/>
        </w:rPr>
        <w:t>Inverted Index</w:t>
      </w:r>
      <w:r>
        <w:rPr>
          <w:color w:val="000000"/>
          <w:rtl/>
        </w:rPr>
        <w:t xml:space="preserve"> </w:t>
      </w:r>
      <w:r>
        <w:rPr>
          <w:color w:val="000000"/>
          <w:rtl/>
        </w:rPr>
        <w:t xml:space="preserve">و </w:t>
      </w:r>
      <w:r>
        <w:rPr>
          <w:color w:val="000000"/>
        </w:rPr>
        <w:t>Bigrame Index</w:t>
      </w:r>
      <w:r>
        <w:rPr>
          <w:color w:val="000000"/>
          <w:rtl/>
        </w:rPr>
        <w:t xml:space="preserve">  </w:t>
      </w:r>
      <w:r>
        <w:rPr>
          <w:color w:val="000000"/>
          <w:rtl/>
        </w:rPr>
        <w:t xml:space="preserve">و </w:t>
      </w:r>
      <w:r>
        <w:rPr>
          <w:rFonts w:ascii="JetBrains Mono" w:eastAsia="Calibri" w:hAnsi="JetBrains Mono"/>
          <w:color w:val="000000"/>
          <w:sz w:val="20"/>
        </w:rPr>
        <w:t>Token_Repetition</w:t>
      </w:r>
      <w:r>
        <w:rPr>
          <w:color w:val="000000"/>
          <w:rtl/>
        </w:rPr>
        <w:t xml:space="preserve"> </w:t>
      </w:r>
      <w:r>
        <w:rPr>
          <w:color w:val="000000"/>
          <w:rtl/>
        </w:rPr>
        <w:t>را به روز رسانی می‌کنیم</w:t>
      </w:r>
      <w:r>
        <w:rPr>
          <w:color w:val="000000"/>
          <w:rtl/>
        </w:rPr>
        <w:t xml:space="preserve">. </w:t>
      </w:r>
      <w:r>
        <w:rPr>
          <w:color w:val="000000"/>
          <w:rtl/>
        </w:rPr>
        <w:t xml:space="preserve">در نهایت که کار تابع </w:t>
      </w:r>
      <w:r>
        <w:rPr>
          <w:color w:val="000000"/>
        </w:rPr>
        <w:t>AddDoc</w:t>
      </w:r>
      <w:r>
        <w:rPr>
          <w:color w:val="000000"/>
          <w:rtl/>
        </w:rPr>
        <w:t xml:space="preserve"> </w:t>
      </w:r>
      <w:r>
        <w:rPr>
          <w:color w:val="000000"/>
          <w:rtl/>
        </w:rPr>
        <w:t xml:space="preserve">تمام شد در همان قسمت </w:t>
      </w:r>
      <w:r>
        <w:rPr>
          <w:color w:val="000000"/>
        </w:rPr>
        <w:t>command</w:t>
      </w:r>
      <w:r>
        <w:rPr>
          <w:color w:val="000000"/>
          <w:rtl/>
        </w:rPr>
        <w:t xml:space="preserve"> </w:t>
      </w:r>
      <w:r>
        <w:rPr>
          <w:color w:val="000000"/>
          <w:rtl/>
        </w:rPr>
        <w:t xml:space="preserve">متن و عنوان داک را برای </w:t>
      </w:r>
      <w:r>
        <w:rPr>
          <w:rFonts w:ascii="JetBrains Mono" w:eastAsia="Calibri" w:hAnsi="JetBrains Mono"/>
          <w:color w:val="000000"/>
          <w:sz w:val="20"/>
        </w:rPr>
        <w:t>Add_New_Doc_in_csv_file</w:t>
      </w:r>
    </w:p>
    <w:p w:rsidR="00645F8C" w:rsidRDefault="002B4BFD">
      <w:pPr>
        <w:spacing w:line="259" w:lineRule="auto"/>
      </w:pPr>
      <w:r>
        <w:rPr>
          <w:color w:val="000000"/>
          <w:rtl/>
        </w:rPr>
        <w:t xml:space="preserve"> </w:t>
      </w:r>
      <w:r>
        <w:rPr>
          <w:color w:val="000000"/>
          <w:rtl/>
        </w:rPr>
        <w:t>می‌فرستیم که این تابع داک جدید را ذخیر می‌کند</w:t>
      </w:r>
      <w:r>
        <w:rPr>
          <w:color w:val="000000"/>
          <w:rtl/>
        </w:rPr>
        <w:t>.</w:t>
      </w:r>
    </w:p>
    <w:p w:rsidR="00645F8C" w:rsidRDefault="00645F8C">
      <w:pPr>
        <w:spacing w:line="259" w:lineRule="auto"/>
        <w:rPr>
          <w:color w:val="000000"/>
        </w:rPr>
      </w:pPr>
    </w:p>
    <w:p w:rsidR="00645F8C" w:rsidRDefault="002B4BFD">
      <w:pPr>
        <w:spacing w:line="259" w:lineRule="auto"/>
      </w:pPr>
      <w:r>
        <w:rPr>
          <w:color w:val="000000"/>
          <w:rtl/>
        </w:rPr>
        <w:t>تابع</w:t>
      </w:r>
      <w:r>
        <w:rPr>
          <w:b/>
          <w:bCs/>
          <w:color w:val="000000"/>
          <w:rtl/>
        </w:rPr>
        <w:t xml:space="preserve"> </w:t>
      </w:r>
      <w:r>
        <w:rPr>
          <w:rFonts w:ascii="JetBrains Mono" w:eastAsia="Calibri" w:hAnsi="JetBrains Mono"/>
          <w:b/>
          <w:bCs/>
          <w:color w:val="000000"/>
          <w:sz w:val="20"/>
        </w:rPr>
        <w:t>Add_New_</w:t>
      </w:r>
      <w:r>
        <w:rPr>
          <w:rFonts w:ascii="JetBrains Mono" w:eastAsia="Calibri" w:hAnsi="JetBrains Mono"/>
          <w:b/>
          <w:bCs/>
          <w:color w:val="000000"/>
          <w:sz w:val="20"/>
        </w:rPr>
        <w:t>Doc_in_csv_file</w:t>
      </w:r>
      <w:r>
        <w:rPr>
          <w:b/>
          <w:bCs/>
          <w:color w:val="000000"/>
          <w:rtl/>
        </w:rPr>
        <w:t xml:space="preserve"> :</w:t>
      </w:r>
      <w:r>
        <w:rPr>
          <w:color w:val="000000"/>
          <w:rtl/>
        </w:rPr>
        <w:t xml:space="preserve"> </w:t>
      </w:r>
      <w:r>
        <w:rPr>
          <w:color w:val="000000"/>
          <w:rtl/>
        </w:rPr>
        <w:t>این تابع زبان، عنوان و متن یک داک جدید را می‌گیرد و ذخیره می‌کند</w:t>
      </w:r>
      <w:r>
        <w:rPr>
          <w:color w:val="000000"/>
          <w:rtl/>
        </w:rPr>
        <w:t xml:space="preserve">. </w:t>
      </w:r>
      <w:r>
        <w:rPr>
          <w:color w:val="000000"/>
          <w:rtl/>
        </w:rPr>
        <w:t xml:space="preserve">اگر زبان انگلیسی باشد آن را به انتهای فایل اصلی یعنی </w:t>
      </w:r>
      <w:r>
        <w:rPr>
          <w:rFonts w:ascii="JetBrains Mono" w:eastAsia="Calibri" w:hAnsi="JetBrains Mono"/>
          <w:color w:val="000000"/>
          <w:sz w:val="20"/>
        </w:rPr>
        <w:t>ted_talks.csv</w:t>
      </w:r>
      <w:r>
        <w:rPr>
          <w:rFonts w:ascii="JetBrains Mono" w:eastAsia="Calibri" w:hAnsi="JetBrains Mono"/>
          <w:color w:val="6A8759"/>
          <w:sz w:val="20"/>
          <w:rtl/>
        </w:rPr>
        <w:t xml:space="preserve"> </w:t>
      </w:r>
      <w:r>
        <w:rPr>
          <w:color w:val="000000"/>
          <w:rtl/>
        </w:rPr>
        <w:t xml:space="preserve"> </w:t>
      </w:r>
      <w:r>
        <w:rPr>
          <w:color w:val="000000"/>
          <w:rtl/>
        </w:rPr>
        <w:t xml:space="preserve">اضافه می‌کند اما اگر فارسی باشد آن را در یک فایل جدید کمکی به اسم </w:t>
      </w:r>
      <w:r>
        <w:rPr>
          <w:rFonts w:ascii="JetBrains Mono" w:eastAsia="Calibri" w:hAnsi="JetBrains Mono"/>
          <w:color w:val="000000"/>
          <w:sz w:val="20"/>
        </w:rPr>
        <w:t>Added_Doc.csv</w:t>
      </w:r>
      <w:r>
        <w:rPr>
          <w:color w:val="000000"/>
          <w:rtl/>
        </w:rPr>
        <w:t xml:space="preserve"> </w:t>
      </w:r>
      <w:r>
        <w:rPr>
          <w:color w:val="000000"/>
          <w:rtl/>
        </w:rPr>
        <w:t>ذخیره می‌کند</w:t>
      </w:r>
      <w:r>
        <w:rPr>
          <w:color w:val="000000"/>
          <w:rtl/>
        </w:rPr>
        <w:t>.</w:t>
      </w:r>
      <w:r>
        <w:br w:type="page"/>
      </w:r>
    </w:p>
    <w:p w:rsidR="00645F8C" w:rsidRDefault="002B4BFD">
      <w:pPr>
        <w:pStyle w:val="Heading1"/>
        <w:rPr>
          <w:rFonts w:eastAsiaTheme="minorEastAsia"/>
        </w:rPr>
      </w:pPr>
      <w:bookmarkStart w:id="10" w:name="_Toc56421137"/>
      <w:r>
        <w:rPr>
          <w:rFonts w:eastAsiaTheme="minorEastAsia"/>
          <w:rtl/>
        </w:rPr>
        <w:lastRenderedPageBreak/>
        <w:t xml:space="preserve">بخش سوم </w:t>
      </w:r>
      <w:r>
        <w:rPr>
          <w:rFonts w:ascii="Times New Roman" w:eastAsiaTheme="minorEastAsia" w:hAnsi="Times New Roman" w:cs="Times New Roman"/>
          <w:rtl/>
        </w:rPr>
        <w:t>–</w:t>
      </w:r>
      <w:r>
        <w:rPr>
          <w:rFonts w:eastAsiaTheme="minorEastAsia"/>
          <w:rtl/>
        </w:rPr>
        <w:t xml:space="preserve"> فشرده‌سازی نمایه‌ها</w:t>
      </w:r>
      <w:bookmarkEnd w:id="10"/>
    </w:p>
    <w:p w:rsidR="00645F8C" w:rsidRDefault="002B4BFD">
      <w:pPr>
        <w:pStyle w:val="Heading2"/>
      </w:pPr>
      <w:bookmarkStart w:id="11" w:name="_Toc56421138"/>
      <w:r>
        <w:rPr>
          <w:rtl/>
        </w:rPr>
        <w:t>روند کلی</w:t>
      </w:r>
      <w:bookmarkEnd w:id="11"/>
    </w:p>
    <w:p w:rsidR="00645F8C" w:rsidRDefault="002B4BFD">
      <w:r>
        <w:rPr>
          <w:rtl/>
        </w:rPr>
        <w:tab/>
        <w:t xml:space="preserve">در این بخش به فشرده‌سازی نمایه‌های ساخته‌شده در بخش </w:t>
      </w:r>
      <w:r>
        <w:rPr>
          <w:rFonts w:cs="Courier New"/>
          <w:szCs w:val="24"/>
          <w:rtl/>
        </w:rPr>
        <w:t>۲</w:t>
      </w:r>
      <w:r>
        <w:rPr>
          <w:rtl/>
        </w:rPr>
        <w:t xml:space="preserve"> می‌پردازیم. به این صورت که توابعی برای فشرده‌سازی و استخراج فایل‌ها می‌نویسیم و نهایتاً از </w:t>
      </w:r>
      <w:r>
        <w:t>third_part.py</w:t>
      </w:r>
      <w:r>
        <w:rPr>
          <w:rtl/>
        </w:rPr>
        <w:t xml:space="preserve"> در </w:t>
      </w:r>
      <w:r>
        <w:t>command.py</w:t>
      </w:r>
      <w:r>
        <w:rPr>
          <w:rtl/>
        </w:rPr>
        <w:t xml:space="preserve"> استفاده می‌کنیم. توابع فشرده‌سازی </w:t>
      </w:r>
      <w:r>
        <w:t>gamma code</w:t>
      </w:r>
      <w:r>
        <w:rPr>
          <w:rtl/>
        </w:rPr>
        <w:t xml:space="preserve"> و </w:t>
      </w:r>
      <w:r>
        <w:t>variable byte</w:t>
      </w:r>
      <w:r>
        <w:rPr>
          <w:rtl/>
        </w:rPr>
        <w:t xml:space="preserve"> خود از توابع کمکی دیگری بهره می‌گیرند که در زیر به آن‌ها می‌پردازیم. برای </w:t>
      </w:r>
      <w:r>
        <w:t>gamma code</w:t>
      </w:r>
      <w:r>
        <w:rPr>
          <w:rtl/>
        </w:rPr>
        <w:t xml:space="preserve"> از منبع موجود در گیت‌هاب (با مقداری بهبود و تغییر) و برای </w:t>
      </w:r>
      <w:r>
        <w:t>variable byte</w:t>
      </w:r>
      <w:r>
        <w:rPr>
          <w:rtl/>
        </w:rPr>
        <w:t xml:space="preserve"> از کتاب‌خانه‌ی آن کمک گرفته شده‌است. در آخر نیز توابع </w:t>
      </w:r>
      <w:r>
        <w:t>compress</w:t>
      </w:r>
      <w:r>
        <w:rPr>
          <w:rtl/>
        </w:rPr>
        <w:t xml:space="preserve">() و </w:t>
      </w:r>
      <w:r>
        <w:t>decompress</w:t>
      </w:r>
      <w:r>
        <w:rPr>
          <w:rtl/>
        </w:rPr>
        <w:t xml:space="preserve">() برای </w:t>
      </w:r>
      <w:r>
        <w:rPr>
          <w:rtl/>
        </w:rPr>
        <w:t>این بخش پیاده‌سازی شده‌اند.</w:t>
      </w:r>
    </w:p>
    <w:p w:rsidR="00645F8C" w:rsidRDefault="002B4BFD">
      <w:pPr>
        <w:pStyle w:val="Heading2"/>
      </w:pPr>
      <w:bookmarkStart w:id="12" w:name="_Toc56421139"/>
      <w:r>
        <w:rPr>
          <w:rtl/>
        </w:rPr>
        <w:t>کتاب‌خانه‌ها</w:t>
      </w:r>
      <w:bookmarkEnd w:id="12"/>
    </w:p>
    <w:p w:rsidR="00645F8C" w:rsidRDefault="002B4BFD">
      <w:pPr>
        <w:jc w:val="center"/>
      </w:pPr>
      <w:r>
        <w:rPr>
          <w:noProof/>
          <w:rtl/>
        </w:rPr>
        <w:drawing>
          <wp:inline distT="0" distB="0" distL="0" distR="0">
            <wp:extent cx="6840220" cy="723265"/>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noChangeArrowheads="1"/>
                    </pic:cNvPicPr>
                  </pic:nvPicPr>
                  <pic:blipFill>
                    <a:blip r:embed="rId14"/>
                    <a:srcRect l="20638" t="10974" r="10414" b="76083"/>
                    <a:stretch>
                      <a:fillRect/>
                    </a:stretch>
                  </pic:blipFill>
                  <pic:spPr bwMode="auto">
                    <a:xfrm>
                      <a:off x="0" y="0"/>
                      <a:ext cx="6840220" cy="723265"/>
                    </a:xfrm>
                    <a:prstGeom prst="rect">
                      <a:avLst/>
                    </a:prstGeom>
                  </pic:spPr>
                </pic:pic>
              </a:graphicData>
            </a:graphic>
          </wp:inline>
        </w:drawing>
      </w:r>
    </w:p>
    <w:p w:rsidR="00645F8C" w:rsidRDefault="002B4BFD">
      <w:pPr>
        <w:pStyle w:val="ListParagraph"/>
        <w:numPr>
          <w:ilvl w:val="0"/>
          <w:numId w:val="1"/>
        </w:numPr>
      </w:pPr>
      <w:r>
        <w:rPr>
          <w:rtl/>
        </w:rPr>
        <w:t xml:space="preserve">کتاب‌خانه‌ی </w:t>
      </w:r>
      <w:r>
        <w:t>os</w:t>
      </w:r>
      <w:r>
        <w:rPr>
          <w:rtl/>
        </w:rPr>
        <w:t xml:space="preserve"> برای استفاده از </w:t>
      </w:r>
      <w:r>
        <w:t>os.stat().st_size</w:t>
      </w:r>
      <w:r>
        <w:rPr>
          <w:rtl/>
        </w:rPr>
        <w:t xml:space="preserve"> جهت یافتن اندازه‌ی فایل</w:t>
      </w:r>
    </w:p>
    <w:p w:rsidR="00645F8C" w:rsidRDefault="002B4BFD">
      <w:pPr>
        <w:pStyle w:val="ListParagraph"/>
        <w:numPr>
          <w:ilvl w:val="0"/>
          <w:numId w:val="1"/>
        </w:numPr>
      </w:pPr>
      <w:r>
        <w:rPr>
          <w:rtl/>
        </w:rPr>
        <w:t xml:space="preserve">کتاب‌خانه‌ی </w:t>
      </w:r>
      <w:r>
        <w:t>math</w:t>
      </w:r>
      <w:r>
        <w:rPr>
          <w:rtl/>
        </w:rPr>
        <w:t xml:space="preserve"> برای استفاده از </w:t>
      </w:r>
      <w:r>
        <w:t>math.ceil</w:t>
      </w:r>
      <w:r>
        <w:rPr>
          <w:rtl/>
        </w:rPr>
        <w:t>() جهت گردکردن اعداد</w:t>
      </w:r>
    </w:p>
    <w:p w:rsidR="00645F8C" w:rsidRDefault="002B4BFD">
      <w:pPr>
        <w:pStyle w:val="ListParagraph"/>
        <w:numPr>
          <w:ilvl w:val="0"/>
          <w:numId w:val="1"/>
        </w:numPr>
      </w:pPr>
      <w:r>
        <w:rPr>
          <w:rtl/>
        </w:rPr>
        <w:t xml:space="preserve">کتاب‌خانه‌ی </w:t>
      </w:r>
      <w:r>
        <w:t>vbcode</w:t>
      </w:r>
      <w:r>
        <w:rPr>
          <w:rtl/>
        </w:rPr>
        <w:t xml:space="preserve"> برای استفاده از </w:t>
      </w:r>
      <w:r>
        <w:t>vbcode.encode</w:t>
      </w:r>
      <w:r>
        <w:rPr>
          <w:rtl/>
        </w:rPr>
        <w:t>() جهت فشرده‌سازی و استخراج ب</w:t>
      </w:r>
      <w:r>
        <w:rPr>
          <w:rtl/>
        </w:rPr>
        <w:t>ا روش</w:t>
      </w:r>
      <w:r>
        <w:rPr>
          <w:rtl/>
        </w:rPr>
        <w:br/>
        <w:t xml:space="preserve"> </w:t>
      </w:r>
      <w:r>
        <w:t>variable byte encoding</w:t>
      </w:r>
    </w:p>
    <w:p w:rsidR="00645F8C" w:rsidRDefault="002B4BFD">
      <w:pPr>
        <w:pStyle w:val="ListParagraph"/>
        <w:numPr>
          <w:ilvl w:val="0"/>
          <w:numId w:val="1"/>
        </w:numPr>
      </w:pPr>
      <w:r>
        <w:rPr>
          <w:rtl/>
        </w:rPr>
        <w:t xml:space="preserve">کتاب‌خانه‌ی </w:t>
      </w:r>
      <w:r>
        <w:t>json</w:t>
      </w:r>
      <w:r>
        <w:rPr>
          <w:rtl/>
        </w:rPr>
        <w:t xml:space="preserve"> برای کار راحت با دیکشنری‌ها در فایل</w:t>
      </w:r>
    </w:p>
    <w:p w:rsidR="00645F8C" w:rsidRDefault="002B4BFD">
      <w:pPr>
        <w:pStyle w:val="ListParagraph"/>
        <w:numPr>
          <w:ilvl w:val="0"/>
          <w:numId w:val="1"/>
        </w:numPr>
      </w:pPr>
      <w:r>
        <w:rPr>
          <w:rtl/>
        </w:rPr>
        <w:t xml:space="preserve">کتاب‌خانه‌ی </w:t>
      </w:r>
      <w:r>
        <w:t>functools</w:t>
      </w:r>
      <w:r>
        <w:rPr>
          <w:rtl/>
        </w:rPr>
        <w:t xml:space="preserve"> برای استفاده از </w:t>
      </w:r>
      <w:r>
        <w:t>functools.reduce</w:t>
      </w:r>
      <w:r>
        <w:rPr>
          <w:rtl/>
        </w:rPr>
        <w:t xml:space="preserve">() جهت </w:t>
      </w:r>
      <w:r>
        <w:t>unary decodification</w:t>
      </w:r>
    </w:p>
    <w:p w:rsidR="00645F8C" w:rsidRDefault="002B4BFD">
      <w:pPr>
        <w:pStyle w:val="Heading2"/>
      </w:pPr>
      <w:bookmarkStart w:id="13" w:name="_Toc56421140"/>
      <w:r>
        <w:rPr>
          <w:rtl/>
        </w:rPr>
        <w:t>توابع</w:t>
      </w:r>
      <w:bookmarkEnd w:id="13"/>
    </w:p>
    <w:p w:rsidR="00645F8C" w:rsidRDefault="002B4BFD">
      <w:pPr>
        <w:pStyle w:val="ListParagraph"/>
        <w:ind w:left="0"/>
      </w:pPr>
      <w:r>
        <w:rPr>
          <w:noProof/>
          <w:rtl/>
        </w:rPr>
        <w:drawing>
          <wp:inline distT="0" distB="0" distL="0" distR="0">
            <wp:extent cx="6840220" cy="1383030"/>
            <wp:effectExtent l="0" t="0" r="0" b="0"/>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pic:cNvPicPr>
                      <a:picLocks noChangeAspect="1" noChangeArrowheads="1"/>
                    </pic:cNvPicPr>
                  </pic:nvPicPr>
                  <pic:blipFill>
                    <a:blip r:embed="rId15"/>
                    <a:srcRect l="20386" t="53706" r="10556" b="21476"/>
                    <a:stretch>
                      <a:fillRect/>
                    </a:stretch>
                  </pic:blipFill>
                  <pic:spPr bwMode="auto">
                    <a:xfrm>
                      <a:off x="0" y="0"/>
                      <a:ext cx="6840220" cy="1383030"/>
                    </a:xfrm>
                    <a:prstGeom prst="rect">
                      <a:avLst/>
                    </a:prstGeom>
                  </pic:spPr>
                </pic:pic>
              </a:graphicData>
            </a:graphic>
          </wp:inline>
        </w:drawing>
      </w:r>
    </w:p>
    <w:p w:rsidR="00645F8C" w:rsidRDefault="002B4BFD">
      <w:pPr>
        <w:pStyle w:val="ListParagraph"/>
        <w:numPr>
          <w:ilvl w:val="0"/>
          <w:numId w:val="2"/>
        </w:numPr>
      </w:pPr>
      <w:r>
        <w:t>get_offset</w:t>
      </w:r>
      <w:r>
        <w:rPr>
          <w:rtl/>
        </w:rPr>
        <w:t xml:space="preserve"> : نمایش دودویی گپ را برمی‌گرداند.</w:t>
      </w:r>
    </w:p>
    <w:p w:rsidR="00645F8C" w:rsidRDefault="002B4BFD">
      <w:pPr>
        <w:pStyle w:val="ListParagraph"/>
        <w:numPr>
          <w:ilvl w:val="0"/>
          <w:numId w:val="2"/>
        </w:numPr>
      </w:pPr>
      <w:r>
        <w:t>get_length</w:t>
      </w:r>
      <w:r>
        <w:rPr>
          <w:rtl/>
        </w:rPr>
        <w:t xml:space="preserve"> : طول آفست را به صورت یگانه</w:t>
      </w:r>
      <w:r>
        <w:rPr>
          <w:rtl/>
        </w:rPr>
        <w:t xml:space="preserve"> برمی‌گرداند که حاوی یک صفر در سمت راست است.</w:t>
      </w:r>
    </w:p>
    <w:p w:rsidR="00645F8C" w:rsidRDefault="002B4BFD">
      <w:pPr>
        <w:pStyle w:val="ListParagraph"/>
        <w:numPr>
          <w:ilvl w:val="0"/>
          <w:numId w:val="2"/>
        </w:numPr>
      </w:pPr>
      <w:r>
        <w:t>unary_codification</w:t>
      </w:r>
      <w:r>
        <w:rPr>
          <w:rtl/>
        </w:rPr>
        <w:t xml:space="preserve"> : کدگذاری یگانه‌ی یک عدد را برمی‌گرداند.</w:t>
      </w:r>
    </w:p>
    <w:p w:rsidR="00645F8C" w:rsidRDefault="002B4BFD">
      <w:pPr>
        <w:pStyle w:val="ListParagraph"/>
        <w:numPr>
          <w:ilvl w:val="0"/>
          <w:numId w:val="2"/>
        </w:numPr>
      </w:pPr>
      <w:r>
        <w:lastRenderedPageBreak/>
        <w:t>unary_decodification</w:t>
      </w:r>
      <w:r>
        <w:rPr>
          <w:rtl/>
        </w:rPr>
        <w:t xml:space="preserve"> : کدشده‌ی یگانه‌ی یک عدد را به حالت عادی برمی‌گرداند.</w:t>
      </w:r>
    </w:p>
    <w:p w:rsidR="00645F8C" w:rsidRDefault="002B4BFD">
      <w:pPr>
        <w:pStyle w:val="ListParagraph"/>
        <w:numPr>
          <w:ilvl w:val="0"/>
          <w:numId w:val="2"/>
        </w:numPr>
      </w:pPr>
      <w:r>
        <w:t>get_gap_list</w:t>
      </w:r>
      <w:r>
        <w:rPr>
          <w:rtl/>
        </w:rPr>
        <w:t xml:space="preserve"> : پوستینگ ورودی را که لیستی از پوزیشن‌هاست را به لیست جدیدی متش</w:t>
      </w:r>
      <w:r>
        <w:rPr>
          <w:rtl/>
        </w:rPr>
        <w:t>کل از گپ تبدیل می‌کند.</w:t>
      </w:r>
    </w:p>
    <w:p w:rsidR="00645F8C" w:rsidRDefault="002B4BFD">
      <w:pPr>
        <w:pStyle w:val="ListParagraph"/>
        <w:ind w:left="0"/>
      </w:pPr>
      <w:r>
        <w:rPr>
          <w:noProof/>
          <w:rtl/>
        </w:rPr>
        <w:drawing>
          <wp:inline distT="0" distB="0" distL="0" distR="0">
            <wp:extent cx="6840220" cy="3004820"/>
            <wp:effectExtent l="0" t="0" r="0" b="0"/>
            <wp:docPr id="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
                    <pic:cNvPicPr>
                      <a:picLocks noChangeAspect="1" noChangeArrowheads="1"/>
                    </pic:cNvPicPr>
                  </pic:nvPicPr>
                  <pic:blipFill>
                    <a:blip r:embed="rId16"/>
                    <a:srcRect l="19506" t="25059" r="10937" b="20581"/>
                    <a:stretch>
                      <a:fillRect/>
                    </a:stretch>
                  </pic:blipFill>
                  <pic:spPr bwMode="auto">
                    <a:xfrm>
                      <a:off x="0" y="0"/>
                      <a:ext cx="6840220" cy="3004820"/>
                    </a:xfrm>
                    <a:prstGeom prst="rect">
                      <a:avLst/>
                    </a:prstGeom>
                  </pic:spPr>
                </pic:pic>
              </a:graphicData>
            </a:graphic>
          </wp:inline>
        </w:drawing>
      </w:r>
    </w:p>
    <w:p w:rsidR="00645F8C" w:rsidRDefault="002B4BFD">
      <w:pPr>
        <w:pStyle w:val="ListParagraph"/>
        <w:numPr>
          <w:ilvl w:val="0"/>
          <w:numId w:val="3"/>
        </w:numPr>
      </w:pPr>
      <w:r>
        <w:t>gamma_encoding</w:t>
      </w:r>
      <w:r>
        <w:rPr>
          <w:rtl/>
        </w:rPr>
        <w:t xml:space="preserve"> : با گرفتن پوستنیگ حاوی لیست پوزیشن‌ها، در ابتدا گپ‌ها را محاسبه می‌کند و سپس آن را کد کرده و به صورت عدد صحیح برمی‌گرداند. توجه کنید که برای هندل‌کردن مشکلات ناشی از کدکردن </w:t>
      </w:r>
      <w:r>
        <w:rPr>
          <w:rFonts w:cs="Courier New"/>
          <w:szCs w:val="24"/>
          <w:rtl/>
        </w:rPr>
        <w:t>۰</w:t>
      </w:r>
      <w:r>
        <w:rPr>
          <w:rtl/>
        </w:rPr>
        <w:t xml:space="preserve"> و </w:t>
      </w:r>
      <w:r>
        <w:rPr>
          <w:rFonts w:cs="Courier New"/>
          <w:szCs w:val="24"/>
          <w:rtl/>
        </w:rPr>
        <w:t>۱</w:t>
      </w:r>
      <w:r>
        <w:rPr>
          <w:rtl/>
        </w:rPr>
        <w:t>، دو واحد به آن اضافه می‌کنیم تا در ه</w:t>
      </w:r>
      <w:r>
        <w:rPr>
          <w:rtl/>
        </w:rPr>
        <w:t>نگام دیکدکردن به مشکلی برنخوریم (</w:t>
      </w:r>
      <w:r>
        <w:rPr>
          <w:rFonts w:cs="Courier New"/>
          <w:szCs w:val="24"/>
          <w:rtl/>
        </w:rPr>
        <w:t>۰</w:t>
      </w:r>
      <w:r>
        <w:rPr>
          <w:rtl/>
        </w:rPr>
        <w:t xml:space="preserve"> را که اصلاً در تعریف نمی‌توان کد کرد و </w:t>
      </w:r>
      <w:r>
        <w:rPr>
          <w:rFonts w:cs="Courier New"/>
          <w:szCs w:val="24"/>
          <w:rtl/>
        </w:rPr>
        <w:t>۱</w:t>
      </w:r>
      <w:r>
        <w:rPr>
          <w:rtl/>
        </w:rPr>
        <w:t xml:space="preserve"> نیز تبدیل به </w:t>
      </w:r>
      <w:r>
        <w:rPr>
          <w:rFonts w:cs="Courier New"/>
          <w:szCs w:val="24"/>
          <w:rtl/>
        </w:rPr>
        <w:t>۰</w:t>
      </w:r>
      <w:r>
        <w:rPr>
          <w:rtl/>
        </w:rPr>
        <w:t xml:space="preserve"> می‌شود که زمانی که سمت چپ‌ترین بیت باشد، هنگام خواندن آن به صورت عدد صحیح، نادیده گرفته می‌شود و با دیکدکردن مجدد آن، نمی‌توانیم به همان </w:t>
      </w:r>
      <w:r>
        <w:rPr>
          <w:rFonts w:cs="Courier New"/>
          <w:szCs w:val="24"/>
          <w:rtl/>
        </w:rPr>
        <w:t>۱</w:t>
      </w:r>
      <w:r>
        <w:rPr>
          <w:rtl/>
        </w:rPr>
        <w:t xml:space="preserve"> اولیه دست یابیم).</w:t>
      </w:r>
    </w:p>
    <w:p w:rsidR="00645F8C" w:rsidRDefault="002B4BFD">
      <w:pPr>
        <w:pStyle w:val="ListParagraph"/>
        <w:numPr>
          <w:ilvl w:val="0"/>
          <w:numId w:val="3"/>
        </w:numPr>
      </w:pPr>
      <w:r>
        <w:t>gamma_de</w:t>
      </w:r>
      <w:r>
        <w:t>coding</w:t>
      </w:r>
      <w:r>
        <w:rPr>
          <w:rtl/>
        </w:rPr>
        <w:t xml:space="preserve"> : با گرفتن لیست کدشده، تمامی عملیات بالا را به صورت عکس انجام می‌دهد تا در نهایت به پوستینگ حاوی لیست پوزیشن‌های اصلی برسد.</w:t>
      </w:r>
    </w:p>
    <w:p w:rsidR="00645F8C" w:rsidRDefault="002B4BFD">
      <w:pPr>
        <w:pStyle w:val="ListParagraph"/>
        <w:ind w:left="0"/>
      </w:pPr>
      <w:r>
        <w:rPr>
          <w:noProof/>
          <w:rtl/>
        </w:rPr>
        <w:drawing>
          <wp:inline distT="0" distB="0" distL="0" distR="0">
            <wp:extent cx="6840220" cy="1110615"/>
            <wp:effectExtent l="0" t="0" r="0" b="0"/>
            <wp:docPr id="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2"/>
                    <pic:cNvPicPr>
                      <a:picLocks noChangeAspect="1" noChangeArrowheads="1"/>
                    </pic:cNvPicPr>
                  </pic:nvPicPr>
                  <pic:blipFill>
                    <a:blip r:embed="rId17"/>
                    <a:srcRect l="19877" t="50581" r="11195" b="29542"/>
                    <a:stretch>
                      <a:fillRect/>
                    </a:stretch>
                  </pic:blipFill>
                  <pic:spPr bwMode="auto">
                    <a:xfrm>
                      <a:off x="0" y="0"/>
                      <a:ext cx="6840220" cy="1110615"/>
                    </a:xfrm>
                    <a:prstGeom prst="rect">
                      <a:avLst/>
                    </a:prstGeom>
                  </pic:spPr>
                </pic:pic>
              </a:graphicData>
            </a:graphic>
          </wp:inline>
        </w:drawing>
      </w:r>
    </w:p>
    <w:p w:rsidR="00645F8C" w:rsidRDefault="002B4BFD">
      <w:pPr>
        <w:pStyle w:val="ListParagraph"/>
        <w:numPr>
          <w:ilvl w:val="0"/>
          <w:numId w:val="3"/>
        </w:numPr>
      </w:pPr>
      <w:r>
        <w:t>variable_encoding</w:t>
      </w:r>
      <w:r>
        <w:rPr>
          <w:rtl/>
        </w:rPr>
        <w:t xml:space="preserve"> : با گرفتن پوستنیگ حاوی لیست پوزیشن‌ها، در ابتدا گپ‌ها را محاسبه می‌کند و سپس آن را کد کرده و به صورت عدد</w:t>
      </w:r>
      <w:r>
        <w:rPr>
          <w:rtl/>
        </w:rPr>
        <w:t xml:space="preserve"> صحیح برمی‌گرداند. تابع اصلی از کتاب‌خانه‌ی </w:t>
      </w:r>
      <w:r>
        <w:t>vbcode</w:t>
      </w:r>
      <w:r>
        <w:rPr>
          <w:rtl/>
        </w:rPr>
        <w:t xml:space="preserve"> گرفته شده‌است.</w:t>
      </w:r>
    </w:p>
    <w:p w:rsidR="00645F8C" w:rsidRDefault="002B4BFD">
      <w:pPr>
        <w:pStyle w:val="ListParagraph"/>
        <w:numPr>
          <w:ilvl w:val="0"/>
          <w:numId w:val="3"/>
        </w:numPr>
      </w:pPr>
      <w:r>
        <w:t>vaiable_decoding</w:t>
      </w:r>
      <w:r>
        <w:rPr>
          <w:rtl/>
        </w:rPr>
        <w:t xml:space="preserve"> : با گرفتن لیست کدشده، تمامی عملیات بالا را به صورت عکس انجام می‌دهد تا در نهایت به پوستینگ حاوی لیست پوزیشن‌های اصلی برسد. تابع اصلی از کتاب‌خانه‌ی </w:t>
      </w:r>
      <w:r>
        <w:t>vbcode</w:t>
      </w:r>
      <w:r>
        <w:rPr>
          <w:rtl/>
        </w:rPr>
        <w:t xml:space="preserve"> گرفته شده‌است.</w:t>
      </w:r>
    </w:p>
    <w:p w:rsidR="00645F8C" w:rsidRDefault="002B4BFD">
      <w:pPr>
        <w:pStyle w:val="ListParagraph"/>
        <w:ind w:left="0"/>
      </w:pPr>
      <w:r>
        <w:rPr>
          <w:noProof/>
          <w:rtl/>
        </w:rPr>
        <w:lastRenderedPageBreak/>
        <w:drawing>
          <wp:inline distT="0" distB="0" distL="0" distR="0">
            <wp:extent cx="6839585" cy="4306570"/>
            <wp:effectExtent l="0" t="0" r="0" b="0"/>
            <wp:docPr id="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3"/>
                    <pic:cNvPicPr>
                      <a:picLocks noChangeAspect="1" noChangeArrowheads="1"/>
                    </pic:cNvPicPr>
                  </pic:nvPicPr>
                  <pic:blipFill>
                    <a:blip r:embed="rId18"/>
                    <a:srcRect l="20253" t="13115" r="11565" b="10512"/>
                    <a:stretch>
                      <a:fillRect/>
                    </a:stretch>
                  </pic:blipFill>
                  <pic:spPr bwMode="auto">
                    <a:xfrm>
                      <a:off x="0" y="0"/>
                      <a:ext cx="6839585" cy="4306570"/>
                    </a:xfrm>
                    <a:prstGeom prst="rect">
                      <a:avLst/>
                    </a:prstGeom>
                  </pic:spPr>
                </pic:pic>
              </a:graphicData>
            </a:graphic>
          </wp:inline>
        </w:drawing>
      </w:r>
    </w:p>
    <w:p w:rsidR="00645F8C" w:rsidRDefault="002B4BFD">
      <w:pPr>
        <w:pStyle w:val="ListParagraph"/>
        <w:numPr>
          <w:ilvl w:val="0"/>
          <w:numId w:val="4"/>
        </w:numPr>
      </w:pPr>
      <w:r>
        <w:t>compress</w:t>
      </w:r>
      <w:r>
        <w:rPr>
          <w:rtl/>
        </w:rPr>
        <w:t xml:space="preserve"> : در ابتدا این تابع مسیر فایل و نوع فشرده‌سازی را دریافت می‌کند. سپس بعد از خواندن از فایل شروع می‌کند بر روی تمامی پوستینگ‌ها فشرده‌سازی مورد نظر را انجام می‌دهد و در نهایت در فایل جدیدی ذخیره می‌کند. در این بین، اندازه‌ی فایل‌ها را قبل و بعد از </w:t>
      </w:r>
      <w:r>
        <w:rPr>
          <w:rtl/>
        </w:rPr>
        <w:t>فشرده‌سازی بر حسب کیلوبایت نمایش می‌دهد.</w:t>
      </w:r>
    </w:p>
    <w:p w:rsidR="00645F8C" w:rsidRDefault="002B4BFD">
      <w:pPr>
        <w:pStyle w:val="ListParagraph"/>
        <w:ind w:left="0"/>
      </w:pPr>
      <w:r>
        <w:rPr>
          <w:noProof/>
          <w:rtl/>
        </w:rPr>
        <w:drawing>
          <wp:inline distT="0" distB="0" distL="0" distR="0">
            <wp:extent cx="6840220" cy="3228340"/>
            <wp:effectExtent l="0" t="0" r="0" b="0"/>
            <wp:docPr id="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4"/>
                    <pic:cNvPicPr>
                      <a:picLocks noChangeAspect="1" noChangeArrowheads="1"/>
                    </pic:cNvPicPr>
                  </pic:nvPicPr>
                  <pic:blipFill>
                    <a:blip r:embed="rId19"/>
                    <a:srcRect l="19127" t="22377" r="11059" b="19021"/>
                    <a:stretch>
                      <a:fillRect/>
                    </a:stretch>
                  </pic:blipFill>
                  <pic:spPr bwMode="auto">
                    <a:xfrm>
                      <a:off x="0" y="0"/>
                      <a:ext cx="6840220" cy="3228340"/>
                    </a:xfrm>
                    <a:prstGeom prst="rect">
                      <a:avLst/>
                    </a:prstGeom>
                  </pic:spPr>
                </pic:pic>
              </a:graphicData>
            </a:graphic>
          </wp:inline>
        </w:drawing>
      </w:r>
    </w:p>
    <w:p w:rsidR="00645F8C" w:rsidRDefault="002B4BFD">
      <w:pPr>
        <w:pStyle w:val="ListParagraph"/>
        <w:numPr>
          <w:ilvl w:val="0"/>
          <w:numId w:val="4"/>
        </w:numPr>
      </w:pPr>
      <w:r>
        <w:lastRenderedPageBreak/>
        <w:t>decompress</w:t>
      </w:r>
      <w:r>
        <w:rPr>
          <w:rtl/>
        </w:rPr>
        <w:t xml:space="preserve"> : در ابتدا این تابع مسیر فایل و نوع فشرده‌سازی را دریافت می‌کند. سپس بعد از خواندن از فایل شروع می‌کند بر روی تمامی پوستینگ‌ها استخراج مورد نظر را انجام می‌دهد و در نهایت دیکشنری بدست‌آمده را برمی‌گردان</w:t>
      </w:r>
      <w:r>
        <w:rPr>
          <w:rtl/>
        </w:rPr>
        <w:t>د.</w:t>
      </w:r>
    </w:p>
    <w:p w:rsidR="00645F8C" w:rsidRDefault="00645F8C">
      <w:pPr>
        <w:pStyle w:val="ListParagraph"/>
        <w:ind w:left="0"/>
      </w:pPr>
    </w:p>
    <w:p w:rsidR="00645F8C" w:rsidRDefault="002B4BFD">
      <w:pPr>
        <w:bidi w:val="0"/>
        <w:spacing w:line="259" w:lineRule="auto"/>
        <w:jc w:val="left"/>
      </w:pPr>
      <w:r>
        <w:br w:type="page"/>
      </w:r>
    </w:p>
    <w:p w:rsidR="00645F8C" w:rsidRDefault="002B4BFD">
      <w:pPr>
        <w:pStyle w:val="Heading1"/>
        <w:rPr>
          <w:rFonts w:eastAsiaTheme="minorEastAsia"/>
        </w:rPr>
      </w:pPr>
      <w:bookmarkStart w:id="14" w:name="_Toc56421141"/>
      <w:r>
        <w:rPr>
          <w:rFonts w:eastAsiaTheme="minorEastAsia"/>
          <w:rtl/>
        </w:rPr>
        <w:lastRenderedPageBreak/>
        <w:t xml:space="preserve">بخش چهارم </w:t>
      </w:r>
      <w:r>
        <w:rPr>
          <w:rFonts w:ascii="Times New Roman" w:eastAsiaTheme="minorEastAsia" w:hAnsi="Times New Roman" w:cs="Times New Roman"/>
          <w:rtl/>
        </w:rPr>
        <w:t>–</w:t>
      </w:r>
      <w:r>
        <w:rPr>
          <w:rFonts w:eastAsiaTheme="minorEastAsia"/>
          <w:rtl/>
        </w:rPr>
        <w:t xml:space="preserve"> اصلاح پرسمان</w:t>
      </w:r>
      <w:bookmarkEnd w:id="14"/>
    </w:p>
    <w:p w:rsidR="00645F8C" w:rsidRDefault="002B4BFD">
      <w:pPr>
        <w:pStyle w:val="Heading2"/>
      </w:pPr>
      <w:bookmarkStart w:id="15" w:name="_Toc56421142"/>
      <w:r>
        <w:rPr>
          <w:rtl/>
        </w:rPr>
        <w:t>روند کلی</w:t>
      </w:r>
      <w:bookmarkEnd w:id="15"/>
    </w:p>
    <w:p w:rsidR="00645F8C" w:rsidRDefault="002B4BFD">
      <w:r>
        <w:rPr>
          <w:rtl/>
        </w:rPr>
        <w:t xml:space="preserve">در این بخش، توابع مورد نیاز برای قسمت </w:t>
      </w:r>
      <w:r>
        <w:t>spelling correction</w:t>
      </w:r>
      <w:r>
        <w:rPr>
          <w:rtl/>
        </w:rPr>
        <w:t xml:space="preserve"> پیاده سازی شده اند. تابع اصلی این فایل که در بخش پنجم نیز مورد استفاده قرار میگیرد، تابع </w:t>
      </w:r>
      <w:r>
        <w:t>spell_checker</w:t>
      </w:r>
      <w:r>
        <w:rPr>
          <w:rtl/>
        </w:rPr>
        <w:t xml:space="preserve"> میباشد که لیستی از کلمات موجود در کوئری که در </w:t>
      </w:r>
      <w:r>
        <w:t>inverted_index</w:t>
      </w:r>
      <w:r>
        <w:rPr>
          <w:rtl/>
        </w:rPr>
        <w:t xml:space="preserve"> یافت نشده اند را به همراه آدرس فایل </w:t>
      </w:r>
      <w:r>
        <w:t>bigrame</w:t>
      </w:r>
      <w:r>
        <w:rPr>
          <w:rtl/>
        </w:rPr>
        <w:t xml:space="preserve"> را (متناسب با زبان ورودی) دریافت کرده و به ازای هر یک از کلمات یافت نشده، نزدیک ترین کلمه به آن ها را برمیگرداند.</w:t>
      </w:r>
    </w:p>
    <w:p w:rsidR="00645F8C" w:rsidRDefault="002B4BFD">
      <w:pPr>
        <w:pStyle w:val="Heading2"/>
      </w:pPr>
      <w:bookmarkStart w:id="16" w:name="_Toc56421143"/>
      <w:r>
        <w:rPr>
          <w:rtl/>
        </w:rPr>
        <w:t>کتاب‌خانه‌ها</w:t>
      </w:r>
      <w:bookmarkEnd w:id="16"/>
    </w:p>
    <w:p w:rsidR="00645F8C" w:rsidRDefault="002B4BFD">
      <w:pPr>
        <w:pStyle w:val="ListParagraph"/>
        <w:numPr>
          <w:ilvl w:val="0"/>
          <w:numId w:val="4"/>
        </w:numPr>
      </w:pPr>
      <w:r>
        <w:rPr>
          <w:rtl/>
        </w:rPr>
        <w:t xml:space="preserve">کتابخانه </w:t>
      </w:r>
      <w:r>
        <w:t>json</w:t>
      </w:r>
      <w:r>
        <w:rPr>
          <w:rtl/>
        </w:rPr>
        <w:t xml:space="preserve"> برای خواندن فایل </w:t>
      </w:r>
      <w:r>
        <w:t>bigrame.txt</w:t>
      </w:r>
      <w:r>
        <w:rPr>
          <w:rtl/>
        </w:rPr>
        <w:t xml:space="preserve"> و استفاده از آن به عنوان دی</w:t>
      </w:r>
      <w:r>
        <w:rPr>
          <w:rtl/>
        </w:rPr>
        <w:t>کشنری.</w:t>
      </w:r>
    </w:p>
    <w:p w:rsidR="00645F8C" w:rsidRDefault="002B4BFD">
      <w:pPr>
        <w:pStyle w:val="ListParagraph"/>
        <w:numPr>
          <w:ilvl w:val="0"/>
          <w:numId w:val="4"/>
        </w:numPr>
      </w:pPr>
      <w:r>
        <w:rPr>
          <w:rtl/>
        </w:rPr>
        <w:t xml:space="preserve">کتابخانه </w:t>
      </w:r>
      <w:r>
        <w:t>operator</w:t>
      </w:r>
      <w:r>
        <w:rPr>
          <w:rtl/>
        </w:rPr>
        <w:t xml:space="preserve"> برای سورت کردن دیکشنری برای خروجی دادن </w:t>
      </w:r>
      <w:r>
        <w:t>10</w:t>
      </w:r>
      <w:r>
        <w:rPr>
          <w:rtl/>
        </w:rPr>
        <w:t xml:space="preserve"> کلمه برتر از لحاظ </w:t>
      </w:r>
      <w:r>
        <w:t>jaccard</w:t>
      </w:r>
    </w:p>
    <w:p w:rsidR="00645F8C" w:rsidRDefault="002B4BFD">
      <w:pPr>
        <w:pStyle w:val="ListParagraph"/>
        <w:numPr>
          <w:ilvl w:val="0"/>
          <w:numId w:val="4"/>
        </w:numPr>
      </w:pPr>
      <w:r>
        <w:rPr>
          <w:rtl/>
        </w:rPr>
        <w:t xml:space="preserve">کتابخانه </w:t>
      </w:r>
      <w:r>
        <w:t>numpy</w:t>
      </w:r>
      <w:r>
        <w:rPr>
          <w:rtl/>
        </w:rPr>
        <w:t xml:space="preserve"> برای بارگذاری یک آرایه با صفر ها برای پیاده سازی برنامه نویسی پویا در تابع </w:t>
      </w:r>
      <w:r>
        <w:t>edit_distance</w:t>
      </w:r>
    </w:p>
    <w:p w:rsidR="00645F8C" w:rsidRDefault="002B4BFD">
      <w:pPr>
        <w:pStyle w:val="Heading2"/>
      </w:pPr>
      <w:bookmarkStart w:id="17" w:name="_Toc56421144"/>
      <w:r>
        <w:rPr>
          <w:rtl/>
        </w:rPr>
        <w:t>توابع</w:t>
      </w:r>
      <w:bookmarkEnd w:id="17"/>
    </w:p>
    <w:p w:rsidR="00645F8C" w:rsidRDefault="002B4BFD">
      <w:pPr>
        <w:pStyle w:val="ListParagraph"/>
        <w:numPr>
          <w:ilvl w:val="0"/>
          <w:numId w:val="5"/>
        </w:numPr>
        <w:spacing w:line="259" w:lineRule="auto"/>
        <w:jc w:val="left"/>
      </w:pPr>
      <w:r>
        <w:t>edit_distance</w:t>
      </w:r>
      <w:r>
        <w:rPr>
          <w:rtl/>
        </w:rPr>
        <w:t>:  این تابع دو کلمه به عنوان ورودی گرفته</w:t>
      </w:r>
      <w:r>
        <w:rPr>
          <w:rtl/>
        </w:rPr>
        <w:t xml:space="preserve"> و بر اساس برنامه نویسی پویا فاصله دو کلمه را برمیگرداند.</w:t>
      </w:r>
    </w:p>
    <w:p w:rsidR="00645F8C" w:rsidRDefault="002B4BFD">
      <w:pPr>
        <w:pStyle w:val="ListParagraph"/>
        <w:numPr>
          <w:ilvl w:val="0"/>
          <w:numId w:val="5"/>
        </w:numPr>
        <w:spacing w:line="259" w:lineRule="auto"/>
        <w:jc w:val="left"/>
      </w:pPr>
      <w:r>
        <w:t>closest_word_edit_distance</w:t>
      </w:r>
      <w:r>
        <w:rPr>
          <w:rtl/>
        </w:rPr>
        <w:t xml:space="preserve"> : این تابع یک کلمه و لیست از کلمات احتمالی را به عنوان ورودی گرفته و با استفاده از تابع </w:t>
      </w:r>
      <w:r>
        <w:t>edit_distance</w:t>
      </w:r>
      <w:r>
        <w:rPr>
          <w:rtl/>
        </w:rPr>
        <w:t xml:space="preserve">، کلمه ای با کمترین </w:t>
      </w:r>
      <w:r>
        <w:t>edit distance</w:t>
      </w:r>
      <w:r>
        <w:rPr>
          <w:rtl/>
        </w:rPr>
        <w:t xml:space="preserve"> با کلمه ورودی را بازمیگرداند.</w:t>
      </w:r>
    </w:p>
    <w:p w:rsidR="00645F8C" w:rsidRDefault="002B4BFD">
      <w:pPr>
        <w:spacing w:line="259" w:lineRule="auto"/>
        <w:ind w:left="360"/>
        <w:jc w:val="left"/>
      </w:pPr>
      <w:r>
        <w:rPr>
          <w:noProof/>
          <w:rtl/>
        </w:rPr>
        <w:lastRenderedPageBreak/>
        <w:drawing>
          <wp:inline distT="0" distB="0" distL="0" distR="0">
            <wp:extent cx="6854190" cy="4463415"/>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noChangeArrowheads="1"/>
                    </pic:cNvPicPr>
                  </pic:nvPicPr>
                  <pic:blipFill>
                    <a:blip r:embed="rId20"/>
                    <a:stretch>
                      <a:fillRect/>
                    </a:stretch>
                  </pic:blipFill>
                  <pic:spPr bwMode="auto">
                    <a:xfrm>
                      <a:off x="0" y="0"/>
                      <a:ext cx="6854190" cy="4463415"/>
                    </a:xfrm>
                    <a:prstGeom prst="rect">
                      <a:avLst/>
                    </a:prstGeom>
                  </pic:spPr>
                </pic:pic>
              </a:graphicData>
            </a:graphic>
          </wp:inline>
        </w:drawing>
      </w:r>
    </w:p>
    <w:p w:rsidR="00645F8C" w:rsidRDefault="002B4BFD">
      <w:pPr>
        <w:pStyle w:val="ListParagraph"/>
        <w:numPr>
          <w:ilvl w:val="0"/>
          <w:numId w:val="5"/>
        </w:numPr>
        <w:spacing w:line="259" w:lineRule="auto"/>
        <w:jc w:val="left"/>
      </w:pPr>
      <w:r>
        <w:t>Jacc</w:t>
      </w:r>
      <w:r>
        <w:t>ard</w:t>
      </w:r>
      <w:r>
        <w:rPr>
          <w:rtl/>
        </w:rPr>
        <w:t xml:space="preserve">: این تابع  دو کلمه و تعداد بایگرم های مشترک آن ها (که از تابع بخش بعدی دریافت مینماید را دریافت کرده و فاصله </w:t>
      </w:r>
      <w:r>
        <w:t>jaccard</w:t>
      </w:r>
      <w:r>
        <w:rPr>
          <w:rtl/>
        </w:rPr>
        <w:t xml:space="preserve"> آن ها را برمیگرداند. با توجه به این که هر کلمه به طول  </w:t>
      </w:r>
      <w:r>
        <w:t xml:space="preserve">L </w:t>
      </w:r>
      <w:r>
        <w:rPr>
          <w:rFonts w:cs="Courier New"/>
          <w:szCs w:val="24"/>
          <w:rtl/>
        </w:rPr>
        <w:t>،</w:t>
      </w:r>
      <w:r>
        <w:t xml:space="preserve"> L-1</w:t>
      </w:r>
      <w:r>
        <w:rPr>
          <w:rtl/>
        </w:rPr>
        <w:t xml:space="preserve"> بایگرام دارد، فاصله </w:t>
      </w:r>
      <w:r>
        <w:t>jaccard</w:t>
      </w:r>
      <w:r>
        <w:rPr>
          <w:rtl/>
        </w:rPr>
        <w:t xml:space="preserve">  با فرض این که </w:t>
      </w:r>
      <w:r>
        <w:t>m</w:t>
      </w:r>
      <w:r>
        <w:rPr>
          <w:rtl/>
        </w:rPr>
        <w:t xml:space="preserve"> بایگرام مشترک وجود داشته با</w:t>
      </w:r>
      <w:r>
        <w:rPr>
          <w:rtl/>
        </w:rPr>
        <w:t>شد برابر است با:</w:t>
      </w:r>
    </w:p>
    <w:p w:rsidR="00645F8C" w:rsidRDefault="002B4BFD">
      <w:pPr>
        <w:pStyle w:val="ListParagraph"/>
        <w:jc w:val="left"/>
      </w:pPr>
      <m:oMathPara>
        <m:oMath>
          <m:f>
            <m:fPr>
              <m:ctrlPr>
                <w:rPr>
                  <w:rFonts w:ascii="Cambria Math" w:hAnsi="Cambria Math"/>
                </w:rPr>
              </m:ctrlPr>
            </m:fPr>
            <m:num>
              <m:r>
                <w:rPr>
                  <w:rFonts w:ascii="Cambria Math" w:hAnsi="Cambria Math"/>
                </w:rPr>
                <m:t>m</m:t>
              </m:r>
            </m:num>
            <m:den>
              <m:sSub>
                <m:sSubPr>
                  <m:ctrlPr>
                    <w:rPr>
                      <w:rFonts w:ascii="Cambria Math" w:hAnsi="Cambria Math"/>
                    </w:rPr>
                  </m:ctrlPr>
                </m:sSubPr>
                <m:e>
                  <m:r>
                    <w:rPr>
                      <w:rFonts w:ascii="Cambria Math" w:hAnsi="Cambria Math"/>
                    </w:rPr>
                    <m:t>l</m:t>
                  </m:r>
                </m:e>
                <m:sub>
                  <m:r>
                    <w:rPr>
                      <w:rFonts w:ascii="Cambria Math" w:hAnsi="Cambria Math"/>
                    </w:rPr>
                    <m:t>1</m:t>
                  </m:r>
                </m:sub>
              </m:sSub>
              <m:r>
                <w:rPr>
                  <w:rFonts w:ascii="Cambria Math" w:hAnsi="Cambria Math"/>
                </w:rPr>
                <m:t>-</m:t>
              </m:r>
              <m:r>
                <w:rPr>
                  <w:rFonts w:ascii="Cambria Math" w:hAnsi="Cambria Math"/>
                </w:rPr>
                <m:t>1+</m:t>
              </m:r>
              <m:sSub>
                <m:sSubPr>
                  <m:ctrlPr>
                    <w:rPr>
                      <w:rFonts w:ascii="Cambria Math" w:hAnsi="Cambria Math"/>
                    </w:rPr>
                  </m:ctrlPr>
                </m:sSubPr>
                <m:e>
                  <m:r>
                    <w:rPr>
                      <w:rFonts w:ascii="Cambria Math" w:hAnsi="Cambria Math"/>
                    </w:rPr>
                    <m:t>l</m:t>
                  </m:r>
                </m:e>
                <m:sub>
                  <m:r>
                    <w:rPr>
                      <w:rFonts w:ascii="Cambria Math" w:hAnsi="Cambria Math"/>
                    </w:rPr>
                    <m:t>2</m:t>
                  </m:r>
                </m:sub>
              </m:sSub>
              <m:r>
                <w:rPr>
                  <w:rFonts w:ascii="Cambria Math" w:hAnsi="Cambria Math"/>
                </w:rPr>
                <m:t>-</m:t>
              </m:r>
              <m:r>
                <w:rPr>
                  <w:rFonts w:ascii="Cambria Math" w:hAnsi="Cambria Math"/>
                </w:rPr>
                <m:t>1-</m:t>
              </m:r>
              <m:r>
                <w:rPr>
                  <w:rFonts w:ascii="Cambria Math" w:hAnsi="Cambria Math"/>
                </w:rPr>
                <m:t>m</m:t>
              </m:r>
            </m:den>
          </m:f>
        </m:oMath>
      </m:oMathPara>
    </w:p>
    <w:p w:rsidR="00645F8C" w:rsidRDefault="00645F8C">
      <w:pPr>
        <w:pStyle w:val="ListParagraph"/>
      </w:pPr>
    </w:p>
    <w:p w:rsidR="00645F8C" w:rsidRDefault="002B4BFD">
      <w:pPr>
        <w:pStyle w:val="ListParagraph"/>
        <w:numPr>
          <w:ilvl w:val="0"/>
          <w:numId w:val="5"/>
        </w:numPr>
        <w:spacing w:line="259" w:lineRule="auto"/>
        <w:jc w:val="left"/>
      </w:pPr>
      <w:r>
        <w:t>closest_words_with_jaccard</w:t>
      </w:r>
      <w:r>
        <w:rPr>
          <w:rtl/>
        </w:rPr>
        <w:t xml:space="preserve"> : این تابع کلمه ورودی و بایگرم ها را دریافت مینماید. </w:t>
      </w:r>
      <w:r>
        <w:rPr>
          <w:rtl/>
        </w:rPr>
        <w:t xml:space="preserve">سپس بایگرام هایی که حداقل یک بایگرام مشترک با کلمه ورودی را داشته میابد و به ازای هر کدام از این کلمات تعداد بایگرام های مشترک با کلمه ورودی را به عنوان اشتراک آن دو کلمه در نظر گرفته و با تابع </w:t>
      </w:r>
      <w:r>
        <w:t>jaccard</w:t>
      </w:r>
      <w:r>
        <w:rPr>
          <w:rtl/>
        </w:rPr>
        <w:t xml:space="preserve"> این مقدار را برای هر یک از کلمات محاسبه مینماید. در نه</w:t>
      </w:r>
      <w:r>
        <w:rPr>
          <w:rtl/>
        </w:rPr>
        <w:t xml:space="preserve">ایت لیستی از </w:t>
      </w:r>
      <w:r>
        <w:t>10</w:t>
      </w:r>
      <w:r>
        <w:rPr>
          <w:rtl/>
        </w:rPr>
        <w:t xml:space="preserve"> کلمه با بیشترین همپوشانی ( فاصله </w:t>
      </w:r>
      <w:r>
        <w:t>jaccard</w:t>
      </w:r>
      <w:r>
        <w:rPr>
          <w:rtl/>
        </w:rPr>
        <w:t>) را بازمیگرداند.</w:t>
      </w:r>
    </w:p>
    <w:p w:rsidR="00645F8C" w:rsidRDefault="002B4BFD">
      <w:pPr>
        <w:pStyle w:val="ListParagraph"/>
        <w:spacing w:line="259" w:lineRule="auto"/>
        <w:jc w:val="left"/>
      </w:pPr>
      <w:r>
        <w:rPr>
          <w:noProof/>
          <w:rtl/>
        </w:rPr>
        <w:lastRenderedPageBreak/>
        <w:drawing>
          <wp:inline distT="0" distB="0" distL="0" distR="0">
            <wp:extent cx="6858000" cy="4431030"/>
            <wp:effectExtent l="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1"/>
                    <a:stretch>
                      <a:fillRect/>
                    </a:stretch>
                  </pic:blipFill>
                  <pic:spPr bwMode="auto">
                    <a:xfrm>
                      <a:off x="0" y="0"/>
                      <a:ext cx="6858000" cy="4431030"/>
                    </a:xfrm>
                    <a:prstGeom prst="rect">
                      <a:avLst/>
                    </a:prstGeom>
                  </pic:spPr>
                </pic:pic>
              </a:graphicData>
            </a:graphic>
          </wp:inline>
        </w:drawing>
      </w:r>
    </w:p>
    <w:p w:rsidR="00645F8C" w:rsidRDefault="002B4BFD">
      <w:r>
        <w:rPr>
          <w:rtl/>
        </w:rPr>
        <w:t xml:space="preserve">در نهایت،تابع اصلی یعنی </w:t>
      </w:r>
      <w:r>
        <w:t>spell checker</w:t>
      </w:r>
      <w:r>
        <w:rPr>
          <w:rtl/>
        </w:rPr>
        <w:t xml:space="preserve"> ابتدا با استفاده از تابع </w:t>
      </w:r>
      <w:r>
        <w:t>closest_words_with_jaccard</w:t>
      </w:r>
      <w:r>
        <w:rPr>
          <w:rtl/>
        </w:rPr>
        <w:t xml:space="preserve"> برای هر کلمه کلمات احتمالی برای جایگزینی آن ها را انتحاب کرده و سپس با استفاده از تابع </w:t>
      </w:r>
      <w:r>
        <w:t>clo</w:t>
      </w:r>
      <w:r>
        <w:t>sest_words_with_jaccard</w:t>
      </w:r>
      <w:r>
        <w:rPr>
          <w:rtl/>
        </w:rPr>
        <w:t xml:space="preserve"> به ازای هر کلمه یافت نشده نزدیک ترین کلمه به آن را برمیگرداند.</w:t>
      </w:r>
    </w:p>
    <w:p w:rsidR="00645F8C" w:rsidRDefault="002B4BFD">
      <w:r>
        <w:rPr>
          <w:noProof/>
          <w:rtl/>
        </w:rPr>
        <w:drawing>
          <wp:inline distT="0" distB="0" distL="0" distR="0">
            <wp:extent cx="6858000" cy="1849755"/>
            <wp:effectExtent l="0" t="0" r="0" b="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2"/>
                    <a:stretch>
                      <a:fillRect/>
                    </a:stretch>
                  </pic:blipFill>
                  <pic:spPr bwMode="auto">
                    <a:xfrm>
                      <a:off x="0" y="0"/>
                      <a:ext cx="6858000" cy="1849755"/>
                    </a:xfrm>
                    <a:prstGeom prst="rect">
                      <a:avLst/>
                    </a:prstGeom>
                  </pic:spPr>
                </pic:pic>
              </a:graphicData>
            </a:graphic>
          </wp:inline>
        </w:drawing>
      </w:r>
    </w:p>
    <w:p w:rsidR="00645F8C" w:rsidRDefault="00645F8C"/>
    <w:p w:rsidR="00645F8C" w:rsidRDefault="002B4BFD">
      <w:pPr>
        <w:bidi w:val="0"/>
        <w:spacing w:line="259" w:lineRule="auto"/>
        <w:jc w:val="left"/>
      </w:pPr>
      <w:r>
        <w:br w:type="page"/>
      </w:r>
    </w:p>
    <w:p w:rsidR="00645F8C" w:rsidRDefault="002B4BFD">
      <w:pPr>
        <w:pStyle w:val="Heading1"/>
        <w:rPr>
          <w:rFonts w:eastAsiaTheme="minorEastAsia"/>
        </w:rPr>
      </w:pPr>
      <w:bookmarkStart w:id="18" w:name="_Toc56421145"/>
      <w:r>
        <w:rPr>
          <w:rFonts w:eastAsiaTheme="minorEastAsia"/>
          <w:rtl/>
        </w:rPr>
        <w:lastRenderedPageBreak/>
        <w:t xml:space="preserve">بخش پنجم </w:t>
      </w:r>
      <w:r>
        <w:rPr>
          <w:rFonts w:ascii="Times New Roman" w:eastAsiaTheme="minorEastAsia" w:hAnsi="Times New Roman" w:cs="Times New Roman"/>
          <w:rtl/>
        </w:rPr>
        <w:t>–</w:t>
      </w:r>
      <w:r>
        <w:rPr>
          <w:rFonts w:eastAsiaTheme="minorEastAsia"/>
          <w:rtl/>
        </w:rPr>
        <w:t xml:space="preserve"> جستجو و بازیابی اسناد</w:t>
      </w:r>
      <w:bookmarkEnd w:id="18"/>
    </w:p>
    <w:p w:rsidR="00645F8C" w:rsidRDefault="002B4BFD">
      <w:pPr>
        <w:pStyle w:val="Heading2"/>
      </w:pPr>
      <w:bookmarkStart w:id="19" w:name="_Toc56421146"/>
      <w:r>
        <w:rPr>
          <w:rtl/>
        </w:rPr>
        <w:t>روند کلی</w:t>
      </w:r>
      <w:bookmarkEnd w:id="19"/>
    </w:p>
    <w:p w:rsidR="00645F8C" w:rsidRDefault="002B4BFD">
      <w:r>
        <w:rPr>
          <w:rtl/>
        </w:rPr>
        <w:t xml:space="preserve">در این بخش، توابع مورد نیاز برای یافتن مستندات مرتبط با یک کوئری پیاده سازی شده اند. تابع اصلی این بخش،تابع </w:t>
      </w:r>
      <w:r>
        <w:t>relevent_docIDs_with_tf_idf</w:t>
      </w:r>
      <w:r>
        <w:rPr>
          <w:rtl/>
        </w:rPr>
        <w:t xml:space="preserve"> بوده که یک کوئری، زبان مرتبط با آن و جایگاه مورد نظر کاربر برای آن کوئری در مستند (تیتر، متن یا هردو) را دریافت کرده و در صورت وجود </w:t>
      </w:r>
      <w:r>
        <w:t>10</w:t>
      </w:r>
      <w:r>
        <w:rPr>
          <w:rtl/>
        </w:rPr>
        <w:t xml:space="preserve"> مستند برتر از لحاظ مرتبط بودن با کوئری را بازمیگرداند.</w:t>
      </w:r>
    </w:p>
    <w:p w:rsidR="00645F8C" w:rsidRDefault="00645F8C"/>
    <w:p w:rsidR="00645F8C" w:rsidRDefault="002B4BFD">
      <w:pPr>
        <w:pStyle w:val="Heading2"/>
      </w:pPr>
      <w:bookmarkStart w:id="20" w:name="_Toc56421147"/>
      <w:r>
        <w:rPr>
          <w:rtl/>
        </w:rPr>
        <w:t>کتاب‌خانه‌ها</w:t>
      </w:r>
      <w:bookmarkEnd w:id="20"/>
    </w:p>
    <w:p w:rsidR="00645F8C" w:rsidRDefault="002B4BFD">
      <w:pPr>
        <w:pStyle w:val="ListParagraph"/>
        <w:numPr>
          <w:ilvl w:val="0"/>
          <w:numId w:val="6"/>
        </w:numPr>
      </w:pPr>
      <w:r>
        <w:rPr>
          <w:rtl/>
        </w:rPr>
        <w:t xml:space="preserve">کتابخانه </w:t>
      </w:r>
      <w:r>
        <w:t>math</w:t>
      </w:r>
      <w:r>
        <w:rPr>
          <w:rtl/>
        </w:rPr>
        <w:t xml:space="preserve"> برای استفا</w:t>
      </w:r>
      <w:r>
        <w:rPr>
          <w:rtl/>
        </w:rPr>
        <w:t>ده از تابع لگاریتم</w:t>
      </w:r>
    </w:p>
    <w:p w:rsidR="00645F8C" w:rsidRDefault="002B4BFD">
      <w:pPr>
        <w:pStyle w:val="ListParagraph"/>
        <w:numPr>
          <w:ilvl w:val="0"/>
          <w:numId w:val="6"/>
        </w:numPr>
      </w:pPr>
      <w:r>
        <w:rPr>
          <w:rtl/>
        </w:rPr>
        <w:t xml:space="preserve">کتابخانه </w:t>
      </w:r>
      <w:r>
        <w:t>operator</w:t>
      </w:r>
      <w:r>
        <w:rPr>
          <w:rtl/>
        </w:rPr>
        <w:t xml:space="preserve"> برای مرتب سازی دیکشنری و خروجی دادن </w:t>
      </w:r>
      <w:r>
        <w:t>10</w:t>
      </w:r>
      <w:r>
        <w:rPr>
          <w:rtl/>
        </w:rPr>
        <w:t xml:space="preserve"> داکیومنت برتر.</w:t>
      </w:r>
    </w:p>
    <w:p w:rsidR="00645F8C" w:rsidRDefault="002B4BFD">
      <w:pPr>
        <w:pStyle w:val="Heading2"/>
      </w:pPr>
      <w:bookmarkStart w:id="21" w:name="_Toc56421148"/>
      <w:r>
        <w:rPr>
          <w:rtl/>
        </w:rPr>
        <w:t>توابع</w:t>
      </w:r>
      <w:bookmarkEnd w:id="21"/>
    </w:p>
    <w:p w:rsidR="00645F8C" w:rsidRDefault="002B4BFD">
      <w:pPr>
        <w:pStyle w:val="ListParagraph"/>
        <w:numPr>
          <w:ilvl w:val="0"/>
          <w:numId w:val="7"/>
        </w:numPr>
        <w:spacing w:line="259" w:lineRule="auto"/>
        <w:jc w:val="left"/>
      </w:pPr>
      <w:r>
        <w:t>intersect</w:t>
      </w:r>
      <w:r>
        <w:rPr>
          <w:rtl/>
        </w:rPr>
        <w:t xml:space="preserve"> : این تابع دو </w:t>
      </w:r>
      <w:r>
        <w:t>posting list</w:t>
      </w:r>
      <w:r>
        <w:rPr>
          <w:rtl/>
        </w:rPr>
        <w:t xml:space="preserve"> دریافت کرده و مطابق با الگوریتم </w:t>
      </w:r>
      <w:r>
        <w:t>merge</w:t>
      </w:r>
      <w:r>
        <w:rPr>
          <w:rtl/>
        </w:rPr>
        <w:t xml:space="preserve"> در کتاب، شناسه مستندات مشترک را برمیگرداند.</w:t>
      </w:r>
    </w:p>
    <w:p w:rsidR="00645F8C" w:rsidRDefault="002B4BFD">
      <w:pPr>
        <w:pStyle w:val="ListParagraph"/>
        <w:spacing w:line="259" w:lineRule="auto"/>
        <w:jc w:val="left"/>
      </w:pPr>
      <w:r>
        <w:rPr>
          <w:noProof/>
          <w:rtl/>
        </w:rPr>
        <w:drawing>
          <wp:inline distT="0" distB="0" distL="0" distR="0">
            <wp:extent cx="6139180" cy="339788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3"/>
                    <a:stretch>
                      <a:fillRect/>
                    </a:stretch>
                  </pic:blipFill>
                  <pic:spPr bwMode="auto">
                    <a:xfrm>
                      <a:off x="0" y="0"/>
                      <a:ext cx="6139180" cy="3397885"/>
                    </a:xfrm>
                    <a:prstGeom prst="rect">
                      <a:avLst/>
                    </a:prstGeom>
                  </pic:spPr>
                </pic:pic>
              </a:graphicData>
            </a:graphic>
          </wp:inline>
        </w:drawing>
      </w:r>
    </w:p>
    <w:p w:rsidR="00645F8C" w:rsidRDefault="002B4BFD">
      <w:pPr>
        <w:pStyle w:val="ListParagraph"/>
        <w:numPr>
          <w:ilvl w:val="0"/>
          <w:numId w:val="7"/>
        </w:numPr>
        <w:spacing w:line="259" w:lineRule="auto"/>
        <w:jc w:val="left"/>
      </w:pPr>
      <w:r>
        <w:t>build_document_vector_from_document_to</w:t>
      </w:r>
      <w:r>
        <w:t>kens</w:t>
      </w:r>
      <w:r>
        <w:rPr>
          <w:rtl/>
        </w:rPr>
        <w:t xml:space="preserve"> : این تابع شناسه یک مستند، توکن های کوئری ، لیستی شامل توکن های هر مستند، جایگاه مورد نظر کاربر و در نهایت </w:t>
      </w:r>
      <w:r>
        <w:t>inverted index</w:t>
      </w:r>
      <w:r>
        <w:rPr>
          <w:rtl/>
        </w:rPr>
        <w:t xml:space="preserve"> را به عنوان </w:t>
      </w:r>
      <w:r>
        <w:rPr>
          <w:rtl/>
        </w:rPr>
        <w:lastRenderedPageBreak/>
        <w:t xml:space="preserve">ورودی گرفته و بردار مربوط به آن مستند را به فرمت </w:t>
      </w:r>
      <w:r>
        <w:t>Itc</w:t>
      </w:r>
      <w:r>
        <w:rPr>
          <w:rtl/>
        </w:rPr>
        <w:t xml:space="preserve"> برمیگرداند. در این تابع ابتدا توکن های مورد استفاده از جایگاه مو</w:t>
      </w:r>
      <w:r>
        <w:rPr>
          <w:rtl/>
        </w:rPr>
        <w:t xml:space="preserve">رد نظر کاربر در متن استخراج و در لیستی قرار داده میشوند. برای محاسبه </w:t>
      </w:r>
      <w:r>
        <w:t>tf</w:t>
      </w:r>
      <w:r>
        <w:rPr>
          <w:rtl/>
        </w:rPr>
        <w:t>، به ازای هر کلمه تعداد تکرار آن در یک دیکشنری آن ذخیره میشوند.</w:t>
      </w:r>
    </w:p>
    <w:p w:rsidR="00645F8C" w:rsidRDefault="002B4BFD">
      <w:pPr>
        <w:pStyle w:val="ListParagraph"/>
      </w:pPr>
      <w:r>
        <w:rPr>
          <w:rtl/>
        </w:rPr>
        <w:t xml:space="preserve"> برای محاسبه </w:t>
      </w:r>
      <w:r>
        <w:t>idf</w:t>
      </w:r>
      <w:r>
        <w:rPr>
          <w:rtl/>
        </w:rPr>
        <w:t xml:space="preserve"> نیز به ازای هر کلمه در مستند طول لیست </w:t>
      </w:r>
      <w:r>
        <w:t>posting</w:t>
      </w:r>
      <w:r>
        <w:rPr>
          <w:rtl/>
        </w:rPr>
        <w:t xml:space="preserve"> آن مستند در </w:t>
      </w:r>
      <w:r>
        <w:t>inverted-index</w:t>
      </w:r>
      <w:r>
        <w:rPr>
          <w:rtl/>
        </w:rPr>
        <w:t xml:space="preserve"> ( به عنوان تعداد دفعاتی که آن ک</w:t>
      </w:r>
      <w:r>
        <w:rPr>
          <w:rtl/>
        </w:rPr>
        <w:t>لمه در مستندات ذکر شده است) برای محاسبه عبارت لگاریتمی مورد نظر استفاده شده است. توجه نمایید که این محاسبات تنها برای کلمات موجود در مستند انجام شده زیرا برای باقی کلماتی تعداد تکرار و در نتیجه وزن مورد نظر صفر می شود.</w:t>
      </w:r>
    </w:p>
    <w:p w:rsidR="00645F8C" w:rsidRDefault="002B4BFD">
      <w:pPr>
        <w:pStyle w:val="ListParagraph"/>
      </w:pPr>
      <w:r>
        <w:rPr>
          <w:rtl/>
        </w:rPr>
        <w:t>در نهایت با ضرب دو مقدار بدست آمده، م</w:t>
      </w:r>
      <w:r>
        <w:rPr>
          <w:rtl/>
        </w:rPr>
        <w:t xml:space="preserve">قادیر هر عضو بردار وزن مستند مشخص شده و امکان محاسبه ضریب نرمال سازی برای مخرج فراهم میشود. در صورتی که وزن عضو  </w:t>
      </w:r>
      <w:r>
        <w:t>i</w:t>
      </w:r>
      <w:r>
        <w:rPr>
          <w:rtl/>
        </w:rPr>
        <w:t xml:space="preserve">ام که برای توکن </w:t>
      </w:r>
      <m:oMath>
        <m:sSub>
          <m:sSubPr>
            <m:ctrlPr>
              <w:rPr>
                <w:rFonts w:ascii="Cambria Math" w:hAnsi="Cambria Math"/>
              </w:rPr>
            </m:ctrlPr>
          </m:sSubPr>
          <m:e>
            <m:r>
              <w:rPr>
                <w:rFonts w:ascii="Cambria Math" w:hAnsi="Cambria Math"/>
              </w:rPr>
              <m:t>t</m:t>
            </m:r>
          </m:e>
          <m:sub>
            <m:r>
              <w:rPr>
                <w:rFonts w:ascii="Cambria Math" w:hAnsi="Cambria Math"/>
              </w:rPr>
              <m:t>i</m:t>
            </m:r>
          </m:sub>
        </m:sSub>
      </m:oMath>
      <w:r>
        <w:rPr>
          <w:rtl/>
        </w:rPr>
        <w:t xml:space="preserve">  در بردار برابر با</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rtl/>
        </w:rPr>
        <w:t xml:space="preserve"> باشد، مخرج برابر خواهد بود با:</w:t>
      </w:r>
    </w:p>
    <w:p w:rsidR="00645F8C" w:rsidRDefault="002B4BFD">
      <w:pPr>
        <w:bidi w:val="0"/>
      </w:pPr>
      <m:oMathPara>
        <m:oMath>
          <m:r>
            <w:rPr>
              <w:rFonts w:ascii="Cambria Math" w:hAnsi="Cambria Math"/>
            </w:rPr>
            <m:t>norm</m:t>
          </m:r>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sSup>
                    <m:sSupPr>
                      <m:ctrlPr>
                        <w:rPr>
                          <w:rFonts w:ascii="Cambria Math" w:hAnsi="Cambria Math"/>
                        </w:rPr>
                      </m:ctrlPr>
                    </m:sSupPr>
                    <m:e>
                      <m:sSub>
                        <m:sSubPr>
                          <m:ctrlPr>
                            <w:rPr>
                              <w:rFonts w:ascii="Cambria Math" w:hAnsi="Cambria Math"/>
                            </w:rPr>
                          </m:ctrlPr>
                        </m:sSubPr>
                        <m:e>
                          <m:r>
                            <w:rPr>
                              <w:rFonts w:ascii="Cambria Math" w:hAnsi="Cambria Math"/>
                            </w:rPr>
                            <m:t>w</m:t>
                          </m:r>
                        </m:e>
                        <m:sub>
                          <m:r>
                            <w:rPr>
                              <w:rFonts w:ascii="Cambria Math" w:hAnsi="Cambria Math"/>
                            </w:rPr>
                            <m:t>1</m:t>
                          </m:r>
                        </m:sub>
                      </m:sSub>
                    </m:e>
                    <m:sup>
                      <m:r>
                        <w:rPr>
                          <w:rFonts w:ascii="Cambria Math" w:hAnsi="Cambria Math"/>
                        </w:rPr>
                        <m:t>2</m:t>
                      </m:r>
                    </m:sup>
                  </m:sSup>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w</m:t>
                          </m:r>
                        </m:e>
                        <m:sub>
                          <m:r>
                            <w:rPr>
                              <w:rFonts w:ascii="Cambria Math" w:hAnsi="Cambria Math"/>
                            </w:rPr>
                            <m:t>2</m:t>
                          </m:r>
                        </m:sub>
                      </m:sSub>
                    </m:e>
                    <m:sup>
                      <m:r>
                        <w:rPr>
                          <w:rFonts w:ascii="Cambria Math" w:hAnsi="Cambria Math"/>
                        </w:rPr>
                        <m:t>2</m:t>
                      </m:r>
                    </m:sup>
                  </m:sSup>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w</m:t>
                          </m:r>
                        </m:e>
                        <m:sub>
                          <m:r>
                            <w:rPr>
                              <w:rFonts w:ascii="Cambria Math" w:hAnsi="Cambria Math"/>
                            </w:rPr>
                            <m:t>n</m:t>
                          </m:r>
                        </m:sub>
                      </m:sSub>
                    </m:e>
                    <m:sup>
                      <m:r>
                        <w:rPr>
                          <w:rFonts w:ascii="Cambria Math" w:hAnsi="Cambria Math"/>
                        </w:rPr>
                        <m:t>2</m:t>
                      </m:r>
                    </m:sup>
                  </m:sSup>
                </m:e>
              </m:rad>
            </m:den>
          </m:f>
          <m:r>
            <w:rPr>
              <w:rFonts w:ascii="Cambria Math" w:hAnsi="Cambria Math"/>
            </w:rPr>
            <m:t>w</m:t>
          </m:r>
          <m:r>
            <w:rPr>
              <w:rFonts w:ascii="Cambria Math" w:hAnsi="Cambria Math"/>
            </w:rPr>
            <m:t>h</m:t>
          </m:r>
          <m:r>
            <w:rPr>
              <w:rFonts w:ascii="Cambria Math" w:hAnsi="Cambria Math"/>
            </w:rPr>
            <m:t>ic</m:t>
          </m:r>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d>
            <m:dPr>
              <m:ctrlPr>
                <w:rPr>
                  <w:rFonts w:ascii="Cambria Math" w:hAnsi="Cambria Math"/>
                </w:rPr>
              </m:ctrlPr>
            </m:dPr>
            <m:e>
              <m:r>
                <w:rPr>
                  <w:rFonts w:ascii="Cambria Math" w:hAnsi="Cambria Math"/>
                </w:rPr>
                <m:t>1+</m:t>
              </m:r>
              <m: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tf</m:t>
                      </m:r>
                    </m:e>
                    <m: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w:rPr>
                          <w:rFonts w:ascii="Cambria Math" w:hAnsi="Cambria Math"/>
                        </w:rPr>
                        <m:t>d</m:t>
                      </m:r>
                    </m:sub>
                  </m:sSub>
                </m:e>
              </m:d>
            </m:e>
          </m:d>
          <m:r>
            <w:rPr>
              <w:rFonts w:ascii="Cambria Math" w:hAnsi="Cambria Math"/>
            </w:rPr>
            <m:t>*</m:t>
          </m:r>
          <m:r>
            <w:rPr>
              <w:rFonts w:ascii="Cambria Math" w:hAnsi="Cambria Math"/>
            </w:rPr>
            <m:t>log</m:t>
          </m:r>
          <m:d>
            <m:dPr>
              <m:ctrlPr>
                <w:rPr>
                  <w:rFonts w:ascii="Cambria Math" w:hAnsi="Cambria Math"/>
                </w:rPr>
              </m:ctrlPr>
            </m:dPr>
            <m:e>
              <m:f>
                <m:fPr>
                  <m:ctrlPr>
                    <w:rPr>
                      <w:rFonts w:ascii="Cambria Math" w:hAnsi="Cambria Math"/>
                    </w:rPr>
                  </m:ctrlPr>
                </m:fPr>
                <m:num>
                  <m:r>
                    <w:rPr>
                      <w:rFonts w:ascii="Cambria Math" w:hAnsi="Cambria Math"/>
                    </w:rPr>
                    <m:t>N</m:t>
                  </m:r>
                </m:num>
                <m:den>
                  <m:sSub>
                    <m:sSubPr>
                      <m:ctrlPr>
                        <w:rPr>
                          <w:rFonts w:ascii="Cambria Math" w:hAnsi="Cambria Math"/>
                        </w:rPr>
                      </m:ctrlPr>
                    </m:sSubPr>
                    <m:e>
                      <m:r>
                        <w:rPr>
                          <w:rFonts w:ascii="Cambria Math" w:hAnsi="Cambria Math"/>
                        </w:rPr>
                        <m:t>df</m:t>
                      </m:r>
                    </m:e>
                    <m:sub>
                      <m:sSub>
                        <m:sSubPr>
                          <m:ctrlPr>
                            <w:rPr>
                              <w:rFonts w:ascii="Cambria Math" w:hAnsi="Cambria Math"/>
                            </w:rPr>
                          </m:ctrlPr>
                        </m:sSubPr>
                        <m:e>
                          <m:r>
                            <w:rPr>
                              <w:rFonts w:ascii="Cambria Math" w:hAnsi="Cambria Math"/>
                            </w:rPr>
                            <m:t>t</m:t>
                          </m:r>
                        </m:e>
                        <m:sub>
                          <m:r>
                            <w:rPr>
                              <w:rFonts w:ascii="Cambria Math" w:hAnsi="Cambria Math"/>
                            </w:rPr>
                            <m:t>i</m:t>
                          </m:r>
                        </m:sub>
                      </m:sSub>
                    </m:sub>
                  </m:sSub>
                </m:den>
              </m:f>
            </m:e>
          </m:d>
        </m:oMath>
      </m:oMathPara>
    </w:p>
    <w:p w:rsidR="00645F8C" w:rsidRDefault="002B4BFD">
      <w:pPr>
        <w:pStyle w:val="ListParagraph"/>
      </w:pPr>
      <w:r>
        <w:rPr>
          <w:rtl/>
        </w:rPr>
        <w:t>نکته کلیدی پس از محاسبه مخرج این است که که بردار خروجی، تنها شامل کلمات کوئری بوده تا از سربار محاسبات کاسته شود. بنابراین، پس از تبدیل کلمات کوئری به یک مجموعه و حذف توکن های تکراری، به ازای هر کدام از کلمات، وزن آن ها در بردار خروجی قرار میگیر</w:t>
      </w:r>
      <w:r>
        <w:rPr>
          <w:rtl/>
        </w:rPr>
        <w:t xml:space="preserve">د. توجه نمایید که این وزن برای توکن </w:t>
      </w:r>
      <w:r>
        <w:t>t</w:t>
      </w:r>
      <w:r>
        <w:rPr>
          <w:rtl/>
        </w:rPr>
        <w:t xml:space="preserve"> برابر است با:</w:t>
      </w:r>
    </w:p>
    <w:p w:rsidR="00645F8C" w:rsidRDefault="002B4BFD">
      <w:pPr>
        <w:pStyle w:val="ListParagraph"/>
        <w:bidi w:val="0"/>
        <w:jc w:val="right"/>
        <w:rPr>
          <w:rFonts w:eastAsiaTheme="minorEastAsia"/>
        </w:rPr>
      </w:pPr>
      <m:oMathPara>
        <m:oMath>
          <m:f>
            <m:fPr>
              <m:ctrlPr>
                <w:rPr>
                  <w:rFonts w:ascii="Cambria Math" w:hAnsi="Cambria Math"/>
                </w:rPr>
              </m:ctrlPr>
            </m:fPr>
            <m:num>
              <m:d>
                <m:dPr>
                  <m:ctrlPr>
                    <w:rPr>
                      <w:rFonts w:ascii="Cambria Math" w:hAnsi="Cambria Math"/>
                    </w:rPr>
                  </m:ctrlPr>
                </m:dPr>
                <m:e>
                  <m:r>
                    <w:rPr>
                      <w:rFonts w:ascii="Cambria Math" w:hAnsi="Cambria Math"/>
                    </w:rPr>
                    <m:t>1+</m:t>
                  </m:r>
                  <m: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tf</m:t>
                          </m:r>
                        </m:e>
                        <m:sub>
                          <m:r>
                            <w:rPr>
                              <w:rFonts w:ascii="Cambria Math" w:hAnsi="Cambria Math"/>
                            </w:rPr>
                            <m:t>t</m:t>
                          </m:r>
                          <m:r>
                            <w:rPr>
                              <w:rFonts w:ascii="Cambria Math" w:hAnsi="Cambria Math"/>
                            </w:rPr>
                            <m:t>,</m:t>
                          </m:r>
                          <m:r>
                            <w:rPr>
                              <w:rFonts w:ascii="Cambria Math" w:hAnsi="Cambria Math"/>
                            </w:rPr>
                            <m:t>d</m:t>
                          </m:r>
                        </m:sub>
                      </m:sSub>
                    </m:e>
                  </m:d>
                </m:e>
              </m:d>
              <m:r>
                <w:rPr>
                  <w:rFonts w:ascii="Cambria Math" w:hAnsi="Cambria Math"/>
                </w:rPr>
                <m:t>*</m:t>
              </m:r>
              <m:r>
                <w:rPr>
                  <w:rFonts w:ascii="Cambria Math" w:hAnsi="Cambria Math"/>
                </w:rPr>
                <m:t>log</m:t>
              </m:r>
              <m:d>
                <m:dPr>
                  <m:ctrlPr>
                    <w:rPr>
                      <w:rFonts w:ascii="Cambria Math" w:hAnsi="Cambria Math"/>
                    </w:rPr>
                  </m:ctrlPr>
                </m:dPr>
                <m:e>
                  <m:f>
                    <m:fPr>
                      <m:ctrlPr>
                        <w:rPr>
                          <w:rFonts w:ascii="Cambria Math" w:hAnsi="Cambria Math"/>
                        </w:rPr>
                      </m:ctrlPr>
                    </m:fPr>
                    <m:num>
                      <m:r>
                        <w:rPr>
                          <w:rFonts w:ascii="Cambria Math" w:hAnsi="Cambria Math"/>
                        </w:rPr>
                        <m:t>N</m:t>
                      </m:r>
                    </m:num>
                    <m:den>
                      <m:sSub>
                        <m:sSubPr>
                          <m:ctrlPr>
                            <w:rPr>
                              <w:rFonts w:ascii="Cambria Math" w:hAnsi="Cambria Math"/>
                            </w:rPr>
                          </m:ctrlPr>
                        </m:sSubPr>
                        <m:e>
                          <m:r>
                            <w:rPr>
                              <w:rFonts w:ascii="Cambria Math" w:hAnsi="Cambria Math"/>
                            </w:rPr>
                            <m:t>df</m:t>
                          </m:r>
                        </m:e>
                        <m:sub>
                          <m:r>
                            <w:rPr>
                              <w:rFonts w:ascii="Cambria Math" w:hAnsi="Cambria Math"/>
                            </w:rPr>
                            <m:t>t</m:t>
                          </m:r>
                        </m:sub>
                      </m:sSub>
                    </m:den>
                  </m:f>
                </m:e>
              </m:d>
            </m:num>
            <m:den>
              <m:r>
                <w:rPr>
                  <w:rFonts w:ascii="Cambria Math" w:hAnsi="Cambria Math"/>
                </w:rPr>
                <m:t>norm</m:t>
              </m:r>
            </m:den>
          </m:f>
        </m:oMath>
      </m:oMathPara>
    </w:p>
    <w:p w:rsidR="00645F8C" w:rsidRDefault="002B4BFD">
      <w:pPr>
        <w:pStyle w:val="ListParagraph"/>
        <w:bidi w:val="0"/>
        <w:jc w:val="right"/>
        <w:rPr>
          <w:rFonts w:eastAsiaTheme="minorEastAsia"/>
        </w:rPr>
      </w:pPr>
      <w:r>
        <w:rPr>
          <w:noProof/>
        </w:rPr>
        <w:lastRenderedPageBreak/>
        <w:drawing>
          <wp:inline distT="0" distB="0" distL="0" distR="0">
            <wp:extent cx="6277610" cy="5589905"/>
            <wp:effectExtent l="0" t="0" r="0" b="0"/>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pic:cNvPicPr>
                      <a:picLocks noChangeAspect="1" noChangeArrowheads="1"/>
                    </pic:cNvPicPr>
                  </pic:nvPicPr>
                  <pic:blipFill>
                    <a:blip r:embed="rId24"/>
                    <a:stretch>
                      <a:fillRect/>
                    </a:stretch>
                  </pic:blipFill>
                  <pic:spPr bwMode="auto">
                    <a:xfrm>
                      <a:off x="0" y="0"/>
                      <a:ext cx="6277610" cy="5589905"/>
                    </a:xfrm>
                    <a:prstGeom prst="rect">
                      <a:avLst/>
                    </a:prstGeom>
                  </pic:spPr>
                </pic:pic>
              </a:graphicData>
            </a:graphic>
          </wp:inline>
        </w:drawing>
      </w:r>
    </w:p>
    <w:p w:rsidR="00645F8C" w:rsidRDefault="00645F8C">
      <w:pPr>
        <w:pStyle w:val="ListParagraph"/>
        <w:bidi w:val="0"/>
        <w:jc w:val="right"/>
        <w:rPr>
          <w:rFonts w:eastAsiaTheme="minorEastAsia"/>
        </w:rPr>
      </w:pPr>
    </w:p>
    <w:p w:rsidR="00645F8C" w:rsidRDefault="002B4BFD">
      <w:pPr>
        <w:pStyle w:val="ListParagraph"/>
        <w:bidi w:val="0"/>
        <w:jc w:val="right"/>
        <w:rPr>
          <w:rFonts w:eastAsiaTheme="minorEastAsia"/>
        </w:rPr>
      </w:pPr>
      <w:r>
        <w:rPr>
          <w:noProof/>
        </w:rPr>
        <w:lastRenderedPageBreak/>
        <w:drawing>
          <wp:inline distT="0" distB="0" distL="0" distR="0">
            <wp:extent cx="6858000" cy="4662170"/>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noChangeArrowheads="1"/>
                    </pic:cNvPicPr>
                  </pic:nvPicPr>
                  <pic:blipFill>
                    <a:blip r:embed="rId25"/>
                    <a:stretch>
                      <a:fillRect/>
                    </a:stretch>
                  </pic:blipFill>
                  <pic:spPr bwMode="auto">
                    <a:xfrm>
                      <a:off x="0" y="0"/>
                      <a:ext cx="6858000" cy="4662170"/>
                    </a:xfrm>
                    <a:prstGeom prst="rect">
                      <a:avLst/>
                    </a:prstGeom>
                  </pic:spPr>
                </pic:pic>
              </a:graphicData>
            </a:graphic>
          </wp:inline>
        </w:drawing>
      </w:r>
    </w:p>
    <w:p w:rsidR="00645F8C" w:rsidRDefault="002B4BFD">
      <w:pPr>
        <w:pStyle w:val="ListParagraph"/>
        <w:numPr>
          <w:ilvl w:val="0"/>
          <w:numId w:val="8"/>
        </w:numPr>
        <w:spacing w:line="259" w:lineRule="auto"/>
        <w:jc w:val="left"/>
        <w:rPr>
          <w:rFonts w:eastAsiaTheme="minorEastAsia"/>
        </w:rPr>
      </w:pPr>
      <w:r>
        <w:rPr>
          <w:rFonts w:eastAsiaTheme="minorEastAsia"/>
        </w:rPr>
        <w:t>normalize</w:t>
      </w:r>
      <w:r>
        <w:rPr>
          <w:rFonts w:eastAsiaTheme="minorEastAsia"/>
          <w:rtl/>
        </w:rPr>
        <w:t xml:space="preserve"> : این تابع یک لیست را به عنوان بردار دریافت و آن را نرمالایز مینماید.</w:t>
      </w:r>
    </w:p>
    <w:p w:rsidR="00645F8C" w:rsidRDefault="002B4BFD">
      <w:pPr>
        <w:pStyle w:val="ListParagraph"/>
        <w:numPr>
          <w:ilvl w:val="0"/>
          <w:numId w:val="8"/>
        </w:numPr>
        <w:spacing w:line="259" w:lineRule="auto"/>
        <w:jc w:val="left"/>
        <w:rPr>
          <w:rFonts w:eastAsiaTheme="minorEastAsia"/>
        </w:rPr>
      </w:pPr>
      <w:r>
        <w:rPr>
          <w:rFonts w:eastAsiaTheme="minorEastAsia"/>
        </w:rPr>
        <w:t>dot_product</w:t>
      </w:r>
      <w:r>
        <w:rPr>
          <w:rFonts w:eastAsiaTheme="minorEastAsia"/>
          <w:rtl/>
        </w:rPr>
        <w:t xml:space="preserve"> : این تابع دو بردار دریافت و ضرب داخلی آن ها را برمیگرداند.</w:t>
      </w:r>
    </w:p>
    <w:p w:rsidR="00645F8C" w:rsidRDefault="002B4BFD">
      <w:pPr>
        <w:spacing w:line="259" w:lineRule="auto"/>
        <w:ind w:left="360"/>
        <w:jc w:val="left"/>
        <w:rPr>
          <w:rFonts w:eastAsiaTheme="minorEastAsia"/>
        </w:rPr>
      </w:pPr>
      <w:r>
        <w:rPr>
          <w:noProof/>
          <w:rtl/>
        </w:rPr>
        <w:lastRenderedPageBreak/>
        <w:drawing>
          <wp:inline distT="0" distB="0" distL="0" distR="0">
            <wp:extent cx="5505450" cy="3962400"/>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noChangeArrowheads="1"/>
                    </pic:cNvPicPr>
                  </pic:nvPicPr>
                  <pic:blipFill>
                    <a:blip r:embed="rId26"/>
                    <a:stretch>
                      <a:fillRect/>
                    </a:stretch>
                  </pic:blipFill>
                  <pic:spPr bwMode="auto">
                    <a:xfrm>
                      <a:off x="0" y="0"/>
                      <a:ext cx="5505450" cy="3962400"/>
                    </a:xfrm>
                    <a:prstGeom prst="rect">
                      <a:avLst/>
                    </a:prstGeom>
                  </pic:spPr>
                </pic:pic>
              </a:graphicData>
            </a:graphic>
          </wp:inline>
        </w:drawing>
      </w:r>
    </w:p>
    <w:p w:rsidR="00645F8C" w:rsidRDefault="002B4BFD">
      <w:pPr>
        <w:rPr>
          <w:rFonts w:eastAsiaTheme="minorEastAsia"/>
        </w:rPr>
      </w:pPr>
      <w:r>
        <w:rPr>
          <w:rFonts w:eastAsiaTheme="minorEastAsia"/>
          <w:rtl/>
        </w:rPr>
        <w:t xml:space="preserve">در نهایت، تابع </w:t>
      </w:r>
      <w:r>
        <w:t>relevent_docIDs_with_tf_idf</w:t>
      </w:r>
      <w:r>
        <w:rPr>
          <w:rFonts w:eastAsiaTheme="minorEastAsia"/>
          <w:rtl/>
        </w:rPr>
        <w:t xml:space="preserve"> پس از دریافت یک کوئری و استخراج توکن های آن با استفاده از توابع بخش اول، ابتدا متناسب با زبان </w:t>
      </w:r>
      <w:r>
        <w:rPr>
          <w:rFonts w:eastAsiaTheme="minorEastAsia"/>
        </w:rPr>
        <w:t>index</w:t>
      </w:r>
      <w:r>
        <w:rPr>
          <w:rFonts w:eastAsiaTheme="minorEastAsia"/>
          <w:rtl/>
        </w:rPr>
        <w:t xml:space="preserve"> ها را مشخص مینماید. سپس به ازای هر توکن در کوئری، در صورت وجود آن توکن در </w:t>
      </w:r>
      <w:r>
        <w:rPr>
          <w:rFonts w:eastAsiaTheme="minorEastAsia"/>
        </w:rPr>
        <w:t>inverted_index</w:t>
      </w:r>
      <w:r>
        <w:rPr>
          <w:rFonts w:eastAsiaTheme="minorEastAsia"/>
          <w:rtl/>
        </w:rPr>
        <w:t xml:space="preserve">، متناسب با بخش مورد نظر </w:t>
      </w:r>
      <w:r>
        <w:rPr>
          <w:rFonts w:eastAsiaTheme="minorEastAsia"/>
          <w:rtl/>
        </w:rPr>
        <w:t xml:space="preserve">کاربر شناسه مستنداتی این کلمه در آن ها در آن بخش به کار رفته است را در یک لیست اضافه مینماید. در صورت عدم وجود توکن در دیکشنری، نزدیک ترین کلمه به آن با استفاده از تابع </w:t>
      </w:r>
      <w:r>
        <w:rPr>
          <w:rFonts w:eastAsiaTheme="minorEastAsia"/>
        </w:rPr>
        <w:t>spell_checker</w:t>
      </w:r>
      <w:r>
        <w:rPr>
          <w:rFonts w:eastAsiaTheme="minorEastAsia"/>
          <w:rtl/>
        </w:rPr>
        <w:t xml:space="preserve"> در بخش چهارم فرایند ذکر شده را طی مینماید.</w:t>
      </w:r>
    </w:p>
    <w:p w:rsidR="00645F8C" w:rsidRDefault="002B4BFD">
      <w:pPr>
        <w:rPr>
          <w:rFonts w:eastAsiaTheme="minorEastAsia"/>
        </w:rPr>
      </w:pPr>
      <w:r>
        <w:rPr>
          <w:noProof/>
          <w:rtl/>
        </w:rPr>
        <w:lastRenderedPageBreak/>
        <w:drawing>
          <wp:inline distT="0" distB="0" distL="0" distR="0">
            <wp:extent cx="6858000" cy="5116195"/>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
                    <pic:cNvPicPr>
                      <a:picLocks noChangeAspect="1" noChangeArrowheads="1"/>
                    </pic:cNvPicPr>
                  </pic:nvPicPr>
                  <pic:blipFill>
                    <a:blip r:embed="rId27"/>
                    <a:stretch>
                      <a:fillRect/>
                    </a:stretch>
                  </pic:blipFill>
                  <pic:spPr bwMode="auto">
                    <a:xfrm>
                      <a:off x="0" y="0"/>
                      <a:ext cx="6858000" cy="5116195"/>
                    </a:xfrm>
                    <a:prstGeom prst="rect">
                      <a:avLst/>
                    </a:prstGeom>
                  </pic:spPr>
                </pic:pic>
              </a:graphicData>
            </a:graphic>
          </wp:inline>
        </w:drawing>
      </w:r>
    </w:p>
    <w:p w:rsidR="00645F8C" w:rsidRDefault="002B4BFD">
      <w:pPr>
        <w:rPr>
          <w:rFonts w:eastAsiaTheme="minorEastAsia"/>
        </w:rPr>
      </w:pPr>
      <w:r>
        <w:rPr>
          <w:rFonts w:eastAsiaTheme="minorEastAsia"/>
          <w:rtl/>
        </w:rPr>
        <w:t>در بخش بعد، لیست بدست آمده د</w:t>
      </w:r>
      <w:r>
        <w:rPr>
          <w:rFonts w:eastAsiaTheme="minorEastAsia"/>
          <w:rtl/>
        </w:rPr>
        <w:t xml:space="preserve">ر مرحله قبل بر اساس طول لیست های درون آن مرتب شده و بخش مشترک بین تمامی آن لیست ها به عنوان مجموعه مستنداتی که تمامی توکن های کوئری را شامل میشوند با استفاده از تابع </w:t>
      </w:r>
      <w:r>
        <w:rPr>
          <w:rFonts w:eastAsiaTheme="minorEastAsia"/>
        </w:rPr>
        <w:t>intersect</w:t>
      </w:r>
      <w:r>
        <w:rPr>
          <w:rFonts w:eastAsiaTheme="minorEastAsia"/>
          <w:rtl/>
        </w:rPr>
        <w:t xml:space="preserve"> یافت میشود.</w:t>
      </w:r>
    </w:p>
    <w:p w:rsidR="00645F8C" w:rsidRDefault="00645F8C">
      <w:pPr>
        <w:rPr>
          <w:rFonts w:eastAsiaTheme="minorEastAsia"/>
        </w:rPr>
      </w:pPr>
    </w:p>
    <w:p w:rsidR="00645F8C" w:rsidRDefault="002B4BFD">
      <w:r>
        <w:rPr>
          <w:rFonts w:eastAsiaTheme="minorEastAsia"/>
          <w:rtl/>
        </w:rPr>
        <w:t xml:space="preserve">حال، برای هر کدام از این مستندات با استفاده از تابع </w:t>
      </w:r>
      <w:r>
        <w:t>build_document_</w:t>
      </w:r>
      <w:r>
        <w:t>vector_from_document_tokens</w:t>
      </w:r>
      <w:r>
        <w:rPr>
          <w:rtl/>
        </w:rPr>
        <w:t xml:space="preserve"> یک بردار ساخته میشود.</w:t>
      </w:r>
    </w:p>
    <w:p w:rsidR="00645F8C" w:rsidRDefault="002B4BFD">
      <w:r>
        <w:rPr>
          <w:noProof/>
          <w:rtl/>
        </w:rPr>
        <w:lastRenderedPageBreak/>
        <w:drawing>
          <wp:inline distT="0" distB="0" distL="0" distR="0">
            <wp:extent cx="6858000" cy="2204085"/>
            <wp:effectExtent l="0" t="0" r="0" b="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noChangeArrowheads="1"/>
                    </pic:cNvPicPr>
                  </pic:nvPicPr>
                  <pic:blipFill>
                    <a:blip r:embed="rId28"/>
                    <a:stretch>
                      <a:fillRect/>
                    </a:stretch>
                  </pic:blipFill>
                  <pic:spPr bwMode="auto">
                    <a:xfrm>
                      <a:off x="0" y="0"/>
                      <a:ext cx="6858000" cy="2204085"/>
                    </a:xfrm>
                    <a:prstGeom prst="rect">
                      <a:avLst/>
                    </a:prstGeom>
                  </pic:spPr>
                </pic:pic>
              </a:graphicData>
            </a:graphic>
          </wp:inline>
        </w:drawing>
      </w:r>
    </w:p>
    <w:p w:rsidR="00645F8C" w:rsidRDefault="002B4BFD">
      <w:pPr>
        <w:rPr>
          <w:rFonts w:eastAsiaTheme="minorEastAsia"/>
        </w:rPr>
      </w:pPr>
      <w:r>
        <w:rPr>
          <w:rtl/>
        </w:rPr>
        <w:t xml:space="preserve">برای ساخت بردار کوئری، مقدار </w:t>
      </w:r>
      <w:r>
        <w:t>tf</w:t>
      </w:r>
      <w:r>
        <w:rPr>
          <w:rtl/>
        </w:rPr>
        <w:t xml:space="preserve"> را با توجه به تکرار هر توکن در آن کوئری برای آن توکن مشخص مینماییم. با توجه به این که مقدار </w:t>
      </w:r>
      <w:r>
        <w:t>idf</w:t>
      </w:r>
      <w:r>
        <w:rPr>
          <w:rtl/>
        </w:rPr>
        <w:t xml:space="preserve"> برای کوئری یک میباشد، ابتدا بردار کوئری را برابر با</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rPr>
          <w:rtl/>
        </w:rPr>
        <w:t xml:space="preserve"> </w:t>
      </w:r>
      <w:r>
        <w:rPr>
          <w:rFonts w:eastAsiaTheme="minorEastAsia"/>
          <w:rtl/>
        </w:rPr>
        <w:t xml:space="preserve">  قرار میدهیم </w:t>
      </w:r>
      <w:r>
        <w:rPr>
          <w:rFonts w:eastAsiaTheme="minorEastAsia"/>
          <w:rtl/>
        </w:rPr>
        <w:t xml:space="preserve">که مقدار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rFonts w:eastAsiaTheme="minorEastAsia"/>
          <w:rtl/>
        </w:rPr>
        <w:t xml:space="preserve"> برابر است با:</w:t>
      </w:r>
    </w:p>
    <w:p w:rsidR="00645F8C" w:rsidRDefault="002B4BFD">
      <w:pPr>
        <w:rPr>
          <w:rFonts w:eastAsiaTheme="minorEastAsia"/>
        </w:rPr>
      </w:pPr>
      <m:oMathPara>
        <m:oMath>
          <m:r>
            <w:rPr>
              <w:rFonts w:ascii="Cambria Math" w:hAnsi="Cambria Math"/>
            </w:rPr>
            <m:t>1+</m:t>
          </m:r>
          <m: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tf</m:t>
                  </m:r>
                </m:e>
                <m: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w:rPr>
                      <w:rFonts w:ascii="Cambria Math" w:hAnsi="Cambria Math"/>
                    </w:rPr>
                    <m:t>query</m:t>
                  </m:r>
                </m:sub>
              </m:sSub>
            </m:e>
          </m:d>
        </m:oMath>
      </m:oMathPara>
    </w:p>
    <w:p w:rsidR="00645F8C" w:rsidRDefault="002B4BFD">
      <w:pPr>
        <w:rPr>
          <w:rFonts w:eastAsiaTheme="minorEastAsia"/>
        </w:rPr>
      </w:pPr>
      <w:r>
        <w:rPr>
          <w:rFonts w:eastAsiaTheme="minorEastAsia"/>
          <w:rtl/>
        </w:rPr>
        <w:t xml:space="preserve">و سپس بردار مربوطه را با استفاده از تابع </w:t>
      </w:r>
      <w:r>
        <w:rPr>
          <w:rFonts w:eastAsiaTheme="minorEastAsia"/>
        </w:rPr>
        <w:t>normalize</w:t>
      </w:r>
      <w:r>
        <w:rPr>
          <w:rFonts w:eastAsiaTheme="minorEastAsia"/>
          <w:rtl/>
        </w:rPr>
        <w:t xml:space="preserve"> نرمال سازی کرده و به ازای هر بردار مستند، حاصلضرب داخلی را با استفاده از تابع </w:t>
      </w:r>
      <w:r>
        <w:rPr>
          <w:rFonts w:eastAsiaTheme="minorEastAsia"/>
        </w:rPr>
        <w:t>dot_product</w:t>
      </w:r>
      <w:r>
        <w:rPr>
          <w:rFonts w:eastAsiaTheme="minorEastAsia"/>
          <w:rtl/>
        </w:rPr>
        <w:t xml:space="preserve"> بدست آورده و در یک دیکشنری با کلید شناسه مستند ذخیره مینمای</w:t>
      </w:r>
      <w:r>
        <w:rPr>
          <w:rFonts w:eastAsiaTheme="minorEastAsia"/>
          <w:rtl/>
        </w:rPr>
        <w:t xml:space="preserve">یم. در انتها </w:t>
      </w:r>
      <w:r>
        <w:rPr>
          <w:rFonts w:eastAsiaTheme="minorEastAsia"/>
        </w:rPr>
        <w:t>10</w:t>
      </w:r>
      <w:r>
        <w:rPr>
          <w:rFonts w:eastAsiaTheme="minorEastAsia"/>
          <w:rtl/>
        </w:rPr>
        <w:t xml:space="preserve"> کلید با بزرگترین مقدار را از آن دیکشنری برمیگردانیم.</w:t>
      </w:r>
    </w:p>
    <w:p w:rsidR="00645F8C" w:rsidRDefault="002B4BFD">
      <w:pPr>
        <w:rPr>
          <w:rFonts w:eastAsiaTheme="minorEastAsia"/>
        </w:rPr>
      </w:pPr>
      <w:r>
        <w:rPr>
          <w:noProof/>
          <w:rtl/>
        </w:rPr>
        <w:lastRenderedPageBreak/>
        <w:drawing>
          <wp:inline distT="0" distB="0" distL="0" distR="0">
            <wp:extent cx="6858000" cy="4367530"/>
            <wp:effectExtent l="0" t="0" r="0" b="0"/>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noChangeArrowheads="1"/>
                    </pic:cNvPicPr>
                  </pic:nvPicPr>
                  <pic:blipFill>
                    <a:blip r:embed="rId29"/>
                    <a:stretch>
                      <a:fillRect/>
                    </a:stretch>
                  </pic:blipFill>
                  <pic:spPr bwMode="auto">
                    <a:xfrm>
                      <a:off x="0" y="0"/>
                      <a:ext cx="6858000" cy="4367530"/>
                    </a:xfrm>
                    <a:prstGeom prst="rect">
                      <a:avLst/>
                    </a:prstGeom>
                  </pic:spPr>
                </pic:pic>
              </a:graphicData>
            </a:graphic>
          </wp:inline>
        </w:drawing>
      </w:r>
    </w:p>
    <w:p w:rsidR="00645F8C" w:rsidRDefault="00645F8C">
      <w:pPr>
        <w:rPr>
          <w:rFonts w:eastAsiaTheme="minorEastAsia"/>
        </w:rPr>
      </w:pPr>
    </w:p>
    <w:p w:rsidR="00645F8C" w:rsidRDefault="00645F8C"/>
    <w:p w:rsidR="00645F8C" w:rsidRDefault="00645F8C"/>
    <w:p w:rsidR="00645F8C" w:rsidRDefault="002B4BFD">
      <w:pPr>
        <w:bidi w:val="0"/>
        <w:spacing w:line="259" w:lineRule="auto"/>
        <w:jc w:val="left"/>
      </w:pPr>
      <w:r>
        <w:br w:type="page"/>
      </w:r>
    </w:p>
    <w:p w:rsidR="00645F8C" w:rsidRDefault="002B4BFD">
      <w:pPr>
        <w:pStyle w:val="Heading1"/>
        <w:rPr>
          <w:rFonts w:eastAsiaTheme="minorEastAsia"/>
        </w:rPr>
      </w:pPr>
      <w:bookmarkStart w:id="22" w:name="_Toc56421149"/>
      <w:r>
        <w:rPr>
          <w:rFonts w:eastAsiaTheme="minorEastAsia"/>
          <w:rtl/>
        </w:rPr>
        <w:lastRenderedPageBreak/>
        <w:t xml:space="preserve">بخش ششم </w:t>
      </w:r>
      <w:r>
        <w:rPr>
          <w:rFonts w:ascii="Times New Roman" w:eastAsiaTheme="minorEastAsia" w:hAnsi="Times New Roman" w:cs="Times New Roman"/>
          <w:rtl/>
        </w:rPr>
        <w:t>–</w:t>
      </w:r>
      <w:r>
        <w:rPr>
          <w:rFonts w:eastAsiaTheme="minorEastAsia"/>
          <w:rtl/>
        </w:rPr>
        <w:t xml:space="preserve"> واسط کاربری</w:t>
      </w:r>
      <w:bookmarkEnd w:id="22"/>
    </w:p>
    <w:p w:rsidR="00645F8C" w:rsidRDefault="002B4BFD">
      <w:pPr>
        <w:pStyle w:val="Heading2"/>
      </w:pPr>
      <w:bookmarkStart w:id="23" w:name="_Toc56421150"/>
      <w:r>
        <w:rPr>
          <w:rtl/>
        </w:rPr>
        <w:t>روند کلی</w:t>
      </w:r>
      <w:bookmarkEnd w:id="23"/>
    </w:p>
    <w:p w:rsidR="00645F8C" w:rsidRDefault="00270493" w:rsidP="00270493">
      <w:r>
        <w:rPr>
          <w:rFonts w:hint="cs"/>
          <w:rtl/>
        </w:rPr>
        <w:t>در این بخش نحوه کار با واسط کاربری بیان میشود</w:t>
      </w:r>
    </w:p>
    <w:p w:rsidR="00645F8C" w:rsidRDefault="002B4BFD">
      <w:pPr>
        <w:pStyle w:val="Heading2"/>
      </w:pPr>
      <w:bookmarkStart w:id="24" w:name="_Toc56421151"/>
      <w:r>
        <w:rPr>
          <w:rtl/>
        </w:rPr>
        <w:t>کتاب‌خانه‌ها</w:t>
      </w:r>
      <w:bookmarkEnd w:id="24"/>
    </w:p>
    <w:p w:rsidR="00645F8C" w:rsidRDefault="00270493" w:rsidP="00270493">
      <w:pPr>
        <w:pStyle w:val="ListParagraph"/>
        <w:numPr>
          <w:ilvl w:val="0"/>
          <w:numId w:val="10"/>
        </w:numPr>
        <w:rPr>
          <w:rFonts w:hint="cs"/>
        </w:rPr>
      </w:pPr>
      <w:r>
        <w:t>csv</w:t>
      </w:r>
      <w:r>
        <w:rPr>
          <w:rFonts w:hint="cs"/>
          <w:rtl/>
        </w:rPr>
        <w:t xml:space="preserve">: برای کار با فایل </w:t>
      </w:r>
      <w:r>
        <w:t>csv</w:t>
      </w:r>
      <w:r>
        <w:rPr>
          <w:rFonts w:hint="cs"/>
          <w:rtl/>
        </w:rPr>
        <w:t xml:space="preserve"> مربوط به داکیومنت های انگلیسی</w:t>
      </w:r>
    </w:p>
    <w:p w:rsidR="00270493" w:rsidRDefault="00270493" w:rsidP="00270493">
      <w:pPr>
        <w:pStyle w:val="ListParagraph"/>
        <w:numPr>
          <w:ilvl w:val="0"/>
          <w:numId w:val="10"/>
        </w:numPr>
      </w:pPr>
      <w:r w:rsidRPr="00270493">
        <w:t>xml.etree.ElementTree</w:t>
      </w:r>
      <w:r>
        <w:rPr>
          <w:rFonts w:hint="cs"/>
          <w:rtl/>
        </w:rPr>
        <w:t xml:space="preserve"> : برای کار با فایل </w:t>
      </w:r>
      <w:r>
        <w:t>xml</w:t>
      </w:r>
      <w:r>
        <w:rPr>
          <w:rFonts w:hint="cs"/>
          <w:rtl/>
        </w:rPr>
        <w:t xml:space="preserve"> مربوط به داکیومنت های فارسی</w:t>
      </w:r>
    </w:p>
    <w:p w:rsidR="00270493" w:rsidRDefault="00270493" w:rsidP="00270493">
      <w:pPr>
        <w:pStyle w:val="ListParagraph"/>
        <w:numPr>
          <w:ilvl w:val="0"/>
          <w:numId w:val="10"/>
        </w:numPr>
      </w:pPr>
      <w:r>
        <w:t>json</w:t>
      </w:r>
      <w:r>
        <w:rPr>
          <w:rFonts w:hint="cs"/>
          <w:rtl/>
        </w:rPr>
        <w:t>: برای ذخیره سازی فایل های دیکشنری</w:t>
      </w:r>
    </w:p>
    <w:p w:rsidR="00645F8C" w:rsidRDefault="002B4BFD">
      <w:pPr>
        <w:pStyle w:val="Heading2"/>
      </w:pPr>
      <w:bookmarkStart w:id="25" w:name="_Toc56421152"/>
      <w:r>
        <w:rPr>
          <w:rtl/>
        </w:rPr>
        <w:t>ت</w:t>
      </w:r>
      <w:r>
        <w:rPr>
          <w:rtl/>
        </w:rPr>
        <w:t>وابع</w:t>
      </w:r>
      <w:bookmarkEnd w:id="25"/>
    </w:p>
    <w:p w:rsidR="00645F8C" w:rsidRDefault="00270493" w:rsidP="00270493">
      <w:pPr>
        <w:rPr>
          <w:rFonts w:hint="cs"/>
          <w:rtl/>
        </w:rPr>
      </w:pPr>
      <w:r>
        <w:rPr>
          <w:rFonts w:hint="cs"/>
          <w:rtl/>
        </w:rPr>
        <w:t>توابع استفاده شده در این بخش عبارت اند از:</w:t>
      </w:r>
    </w:p>
    <w:p w:rsidR="00270493" w:rsidRDefault="00270493" w:rsidP="00270493">
      <w:pPr>
        <w:pStyle w:val="ListParagraph"/>
        <w:numPr>
          <w:ilvl w:val="0"/>
          <w:numId w:val="11"/>
        </w:numPr>
        <w:rPr>
          <w:rFonts w:hint="cs"/>
          <w:rtl/>
        </w:rPr>
      </w:pPr>
      <w:bookmarkStart w:id="26" w:name="_GoBack"/>
      <w:bookmarkEnd w:id="26"/>
    </w:p>
    <w:p w:rsidR="00645F8C" w:rsidRDefault="00645F8C"/>
    <w:p w:rsidR="00645F8C" w:rsidRDefault="00645F8C"/>
    <w:p w:rsidR="00645F8C" w:rsidRDefault="00645F8C"/>
    <w:p w:rsidR="00645F8C" w:rsidRDefault="00645F8C"/>
    <w:sectPr w:rsidR="00645F8C">
      <w:footerReference w:type="default" r:id="rId30"/>
      <w:pgSz w:w="12240" w:h="15840"/>
      <w:pgMar w:top="720" w:right="720" w:bottom="777" w:left="720" w:header="0" w:footer="720" w:gutter="0"/>
      <w:cols w:space="720"/>
      <w:formProt w:val="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B4BFD" w:rsidRDefault="002B4BFD">
      <w:pPr>
        <w:spacing w:after="0" w:line="240" w:lineRule="auto"/>
      </w:pPr>
      <w:r>
        <w:separator/>
      </w:r>
    </w:p>
  </w:endnote>
  <w:endnote w:type="continuationSeparator" w:id="0">
    <w:p w:rsidR="002B4BFD" w:rsidRDefault="002B4B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 Roya">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DejaVu Sans">
    <w:altName w:val="Times New Roman"/>
    <w:panose1 w:val="00000000000000000000"/>
    <w:charset w:val="00"/>
    <w:family w:val="roman"/>
    <w:notTrueType/>
    <w:pitch w:val="default"/>
  </w:font>
  <w:font w:name="Nazani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JetBrains Mono">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1785146722"/>
      <w:docPartObj>
        <w:docPartGallery w:val="Page Numbers (Bottom of Page)"/>
        <w:docPartUnique/>
      </w:docPartObj>
    </w:sdtPr>
    <w:sdtEndPr/>
    <w:sdtContent>
      <w:p w:rsidR="00645F8C" w:rsidRDefault="002B4BFD">
        <w:pPr>
          <w:pStyle w:val="Footer"/>
          <w:jc w:val="center"/>
        </w:pPr>
        <w:r>
          <w:rPr>
            <w:rtl/>
          </w:rPr>
          <w:fldChar w:fldCharType="begin"/>
        </w:r>
        <w:r>
          <w:rPr>
            <w:rtl/>
          </w:rPr>
          <w:instrText>PAGE</w:instrText>
        </w:r>
        <w:r>
          <w:rPr>
            <w:rtl/>
          </w:rPr>
          <w:fldChar w:fldCharType="separate"/>
        </w:r>
        <w:r w:rsidR="00B85B0B">
          <w:rPr>
            <w:noProof/>
            <w:rtl/>
          </w:rPr>
          <w:t>26</w:t>
        </w:r>
        <w:r>
          <w:rPr>
            <w:rtl/>
          </w:rPr>
          <w:fldChar w:fldCharType="end"/>
        </w:r>
      </w:p>
    </w:sdtContent>
  </w:sdt>
  <w:p w:rsidR="00645F8C" w:rsidRDefault="00645F8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B4BFD" w:rsidRDefault="002B4BFD">
      <w:pPr>
        <w:spacing w:after="0" w:line="240" w:lineRule="auto"/>
      </w:pPr>
      <w:r>
        <w:separator/>
      </w:r>
    </w:p>
  </w:footnote>
  <w:footnote w:type="continuationSeparator" w:id="0">
    <w:p w:rsidR="002B4BFD" w:rsidRDefault="002B4BF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EB596D"/>
    <w:multiLevelType w:val="multilevel"/>
    <w:tmpl w:val="D35877E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
    <w:nsid w:val="0AB3365F"/>
    <w:multiLevelType w:val="multilevel"/>
    <w:tmpl w:val="1D5EFF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nsid w:val="0DA64494"/>
    <w:multiLevelType w:val="multilevel"/>
    <w:tmpl w:val="23E6B6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nsid w:val="1B3C0987"/>
    <w:multiLevelType w:val="multilevel"/>
    <w:tmpl w:val="4FCA8EC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nsid w:val="21211C1C"/>
    <w:multiLevelType w:val="multilevel"/>
    <w:tmpl w:val="0778FA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nsid w:val="28086EB3"/>
    <w:multiLevelType w:val="hybridMultilevel"/>
    <w:tmpl w:val="46686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7D40B40"/>
    <w:multiLevelType w:val="multilevel"/>
    <w:tmpl w:val="AA32C11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nsid w:val="46DF1768"/>
    <w:multiLevelType w:val="multilevel"/>
    <w:tmpl w:val="3BEC288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nsid w:val="632A08BD"/>
    <w:multiLevelType w:val="hybridMultilevel"/>
    <w:tmpl w:val="C840B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6BD507A7"/>
    <w:multiLevelType w:val="multilevel"/>
    <w:tmpl w:val="65000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nsid w:val="7E914AC4"/>
    <w:multiLevelType w:val="multilevel"/>
    <w:tmpl w:val="F8E4C40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num w:numId="1">
    <w:abstractNumId w:val="3"/>
  </w:num>
  <w:num w:numId="2">
    <w:abstractNumId w:val="10"/>
  </w:num>
  <w:num w:numId="3">
    <w:abstractNumId w:val="6"/>
  </w:num>
  <w:num w:numId="4">
    <w:abstractNumId w:val="0"/>
  </w:num>
  <w:num w:numId="5">
    <w:abstractNumId w:val="4"/>
  </w:num>
  <w:num w:numId="6">
    <w:abstractNumId w:val="9"/>
  </w:num>
  <w:num w:numId="7">
    <w:abstractNumId w:val="2"/>
  </w:num>
  <w:num w:numId="8">
    <w:abstractNumId w:val="1"/>
  </w:num>
  <w:num w:numId="9">
    <w:abstractNumId w:val="7"/>
  </w:num>
  <w:num w:numId="10">
    <w:abstractNumId w:val="5"/>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5"/>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
  <w:rsids>
    <w:rsidRoot w:val="00645F8C"/>
    <w:rsid w:val="00270493"/>
    <w:rsid w:val="002B4BFD"/>
    <w:rsid w:val="00645F8C"/>
    <w:rsid w:val="00B85B0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B88A71C-6360-4D5E-ACD6-1625B0919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23C49"/>
    <w:pPr>
      <w:bidi/>
      <w:spacing w:after="160" w:line="252" w:lineRule="auto"/>
      <w:jc w:val="both"/>
    </w:pPr>
    <w:rPr>
      <w:rFonts w:ascii="Courier New" w:hAnsi="Courier New" w:cs="B Roya"/>
      <w:sz w:val="24"/>
      <w:szCs w:val="28"/>
      <w:lang w:bidi="fa-IR"/>
    </w:rPr>
  </w:style>
  <w:style w:type="paragraph" w:styleId="Heading1">
    <w:name w:val="heading 1"/>
    <w:basedOn w:val="Normal"/>
    <w:next w:val="Heading2"/>
    <w:link w:val="Heading1Char"/>
    <w:uiPriority w:val="9"/>
    <w:qFormat/>
    <w:rsid w:val="001F7923"/>
    <w:pPr>
      <w:keepNext/>
      <w:keepLines/>
      <w:pBdr>
        <w:bottom w:val="single" w:sz="4" w:space="1" w:color="000000"/>
      </w:pBdr>
      <w:spacing w:before="240" w:after="0"/>
      <w:jc w:val="left"/>
      <w:outlineLvl w:val="0"/>
    </w:pPr>
    <w:rPr>
      <w:rFonts w:eastAsiaTheme="majorEastAsia"/>
      <w:b/>
      <w:bCs/>
      <w:color w:val="833C0B" w:themeColor="accent2" w:themeShade="80"/>
      <w:sz w:val="32"/>
      <w:szCs w:val="36"/>
    </w:rPr>
  </w:style>
  <w:style w:type="paragraph" w:styleId="Heading2">
    <w:name w:val="heading 2"/>
    <w:basedOn w:val="Normal"/>
    <w:next w:val="Normal"/>
    <w:link w:val="Heading2Char"/>
    <w:uiPriority w:val="9"/>
    <w:unhideWhenUsed/>
    <w:qFormat/>
    <w:rsid w:val="001F7923"/>
    <w:pPr>
      <w:keepNext/>
      <w:keepLines/>
      <w:spacing w:before="40" w:after="0"/>
      <w:jc w:val="left"/>
      <w:outlineLvl w:val="1"/>
    </w:pPr>
    <w:rPr>
      <w:rFonts w:eastAsiaTheme="majorEastAsia"/>
      <w:b/>
      <w:bCs/>
      <w:color w:val="1F4E79" w:themeColor="accent1" w:themeShade="80"/>
      <w:sz w:val="28"/>
      <w:szCs w:val="32"/>
    </w:rPr>
  </w:style>
  <w:style w:type="paragraph" w:styleId="Heading3">
    <w:name w:val="heading 3"/>
    <w:basedOn w:val="Normal"/>
    <w:next w:val="Normal"/>
    <w:link w:val="Heading3Char"/>
    <w:uiPriority w:val="9"/>
    <w:unhideWhenUsed/>
    <w:qFormat/>
    <w:rsid w:val="00504924"/>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8">
    <w:name w:val="heading 8"/>
    <w:basedOn w:val="Normal"/>
    <w:next w:val="Normal"/>
    <w:link w:val="Heading8Char"/>
    <w:uiPriority w:val="9"/>
    <w:unhideWhenUsed/>
    <w:qFormat/>
    <w:rsid w:val="00D47BA0"/>
    <w:pPr>
      <w:keepNext/>
      <w:keepLines/>
      <w:spacing w:before="40" w:after="0" w:line="480" w:lineRule="auto"/>
      <w:jc w:val="right"/>
      <w:outlineLvl w:val="7"/>
    </w:pPr>
    <w:rPr>
      <w:rFonts w:eastAsiaTheme="majorEastAsia"/>
      <w:color w:val="272727" w:themeColor="text1" w:themeTint="D8"/>
      <w:sz w:val="21"/>
      <w:szCs w:val="36"/>
      <w:lang w:val="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8Char">
    <w:name w:val="Heading 8 Char"/>
    <w:basedOn w:val="DefaultParagraphFont"/>
    <w:link w:val="Heading8"/>
    <w:uiPriority w:val="9"/>
    <w:qFormat/>
    <w:rsid w:val="00D47BA0"/>
    <w:rPr>
      <w:rFonts w:ascii="B Nazanin" w:eastAsiaTheme="majorEastAsia" w:hAnsi="B Nazanin" w:cs="B Nazanin"/>
      <w:color w:val="272727" w:themeColor="text1" w:themeTint="D8"/>
      <w:sz w:val="21"/>
      <w:szCs w:val="36"/>
      <w:lang w:val="fa-IR"/>
    </w:rPr>
  </w:style>
  <w:style w:type="character" w:customStyle="1" w:styleId="Heading1Char">
    <w:name w:val="Heading 1 Char"/>
    <w:basedOn w:val="DefaultParagraphFont"/>
    <w:link w:val="Heading1"/>
    <w:uiPriority w:val="9"/>
    <w:qFormat/>
    <w:rsid w:val="001F7923"/>
    <w:rPr>
      <w:rFonts w:ascii="Century Gothic" w:eastAsiaTheme="majorEastAsia" w:hAnsi="Century Gothic" w:cs="B Roya"/>
      <w:b/>
      <w:bCs/>
      <w:color w:val="833C0B" w:themeColor="accent2" w:themeShade="80"/>
      <w:sz w:val="32"/>
      <w:szCs w:val="36"/>
      <w:lang w:bidi="fa-IR"/>
    </w:rPr>
  </w:style>
  <w:style w:type="character" w:customStyle="1" w:styleId="Heading2Char">
    <w:name w:val="Heading 2 Char"/>
    <w:basedOn w:val="DefaultParagraphFont"/>
    <w:link w:val="Heading2"/>
    <w:uiPriority w:val="9"/>
    <w:qFormat/>
    <w:rsid w:val="001F7923"/>
    <w:rPr>
      <w:rFonts w:ascii="Century Gothic" w:eastAsiaTheme="majorEastAsia" w:hAnsi="Century Gothic" w:cs="B Roya"/>
      <w:b/>
      <w:bCs/>
      <w:color w:val="1F4E79" w:themeColor="accent1" w:themeShade="80"/>
      <w:sz w:val="28"/>
      <w:szCs w:val="32"/>
      <w:lang w:bidi="fa-IR"/>
    </w:rPr>
  </w:style>
  <w:style w:type="character" w:styleId="Hyperlink">
    <w:name w:val="Hyperlink"/>
    <w:basedOn w:val="DefaultParagraphFont"/>
    <w:uiPriority w:val="99"/>
    <w:unhideWhenUsed/>
    <w:rsid w:val="0083311B"/>
    <w:rPr>
      <w:color w:val="0563C1" w:themeColor="hyperlink"/>
      <w:u w:val="single"/>
    </w:rPr>
  </w:style>
  <w:style w:type="character" w:customStyle="1" w:styleId="Style2Char">
    <w:name w:val="Style2 Char"/>
    <w:basedOn w:val="DefaultParagraphFont"/>
    <w:link w:val="Style2"/>
    <w:qFormat/>
    <w:locked/>
    <w:rsid w:val="00A86BFE"/>
    <w:rPr>
      <w:rFonts w:ascii="B Nazanin" w:hAnsi="B Nazanin" w:cs="B Roya"/>
      <w:sz w:val="26"/>
      <w:szCs w:val="28"/>
      <w:lang w:bidi="fa-IR"/>
    </w:rPr>
  </w:style>
  <w:style w:type="character" w:customStyle="1" w:styleId="HeaderChar">
    <w:name w:val="Header Char"/>
    <w:basedOn w:val="DefaultParagraphFont"/>
    <w:link w:val="Header"/>
    <w:uiPriority w:val="99"/>
    <w:qFormat/>
    <w:rsid w:val="00EB2859"/>
    <w:rPr>
      <w:rFonts w:ascii="B Nazanin" w:hAnsi="B Nazanin" w:cs="B Nazanin"/>
      <w:sz w:val="28"/>
      <w:szCs w:val="28"/>
      <w:lang w:bidi="fa-IR"/>
    </w:rPr>
  </w:style>
  <w:style w:type="character" w:customStyle="1" w:styleId="FooterChar">
    <w:name w:val="Footer Char"/>
    <w:basedOn w:val="DefaultParagraphFont"/>
    <w:link w:val="Footer"/>
    <w:uiPriority w:val="99"/>
    <w:qFormat/>
    <w:rsid w:val="00003DC5"/>
    <w:rPr>
      <w:rFonts w:ascii="B Roya" w:hAnsi="B Roya" w:cs="B Roya"/>
      <w:sz w:val="26"/>
      <w:szCs w:val="28"/>
      <w:lang w:bidi="fa-IR"/>
    </w:rPr>
  </w:style>
  <w:style w:type="character" w:customStyle="1" w:styleId="BalloonTextChar">
    <w:name w:val="Balloon Text Char"/>
    <w:basedOn w:val="DefaultParagraphFont"/>
    <w:link w:val="BalloonText"/>
    <w:uiPriority w:val="99"/>
    <w:semiHidden/>
    <w:qFormat/>
    <w:rsid w:val="00FD67DC"/>
    <w:rPr>
      <w:rFonts w:ascii="Segoe UI" w:hAnsi="Segoe UI" w:cs="Segoe UI"/>
      <w:sz w:val="18"/>
      <w:szCs w:val="18"/>
      <w:lang w:bidi="fa-IR"/>
    </w:rPr>
  </w:style>
  <w:style w:type="character" w:customStyle="1" w:styleId="Heading3Char">
    <w:name w:val="Heading 3 Char"/>
    <w:basedOn w:val="DefaultParagraphFont"/>
    <w:link w:val="Heading3"/>
    <w:uiPriority w:val="9"/>
    <w:qFormat/>
    <w:rsid w:val="00504924"/>
    <w:rPr>
      <w:rFonts w:asciiTheme="majorHAnsi" w:eastAsiaTheme="majorEastAsia" w:hAnsiTheme="majorHAnsi" w:cstheme="majorBidi"/>
      <w:color w:val="1F4D78" w:themeColor="accent1" w:themeShade="7F"/>
      <w:sz w:val="24"/>
      <w:szCs w:val="24"/>
      <w:lang w:bidi="fa-IR"/>
    </w:rPr>
  </w:style>
  <w:style w:type="character" w:styleId="PlaceholderText">
    <w:name w:val="Placeholder Text"/>
    <w:basedOn w:val="DefaultParagraphFont"/>
    <w:uiPriority w:val="99"/>
    <w:semiHidden/>
    <w:qFormat/>
    <w:rsid w:val="001F5106"/>
    <w:rPr>
      <w:color w:val="808080"/>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DejaVu Sans"/>
      <w:sz w:val="28"/>
    </w:rPr>
  </w:style>
  <w:style w:type="paragraph" w:styleId="BodyText">
    <w:name w:val="Body Text"/>
    <w:basedOn w:val="Normal"/>
    <w:pPr>
      <w:spacing w:after="140" w:line="276" w:lineRule="auto"/>
    </w:pPr>
  </w:style>
  <w:style w:type="paragraph" w:styleId="List">
    <w:name w:val="List"/>
    <w:basedOn w:val="BodyText"/>
    <w:rPr>
      <w:rFonts w:cs="DejaVu Sans"/>
    </w:rPr>
  </w:style>
  <w:style w:type="paragraph" w:styleId="Caption">
    <w:name w:val="caption"/>
    <w:basedOn w:val="Normal"/>
    <w:qFormat/>
    <w:pPr>
      <w:suppressLineNumbers/>
      <w:spacing w:before="120" w:after="120"/>
    </w:pPr>
    <w:rPr>
      <w:rFonts w:cs="DejaVu Sans"/>
      <w:i/>
      <w:iCs/>
      <w:szCs w:val="24"/>
    </w:rPr>
  </w:style>
  <w:style w:type="paragraph" w:customStyle="1" w:styleId="Index">
    <w:name w:val="Index"/>
    <w:basedOn w:val="Normal"/>
    <w:qFormat/>
    <w:pPr>
      <w:suppressLineNumbers/>
    </w:pPr>
    <w:rPr>
      <w:rFonts w:cs="DejaVu Sans"/>
    </w:rPr>
  </w:style>
  <w:style w:type="paragraph" w:styleId="TOC1">
    <w:name w:val="toc 1"/>
    <w:basedOn w:val="Normal"/>
    <w:next w:val="Normal"/>
    <w:autoRedefine/>
    <w:uiPriority w:val="39"/>
    <w:unhideWhenUsed/>
    <w:rsid w:val="0020009C"/>
    <w:pPr>
      <w:tabs>
        <w:tab w:val="right" w:leader="dot" w:pos="13949"/>
      </w:tabs>
      <w:spacing w:after="100" w:line="254" w:lineRule="auto"/>
    </w:pPr>
    <w:rPr>
      <w:rFonts w:ascii="B Roya" w:hAnsi="B Roya"/>
    </w:rPr>
  </w:style>
  <w:style w:type="paragraph" w:styleId="TOC2">
    <w:name w:val="toc 2"/>
    <w:basedOn w:val="Normal"/>
    <w:next w:val="Normal"/>
    <w:autoRedefine/>
    <w:uiPriority w:val="39"/>
    <w:unhideWhenUsed/>
    <w:rsid w:val="0020009C"/>
    <w:pPr>
      <w:tabs>
        <w:tab w:val="right" w:leader="dot" w:pos="10790"/>
      </w:tabs>
      <w:bidi w:val="0"/>
      <w:spacing w:after="100" w:line="254" w:lineRule="auto"/>
      <w:ind w:left="278"/>
      <w:jc w:val="left"/>
    </w:pPr>
    <w:rPr>
      <w:rFonts w:ascii="B Roya" w:hAnsi="B Roya"/>
    </w:rPr>
  </w:style>
  <w:style w:type="paragraph" w:styleId="ListParagraph">
    <w:name w:val="List Paragraph"/>
    <w:basedOn w:val="Normal"/>
    <w:uiPriority w:val="34"/>
    <w:qFormat/>
    <w:rsid w:val="0083311B"/>
    <w:pPr>
      <w:ind w:left="720"/>
      <w:contextualSpacing/>
    </w:pPr>
  </w:style>
  <w:style w:type="paragraph" w:styleId="TOCHeading">
    <w:name w:val="TOC Heading"/>
    <w:basedOn w:val="Heading1"/>
    <w:next w:val="Normal"/>
    <w:uiPriority w:val="39"/>
    <w:unhideWhenUsed/>
    <w:qFormat/>
    <w:rsid w:val="0083311B"/>
    <w:pPr>
      <w:bidi w:val="0"/>
    </w:pPr>
    <w:rPr>
      <w:rFonts w:asciiTheme="majorHAnsi" w:hAnsiTheme="majorHAnsi" w:cstheme="majorBidi"/>
      <w:b w:val="0"/>
      <w:bCs w:val="0"/>
      <w:color w:val="2E74B5" w:themeColor="accent1" w:themeShade="BF"/>
      <w:lang w:bidi="ar-SA"/>
    </w:rPr>
  </w:style>
  <w:style w:type="paragraph" w:customStyle="1" w:styleId="Style2">
    <w:name w:val="Style2"/>
    <w:basedOn w:val="Normal"/>
    <w:next w:val="NoSpacing"/>
    <w:link w:val="Style2Char"/>
    <w:qFormat/>
    <w:rsid w:val="00A86BFE"/>
    <w:pPr>
      <w:jc w:val="left"/>
    </w:pPr>
    <w:rPr>
      <w:rFonts w:ascii="B Nazanin" w:hAnsi="B Nazanin"/>
    </w:rPr>
  </w:style>
  <w:style w:type="paragraph" w:styleId="NoSpacing">
    <w:name w:val="No Spacing"/>
    <w:uiPriority w:val="1"/>
    <w:qFormat/>
    <w:rsid w:val="0083311B"/>
    <w:pPr>
      <w:bidi/>
      <w:jc w:val="both"/>
    </w:pPr>
    <w:rPr>
      <w:rFonts w:ascii="B Nazanin" w:hAnsi="B Nazanin" w:cs="B Nazanin"/>
      <w:sz w:val="28"/>
      <w:szCs w:val="28"/>
      <w:lang w:bidi="fa-IR"/>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B2859"/>
    <w:pPr>
      <w:tabs>
        <w:tab w:val="center" w:pos="4680"/>
        <w:tab w:val="right" w:pos="9360"/>
      </w:tabs>
      <w:spacing w:after="0" w:line="240" w:lineRule="auto"/>
    </w:pPr>
  </w:style>
  <w:style w:type="paragraph" w:styleId="Footer">
    <w:name w:val="footer"/>
    <w:basedOn w:val="Normal"/>
    <w:link w:val="FooterChar"/>
    <w:uiPriority w:val="99"/>
    <w:unhideWhenUsed/>
    <w:rsid w:val="00003DC5"/>
    <w:pPr>
      <w:tabs>
        <w:tab w:val="center" w:pos="4680"/>
        <w:tab w:val="right" w:pos="9360"/>
      </w:tabs>
      <w:spacing w:after="0" w:line="240" w:lineRule="auto"/>
    </w:pPr>
    <w:rPr>
      <w:rFonts w:ascii="B Roya" w:hAnsi="B Roya"/>
    </w:rPr>
  </w:style>
  <w:style w:type="paragraph" w:styleId="NormalWeb">
    <w:name w:val="Normal (Web)"/>
    <w:basedOn w:val="Normal"/>
    <w:uiPriority w:val="99"/>
    <w:semiHidden/>
    <w:unhideWhenUsed/>
    <w:qFormat/>
    <w:rsid w:val="00C83C9D"/>
    <w:pPr>
      <w:bidi w:val="0"/>
      <w:spacing w:beforeAutospacing="1" w:afterAutospacing="1" w:line="240" w:lineRule="auto"/>
      <w:jc w:val="left"/>
    </w:pPr>
    <w:rPr>
      <w:rFonts w:ascii="Times New Roman" w:eastAsiaTheme="minorEastAsia" w:hAnsi="Times New Roman" w:cs="Times New Roman"/>
      <w:szCs w:val="24"/>
      <w:lang w:bidi="ar-SA"/>
    </w:rPr>
  </w:style>
  <w:style w:type="paragraph" w:styleId="BalloonText">
    <w:name w:val="Balloon Text"/>
    <w:basedOn w:val="Normal"/>
    <w:link w:val="BalloonTextChar"/>
    <w:uiPriority w:val="99"/>
    <w:semiHidden/>
    <w:unhideWhenUsed/>
    <w:qFormat/>
    <w:rsid w:val="00FD67DC"/>
    <w:pPr>
      <w:spacing w:after="0" w:line="240" w:lineRule="auto"/>
    </w:pPr>
    <w:rPr>
      <w:rFonts w:ascii="Segoe UI" w:hAnsi="Segoe UI" w:cs="Segoe UI"/>
      <w:sz w:val="18"/>
      <w:szCs w:val="18"/>
    </w:rPr>
  </w:style>
  <w:style w:type="table" w:styleId="TableGrid">
    <w:name w:val="Table Grid"/>
    <w:basedOn w:val="TableNormal"/>
    <w:uiPriority w:val="39"/>
    <w:rsid w:val="0040037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GridTable4-Accent1">
    <w:name w:val="Grid Table 4 Accent 1"/>
    <w:basedOn w:val="TableNormal"/>
    <w:uiPriority w:val="49"/>
    <w:rsid w:val="00400377"/>
    <w:tblPr>
      <w:tblStyleRowBandSize w:val="1"/>
      <w:tblStyleColBandSize w:val="1"/>
      <w:tblInd w:w="0" w:type="dxa"/>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647295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6732A785-1FC7-411A-AD81-0F0FAA2D46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1885</TotalTime>
  <Pages>26</Pages>
  <Words>2745</Words>
  <Characters>15651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Persian</dc:creator>
  <dc:description/>
  <cp:lastModifiedBy>khashayar khajavi</cp:lastModifiedBy>
  <cp:revision>195</cp:revision>
  <cp:lastPrinted>2020-08-01T13:46:00Z</cp:lastPrinted>
  <dcterms:created xsi:type="dcterms:W3CDTF">2018-12-07T19:53:00Z</dcterms:created>
  <dcterms:modified xsi:type="dcterms:W3CDTF">2020-11-17T23:13:00Z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