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57F" w:rsidRDefault="00B965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L1: simple regression, one-way ANOVA, basic definition of t, F, R</w:t>
      </w:r>
      <w:r w:rsidRPr="00B9657F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, R</w:t>
      </w:r>
      <w:r w:rsidRPr="00B9657F">
        <w:rPr>
          <w:rFonts w:ascii="Times New Roman" w:hAnsi="Times New Roman" w:cs="Times New Roman"/>
          <w:vertAlign w:val="superscript"/>
          <w:lang w:val="en-US"/>
        </w:rPr>
        <w:t>2</w:t>
      </w:r>
      <w:r w:rsidRPr="00B9657F">
        <w:rPr>
          <w:rFonts w:ascii="Times New Roman" w:hAnsi="Times New Roman" w:cs="Times New Roman"/>
          <w:vertAlign w:val="subscript"/>
          <w:lang w:val="en-US"/>
        </w:rPr>
        <w:t>adj</w:t>
      </w:r>
    </w:p>
    <w:p w:rsidR="00B9657F" w:rsidRDefault="00B965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L2: </w:t>
      </w:r>
      <w:r>
        <w:rPr>
          <w:rFonts w:ascii="Times New Roman" w:hAnsi="Times New Roman" w:cs="Times New Roman"/>
          <w:lang w:val="en-US"/>
        </w:rPr>
        <w:t>one-way ANOVA</w:t>
      </w:r>
      <w:r>
        <w:rPr>
          <w:rFonts w:ascii="Times New Roman" w:hAnsi="Times New Roman" w:cs="Times New Roman"/>
          <w:lang w:val="en-US"/>
        </w:rPr>
        <w:t>, pairwise comparisons</w:t>
      </w:r>
      <w:r w:rsidR="00EE42A2">
        <w:rPr>
          <w:rFonts w:ascii="Times New Roman" w:hAnsi="Times New Roman" w:cs="Times New Roman"/>
          <w:lang w:val="en-US"/>
        </w:rPr>
        <w:t>, two</w:t>
      </w:r>
      <w:r w:rsidR="00EE42A2">
        <w:rPr>
          <w:rFonts w:ascii="Times New Roman" w:hAnsi="Times New Roman" w:cs="Times New Roman"/>
          <w:lang w:val="en-US"/>
        </w:rPr>
        <w:t>-way ANOVA</w:t>
      </w:r>
    </w:p>
    <w:p w:rsidR="00EE42A2" w:rsidRDefault="00EE4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L3: </w:t>
      </w:r>
      <w:r w:rsidR="00494502">
        <w:rPr>
          <w:rFonts w:ascii="Times New Roman" w:hAnsi="Times New Roman" w:cs="Times New Roman"/>
          <w:lang w:val="en-US"/>
        </w:rPr>
        <w:t>ANCOVA, parallel line test</w:t>
      </w:r>
    </w:p>
    <w:p w:rsidR="00494502" w:rsidRDefault="004945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L4: </w:t>
      </w:r>
      <w:r w:rsidR="00C901CB">
        <w:rPr>
          <w:rFonts w:ascii="Times New Roman" w:hAnsi="Times New Roman" w:cs="Times New Roman"/>
          <w:lang w:val="en-US"/>
        </w:rPr>
        <w:t xml:space="preserve">matrix for </w:t>
      </w:r>
      <w:r w:rsidR="00F044B4">
        <w:rPr>
          <w:rFonts w:ascii="Times New Roman" w:hAnsi="Times New Roman" w:cs="Times New Roman"/>
          <w:lang w:val="en-US"/>
        </w:rPr>
        <w:t>simple regression</w:t>
      </w:r>
      <w:r w:rsidR="00F044B4">
        <w:rPr>
          <w:rFonts w:ascii="Times New Roman" w:hAnsi="Times New Roman" w:cs="Times New Roman"/>
          <w:lang w:val="en-US"/>
        </w:rPr>
        <w:t xml:space="preserve">, </w:t>
      </w:r>
      <w:r w:rsidR="00F044B4">
        <w:rPr>
          <w:rFonts w:ascii="Times New Roman" w:hAnsi="Times New Roman" w:cs="Times New Roman"/>
          <w:lang w:val="en-US"/>
        </w:rPr>
        <w:t>ANOVA</w:t>
      </w:r>
      <w:r w:rsidR="00F044B4">
        <w:rPr>
          <w:rFonts w:ascii="Times New Roman" w:hAnsi="Times New Roman" w:cs="Times New Roman"/>
          <w:lang w:val="en-US"/>
        </w:rPr>
        <w:t xml:space="preserve"> and </w:t>
      </w:r>
      <w:r w:rsidR="00F044B4">
        <w:rPr>
          <w:rFonts w:ascii="Times New Roman" w:hAnsi="Times New Roman" w:cs="Times New Roman"/>
          <w:lang w:val="en-US"/>
        </w:rPr>
        <w:t>ANCOVA</w:t>
      </w:r>
    </w:p>
    <w:p w:rsidR="00F044B4" w:rsidRDefault="00F044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L5: t test, F test, </w:t>
      </w:r>
      <w:r>
        <w:rPr>
          <w:rFonts w:ascii="Times New Roman" w:hAnsi="Times New Roman" w:cs="Times New Roman"/>
          <w:lang w:val="en-US"/>
        </w:rPr>
        <w:t>confidence interval,</w:t>
      </w:r>
      <w:r>
        <w:rPr>
          <w:rFonts w:ascii="Times New Roman" w:hAnsi="Times New Roman" w:cs="Times New Roman"/>
          <w:lang w:val="en-US"/>
        </w:rPr>
        <w:t xml:space="preserve"> prediction interval</w:t>
      </w:r>
    </w:p>
    <w:p w:rsidR="00F044B4" w:rsidRDefault="00F044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L6: p</w:t>
      </w:r>
      <w:r w:rsidRPr="00F044B4">
        <w:rPr>
          <w:rFonts w:ascii="Times New Roman" w:hAnsi="Times New Roman" w:cs="Times New Roman"/>
          <w:lang w:val="en-US"/>
        </w:rPr>
        <w:t>ure error variance</w:t>
      </w:r>
      <w:r w:rsidR="0028555D">
        <w:rPr>
          <w:rFonts w:ascii="Times New Roman" w:hAnsi="Times New Roman" w:cs="Times New Roman"/>
          <w:lang w:val="en-US"/>
        </w:rPr>
        <w:t>, test for lack of fit, hat values(leverage), s</w:t>
      </w:r>
      <w:r w:rsidR="0028555D" w:rsidRPr="0028555D">
        <w:rPr>
          <w:rFonts w:ascii="Times New Roman" w:hAnsi="Times New Roman" w:cs="Times New Roman"/>
          <w:lang w:val="en-US"/>
        </w:rPr>
        <w:t>tandardized residuals</w:t>
      </w:r>
      <w:r w:rsidR="0028555D">
        <w:rPr>
          <w:rFonts w:ascii="Times New Roman" w:hAnsi="Times New Roman" w:cs="Times New Roman"/>
          <w:lang w:val="en-US"/>
        </w:rPr>
        <w:t>, e</w:t>
      </w:r>
      <w:r w:rsidR="0028555D" w:rsidRPr="0028555D">
        <w:rPr>
          <w:rFonts w:ascii="Times New Roman" w:hAnsi="Times New Roman" w:cs="Times New Roman"/>
          <w:lang w:val="en-US"/>
        </w:rPr>
        <w:t>xternally studentized</w:t>
      </w:r>
      <w:r w:rsidR="0028555D">
        <w:rPr>
          <w:rFonts w:ascii="Times New Roman" w:hAnsi="Times New Roman" w:cs="Times New Roman"/>
          <w:lang w:val="en-US"/>
        </w:rPr>
        <w:t xml:space="preserve"> </w:t>
      </w:r>
      <w:r w:rsidR="0028555D" w:rsidRPr="0028555D">
        <w:rPr>
          <w:rFonts w:ascii="Times New Roman" w:hAnsi="Times New Roman" w:cs="Times New Roman"/>
          <w:lang w:val="en-US"/>
        </w:rPr>
        <w:t>residuals</w:t>
      </w:r>
      <w:r w:rsidR="0028555D">
        <w:rPr>
          <w:rFonts w:ascii="Times New Roman" w:hAnsi="Times New Roman" w:cs="Times New Roman"/>
          <w:lang w:val="en-US"/>
        </w:rPr>
        <w:t>, i</w:t>
      </w:r>
      <w:r w:rsidR="0028555D" w:rsidRPr="0028555D">
        <w:rPr>
          <w:rFonts w:ascii="Times New Roman" w:hAnsi="Times New Roman" w:cs="Times New Roman"/>
          <w:lang w:val="en-US"/>
        </w:rPr>
        <w:t>nfluential point</w:t>
      </w:r>
      <w:r w:rsidR="0028555D">
        <w:rPr>
          <w:rFonts w:ascii="Times New Roman" w:hAnsi="Times New Roman" w:cs="Times New Roman"/>
          <w:lang w:val="en-US"/>
        </w:rPr>
        <w:t xml:space="preserve"> </w:t>
      </w:r>
      <w:r w:rsidR="0028555D">
        <w:rPr>
          <w:lang w:val="en-US"/>
        </w:rPr>
        <w:t>(</w:t>
      </w:r>
      <w:r w:rsidR="0028555D" w:rsidRPr="0028555D">
        <w:rPr>
          <w:rFonts w:ascii="Times New Roman" w:hAnsi="Times New Roman" w:cs="Times New Roman"/>
          <w:lang w:val="en-US"/>
        </w:rPr>
        <w:t>Cook's distance</w:t>
      </w:r>
      <w:r w:rsidR="0028555D">
        <w:rPr>
          <w:rFonts w:ascii="Times New Roman" w:hAnsi="Times New Roman" w:cs="Times New Roman"/>
          <w:lang w:val="en-US"/>
        </w:rPr>
        <w:t>)</w:t>
      </w:r>
    </w:p>
    <w:p w:rsidR="0028555D" w:rsidRDefault="002855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L7: </w:t>
      </w:r>
      <w:r w:rsidRPr="0028555D">
        <w:rPr>
          <w:rFonts w:ascii="Times New Roman" w:hAnsi="Times New Roman" w:cs="Times New Roman"/>
          <w:lang w:val="en-US"/>
        </w:rPr>
        <w:t>check of normality</w:t>
      </w:r>
      <w:r>
        <w:rPr>
          <w:rFonts w:ascii="Times New Roman" w:hAnsi="Times New Roman" w:cs="Times New Roman"/>
          <w:lang w:val="en-US"/>
        </w:rPr>
        <w:t xml:space="preserve">, </w:t>
      </w:r>
      <w:r w:rsidRPr="0028555D">
        <w:rPr>
          <w:rFonts w:ascii="Times New Roman" w:hAnsi="Times New Roman" w:cs="Times New Roman"/>
          <w:lang w:val="en-US"/>
        </w:rPr>
        <w:t>Heteroscedasticity</w:t>
      </w:r>
      <w:r>
        <w:rPr>
          <w:rFonts w:ascii="Times New Roman" w:hAnsi="Times New Roman" w:cs="Times New Roman"/>
          <w:lang w:val="en-US"/>
        </w:rPr>
        <w:t xml:space="preserve"> (</w:t>
      </w:r>
      <w:r w:rsidRPr="0028555D">
        <w:rPr>
          <w:rFonts w:ascii="Times New Roman" w:hAnsi="Times New Roman" w:cs="Times New Roman"/>
          <w:lang w:val="en-US"/>
        </w:rPr>
        <w:t>Nonconstant Error Variance</w:t>
      </w:r>
      <w:r>
        <w:rPr>
          <w:rFonts w:ascii="Times New Roman" w:hAnsi="Times New Roman" w:cs="Times New Roman"/>
          <w:lang w:val="en-US"/>
        </w:rPr>
        <w:t>), n</w:t>
      </w:r>
      <w:r w:rsidRPr="0028555D">
        <w:rPr>
          <w:rFonts w:ascii="Times New Roman" w:hAnsi="Times New Roman" w:cs="Times New Roman"/>
          <w:lang w:val="en-US"/>
        </w:rPr>
        <w:t>onlinearity</w:t>
      </w:r>
      <w:r w:rsidR="00BC75A0">
        <w:rPr>
          <w:rFonts w:ascii="Times New Roman" w:hAnsi="Times New Roman" w:cs="Times New Roman"/>
          <w:lang w:val="en-US"/>
        </w:rPr>
        <w:t xml:space="preserve"> (</w:t>
      </w:r>
      <w:r w:rsidR="00BC75A0" w:rsidRPr="00BC75A0">
        <w:rPr>
          <w:rFonts w:ascii="Times New Roman" w:hAnsi="Times New Roman" w:cs="Times New Roman"/>
          <w:lang w:val="en-US"/>
        </w:rPr>
        <w:t>partial residual plots</w:t>
      </w:r>
      <w:r w:rsidR="00BC75A0">
        <w:rPr>
          <w:rFonts w:ascii="Times New Roman" w:hAnsi="Times New Roman" w:cs="Times New Roman"/>
          <w:lang w:val="en-US"/>
        </w:rPr>
        <w:t xml:space="preserve">), </w:t>
      </w:r>
      <w:r w:rsidR="00BC75A0" w:rsidRPr="00BC75A0">
        <w:rPr>
          <w:rFonts w:ascii="Times New Roman" w:hAnsi="Times New Roman" w:cs="Times New Roman"/>
          <w:lang w:val="en-US"/>
        </w:rPr>
        <w:t>Box-Cox transformation</w:t>
      </w:r>
      <w:r w:rsidR="00BC75A0">
        <w:rPr>
          <w:rFonts w:ascii="Times New Roman" w:hAnsi="Times New Roman" w:cs="Times New Roman"/>
          <w:lang w:val="en-US"/>
        </w:rPr>
        <w:t>, p</w:t>
      </w:r>
      <w:r w:rsidR="00BC75A0" w:rsidRPr="00BC75A0">
        <w:rPr>
          <w:rFonts w:ascii="Times New Roman" w:hAnsi="Times New Roman" w:cs="Times New Roman"/>
          <w:lang w:val="en-US"/>
        </w:rPr>
        <w:t>olynomial regression</w:t>
      </w:r>
    </w:p>
    <w:p w:rsidR="00BC75A0" w:rsidRDefault="00BC75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L8: </w:t>
      </w:r>
      <w:r w:rsidR="00384418">
        <w:rPr>
          <w:rFonts w:ascii="Times New Roman" w:hAnsi="Times New Roman" w:cs="Times New Roman"/>
          <w:lang w:val="en-US"/>
        </w:rPr>
        <w:t>model selection (s</w:t>
      </w:r>
      <w:r w:rsidR="00384418" w:rsidRPr="00384418">
        <w:rPr>
          <w:rFonts w:ascii="Times New Roman" w:hAnsi="Times New Roman" w:cs="Times New Roman"/>
          <w:lang w:val="en-US"/>
        </w:rPr>
        <w:t>tepwise</w:t>
      </w:r>
      <w:r w:rsidR="00384418">
        <w:rPr>
          <w:rFonts w:ascii="Times New Roman" w:hAnsi="Times New Roman" w:cs="Times New Roman"/>
          <w:lang w:val="en-US"/>
        </w:rPr>
        <w:t>, c</w:t>
      </w:r>
      <w:r w:rsidR="00384418" w:rsidRPr="00384418">
        <w:rPr>
          <w:rFonts w:ascii="Times New Roman" w:hAnsi="Times New Roman" w:cs="Times New Roman"/>
          <w:lang w:val="en-US"/>
        </w:rPr>
        <w:t>riterion-</w:t>
      </w:r>
      <w:r w:rsidR="00384418">
        <w:rPr>
          <w:rFonts w:ascii="Times New Roman" w:hAnsi="Times New Roman" w:cs="Times New Roman"/>
          <w:lang w:val="en-US"/>
        </w:rPr>
        <w:t>b</w:t>
      </w:r>
      <w:r w:rsidR="00384418" w:rsidRPr="00384418">
        <w:rPr>
          <w:rFonts w:ascii="Times New Roman" w:hAnsi="Times New Roman" w:cs="Times New Roman"/>
          <w:lang w:val="en-US"/>
        </w:rPr>
        <w:t>ased</w:t>
      </w:r>
      <w:r w:rsidR="00384418">
        <w:rPr>
          <w:rFonts w:ascii="Times New Roman" w:hAnsi="Times New Roman" w:cs="Times New Roman"/>
          <w:lang w:val="en-US"/>
        </w:rPr>
        <w:t xml:space="preserve">: </w:t>
      </w:r>
      <w:r w:rsidR="00384418">
        <w:rPr>
          <w:rFonts w:ascii="Times New Roman" w:hAnsi="Times New Roman" w:cs="Times New Roman"/>
          <w:lang w:val="en-US"/>
        </w:rPr>
        <w:t>R</w:t>
      </w:r>
      <w:r w:rsidR="00384418" w:rsidRPr="00B9657F">
        <w:rPr>
          <w:rFonts w:ascii="Times New Roman" w:hAnsi="Times New Roman" w:cs="Times New Roman"/>
          <w:vertAlign w:val="superscript"/>
          <w:lang w:val="en-US"/>
        </w:rPr>
        <w:t>2</w:t>
      </w:r>
      <w:r w:rsidR="00384418" w:rsidRPr="00B9657F">
        <w:rPr>
          <w:rFonts w:ascii="Times New Roman" w:hAnsi="Times New Roman" w:cs="Times New Roman"/>
          <w:vertAlign w:val="subscript"/>
          <w:lang w:val="en-US"/>
        </w:rPr>
        <w:t>adj</w:t>
      </w:r>
      <w:r w:rsidR="00384418">
        <w:rPr>
          <w:rFonts w:ascii="Times New Roman" w:hAnsi="Times New Roman" w:cs="Times New Roman"/>
          <w:vertAlign w:val="subscript"/>
          <w:lang w:val="en-US"/>
        </w:rPr>
        <w:t xml:space="preserve">, </w:t>
      </w:r>
      <w:r w:rsidR="00384418" w:rsidRPr="00384418">
        <w:rPr>
          <w:rFonts w:ascii="Times New Roman" w:hAnsi="Times New Roman" w:cs="Times New Roman"/>
          <w:lang w:val="en-US"/>
        </w:rPr>
        <w:t>Mallow’s</w:t>
      </w:r>
      <w:r w:rsidR="00384418">
        <w:rPr>
          <w:rFonts w:ascii="Times New Roman" w:hAnsi="Times New Roman" w:cs="Times New Roman"/>
          <w:lang w:val="en-US"/>
        </w:rPr>
        <w:t xml:space="preserve"> </w:t>
      </w:r>
      <w:r w:rsidR="00384418" w:rsidRPr="00384418">
        <w:rPr>
          <w:rFonts w:ascii="Cambria Math" w:hAnsi="Cambria Math" w:cs="Cambria Math"/>
          <w:lang w:val="en-US"/>
        </w:rPr>
        <w:t>𝐶</w:t>
      </w:r>
      <w:r w:rsidR="00384418" w:rsidRPr="00384418">
        <w:rPr>
          <w:rFonts w:ascii="Cambria Math" w:hAnsi="Cambria Math" w:cs="Cambria Math"/>
          <w:vertAlign w:val="subscript"/>
          <w:lang w:val="en-US"/>
        </w:rPr>
        <w:t>p</w:t>
      </w:r>
      <w:r w:rsidR="00384418">
        <w:rPr>
          <w:rFonts w:ascii="Times New Roman" w:hAnsi="Times New Roman" w:cs="Times New Roman"/>
          <w:lang w:val="en-US"/>
        </w:rPr>
        <w:t>, AIC, BIC), c</w:t>
      </w:r>
      <w:r w:rsidR="00384418" w:rsidRPr="00384418">
        <w:rPr>
          <w:rFonts w:ascii="Times New Roman" w:hAnsi="Times New Roman" w:cs="Times New Roman"/>
          <w:lang w:val="en-US"/>
        </w:rPr>
        <w:t>ollinearity</w:t>
      </w:r>
      <w:r w:rsidR="00ED23AE">
        <w:rPr>
          <w:rFonts w:ascii="Times New Roman" w:hAnsi="Times New Roman" w:cs="Times New Roman"/>
          <w:lang w:val="en-US"/>
        </w:rPr>
        <w:t xml:space="preserve"> (VIF)</w:t>
      </w:r>
    </w:p>
    <w:p w:rsidR="000B52C7" w:rsidRDefault="000B52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L9: MLE: Wald test, likelihood ratio test, score test, a</w:t>
      </w:r>
      <w:r w:rsidRPr="000B52C7">
        <w:rPr>
          <w:rFonts w:ascii="Times New Roman" w:hAnsi="Times New Roman" w:cs="Times New Roman"/>
          <w:lang w:val="en-US"/>
        </w:rPr>
        <w:t>symptotic</w:t>
      </w:r>
      <w:r>
        <w:rPr>
          <w:rFonts w:ascii="Times New Roman" w:hAnsi="Times New Roman" w:cs="Times New Roman"/>
          <w:lang w:val="en-US"/>
        </w:rPr>
        <w:t xml:space="preserve"> p</w:t>
      </w:r>
      <w:r w:rsidRPr="000B52C7">
        <w:rPr>
          <w:rFonts w:ascii="Times New Roman" w:hAnsi="Times New Roman" w:cs="Times New Roman"/>
          <w:lang w:val="en-US"/>
        </w:rPr>
        <w:t>roperties</w:t>
      </w:r>
    </w:p>
    <w:p w:rsidR="000B52C7" w:rsidRDefault="000B52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L10: </w:t>
      </w:r>
      <w:r w:rsidR="007E2E8E">
        <w:rPr>
          <w:rFonts w:ascii="Times New Roman" w:hAnsi="Times New Roman" w:cs="Times New Roman"/>
          <w:lang w:val="en-US"/>
        </w:rPr>
        <w:t xml:space="preserve">logistic regression: odds ratio, </w:t>
      </w:r>
      <w:r w:rsidR="00F72BE5">
        <w:rPr>
          <w:rFonts w:ascii="Times New Roman" w:hAnsi="Times New Roman" w:cs="Times New Roman"/>
          <w:lang w:val="en-US"/>
        </w:rPr>
        <w:t>W</w:t>
      </w:r>
      <w:r w:rsidR="007E2E8E">
        <w:rPr>
          <w:rFonts w:ascii="Times New Roman" w:hAnsi="Times New Roman" w:cs="Times New Roman"/>
          <w:lang w:val="en-US"/>
        </w:rPr>
        <w:t>ald CI, likelihood CI</w:t>
      </w:r>
    </w:p>
    <w:p w:rsidR="007E2E8E" w:rsidRDefault="007E2E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L11: </w:t>
      </w:r>
      <w:r w:rsidR="0036430E">
        <w:rPr>
          <w:rFonts w:ascii="Times New Roman" w:hAnsi="Times New Roman" w:cs="Times New Roman"/>
          <w:lang w:val="en-US"/>
        </w:rPr>
        <w:t>logistic regression:</w:t>
      </w:r>
      <w:r w:rsidR="0036430E">
        <w:rPr>
          <w:rFonts w:ascii="Times New Roman" w:hAnsi="Times New Roman" w:cs="Times New Roman"/>
          <w:lang w:val="en-US"/>
        </w:rPr>
        <w:t xml:space="preserve"> deviance</w:t>
      </w:r>
      <w:r w:rsidR="0028593F">
        <w:rPr>
          <w:rFonts w:ascii="Times New Roman" w:hAnsi="Times New Roman" w:cs="Times New Roman"/>
          <w:lang w:val="en-US"/>
        </w:rPr>
        <w:t>, compare two models, AIC, risk diff, relative risk, odds ratio</w:t>
      </w:r>
    </w:p>
    <w:p w:rsidR="0028593F" w:rsidRPr="00B9657F" w:rsidRDefault="002859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L12: </w:t>
      </w:r>
      <w:r w:rsidR="00F72BE5">
        <w:rPr>
          <w:rFonts w:ascii="Times New Roman" w:hAnsi="Times New Roman" w:cs="Times New Roman"/>
          <w:lang w:val="en-US"/>
        </w:rPr>
        <w:t>P</w:t>
      </w:r>
      <w:r w:rsidRPr="0028593F">
        <w:rPr>
          <w:rFonts w:ascii="Times New Roman" w:hAnsi="Times New Roman" w:cs="Times New Roman"/>
          <w:lang w:val="en-US"/>
        </w:rPr>
        <w:t xml:space="preserve">oisson </w:t>
      </w:r>
      <w:r w:rsidR="00F72BE5">
        <w:rPr>
          <w:rFonts w:ascii="Times New Roman" w:hAnsi="Times New Roman" w:cs="Times New Roman"/>
          <w:lang w:val="en-US"/>
        </w:rPr>
        <w:t>regression</w:t>
      </w:r>
      <w:r w:rsidR="005522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(counts, rates), </w:t>
      </w:r>
      <w:r w:rsidRPr="0028593F">
        <w:rPr>
          <w:rFonts w:ascii="Times New Roman" w:hAnsi="Times New Roman" w:cs="Times New Roman"/>
          <w:lang w:val="en-US"/>
        </w:rPr>
        <w:t>dispersion</w:t>
      </w:r>
      <w:r>
        <w:rPr>
          <w:rFonts w:ascii="Times New Roman" w:hAnsi="Times New Roman" w:cs="Times New Roman"/>
          <w:lang w:val="en-US"/>
        </w:rPr>
        <w:t xml:space="preserve"> parameter</w:t>
      </w:r>
    </w:p>
    <w:sectPr w:rsidR="0028593F" w:rsidRPr="00B96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7F"/>
    <w:rsid w:val="000B52C7"/>
    <w:rsid w:val="0028555D"/>
    <w:rsid w:val="0028593F"/>
    <w:rsid w:val="0036430E"/>
    <w:rsid w:val="00384418"/>
    <w:rsid w:val="00494502"/>
    <w:rsid w:val="0055222E"/>
    <w:rsid w:val="007E2E8E"/>
    <w:rsid w:val="00B9657F"/>
    <w:rsid w:val="00BC75A0"/>
    <w:rsid w:val="00C901CB"/>
    <w:rsid w:val="00ED23AE"/>
    <w:rsid w:val="00EE42A2"/>
    <w:rsid w:val="00F044B4"/>
    <w:rsid w:val="00F7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4507"/>
  <w15:chartTrackingRefBased/>
  <w15:docId w15:val="{CECD9C99-D581-5540-8028-B353843E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8</cp:revision>
  <dcterms:created xsi:type="dcterms:W3CDTF">2024-01-07T22:37:00Z</dcterms:created>
  <dcterms:modified xsi:type="dcterms:W3CDTF">2024-01-08T00:28:00Z</dcterms:modified>
</cp:coreProperties>
</file>