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C9D" w:rsidRPr="008F2C9D" w:rsidRDefault="008F2C9D" w:rsidP="008F2C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2C9D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Part</w:t>
      </w:r>
    </w:p>
    <w:p w:rsidR="00B7564B" w:rsidRPr="00821A2B" w:rsidRDefault="00821A2B" w:rsidP="00C776A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 all agree with that model is an important part in daily work</w:t>
      </w:r>
      <w:r w:rsidR="001D68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 a statistician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Thus, we prepared several questions about model for the interview. The questions and corresponding answers are as follow.</w:t>
      </w:r>
      <w:r w:rsidR="003115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(FQ means follow-up question)</w:t>
      </w:r>
    </w:p>
    <w:p w:rsidR="00C776A4" w:rsidRPr="00821A2B" w:rsidRDefault="00C776A4" w:rsidP="00C776A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82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Q: 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Which part do you think is the most complex or most time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-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consuming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in your models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?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(</w:t>
      </w:r>
      <w:r w:rsidR="00B75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Proposed b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y Xiang Li)</w:t>
      </w:r>
    </w:p>
    <w:p w:rsidR="00DD658E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396A5D">
        <w:rPr>
          <w:rFonts w:ascii="Times New Roman" w:hAnsi="Times New Roman" w:cs="Times New Roman"/>
          <w:sz w:val="28"/>
          <w:szCs w:val="28"/>
          <w:lang w:val="en-US"/>
        </w:rPr>
        <w:t xml:space="preserve">I would bring in three challenges that I </w:t>
      </w:r>
      <w:r w:rsidR="00B7564B">
        <w:rPr>
          <w:rFonts w:ascii="Times New Roman" w:hAnsi="Times New Roman" w:cs="Times New Roman"/>
          <w:sz w:val="28"/>
          <w:szCs w:val="28"/>
          <w:lang w:val="en-US"/>
        </w:rPr>
        <w:t xml:space="preserve">once </w:t>
      </w:r>
      <w:r w:rsidR="00396A5D">
        <w:rPr>
          <w:rFonts w:ascii="Times New Roman" w:hAnsi="Times New Roman" w:cs="Times New Roman"/>
          <w:sz w:val="28"/>
          <w:szCs w:val="28"/>
          <w:lang w:val="en-US"/>
        </w:rPr>
        <w:t>met.</w:t>
      </w:r>
      <w:r w:rsidR="001D6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0D08">
        <w:rPr>
          <w:rFonts w:ascii="Times New Roman" w:hAnsi="Times New Roman" w:cs="Times New Roman"/>
          <w:sz w:val="28"/>
          <w:szCs w:val="28"/>
          <w:lang w:val="en-US"/>
        </w:rPr>
        <w:t>The first one is r</w:t>
      </w:r>
      <w:r w:rsidR="00830D08" w:rsidRPr="00CF0F84">
        <w:rPr>
          <w:rFonts w:ascii="Times New Roman" w:hAnsi="Times New Roman" w:cs="Times New Roman"/>
          <w:sz w:val="28"/>
          <w:szCs w:val="28"/>
          <w:lang w:val="en-US"/>
        </w:rPr>
        <w:t xml:space="preserve">andom effects </w:t>
      </w:r>
      <w:r w:rsidR="00830D0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30D08" w:rsidRPr="00CF0F84">
        <w:rPr>
          <w:rFonts w:ascii="Times New Roman" w:hAnsi="Times New Roman" w:cs="Times New Roman"/>
          <w:sz w:val="28"/>
          <w:szCs w:val="28"/>
          <w:lang w:val="en-US"/>
        </w:rPr>
        <w:t xml:space="preserve"> modeling correlation</w:t>
      </w:r>
      <w:r w:rsidR="00830D0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 w:rsidR="00AA489D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comes from </w:t>
      </w:r>
      <w:r w:rsidR="00BA0B80" w:rsidRPr="008F2C9D">
        <w:rPr>
          <w:rFonts w:ascii="Times New Roman" w:hAnsi="Times New Roman" w:cs="Times New Roman"/>
          <w:sz w:val="28"/>
          <w:szCs w:val="28"/>
          <w:lang w:val="en-US"/>
        </w:rPr>
        <w:t>populations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B80" w:rsidRPr="008F2C9D">
        <w:rPr>
          <w:rFonts w:ascii="Times New Roman" w:hAnsi="Times New Roman" w:cs="Times New Roman"/>
          <w:sz w:val="28"/>
          <w:szCs w:val="28"/>
          <w:lang w:val="en-US"/>
        </w:rPr>
        <w:t>automatically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brings </w:t>
      </w:r>
      <w:r w:rsidR="00BA0B80"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random effects 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and cooperating </w:t>
      </w:r>
      <w:r w:rsidR="00AA489D">
        <w:rPr>
          <w:rFonts w:ascii="Times New Roman" w:hAnsi="Times New Roman" w:cs="Times New Roman"/>
          <w:sz w:val="28"/>
          <w:szCs w:val="28"/>
          <w:lang w:val="en-US"/>
        </w:rPr>
        <w:t>information from patent tests requires to model correlation.</w:t>
      </w:r>
      <w:r w:rsidR="003115DB">
        <w:rPr>
          <w:rFonts w:ascii="Times New Roman" w:hAnsi="Times New Roman" w:cs="Times New Roman"/>
          <w:sz w:val="28"/>
          <w:szCs w:val="28"/>
          <w:lang w:val="en-US"/>
        </w:rPr>
        <w:t xml:space="preserve"> This challenge can be solved by </w:t>
      </w:r>
      <w:r w:rsidR="003115DB">
        <w:rPr>
          <w:rFonts w:ascii="Times New Roman" w:hAnsi="Times New Roman" w:cs="Times New Roman"/>
          <w:sz w:val="28"/>
          <w:szCs w:val="28"/>
          <w:lang w:val="en-US"/>
        </w:rPr>
        <w:t>mixed model</w:t>
      </w:r>
      <w:r w:rsidR="003115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4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5DB">
        <w:rPr>
          <w:rFonts w:ascii="Times New Roman" w:hAnsi="Times New Roman" w:cs="Times New Roman"/>
          <w:sz w:val="28"/>
          <w:szCs w:val="28"/>
          <w:lang w:val="en-US"/>
        </w:rPr>
        <w:t>In addition, there are</w:t>
      </w:r>
      <w:r w:rsidR="00830D08">
        <w:rPr>
          <w:rFonts w:ascii="Times New Roman" w:hAnsi="Times New Roman" w:cs="Times New Roman"/>
          <w:sz w:val="28"/>
          <w:szCs w:val="28"/>
          <w:lang w:val="en-US"/>
        </w:rPr>
        <w:t xml:space="preserve"> kinds of responses in our model</w:t>
      </w:r>
      <w:r w:rsidR="00821A2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D6851">
        <w:rPr>
          <w:rFonts w:ascii="Times New Roman" w:hAnsi="Times New Roman" w:cs="Times New Roman"/>
          <w:sz w:val="28"/>
          <w:szCs w:val="28"/>
          <w:lang w:val="en-US"/>
        </w:rPr>
        <w:t xml:space="preserve">, such as dummy variables, counting variables and category. </w:t>
      </w:r>
      <w:r w:rsidR="00B7564B">
        <w:rPr>
          <w:rFonts w:ascii="Times New Roman" w:hAnsi="Times New Roman" w:cs="Times New Roman"/>
          <w:sz w:val="28"/>
          <w:szCs w:val="28"/>
          <w:lang w:val="en-US"/>
        </w:rPr>
        <w:t xml:space="preserve">Finally, we have to be fast and let the solution as robust as possible, which causes us hardly </w:t>
      </w:r>
      <w:r w:rsidR="001D685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B7564B">
        <w:rPr>
          <w:rFonts w:ascii="Times New Roman" w:hAnsi="Times New Roman" w:cs="Times New Roman"/>
          <w:sz w:val="28"/>
          <w:szCs w:val="28"/>
          <w:lang w:val="en-US"/>
        </w:rPr>
        <w:t>trade off simple</w:t>
      </w:r>
      <w:r w:rsidR="001D6851">
        <w:rPr>
          <w:rFonts w:ascii="Times New Roman" w:hAnsi="Times New Roman" w:cs="Times New Roman"/>
          <w:sz w:val="28"/>
          <w:szCs w:val="28"/>
          <w:lang w:val="en-US"/>
        </w:rPr>
        <w:t xml:space="preserve"> and elaborate </w:t>
      </w:r>
      <w:r w:rsidR="00B7564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D68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756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489D" w:rsidRDefault="00AA48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FQ: </w:t>
      </w:r>
      <w:r w:rsidRPr="00AA489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Could you give more examples in mixed models? 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Proposed b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Jinrui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Du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)</w:t>
      </w:r>
    </w:p>
    <w:p w:rsidR="00DD658E" w:rsidRDefault="00DD658E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A: B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ecause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is actually connected by pedigree, so pedigree information is important in the moment of analyzing the data</w:t>
      </w:r>
      <w:r>
        <w:rPr>
          <w:rFonts w:ascii="Times New Roman" w:hAnsi="Times New Roman" w:cs="Times New Roman"/>
          <w:sz w:val="28"/>
          <w:szCs w:val="28"/>
          <w:lang w:val="en-US"/>
        </w:rPr>
        <w:t>. That all comes quite naturally in mixed model framework.</w:t>
      </w:r>
    </w:p>
    <w:p w:rsidR="00B7564B" w:rsidRDefault="00B7564B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Q: </w:t>
      </w:r>
      <w:r w:rsidRPr="00B756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Usually, statistical models can be used to predict future data, classify target objects, find effective factors and etc. So, what is the main purpose of statistical model in your research? </w:t>
      </w:r>
      <w:r w:rsidRPr="00B75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Proposed b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y Xiang Li)</w:t>
      </w:r>
    </w:p>
    <w:p w:rsidR="00BA0B80" w:rsidRDefault="00B7564B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he main purpose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and prediction with small data.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Predicting which material or </w:t>
      </w:r>
      <w:r w:rsidR="001D6851">
        <w:rPr>
          <w:rFonts w:ascii="Times New Roman" w:hAnsi="Times New Roman" w:cs="Times New Roman"/>
          <w:sz w:val="28"/>
          <w:szCs w:val="28"/>
          <w:lang w:val="en-US"/>
        </w:rPr>
        <w:t xml:space="preserve">plant 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>hybrid can be a commercially potential product helps us narrow down the number of experiments to a small amount</w:t>
      </w:r>
      <w:r w:rsidR="001D6851">
        <w:rPr>
          <w:rFonts w:ascii="Times New Roman" w:hAnsi="Times New Roman" w:cs="Times New Roman"/>
          <w:sz w:val="28"/>
          <w:szCs w:val="28"/>
          <w:lang w:val="en-US"/>
        </w:rPr>
        <w:t xml:space="preserve"> and save time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D658E" w:rsidRDefault="00DD658E" w:rsidP="00DD658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 FQ: </w:t>
      </w:r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What do you mean by small data? (Proposed by </w:t>
      </w:r>
      <w:proofErr w:type="spellStart"/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Jinrui</w:t>
      </w:r>
      <w:proofErr w:type="spellEnd"/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Du)</w:t>
      </w:r>
    </w:p>
    <w:p w:rsidR="008F2C9D" w:rsidRPr="008F2C9D" w:rsidRDefault="00DD658E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Small data me</w:t>
      </w:r>
      <w:r w:rsidR="00F322C9">
        <w:rPr>
          <w:rFonts w:ascii="Times New Roman" w:hAnsi="Times New Roman" w:cs="Times New Roman"/>
          <w:sz w:val="28"/>
          <w:szCs w:val="28"/>
          <w:lang w:val="en-US"/>
        </w:rPr>
        <w:t>ans t</w:t>
      </w:r>
      <w:r w:rsidR="00F322C9" w:rsidRPr="008F2C9D">
        <w:rPr>
          <w:rFonts w:ascii="Times New Roman" w:hAnsi="Times New Roman" w:cs="Times New Roman"/>
          <w:sz w:val="28"/>
          <w:szCs w:val="28"/>
          <w:lang w:val="en-US"/>
        </w:rPr>
        <w:t>he number of experiments you can run</w:t>
      </w:r>
      <w:r w:rsidR="00F322C9">
        <w:rPr>
          <w:rFonts w:ascii="Times New Roman" w:hAnsi="Times New Roman" w:cs="Times New Roman"/>
          <w:sz w:val="28"/>
          <w:szCs w:val="28"/>
          <w:lang w:val="en-US"/>
        </w:rPr>
        <w:t xml:space="preserve"> is small. Because time is limited and we cannot spend 10 years on trailing material to </w:t>
      </w:r>
      <w:r w:rsidR="003115DB">
        <w:rPr>
          <w:rFonts w:ascii="Times New Roman" w:hAnsi="Times New Roman" w:cs="Times New Roman"/>
          <w:sz w:val="28"/>
          <w:szCs w:val="28"/>
          <w:lang w:val="en-US"/>
        </w:rPr>
        <w:t>get results</w:t>
      </w:r>
      <w:r w:rsidR="00F322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F2C9D" w:rsidRPr="008F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53D6"/>
    <w:multiLevelType w:val="hybridMultilevel"/>
    <w:tmpl w:val="01DE1E2C"/>
    <w:lvl w:ilvl="0" w:tplc="5AD2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E63DD"/>
    <w:multiLevelType w:val="hybridMultilevel"/>
    <w:tmpl w:val="9AB0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574">
    <w:abstractNumId w:val="1"/>
  </w:num>
  <w:num w:numId="2" w16cid:durableId="79649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9D"/>
    <w:rsid w:val="00080119"/>
    <w:rsid w:val="00117C5A"/>
    <w:rsid w:val="001712BD"/>
    <w:rsid w:val="0017209A"/>
    <w:rsid w:val="001D6851"/>
    <w:rsid w:val="002859CC"/>
    <w:rsid w:val="002B5CD0"/>
    <w:rsid w:val="003115DB"/>
    <w:rsid w:val="00396A5D"/>
    <w:rsid w:val="00491C44"/>
    <w:rsid w:val="00821A2B"/>
    <w:rsid w:val="00830D08"/>
    <w:rsid w:val="00847DCC"/>
    <w:rsid w:val="008F2C9D"/>
    <w:rsid w:val="009155C4"/>
    <w:rsid w:val="00AA489D"/>
    <w:rsid w:val="00AF012B"/>
    <w:rsid w:val="00B7564B"/>
    <w:rsid w:val="00BA0B80"/>
    <w:rsid w:val="00BE4E53"/>
    <w:rsid w:val="00C776A4"/>
    <w:rsid w:val="00CB6B39"/>
    <w:rsid w:val="00CF0F84"/>
    <w:rsid w:val="00CF72E2"/>
    <w:rsid w:val="00DD658E"/>
    <w:rsid w:val="00E40D27"/>
    <w:rsid w:val="00EB3905"/>
    <w:rsid w:val="00F02BE1"/>
    <w:rsid w:val="00F205F3"/>
    <w:rsid w:val="00F322C9"/>
    <w:rsid w:val="00FB288B"/>
    <w:rsid w:val="00FD3257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6EB22"/>
  <w15:chartTrackingRefBased/>
  <w15:docId w15:val="{C371E66C-A1DA-344C-AF1C-03428FB7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19</cp:revision>
  <dcterms:created xsi:type="dcterms:W3CDTF">2024-01-01T21:37:00Z</dcterms:created>
  <dcterms:modified xsi:type="dcterms:W3CDTF">2024-01-08T20:23:00Z</dcterms:modified>
</cp:coreProperties>
</file>