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80F" w:rsidRPr="008C0986" w:rsidRDefault="001A080F" w:rsidP="001A080F">
      <w:pPr>
        <w:jc w:val="center"/>
        <w:rPr>
          <w:rFonts w:ascii="Times New Roman" w:hAnsi="Times New Roman" w:cs="Times New Roman"/>
          <w:sz w:val="28"/>
          <w:szCs w:val="28"/>
          <w:lang w:val="en-US"/>
        </w:rPr>
      </w:pPr>
      <w:r w:rsidRPr="008C0986">
        <w:rPr>
          <w:rFonts w:ascii="Times New Roman" w:hAnsi="Times New Roman" w:cs="Times New Roman"/>
          <w:sz w:val="28"/>
          <w:szCs w:val="28"/>
          <w:lang w:val="en-US"/>
        </w:rPr>
        <w:t>Presentation Notes</w:t>
      </w:r>
    </w:p>
    <w:p w:rsidR="00B81274" w:rsidRPr="008C0986" w:rsidRDefault="005E1282" w:rsidP="00B81274">
      <w:pPr>
        <w:jc w:val="center"/>
        <w:rPr>
          <w:rFonts w:ascii="Times New Roman" w:hAnsi="Times New Roman" w:cs="Times New Roman"/>
          <w:sz w:val="28"/>
          <w:szCs w:val="28"/>
          <w:lang w:val="en-US"/>
        </w:rPr>
      </w:pPr>
      <w:r w:rsidRPr="005E1282">
        <w:rPr>
          <w:rFonts w:ascii="Times New Roman" w:hAnsi="Times New Roman" w:cs="Times New Roman"/>
          <w:noProof/>
          <w:sz w:val="28"/>
          <w:szCs w:val="28"/>
          <w:lang w:val="en-US"/>
        </w:rPr>
        <w:drawing>
          <wp:inline distT="0" distB="0" distL="0" distR="0" wp14:anchorId="159D662E" wp14:editId="3BE7C9FA">
            <wp:extent cx="2560000" cy="1440000"/>
            <wp:effectExtent l="0" t="0" r="5715" b="0"/>
            <wp:docPr id="21294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59845" name=""/>
                    <pic:cNvPicPr/>
                  </pic:nvPicPr>
                  <pic:blipFill>
                    <a:blip r:embed="rId4"/>
                    <a:stretch>
                      <a:fillRect/>
                    </a:stretch>
                  </pic:blipFill>
                  <pic:spPr>
                    <a:xfrm>
                      <a:off x="0" y="0"/>
                      <a:ext cx="2560000" cy="1440000"/>
                    </a:xfrm>
                    <a:prstGeom prst="rect">
                      <a:avLst/>
                    </a:prstGeom>
                  </pic:spPr>
                </pic:pic>
              </a:graphicData>
            </a:graphic>
          </wp:inline>
        </w:drawing>
      </w:r>
    </w:p>
    <w:p w:rsidR="00B81274" w:rsidRPr="008C0986" w:rsidRDefault="00B81274">
      <w:pPr>
        <w:rPr>
          <w:rFonts w:ascii="Times New Roman" w:hAnsi="Times New Roman" w:cs="Times New Roman"/>
          <w:sz w:val="28"/>
          <w:szCs w:val="28"/>
          <w:lang w:val="en-US"/>
        </w:rPr>
      </w:pPr>
      <w:r w:rsidRPr="008C0986">
        <w:rPr>
          <w:rFonts w:ascii="Times New Roman" w:hAnsi="Times New Roman" w:cs="Times New Roman"/>
          <w:sz w:val="28"/>
          <w:szCs w:val="28"/>
          <w:lang w:val="en-US"/>
        </w:rPr>
        <w:t xml:space="preserve">Ok, for the next part, I will introduce the model part in our interview. My teammates and I all agree with that as a statistician or a data scientist, model is the most important part, so we asked some questions about model. </w:t>
      </w:r>
    </w:p>
    <w:p w:rsidR="00CD2CE8" w:rsidRPr="008C0986" w:rsidRDefault="00CD2CE8" w:rsidP="00CD2CE8">
      <w:pPr>
        <w:jc w:val="center"/>
        <w:rPr>
          <w:rFonts w:ascii="Times New Roman" w:hAnsi="Times New Roman" w:cs="Times New Roman"/>
          <w:sz w:val="28"/>
          <w:szCs w:val="28"/>
          <w:lang w:val="en-US"/>
        </w:rPr>
      </w:pPr>
      <w:r w:rsidRPr="008C0986">
        <w:rPr>
          <w:rFonts w:ascii="Times New Roman" w:hAnsi="Times New Roman" w:cs="Times New Roman"/>
          <w:noProof/>
          <w:sz w:val="28"/>
          <w:szCs w:val="28"/>
          <w:lang w:val="en-US"/>
        </w:rPr>
        <w:drawing>
          <wp:inline distT="0" distB="0" distL="0" distR="0" wp14:anchorId="2208BE36" wp14:editId="65234354">
            <wp:extent cx="2560000" cy="1440000"/>
            <wp:effectExtent l="0" t="0" r="5715" b="0"/>
            <wp:docPr id="113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5" name=""/>
                    <pic:cNvPicPr/>
                  </pic:nvPicPr>
                  <pic:blipFill>
                    <a:blip r:embed="rId5"/>
                    <a:stretch>
                      <a:fillRect/>
                    </a:stretch>
                  </pic:blipFill>
                  <pic:spPr>
                    <a:xfrm>
                      <a:off x="0" y="0"/>
                      <a:ext cx="2560000" cy="1440000"/>
                    </a:xfrm>
                    <a:prstGeom prst="rect">
                      <a:avLst/>
                    </a:prstGeom>
                  </pic:spPr>
                </pic:pic>
              </a:graphicData>
            </a:graphic>
          </wp:inline>
        </w:drawing>
      </w:r>
    </w:p>
    <w:p w:rsidR="00900C72" w:rsidRDefault="00B81274">
      <w:pPr>
        <w:rPr>
          <w:rFonts w:ascii="Times New Roman" w:hAnsi="Times New Roman" w:cs="Times New Roman"/>
          <w:sz w:val="28"/>
          <w:szCs w:val="28"/>
          <w:lang w:val="en-US"/>
        </w:rPr>
      </w:pPr>
      <w:r w:rsidRPr="008C0986">
        <w:rPr>
          <w:rFonts w:ascii="Times New Roman" w:hAnsi="Times New Roman" w:cs="Times New Roman"/>
          <w:sz w:val="28"/>
          <w:szCs w:val="28"/>
          <w:lang w:val="en-US"/>
        </w:rPr>
        <w:t xml:space="preserve">We totally proposed two main questions. The first one is about model purpose. We all know that we can use a statistical model to solve kinds of problems, like predicting future data, classifying </w:t>
      </w:r>
      <w:r w:rsidR="00CD2CE8" w:rsidRPr="008C0986">
        <w:rPr>
          <w:rFonts w:ascii="Times New Roman" w:hAnsi="Times New Roman" w:cs="Times New Roman"/>
          <w:sz w:val="28"/>
          <w:szCs w:val="28"/>
          <w:lang w:val="en-US"/>
        </w:rPr>
        <w:t>objects, or just finding effective factors. So, we asked Dr. Marcos what is the main purpose of models in his work. The</w:t>
      </w:r>
      <w:r w:rsidR="00067126" w:rsidRPr="008C0986">
        <w:rPr>
          <w:rFonts w:ascii="Times New Roman" w:hAnsi="Times New Roman" w:cs="Times New Roman"/>
          <w:sz w:val="28"/>
          <w:szCs w:val="28"/>
          <w:lang w:val="en-US"/>
        </w:rPr>
        <w:t xml:space="preserve"> answer is prediction. Since Dr. Marco often works with samples from biology field and genetics field, so what he needs to predict is which material or which plant</w:t>
      </w:r>
      <w:r w:rsidR="001313FC">
        <w:rPr>
          <w:rFonts w:ascii="Times New Roman" w:hAnsi="Times New Roman" w:cs="Times New Roman"/>
          <w:sz w:val="28"/>
          <w:szCs w:val="28"/>
          <w:lang w:val="en-US"/>
        </w:rPr>
        <w:t xml:space="preserve"> or which </w:t>
      </w:r>
      <w:proofErr w:type="spellStart"/>
      <w:r w:rsidR="001313FC">
        <w:rPr>
          <w:rFonts w:ascii="Times New Roman" w:hAnsi="Times New Roman" w:cs="Times New Roman"/>
          <w:sz w:val="28"/>
          <w:szCs w:val="28"/>
          <w:lang w:val="en-US"/>
        </w:rPr>
        <w:t>hybird</w:t>
      </w:r>
      <w:proofErr w:type="spellEnd"/>
      <w:r w:rsidR="001313FC" w:rsidRPr="001313FC">
        <w:t xml:space="preserve"> </w:t>
      </w:r>
      <w:r w:rsidR="001313FC" w:rsidRPr="001313FC">
        <w:rPr>
          <w:rFonts w:ascii="Times New Roman" w:hAnsi="Times New Roman" w:cs="Times New Roman"/>
          <w:color w:val="767171" w:themeColor="background2" w:themeShade="80"/>
          <w:sz w:val="28"/>
          <w:szCs w:val="28"/>
          <w:lang w:val="en-US"/>
        </w:rPr>
        <w:t>/ ˈ</w:t>
      </w:r>
      <w:proofErr w:type="spellStart"/>
      <w:r w:rsidR="001313FC" w:rsidRPr="001313FC">
        <w:rPr>
          <w:rFonts w:ascii="Times New Roman" w:hAnsi="Times New Roman" w:cs="Times New Roman"/>
          <w:color w:val="767171" w:themeColor="background2" w:themeShade="80"/>
          <w:sz w:val="28"/>
          <w:szCs w:val="28"/>
          <w:lang w:val="en-US"/>
        </w:rPr>
        <w:t>haɪbrɪd</w:t>
      </w:r>
      <w:proofErr w:type="spellEnd"/>
      <w:r w:rsidR="001313FC" w:rsidRPr="001313FC">
        <w:rPr>
          <w:rFonts w:ascii="Times New Roman" w:hAnsi="Times New Roman" w:cs="Times New Roman"/>
          <w:color w:val="767171" w:themeColor="background2" w:themeShade="80"/>
          <w:sz w:val="28"/>
          <w:szCs w:val="28"/>
          <w:lang w:val="en-US"/>
        </w:rPr>
        <w:t xml:space="preserve"> /</w:t>
      </w:r>
      <w:r w:rsidR="007153E6" w:rsidRPr="001313FC">
        <w:rPr>
          <w:rFonts w:ascii="Times New Roman" w:hAnsi="Times New Roman" w:cs="Times New Roman"/>
          <w:color w:val="767171" w:themeColor="background2" w:themeShade="80"/>
          <w:sz w:val="28"/>
          <w:szCs w:val="28"/>
          <w:lang w:val="en-US"/>
        </w:rPr>
        <w:t xml:space="preserve"> </w:t>
      </w:r>
      <w:r w:rsidR="007153E6" w:rsidRPr="008C0986">
        <w:rPr>
          <w:rFonts w:ascii="Times New Roman" w:hAnsi="Times New Roman" w:cs="Times New Roman"/>
          <w:sz w:val="28"/>
          <w:szCs w:val="28"/>
          <w:lang w:val="en-US"/>
        </w:rPr>
        <w:t xml:space="preserve">will be a good commercial variety in the future. And he also told us reasons. Firstly, one biological trail can take long time, like 8 years or 10 years. The time cost is really high. Secondly, </w:t>
      </w:r>
      <w:r w:rsidR="000C506C">
        <w:rPr>
          <w:rFonts w:ascii="Times New Roman" w:hAnsi="Times New Roman" w:cs="Times New Roman"/>
          <w:sz w:val="28"/>
          <w:szCs w:val="28"/>
          <w:lang w:val="en-US"/>
        </w:rPr>
        <w:t xml:space="preserve">the genetic space is too huge. If we </w:t>
      </w:r>
      <w:r w:rsidR="005E1282">
        <w:rPr>
          <w:rFonts w:ascii="Times New Roman" w:hAnsi="Times New Roman" w:cs="Times New Roman"/>
          <w:sz w:val="28"/>
          <w:szCs w:val="28"/>
          <w:lang w:val="en-US"/>
        </w:rPr>
        <w:t>want, we can trail millions of combinations from genes, but that’s impossible. So, we need to find the most valuable trails and do them. That’s why we need to predict.</w:t>
      </w:r>
    </w:p>
    <w:p w:rsidR="005E1282" w:rsidRDefault="005E1282" w:rsidP="005E1282">
      <w:pPr>
        <w:jc w:val="center"/>
        <w:rPr>
          <w:rFonts w:ascii="Times New Roman" w:hAnsi="Times New Roman" w:cs="Times New Roman"/>
          <w:sz w:val="28"/>
          <w:szCs w:val="28"/>
          <w:lang w:val="en-US"/>
        </w:rPr>
      </w:pPr>
      <w:r w:rsidRPr="005E1282">
        <w:rPr>
          <w:rFonts w:ascii="Times New Roman" w:hAnsi="Times New Roman" w:cs="Times New Roman"/>
          <w:noProof/>
          <w:sz w:val="28"/>
          <w:szCs w:val="28"/>
          <w:lang w:val="en-US"/>
        </w:rPr>
        <w:drawing>
          <wp:inline distT="0" distB="0" distL="0" distR="0" wp14:anchorId="6EE390F7" wp14:editId="435218A7">
            <wp:extent cx="2560000" cy="1440000"/>
            <wp:effectExtent l="0" t="0" r="5715" b="0"/>
            <wp:docPr id="212242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7579" name=""/>
                    <pic:cNvPicPr/>
                  </pic:nvPicPr>
                  <pic:blipFill>
                    <a:blip r:embed="rId6"/>
                    <a:stretch>
                      <a:fillRect/>
                    </a:stretch>
                  </pic:blipFill>
                  <pic:spPr>
                    <a:xfrm>
                      <a:off x="0" y="0"/>
                      <a:ext cx="2560000" cy="1440000"/>
                    </a:xfrm>
                    <a:prstGeom prst="rect">
                      <a:avLst/>
                    </a:prstGeom>
                  </pic:spPr>
                </pic:pic>
              </a:graphicData>
            </a:graphic>
          </wp:inline>
        </w:drawing>
      </w:r>
    </w:p>
    <w:p w:rsidR="00900C72" w:rsidRDefault="00900C72" w:rsidP="00900C72">
      <w:pPr>
        <w:rPr>
          <w:rFonts w:ascii="Times New Roman" w:hAnsi="Times New Roman" w:cs="Times New Roman"/>
          <w:sz w:val="28"/>
          <w:szCs w:val="28"/>
          <w:lang w:val="en-US"/>
        </w:rPr>
      </w:pPr>
      <w:r>
        <w:rPr>
          <w:rFonts w:ascii="Times New Roman" w:hAnsi="Times New Roman" w:cs="Times New Roman"/>
          <w:sz w:val="28"/>
          <w:szCs w:val="28"/>
          <w:lang w:val="en-US"/>
        </w:rPr>
        <w:t xml:space="preserve">And Dr. </w:t>
      </w:r>
      <w:r w:rsidRPr="008C0986">
        <w:rPr>
          <w:rFonts w:ascii="Times New Roman" w:hAnsi="Times New Roman" w:cs="Times New Roman"/>
          <w:sz w:val="28"/>
          <w:szCs w:val="28"/>
          <w:lang w:val="en-US"/>
        </w:rPr>
        <w:t>Marco</w:t>
      </w:r>
      <w:r>
        <w:rPr>
          <w:rFonts w:ascii="Times New Roman" w:hAnsi="Times New Roman" w:cs="Times New Roman"/>
          <w:sz w:val="28"/>
          <w:szCs w:val="28"/>
          <w:lang w:val="en-US"/>
        </w:rPr>
        <w:t xml:space="preserve"> also mentioned that the challenge he met in prediction is small data problem.</w:t>
      </w:r>
      <w:r w:rsidR="00F93B0B">
        <w:rPr>
          <w:rFonts w:ascii="Times New Roman" w:hAnsi="Times New Roman" w:cs="Times New Roman"/>
          <w:sz w:val="28"/>
          <w:szCs w:val="28"/>
          <w:lang w:val="en-US"/>
        </w:rPr>
        <w:t xml:space="preserve"> Here, small data problem means the number of trails we can do is small, </w:t>
      </w:r>
      <w:r w:rsidR="00F93B0B">
        <w:rPr>
          <w:rFonts w:ascii="Times New Roman" w:hAnsi="Times New Roman" w:cs="Times New Roman"/>
          <w:sz w:val="28"/>
          <w:szCs w:val="28"/>
          <w:lang w:val="en-US"/>
        </w:rPr>
        <w:lastRenderedPageBreak/>
        <w:t>thus the train data we can use to predict is small. The reason for small data is also limited time and limited cost.</w:t>
      </w:r>
    </w:p>
    <w:p w:rsidR="00F93B0B" w:rsidRDefault="00F93B0B" w:rsidP="00F93B0B">
      <w:pPr>
        <w:jc w:val="center"/>
        <w:rPr>
          <w:rFonts w:ascii="Times New Roman" w:hAnsi="Times New Roman" w:cs="Times New Roman"/>
          <w:sz w:val="28"/>
          <w:szCs w:val="28"/>
          <w:lang w:val="en-US"/>
        </w:rPr>
      </w:pPr>
      <w:r w:rsidRPr="00F93B0B">
        <w:rPr>
          <w:rFonts w:ascii="Times New Roman" w:hAnsi="Times New Roman" w:cs="Times New Roman"/>
          <w:noProof/>
          <w:sz w:val="28"/>
          <w:szCs w:val="28"/>
          <w:lang w:val="en-US"/>
        </w:rPr>
        <w:drawing>
          <wp:inline distT="0" distB="0" distL="0" distR="0" wp14:anchorId="58EB8DF3" wp14:editId="7AD0BB11">
            <wp:extent cx="2560000" cy="1440000"/>
            <wp:effectExtent l="0" t="0" r="5715" b="0"/>
            <wp:docPr id="19692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570" name=""/>
                    <pic:cNvPicPr/>
                  </pic:nvPicPr>
                  <pic:blipFill>
                    <a:blip r:embed="rId7"/>
                    <a:stretch>
                      <a:fillRect/>
                    </a:stretch>
                  </pic:blipFill>
                  <pic:spPr>
                    <a:xfrm>
                      <a:off x="0" y="0"/>
                      <a:ext cx="2560000" cy="1440000"/>
                    </a:xfrm>
                    <a:prstGeom prst="rect">
                      <a:avLst/>
                    </a:prstGeom>
                  </pic:spPr>
                </pic:pic>
              </a:graphicData>
            </a:graphic>
          </wp:inline>
        </w:drawing>
      </w:r>
    </w:p>
    <w:p w:rsidR="00F93B0B" w:rsidRDefault="00F93B0B" w:rsidP="00F93B0B">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second question, we asked Dr. Marco which part is most complex or most difficult in his models. He gave us three challenges that he met. Now let me introduce them one by one. The first challenge is </w:t>
      </w:r>
      <w:r w:rsidR="007B18D8">
        <w:rPr>
          <w:rFonts w:ascii="Times New Roman" w:hAnsi="Times New Roman" w:cs="Times New Roman"/>
          <w:sz w:val="28"/>
          <w:szCs w:val="28"/>
          <w:lang w:val="en-US"/>
        </w:rPr>
        <w:t xml:space="preserve">that he needs to include </w:t>
      </w:r>
      <w:r>
        <w:rPr>
          <w:rFonts w:ascii="Times New Roman" w:hAnsi="Times New Roman" w:cs="Times New Roman"/>
          <w:sz w:val="28"/>
          <w:szCs w:val="28"/>
          <w:lang w:val="en-US"/>
        </w:rPr>
        <w:t>random effects and modeling correlation</w:t>
      </w:r>
      <w:r w:rsidR="007B18D8">
        <w:rPr>
          <w:rFonts w:ascii="Times New Roman" w:hAnsi="Times New Roman" w:cs="Times New Roman"/>
          <w:sz w:val="28"/>
          <w:szCs w:val="28"/>
          <w:lang w:val="en-US"/>
        </w:rPr>
        <w:t xml:space="preserve"> in his models</w:t>
      </w:r>
      <w:r>
        <w:rPr>
          <w:rFonts w:ascii="Times New Roman" w:hAnsi="Times New Roman" w:cs="Times New Roman"/>
          <w:sz w:val="28"/>
          <w:szCs w:val="28"/>
          <w:lang w:val="en-US"/>
        </w:rPr>
        <w:t>.</w:t>
      </w:r>
      <w:r w:rsidR="007B18D8">
        <w:rPr>
          <w:rFonts w:ascii="Times New Roman" w:hAnsi="Times New Roman" w:cs="Times New Roman"/>
          <w:sz w:val="28"/>
          <w:szCs w:val="28"/>
          <w:lang w:val="en-US"/>
        </w:rPr>
        <w:t xml:space="preserve"> Because when he built model by data from genetic samples and population samples, the random effects always exist and some highly-related samples, like samples from parent test and child test, request to model the co</w:t>
      </w:r>
      <w:r w:rsidR="00600118">
        <w:rPr>
          <w:rFonts w:ascii="Times New Roman" w:hAnsi="Times New Roman" w:cs="Times New Roman"/>
          <w:sz w:val="28"/>
          <w:szCs w:val="28"/>
          <w:lang w:val="en-US"/>
        </w:rPr>
        <w:t>variance or correlation. And the solution to this challenge is applying mixed model framework. Here is an expression</w:t>
      </w:r>
      <w:r w:rsidR="0072511E">
        <w:rPr>
          <w:rFonts w:ascii="Times New Roman" w:hAnsi="Times New Roman" w:cs="Times New Roman"/>
          <w:sz w:val="28"/>
          <w:szCs w:val="28"/>
          <w:lang w:val="en-US"/>
        </w:rPr>
        <w:t xml:space="preserve"> </w:t>
      </w:r>
      <w:r w:rsidR="00600118">
        <w:rPr>
          <w:rFonts w:ascii="Times New Roman" w:hAnsi="Times New Roman" w:cs="Times New Roman"/>
          <w:sz w:val="28"/>
          <w:szCs w:val="28"/>
          <w:lang w:val="en-US"/>
        </w:rPr>
        <w:t>for</w:t>
      </w:r>
      <w:r w:rsidR="0072511E" w:rsidRPr="0072511E">
        <w:rPr>
          <w:rFonts w:ascii="Times New Roman" w:hAnsi="Times New Roman" w:cs="Times New Roman"/>
          <w:sz w:val="28"/>
          <w:szCs w:val="28"/>
          <w:lang w:val="en-US"/>
        </w:rPr>
        <w:t xml:space="preserve"> </w:t>
      </w:r>
      <w:r w:rsidR="0072511E">
        <w:rPr>
          <w:rFonts w:ascii="Times New Roman" w:hAnsi="Times New Roman" w:cs="Times New Roman"/>
          <w:sz w:val="28"/>
          <w:szCs w:val="28"/>
          <w:lang w:val="en-US"/>
        </w:rPr>
        <w:t>mixed model</w:t>
      </w:r>
      <w:r w:rsidR="00600118">
        <w:rPr>
          <w:rFonts w:ascii="Times New Roman" w:hAnsi="Times New Roman" w:cs="Times New Roman"/>
          <w:sz w:val="28"/>
          <w:szCs w:val="28"/>
          <w:lang w:val="en-US"/>
        </w:rPr>
        <w:t xml:space="preserve"> which we got from our field-trip in </w:t>
      </w:r>
      <w:r w:rsidR="00600118" w:rsidRPr="00600118">
        <w:rPr>
          <w:rFonts w:ascii="Times New Roman" w:hAnsi="Times New Roman" w:cs="Times New Roman"/>
          <w:sz w:val="28"/>
          <w:szCs w:val="28"/>
          <w:lang w:val="en-US"/>
        </w:rPr>
        <w:t>Wageningen University</w:t>
      </w:r>
      <w:r w:rsidR="0072511E">
        <w:rPr>
          <w:rFonts w:ascii="Times New Roman" w:hAnsi="Times New Roman" w:cs="Times New Roman"/>
          <w:sz w:val="28"/>
          <w:szCs w:val="28"/>
          <w:lang w:val="en-US"/>
        </w:rPr>
        <w:t>. If you’re interested, you can search more information about this model.</w:t>
      </w:r>
    </w:p>
    <w:p w:rsidR="0072511E" w:rsidRDefault="0072511E" w:rsidP="0072511E">
      <w:pPr>
        <w:jc w:val="center"/>
        <w:rPr>
          <w:rFonts w:ascii="Times New Roman" w:hAnsi="Times New Roman" w:cs="Times New Roman"/>
          <w:sz w:val="28"/>
          <w:szCs w:val="28"/>
          <w:lang w:val="en-US"/>
        </w:rPr>
      </w:pPr>
      <w:r w:rsidRPr="0072511E">
        <w:rPr>
          <w:rFonts w:ascii="Times New Roman" w:hAnsi="Times New Roman" w:cs="Times New Roman"/>
          <w:noProof/>
          <w:sz w:val="28"/>
          <w:szCs w:val="28"/>
          <w:lang w:val="en-US"/>
        </w:rPr>
        <w:drawing>
          <wp:inline distT="0" distB="0" distL="0" distR="0" wp14:anchorId="45D25EC8" wp14:editId="72B91208">
            <wp:extent cx="2560000" cy="1440000"/>
            <wp:effectExtent l="0" t="0" r="5715" b="0"/>
            <wp:docPr id="144802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2419" name=""/>
                    <pic:cNvPicPr/>
                  </pic:nvPicPr>
                  <pic:blipFill>
                    <a:blip r:embed="rId8"/>
                    <a:stretch>
                      <a:fillRect/>
                    </a:stretch>
                  </pic:blipFill>
                  <pic:spPr>
                    <a:xfrm>
                      <a:off x="0" y="0"/>
                      <a:ext cx="2560000" cy="1440000"/>
                    </a:xfrm>
                    <a:prstGeom prst="rect">
                      <a:avLst/>
                    </a:prstGeom>
                  </pic:spPr>
                </pic:pic>
              </a:graphicData>
            </a:graphic>
          </wp:inline>
        </w:drawing>
      </w:r>
    </w:p>
    <w:p w:rsidR="0072511E" w:rsidRDefault="0072511E" w:rsidP="0072511E">
      <w:pPr>
        <w:rPr>
          <w:rFonts w:ascii="Times New Roman" w:hAnsi="Times New Roman" w:cs="Times New Roman"/>
          <w:sz w:val="28"/>
          <w:szCs w:val="28"/>
          <w:lang w:val="en-US"/>
        </w:rPr>
      </w:pPr>
      <w:r>
        <w:rPr>
          <w:rFonts w:ascii="Times New Roman" w:hAnsi="Times New Roman" w:cs="Times New Roman"/>
          <w:sz w:val="28"/>
          <w:szCs w:val="28"/>
          <w:lang w:val="en-US"/>
        </w:rPr>
        <w:t>The second challenge is there are all kinds of response variables in models. We’ll meet continuous variables and discrete</w:t>
      </w:r>
      <w:r w:rsidR="00EA3C78" w:rsidRPr="00EA3C78">
        <w:t xml:space="preserve"> </w:t>
      </w:r>
      <w:r w:rsidR="00EA3C78" w:rsidRPr="00EA3C78">
        <w:rPr>
          <w:rFonts w:ascii="Times New Roman" w:hAnsi="Times New Roman" w:cs="Times New Roman"/>
          <w:color w:val="767171" w:themeColor="background2" w:themeShade="80"/>
          <w:sz w:val="28"/>
          <w:szCs w:val="28"/>
          <w:lang w:val="en-US"/>
        </w:rPr>
        <w:t xml:space="preserve">/ </w:t>
      </w:r>
      <w:proofErr w:type="spellStart"/>
      <w:r w:rsidR="00EA3C78" w:rsidRPr="00EA3C78">
        <w:rPr>
          <w:rFonts w:ascii="Times New Roman" w:hAnsi="Times New Roman" w:cs="Times New Roman"/>
          <w:color w:val="767171" w:themeColor="background2" w:themeShade="80"/>
          <w:sz w:val="28"/>
          <w:szCs w:val="28"/>
          <w:lang w:val="en-US"/>
        </w:rPr>
        <w:t>dɪˈskriːt</w:t>
      </w:r>
      <w:proofErr w:type="spellEnd"/>
      <w:r w:rsidR="00EA3C78" w:rsidRPr="00EA3C78">
        <w:rPr>
          <w:rFonts w:ascii="Times New Roman" w:hAnsi="Times New Roman" w:cs="Times New Roman"/>
          <w:color w:val="767171" w:themeColor="background2" w:themeShade="80"/>
          <w:sz w:val="28"/>
          <w:szCs w:val="28"/>
          <w:lang w:val="en-US"/>
        </w:rPr>
        <w:t xml:space="preserve"> /</w:t>
      </w:r>
      <w:r w:rsidRPr="00EA3C78">
        <w:rPr>
          <w:rFonts w:ascii="Times New Roman" w:hAnsi="Times New Roman" w:cs="Times New Roman"/>
          <w:color w:val="767171" w:themeColor="background2" w:themeShade="80"/>
          <w:sz w:val="28"/>
          <w:szCs w:val="28"/>
          <w:lang w:val="en-US"/>
        </w:rPr>
        <w:t xml:space="preserve"> </w:t>
      </w:r>
      <w:r>
        <w:rPr>
          <w:rFonts w:ascii="Times New Roman" w:hAnsi="Times New Roman" w:cs="Times New Roman"/>
          <w:sz w:val="28"/>
          <w:szCs w:val="28"/>
          <w:lang w:val="en-US"/>
        </w:rPr>
        <w:t xml:space="preserve">variables. In discrete variables, we’ll solve with dummy variables, like we predict </w:t>
      </w:r>
      <w:r w:rsidR="005731CA">
        <w:rPr>
          <w:rFonts w:ascii="Times New Roman" w:hAnsi="Times New Roman" w:cs="Times New Roman"/>
          <w:sz w:val="28"/>
          <w:szCs w:val="28"/>
          <w:lang w:val="en-US"/>
        </w:rPr>
        <w:t>survival or not survival, counting variables, for example we predict how many plants will be influenced by one disease and even category</w:t>
      </w:r>
      <w:r w:rsidR="001313FC" w:rsidRPr="001313FC">
        <w:t xml:space="preserve"> </w:t>
      </w:r>
      <w:r w:rsidR="001313FC" w:rsidRPr="001313FC">
        <w:rPr>
          <w:rFonts w:ascii="Times New Roman" w:hAnsi="Times New Roman" w:cs="Times New Roman"/>
          <w:color w:val="767171" w:themeColor="background2" w:themeShade="80"/>
          <w:sz w:val="28"/>
          <w:szCs w:val="28"/>
          <w:lang w:val="en-US"/>
        </w:rPr>
        <w:t>/ ˈ</w:t>
      </w:r>
      <w:proofErr w:type="spellStart"/>
      <w:r w:rsidR="001313FC" w:rsidRPr="001313FC">
        <w:rPr>
          <w:rFonts w:ascii="Times New Roman" w:hAnsi="Times New Roman" w:cs="Times New Roman"/>
          <w:color w:val="767171" w:themeColor="background2" w:themeShade="80"/>
          <w:sz w:val="28"/>
          <w:szCs w:val="28"/>
          <w:lang w:val="en-US"/>
        </w:rPr>
        <w:t>kætə</w:t>
      </w:r>
      <w:proofErr w:type="spellEnd"/>
      <w:r w:rsidR="001313FC" w:rsidRPr="001313FC">
        <w:rPr>
          <w:rFonts w:ascii="Times New Roman" w:hAnsi="Times New Roman" w:cs="Times New Roman" w:hint="eastAsia"/>
          <w:color w:val="767171" w:themeColor="background2" w:themeShade="80"/>
          <w:sz w:val="28"/>
          <w:szCs w:val="28"/>
          <w:lang w:val="en-US"/>
        </w:rPr>
        <w:t>ɡ</w:t>
      </w:r>
      <w:proofErr w:type="spellStart"/>
      <w:r w:rsidR="001313FC" w:rsidRPr="001313FC">
        <w:rPr>
          <w:rFonts w:ascii="Times New Roman" w:hAnsi="Times New Roman" w:cs="Times New Roman"/>
          <w:color w:val="767171" w:themeColor="background2" w:themeShade="80"/>
          <w:sz w:val="28"/>
          <w:szCs w:val="28"/>
          <w:lang w:val="en-US"/>
        </w:rPr>
        <w:t>ɔːri</w:t>
      </w:r>
      <w:proofErr w:type="spellEnd"/>
      <w:r w:rsidR="001313FC" w:rsidRPr="001313FC">
        <w:rPr>
          <w:rFonts w:ascii="Times New Roman" w:hAnsi="Times New Roman" w:cs="Times New Roman"/>
          <w:color w:val="767171" w:themeColor="background2" w:themeShade="80"/>
          <w:sz w:val="28"/>
          <w:szCs w:val="28"/>
          <w:lang w:val="en-US"/>
        </w:rPr>
        <w:t xml:space="preserve"> /</w:t>
      </w:r>
      <w:r w:rsidR="005731CA" w:rsidRPr="001313FC">
        <w:rPr>
          <w:rFonts w:ascii="Times New Roman" w:hAnsi="Times New Roman" w:cs="Times New Roman"/>
          <w:color w:val="767171" w:themeColor="background2" w:themeShade="80"/>
          <w:sz w:val="28"/>
          <w:szCs w:val="28"/>
          <w:lang w:val="en-US"/>
        </w:rPr>
        <w:t xml:space="preserve"> </w:t>
      </w:r>
      <w:r w:rsidR="005731CA">
        <w:rPr>
          <w:rFonts w:ascii="Times New Roman" w:hAnsi="Times New Roman" w:cs="Times New Roman"/>
          <w:sz w:val="28"/>
          <w:szCs w:val="28"/>
          <w:lang w:val="en-US"/>
        </w:rPr>
        <w:t>variables, like we predict the color of fruit after experiment. It sounds not very difficult to solve them, but we can image that each kind of response variable needs some model adjustment or even a totally new model. So</w:t>
      </w:r>
      <w:r w:rsidR="001313FC">
        <w:rPr>
          <w:rFonts w:ascii="Times New Roman" w:hAnsi="Times New Roman" w:cs="Times New Roman"/>
          <w:sz w:val="28"/>
          <w:szCs w:val="28"/>
          <w:lang w:val="en-US"/>
        </w:rPr>
        <w:t>,</w:t>
      </w:r>
      <w:r w:rsidR="005731CA">
        <w:rPr>
          <w:rFonts w:ascii="Times New Roman" w:hAnsi="Times New Roman" w:cs="Times New Roman"/>
          <w:sz w:val="28"/>
          <w:szCs w:val="28"/>
          <w:lang w:val="en-US"/>
        </w:rPr>
        <w:t xml:space="preserve"> work with different kinds, it’s really time-consuming.</w:t>
      </w:r>
    </w:p>
    <w:p w:rsidR="005731CA" w:rsidRDefault="005731CA" w:rsidP="005731CA">
      <w:pPr>
        <w:jc w:val="center"/>
        <w:rPr>
          <w:rFonts w:ascii="Times New Roman" w:hAnsi="Times New Roman" w:cs="Times New Roman"/>
          <w:sz w:val="28"/>
          <w:szCs w:val="28"/>
          <w:lang w:val="en-US"/>
        </w:rPr>
      </w:pPr>
      <w:r w:rsidRPr="005731CA">
        <w:rPr>
          <w:rFonts w:ascii="Times New Roman" w:hAnsi="Times New Roman" w:cs="Times New Roman"/>
          <w:noProof/>
          <w:sz w:val="28"/>
          <w:szCs w:val="28"/>
          <w:lang w:val="en-US"/>
        </w:rPr>
        <w:lastRenderedPageBreak/>
        <w:drawing>
          <wp:inline distT="0" distB="0" distL="0" distR="0" wp14:anchorId="7172E2C1" wp14:editId="78046A4A">
            <wp:extent cx="2560000" cy="1440000"/>
            <wp:effectExtent l="0" t="0" r="5715" b="0"/>
            <wp:docPr id="142378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9161" name=""/>
                    <pic:cNvPicPr/>
                  </pic:nvPicPr>
                  <pic:blipFill>
                    <a:blip r:embed="rId9"/>
                    <a:stretch>
                      <a:fillRect/>
                    </a:stretch>
                  </pic:blipFill>
                  <pic:spPr>
                    <a:xfrm>
                      <a:off x="0" y="0"/>
                      <a:ext cx="2560000" cy="1440000"/>
                    </a:xfrm>
                    <a:prstGeom prst="rect">
                      <a:avLst/>
                    </a:prstGeom>
                  </pic:spPr>
                </pic:pic>
              </a:graphicData>
            </a:graphic>
          </wp:inline>
        </w:drawing>
      </w:r>
    </w:p>
    <w:p w:rsidR="005731CA" w:rsidRDefault="005731CA" w:rsidP="005731CA">
      <w:pPr>
        <w:rPr>
          <w:rFonts w:ascii="Times New Roman" w:hAnsi="Times New Roman" w:cs="Times New Roman"/>
          <w:sz w:val="28"/>
          <w:szCs w:val="28"/>
          <w:lang w:val="en-US"/>
        </w:rPr>
      </w:pPr>
      <w:r>
        <w:rPr>
          <w:rFonts w:ascii="Times New Roman" w:hAnsi="Times New Roman" w:cs="Times New Roman"/>
          <w:sz w:val="28"/>
          <w:szCs w:val="28"/>
          <w:lang w:val="en-US"/>
        </w:rPr>
        <w:t xml:space="preserve">The final challenge is </w:t>
      </w:r>
      <w:r w:rsidR="000E2C38">
        <w:rPr>
          <w:rFonts w:ascii="Times New Roman" w:hAnsi="Times New Roman" w:cs="Times New Roman"/>
          <w:sz w:val="28"/>
          <w:szCs w:val="28"/>
          <w:lang w:val="en-US"/>
        </w:rPr>
        <w:t xml:space="preserve">efficiency and good solution are both required to be achieved. </w:t>
      </w:r>
      <w:r w:rsidR="00BC4F81">
        <w:rPr>
          <w:rFonts w:ascii="Times New Roman" w:hAnsi="Times New Roman" w:cs="Times New Roman"/>
          <w:sz w:val="28"/>
          <w:szCs w:val="28"/>
          <w:lang w:val="en-US"/>
        </w:rPr>
        <w:t>We have learned from our model courses that if we use a simple model, the time of calculating will be short and the results will be easier to interpret. But the model maybe doesn’t fit well. And if we change to a complex model, the fitting will be better but the time of calculating will be long and the results can be hard to explain. So</w:t>
      </w:r>
      <w:r w:rsidR="00EE5E22">
        <w:rPr>
          <w:rFonts w:ascii="Times New Roman" w:hAnsi="Times New Roman" w:cs="Times New Roman"/>
          <w:sz w:val="28"/>
          <w:szCs w:val="28"/>
          <w:lang w:val="en-US"/>
        </w:rPr>
        <w:t>,</w:t>
      </w:r>
      <w:r w:rsidR="00BC4F81">
        <w:rPr>
          <w:rFonts w:ascii="Times New Roman" w:hAnsi="Times New Roman" w:cs="Times New Roman"/>
          <w:sz w:val="28"/>
          <w:szCs w:val="28"/>
          <w:lang w:val="en-US"/>
        </w:rPr>
        <w:t xml:space="preserve"> it’s impossible to get efficiency and good solution in same time. What we can do </w:t>
      </w:r>
      <w:r w:rsidR="00EE5E22">
        <w:rPr>
          <w:rFonts w:ascii="Times New Roman" w:hAnsi="Times New Roman" w:cs="Times New Roman"/>
          <w:sz w:val="28"/>
          <w:szCs w:val="28"/>
          <w:lang w:val="en-US"/>
        </w:rPr>
        <w:t>is just trading off between them. So, it’s always hard.</w:t>
      </w:r>
    </w:p>
    <w:p w:rsidR="00EE5E22" w:rsidRPr="008C0986" w:rsidRDefault="00EE5E22" w:rsidP="005731CA">
      <w:pPr>
        <w:rPr>
          <w:rFonts w:ascii="Times New Roman" w:hAnsi="Times New Roman" w:cs="Times New Roman"/>
          <w:sz w:val="28"/>
          <w:szCs w:val="28"/>
          <w:lang w:val="en-US"/>
        </w:rPr>
      </w:pPr>
      <w:r>
        <w:rPr>
          <w:rFonts w:ascii="Times New Roman" w:hAnsi="Times New Roman" w:cs="Times New Roman"/>
          <w:sz w:val="28"/>
          <w:szCs w:val="28"/>
          <w:lang w:val="en-US"/>
        </w:rPr>
        <w:t xml:space="preserve">That’s all of we get in model part from our interviewee and hope something in this part could be helpful to you. Thanks for your listening and </w:t>
      </w:r>
      <w:r w:rsidR="0024543D">
        <w:rPr>
          <w:rFonts w:ascii="Times New Roman" w:hAnsi="Times New Roman" w:cs="Times New Roman"/>
          <w:sz w:val="28"/>
          <w:szCs w:val="28"/>
          <w:lang w:val="en-US"/>
        </w:rPr>
        <w:t>let me</w:t>
      </w:r>
      <w:r>
        <w:rPr>
          <w:rFonts w:ascii="Times New Roman" w:hAnsi="Times New Roman" w:cs="Times New Roman"/>
          <w:sz w:val="28"/>
          <w:szCs w:val="28"/>
          <w:lang w:val="en-US"/>
        </w:rPr>
        <w:t xml:space="preserve"> invite my teammates </w:t>
      </w:r>
      <w:proofErr w:type="spellStart"/>
      <w:r>
        <w:rPr>
          <w:rFonts w:ascii="Times New Roman" w:hAnsi="Times New Roman" w:cs="Times New Roman"/>
          <w:sz w:val="28"/>
          <w:szCs w:val="28"/>
          <w:lang w:val="en-US"/>
        </w:rPr>
        <w:t>Mikdad</w:t>
      </w:r>
      <w:proofErr w:type="spellEnd"/>
      <w:r>
        <w:rPr>
          <w:rFonts w:ascii="Times New Roman" w:hAnsi="Times New Roman" w:cs="Times New Roman"/>
          <w:sz w:val="28"/>
          <w:szCs w:val="28"/>
          <w:lang w:val="en-US"/>
        </w:rPr>
        <w:t xml:space="preserve"> for the last part.</w:t>
      </w:r>
    </w:p>
    <w:sectPr w:rsidR="00EE5E22" w:rsidRPr="008C0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0F"/>
    <w:rsid w:val="00067126"/>
    <w:rsid w:val="000C506C"/>
    <w:rsid w:val="000E2C38"/>
    <w:rsid w:val="001313FC"/>
    <w:rsid w:val="001A080F"/>
    <w:rsid w:val="0024543D"/>
    <w:rsid w:val="00490869"/>
    <w:rsid w:val="005731CA"/>
    <w:rsid w:val="005E1282"/>
    <w:rsid w:val="00600118"/>
    <w:rsid w:val="007153E6"/>
    <w:rsid w:val="0072511E"/>
    <w:rsid w:val="007B18D8"/>
    <w:rsid w:val="008C0986"/>
    <w:rsid w:val="00900C72"/>
    <w:rsid w:val="00B81274"/>
    <w:rsid w:val="00BC4F81"/>
    <w:rsid w:val="00CD2CE8"/>
    <w:rsid w:val="00EA3C78"/>
    <w:rsid w:val="00EE5E22"/>
    <w:rsid w:val="00F93B0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317"/>
  <w15:chartTrackingRefBased/>
  <w15:docId w15:val="{C4D0B431-7EA8-D746-8D56-AF52238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 (Xiang)</dc:creator>
  <cp:keywords/>
  <dc:description/>
  <cp:lastModifiedBy>Li, X. (Xiang)</cp:lastModifiedBy>
  <cp:revision>11</cp:revision>
  <dcterms:created xsi:type="dcterms:W3CDTF">2024-01-08T00:34:00Z</dcterms:created>
  <dcterms:modified xsi:type="dcterms:W3CDTF">2024-01-09T00:01:00Z</dcterms:modified>
</cp:coreProperties>
</file>