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AD8" w:rsidRDefault="000D6B03">
      <w:pPr>
        <w:rPr>
          <w:rStyle w:val="Strong"/>
        </w:rPr>
      </w:pPr>
      <w:r w:rsidRPr="0024550D">
        <w:rPr>
          <w:rStyle w:val="Strong"/>
        </w:rPr>
        <w:t>B. Implementation of digital anti-aliasing filters on a DSP</w:t>
      </w:r>
    </w:p>
    <w:p w:rsidR="0024550D" w:rsidRDefault="00C31239">
      <w:r w:rsidRPr="00C31239">
        <w:rPr>
          <w:rStyle w:val="Strong"/>
          <w:b w:val="0"/>
        </w:rPr>
        <w:t>b)</w:t>
      </w:r>
      <w:r>
        <w:rPr>
          <w:rStyle w:val="Strong"/>
        </w:rPr>
        <w:t xml:space="preserve"> </w:t>
      </w:r>
      <w:r>
        <w:t xml:space="preserve">Write a c-program which generates two sequences of 256 samples </w:t>
      </w:r>
      <w:r w:rsidR="00227356">
        <w:t>of x(t)</w:t>
      </w:r>
      <w:r>
        <w:t>, using the sampling frequencies F1 = 1.2Hz and F2 = 4.8Hz.</w:t>
      </w:r>
    </w:p>
    <w:p w:rsidR="00917A12" w:rsidRDefault="00121E84">
      <w:r>
        <w:t xml:space="preserve">To predict how the </w:t>
      </w:r>
      <w:r w:rsidR="004D1F9E">
        <w:t xml:space="preserve">signal </w:t>
      </w:r>
      <w:proofErr w:type="spellStart"/>
      <w:r w:rsidR="004D1F9E">
        <w:t>beh</w:t>
      </w:r>
      <w:bookmarkStart w:id="0" w:name="_GoBack"/>
      <w:bookmarkEnd w:id="0"/>
      <w:proofErr w:type="spellEnd"/>
    </w:p>
    <w:p w:rsidR="00353FF0" w:rsidRDefault="00353FF0"/>
    <w:p w:rsidR="00C31239" w:rsidRDefault="00C31239">
      <w:pPr>
        <w:rPr>
          <w:rStyle w:val="Strong"/>
        </w:rPr>
      </w:pPr>
    </w:p>
    <w:p w:rsidR="00C31239" w:rsidRPr="0024550D" w:rsidRDefault="00C31239">
      <w:pPr>
        <w:rPr>
          <w:rStyle w:val="Strong"/>
        </w:rPr>
      </w:pPr>
    </w:p>
    <w:sectPr w:rsidR="00C31239" w:rsidRPr="00245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jc0NTEzNTUwMjFR0lEKTi0uzszPAykwrAUAzt68bSwAAAA="/>
  </w:docVars>
  <w:rsids>
    <w:rsidRoot w:val="006478AC"/>
    <w:rsid w:val="000D6B03"/>
    <w:rsid w:val="00121E84"/>
    <w:rsid w:val="00227356"/>
    <w:rsid w:val="0024550D"/>
    <w:rsid w:val="00353FF0"/>
    <w:rsid w:val="004D1F9E"/>
    <w:rsid w:val="006478AC"/>
    <w:rsid w:val="00881862"/>
    <w:rsid w:val="00904277"/>
    <w:rsid w:val="00917A12"/>
    <w:rsid w:val="00C31239"/>
    <w:rsid w:val="00D40AD8"/>
    <w:rsid w:val="00E03215"/>
    <w:rsid w:val="00F7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1842"/>
  <w15:chartTrackingRefBased/>
  <w15:docId w15:val="{C205D490-6653-4032-BD00-225F87D7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55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Zhang</dc:creator>
  <cp:keywords/>
  <dc:description/>
  <cp:lastModifiedBy>Shiyu Zhang</cp:lastModifiedBy>
  <cp:revision>14</cp:revision>
  <dcterms:created xsi:type="dcterms:W3CDTF">2017-08-15T02:19:00Z</dcterms:created>
  <dcterms:modified xsi:type="dcterms:W3CDTF">2017-08-15T02:39:00Z</dcterms:modified>
</cp:coreProperties>
</file>