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E1" w:rsidRDefault="00B960E7">
      <w:pPr>
        <w:rPr>
          <w:rFonts w:hint="eastAsia"/>
        </w:rPr>
      </w:pPr>
      <w:r>
        <w:rPr>
          <w:rFonts w:hint="eastAsia"/>
        </w:rPr>
        <w:t>3</w:t>
      </w:r>
    </w:p>
    <w:p w:rsidR="00B960E7" w:rsidRDefault="00B960E7">
      <w:r>
        <w:t>a)</w:t>
      </w:r>
    </w:p>
    <w:p w:rsidR="00B960E7" w:rsidRDefault="00B960E7">
      <w:pPr>
        <w:rPr>
          <w:rFonts w:hint="eastAsia"/>
        </w:rPr>
      </w:pPr>
      <w:r>
        <w:t>Consider</w:t>
      </w:r>
      <m:oMath>
        <m:r>
          <m:rPr>
            <m:sty m:val="p"/>
          </m:rP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>
        <w:rPr>
          <w:rFonts w:hint="eastAsia"/>
        </w:rPr>
        <w:t xml:space="preserve">, the impulse response </w:t>
      </w:r>
      <w:r>
        <w:t>coefficient</w:t>
      </w:r>
      <w:r>
        <w:rPr>
          <w:rFonts w:hint="eastAsia"/>
        </w:rPr>
        <w:t xml:space="preserve">s are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>n&gt;0</m:t>
        </m:r>
      </m:oMath>
      <w:r>
        <w:rPr>
          <w:rFonts w:hint="eastAsia"/>
        </w:rPr>
        <w:t xml:space="preserve">). </w:t>
      </w:r>
      <w:proofErr w:type="gramStart"/>
      <w:r>
        <w:rPr>
          <w:rFonts w:hint="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>
        <w:rPr>
          <w:rFonts w:hint="eastAsia"/>
        </w:rPr>
        <w:t xml:space="preserve">, we use </w:t>
      </w:r>
      <m:oMath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take the place of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and get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n&gt;0</m:t>
        </m:r>
      </m:oMath>
      <w:r>
        <w:rPr>
          <w:rFonts w:hint="eastAsia"/>
        </w:rPr>
        <w:t>)</w:t>
      </w:r>
      <w:r>
        <w:rPr>
          <w:rFonts w:hint="eastAsia"/>
        </w:rPr>
        <w:t>.</w:t>
      </w:r>
      <w:r w:rsidR="005B2420">
        <w:rPr>
          <w:rFonts w:hint="eastAsia"/>
        </w:rPr>
        <w:t xml:space="preserve"> In order to get z transform, we need |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 w:rsidR="005B2420">
        <w:rPr>
          <w:rFonts w:hint="eastAsia"/>
        </w:rPr>
        <w:t xml:space="preserve"> |</w:t>
      </w:r>
      <m:oMath>
        <m:r>
          <m:rPr>
            <m:sty m:val="p"/>
          </m:rPr>
          <w:rPr>
            <w:rFonts w:ascii="Cambria Math" w:hAnsi="Cambria Math"/>
          </w:rPr>
          <m:t>&lt;</m:t>
        </m:r>
      </m:oMath>
      <w:r w:rsidR="005B2420">
        <w:rPr>
          <w:rFonts w:hint="eastAsia"/>
        </w:rPr>
        <w:t xml:space="preserve"> 1.</w:t>
      </w:r>
    </w:p>
    <w:p w:rsidR="00B960E7" w:rsidRPr="00B960E7" w:rsidRDefault="00B960E7">
      <w:r>
        <w:t>T</w:t>
      </w:r>
      <w:r>
        <w:rPr>
          <w:rFonts w:hint="eastAsia"/>
        </w:rPr>
        <w:t xml:space="preserve">he frequency response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1+α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1+αcosω-jαsinω</m:t>
            </m:r>
          </m:num>
          <m:den>
            <m:r>
              <w:rPr>
                <w:rFonts w:ascii="Cambria Math" w:hAnsi="Cambria Math"/>
              </w:rPr>
              <m:t>1+2αcosω+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. </m:t>
        </m:r>
      </m:oMath>
    </w:p>
    <w:p w:rsidR="00B960E7" w:rsidRDefault="005B2420">
      <w:pPr>
        <w:rPr>
          <w:rFonts w:hint="eastAsia"/>
        </w:rPr>
      </w:pPr>
      <w:r>
        <w:rPr>
          <w:rFonts w:hint="eastAsia"/>
        </w:rPr>
        <w:t>b)</w:t>
      </w:r>
    </w:p>
    <w:p w:rsidR="005B2420" w:rsidRDefault="005B2420">
      <w:pPr>
        <w:rPr>
          <w:rFonts w:hint="eastAsia"/>
        </w:rPr>
      </w:pPr>
      <w:proofErr w:type="gramStart"/>
      <w:r>
        <w:rPr>
          <w:rFonts w:hint="eastAsia"/>
        </w:rPr>
        <w:t xml:space="preserve">Now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</m:t>
                </m:r>
              </m:sup>
            </m:sSup>
          </m:den>
        </m:f>
      </m:oMath>
      <w:r>
        <w:rPr>
          <w:rFonts w:hint="eastAsia"/>
        </w:rPr>
        <w:t>.</w:t>
      </w:r>
      <w:r w:rsidR="001434F2">
        <w:rPr>
          <w:rFonts w:hint="eastAsia"/>
        </w:rPr>
        <w:t xml:space="preserve"> Assume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=0.5, we get</m:t>
        </m:r>
      </m:oMath>
    </w:p>
    <w:p w:rsidR="00C13264" w:rsidRDefault="00C13264">
      <w:pPr>
        <w:rPr>
          <w:rFonts w:hint="eastAsia"/>
        </w:rPr>
      </w:pPr>
    </w:p>
    <w:p w:rsidR="00C13264" w:rsidRDefault="001434F2">
      <w:pPr>
        <w:rPr>
          <w:rFonts w:hint="eastAsia"/>
        </w:rPr>
      </w:pPr>
      <w:r>
        <w:rPr>
          <w:noProof/>
        </w:rPr>
        <w:drawing>
          <wp:inline distT="0" distB="0" distL="0" distR="0" wp14:anchorId="11EF900C" wp14:editId="7C566C82">
            <wp:extent cx="5274310" cy="397985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F2" w:rsidRDefault="001434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EFB664" wp14:editId="56DE2369">
            <wp:extent cx="5274310" cy="397951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64" w:rsidRDefault="00C13264">
      <w:pPr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codes:</w:t>
      </w:r>
    </w:p>
    <w:p w:rsidR="00C13264" w:rsidRDefault="00C13264" w:rsidP="00C13264">
      <w:proofErr w:type="spellStart"/>
      <w:proofErr w:type="gramStart"/>
      <w:r>
        <w:t>num</w:t>
      </w:r>
      <w:proofErr w:type="spellEnd"/>
      <w:proofErr w:type="gramEnd"/>
      <w:r>
        <w:t>=[1 0 0 0 0 0 0 0 0];</w:t>
      </w:r>
    </w:p>
    <w:p w:rsidR="00C13264" w:rsidRDefault="00C13264" w:rsidP="00C13264">
      <w:pPr>
        <w:rPr>
          <w:rFonts w:hint="eastAsia"/>
        </w:rPr>
      </w:pPr>
      <w:proofErr w:type="gramStart"/>
      <w:r>
        <w:t>den</w:t>
      </w:r>
      <w:proofErr w:type="gramEnd"/>
      <w:r>
        <w:t>=[1 0 0 0 0 0 0 0 0.5];</w:t>
      </w:r>
    </w:p>
    <w:p w:rsidR="00C13264" w:rsidRDefault="00C13264" w:rsidP="00C13264">
      <w:pPr>
        <w:rPr>
          <w:rFonts w:hint="eastAsia"/>
        </w:rPr>
      </w:pPr>
      <w:proofErr w:type="gramStart"/>
      <w:r>
        <w:t>bode(</w:t>
      </w:r>
      <w:proofErr w:type="spellStart"/>
      <w:proofErr w:type="gramEnd"/>
      <w:r>
        <w:t>num,den</w:t>
      </w:r>
      <w:proofErr w:type="spellEnd"/>
      <w:r>
        <w:t>);</w:t>
      </w:r>
    </w:p>
    <w:p w:rsidR="00C13264" w:rsidRDefault="00C13264" w:rsidP="00C1326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impz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num,den</w:t>
      </w:r>
      <w:proofErr w:type="spellEnd"/>
      <w:r>
        <w:rPr>
          <w:rFonts w:hint="eastAsia"/>
        </w:rPr>
        <w:t>);</w:t>
      </w:r>
    </w:p>
    <w:p w:rsidR="00C13264" w:rsidRDefault="00C13264">
      <w:pPr>
        <w:rPr>
          <w:rFonts w:hint="eastAsia"/>
        </w:rPr>
      </w:pPr>
      <w:r>
        <w:rPr>
          <w:rFonts w:hint="eastAsia"/>
        </w:rPr>
        <w:t>4</w:t>
      </w:r>
    </w:p>
    <w:p w:rsidR="00C13264" w:rsidRDefault="00C13264">
      <w:pPr>
        <w:rPr>
          <w:rFonts w:hint="eastAsia"/>
        </w:rPr>
      </w:pPr>
      <w:r>
        <w:rPr>
          <w:rFonts w:hint="eastAsia"/>
        </w:rPr>
        <w:t>a)</w:t>
      </w:r>
    </w:p>
    <w:p w:rsidR="00C13264" w:rsidRPr="00C13264" w:rsidRDefault="00C1326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-α</m:t>
              </m:r>
              <m:r>
                <w:rPr>
                  <w:rFonts w:ascii="Cambria Math" w:hAnsi="Cambria Math"/>
                </w:rPr>
                <m:t>+cos</m:t>
              </m:r>
              <m:r>
                <w:rPr>
                  <w:rFonts w:ascii="Cambria Math" w:hAnsi="Cambria Math"/>
                </w:rPr>
                <m:t>ω-jsinω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cosω</m:t>
              </m:r>
              <m:r>
                <w:rPr>
                  <w:rFonts w:ascii="Cambria Math" w:hAnsi="Cambria Math"/>
                </w:rPr>
                <m:t>-jsinω)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(cosω-jsinω-α)∙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αcos</m:t>
              </m:r>
              <m:r>
                <w:rPr>
                  <w:rFonts w:ascii="Cambria Math" w:hAnsi="Cambria Math"/>
                </w:rPr>
                <m:t>ω-jαsinω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2αcosω+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D25DA" w:rsidRPr="00AF0B43" w:rsidRDefault="000D25D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jw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2αcosω</m:t>
          </m:r>
          <m:r>
            <w:rPr>
              <w:rFonts w:ascii="Cambria Math" w:hAnsi="Cambria Math"/>
            </w:rPr>
            <m:t>)∙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1-2αcosω+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F0B43" w:rsidRPr="00AF0B43" w:rsidRDefault="00AF0B4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jw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1-2αcosω+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1-2αcosω+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F0B43" w:rsidRDefault="00AF0B43">
      <w:pPr>
        <w:rPr>
          <w:rFonts w:hint="eastAsia"/>
        </w:rPr>
      </w:pPr>
      <w:r>
        <w:rPr>
          <w:rFonts w:hint="eastAsia"/>
        </w:rPr>
        <w:t>b)</w:t>
      </w:r>
    </w:p>
    <w:p w:rsidR="00AF0B43" w:rsidRPr="00AF0B43" w:rsidRDefault="00AF0B4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-jw</m:t>
                  </m:r>
                </m:sup>
              </m:sSup>
              <m:r>
                <w:rPr>
                  <w:rFonts w:ascii="Cambria Math" w:hAnsi="Cambria Math"/>
                </w:rPr>
                <m:t>-α</m:t>
              </m:r>
            </m:num>
            <m:den>
              <m:r>
                <w:rPr>
                  <w:rFonts w:ascii="Cambria Math" w:hAnsi="Cambria Math"/>
                </w:rPr>
                <m:t>1-α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-jw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1-α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den>
          </m:f>
        </m:oMath>
      </m:oMathPara>
    </w:p>
    <w:p w:rsidR="00AF0B43" w:rsidRPr="00AF0B43" w:rsidRDefault="00AF0B4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-jw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den>
          </m:f>
          <m:r>
            <w:rPr>
              <w:rFonts w:ascii="Cambria Math" w:hAnsi="Cambria Math"/>
            </w:rPr>
            <m:t>-α∙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den>
          </m:f>
        </m:oMath>
      </m:oMathPara>
    </w:p>
    <w:p w:rsidR="00AF0B43" w:rsidRPr="00AF0B43" w:rsidRDefault="00AF0B4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-jw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jw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jw</m:t>
                      </m:r>
                    </m:sup>
                  </m:sSup>
                </m:den>
              </m:f>
            </m:e>
          </m:d>
        </m:oMath>
      </m:oMathPara>
    </w:p>
    <w:p w:rsidR="00AF0B43" w:rsidRPr="00AF0B43" w:rsidRDefault="00AF0B4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-α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(n&gt;0)</m:t>
          </m:r>
        </m:oMath>
      </m:oMathPara>
    </w:p>
    <w:p w:rsidR="00AF0B43" w:rsidRDefault="00AF0B43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 xml:space="preserve">hen </w:t>
      </w:r>
      <w:proofErr w:type="gramEnd"/>
      <m:oMath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0)</m:t>
        </m:r>
      </m:oMath>
      <w:r>
        <w:rPr>
          <w:rFonts w:hint="eastAsia"/>
        </w:rPr>
        <w:t xml:space="preserve">, we can easily get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AF0B43" w:rsidRDefault="00AF0B43">
      <w:pPr>
        <w:rPr>
          <w:rFonts w:hint="eastAsia"/>
        </w:rPr>
      </w:pPr>
      <w:r>
        <w:rPr>
          <w:rFonts w:hint="eastAsia"/>
        </w:rPr>
        <w:t>c)</w:t>
      </w:r>
    </w:p>
    <w:p w:rsidR="00AF0B43" w:rsidRDefault="00AF0B43">
      <w:pPr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Now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1-α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</m:den>
        </m:f>
      </m:oMath>
      <w:r w:rsidR="001434F2">
        <w:rPr>
          <w:rFonts w:hint="eastAsia"/>
        </w:rPr>
        <w:t>.</w:t>
      </w:r>
      <w:r w:rsidR="001434F2">
        <w:rPr>
          <w:rFonts w:hint="eastAsia"/>
        </w:rPr>
        <w:t xml:space="preserve"> Assume </w:t>
      </w:r>
      <m:oMath>
        <m:r>
          <w:rPr>
            <w:rFonts w:ascii="Cambria Math" w:hAnsi="Cambria Math"/>
          </w:rPr>
          <m:t>α=0.5, we get</m:t>
        </m:r>
      </m:oMath>
    </w:p>
    <w:p w:rsidR="001434F2" w:rsidRDefault="001434F2">
      <w:pPr>
        <w:rPr>
          <w:rFonts w:hint="eastAsia"/>
        </w:rPr>
      </w:pPr>
      <w:r>
        <w:rPr>
          <w:noProof/>
        </w:rPr>
        <w:drawing>
          <wp:inline distT="0" distB="0" distL="0" distR="0" wp14:anchorId="70067EC6" wp14:editId="443A5E50">
            <wp:extent cx="5274310" cy="393958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F2" w:rsidRDefault="001434F2">
      <w:pPr>
        <w:rPr>
          <w:rFonts w:hint="eastAsia"/>
        </w:rPr>
      </w:pPr>
      <w:r>
        <w:rPr>
          <w:noProof/>
        </w:rPr>
        <w:drawing>
          <wp:inline distT="0" distB="0" distL="0" distR="0" wp14:anchorId="42627D54" wp14:editId="55108D26">
            <wp:extent cx="5274310" cy="4009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9B" w:rsidRDefault="009C0B9B">
      <w:pPr>
        <w:rPr>
          <w:rFonts w:hint="eastAsia"/>
        </w:rPr>
      </w:pPr>
    </w:p>
    <w:p w:rsidR="009C0B9B" w:rsidRDefault="009C0B9B" w:rsidP="009C0B9B">
      <w:pPr>
        <w:rPr>
          <w:rFonts w:hint="eastAsia"/>
        </w:rPr>
      </w:pPr>
      <w:proofErr w:type="spellStart"/>
      <w:r>
        <w:rPr>
          <w:rFonts w:hint="eastAsia"/>
        </w:rPr>
        <w:lastRenderedPageBreak/>
        <w:t>Matlab</w:t>
      </w:r>
      <w:proofErr w:type="spellEnd"/>
      <w:r>
        <w:rPr>
          <w:rFonts w:hint="eastAsia"/>
        </w:rPr>
        <w:t xml:space="preserve"> codes:</w:t>
      </w:r>
    </w:p>
    <w:p w:rsidR="009C0B9B" w:rsidRDefault="009C0B9B" w:rsidP="009C0B9B">
      <w:proofErr w:type="spellStart"/>
      <w:r>
        <w:t>num</w:t>
      </w:r>
      <w:proofErr w:type="spellEnd"/>
      <w:r>
        <w:t>=[</w:t>
      </w:r>
      <w:r>
        <w:rPr>
          <w:rFonts w:hint="eastAsia"/>
        </w:rPr>
        <w:t>0.5</w:t>
      </w:r>
      <w:r>
        <w:t xml:space="preserve"> 0 0 0 0 0 0 0 </w:t>
      </w:r>
      <w:r>
        <w:rPr>
          <w:rFonts w:hint="eastAsia"/>
        </w:rPr>
        <w:t>1</w:t>
      </w:r>
      <w:bookmarkStart w:id="0" w:name="_GoBack"/>
      <w:bookmarkEnd w:id="0"/>
      <w:r>
        <w:t>];</w:t>
      </w:r>
    </w:p>
    <w:p w:rsidR="009C0B9B" w:rsidRDefault="009C0B9B" w:rsidP="009C0B9B">
      <w:pPr>
        <w:rPr>
          <w:rFonts w:hint="eastAsia"/>
        </w:rPr>
      </w:pPr>
      <w:proofErr w:type="gramStart"/>
      <w:r>
        <w:t>den</w:t>
      </w:r>
      <w:proofErr w:type="gramEnd"/>
      <w:r>
        <w:t xml:space="preserve">=[1 0 0 0 0 0 0 0 </w:t>
      </w:r>
      <w:r>
        <w:rPr>
          <w:rFonts w:hint="eastAsia"/>
        </w:rPr>
        <w:t>-</w:t>
      </w:r>
      <w:r>
        <w:t>0.5];</w:t>
      </w:r>
    </w:p>
    <w:p w:rsidR="009C0B9B" w:rsidRDefault="009C0B9B" w:rsidP="009C0B9B">
      <w:pPr>
        <w:rPr>
          <w:rFonts w:hint="eastAsia"/>
        </w:rPr>
      </w:pPr>
      <w:proofErr w:type="gramStart"/>
      <w:r>
        <w:t>bode(</w:t>
      </w:r>
      <w:proofErr w:type="spellStart"/>
      <w:proofErr w:type="gramEnd"/>
      <w:r>
        <w:t>num,den</w:t>
      </w:r>
      <w:proofErr w:type="spellEnd"/>
      <w:r>
        <w:t>);</w:t>
      </w:r>
    </w:p>
    <w:p w:rsidR="009C0B9B" w:rsidRDefault="009C0B9B" w:rsidP="009C0B9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impz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num,den</w:t>
      </w:r>
      <w:proofErr w:type="spellEnd"/>
      <w:r>
        <w:rPr>
          <w:rFonts w:hint="eastAsia"/>
        </w:rPr>
        <w:t>);</w:t>
      </w:r>
    </w:p>
    <w:p w:rsidR="009C0B9B" w:rsidRPr="000D25DA" w:rsidRDefault="009C0B9B">
      <w:pPr>
        <w:rPr>
          <w:rFonts w:hint="eastAsia"/>
        </w:rPr>
      </w:pPr>
    </w:p>
    <w:sectPr w:rsidR="009C0B9B" w:rsidRPr="000D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EB"/>
    <w:rsid w:val="000D25DA"/>
    <w:rsid w:val="001434F2"/>
    <w:rsid w:val="003760E1"/>
    <w:rsid w:val="005B2420"/>
    <w:rsid w:val="0078265D"/>
    <w:rsid w:val="009C0B9B"/>
    <w:rsid w:val="009F35EB"/>
    <w:rsid w:val="00AF0B43"/>
    <w:rsid w:val="00B960E7"/>
    <w:rsid w:val="00C1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60E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960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6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60E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960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6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</dc:creator>
  <cp:keywords/>
  <dc:description/>
  <cp:lastModifiedBy>Gry</cp:lastModifiedBy>
  <cp:revision>7</cp:revision>
  <dcterms:created xsi:type="dcterms:W3CDTF">2017-08-28T05:36:00Z</dcterms:created>
  <dcterms:modified xsi:type="dcterms:W3CDTF">2017-08-28T06:41:00Z</dcterms:modified>
</cp:coreProperties>
</file>