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6B3BA" w14:textId="77777777" w:rsidR="00501DD1" w:rsidRDefault="00501DD1"/>
    <w:p w14:paraId="0CE32FC2" w14:textId="77777777" w:rsidR="00501DD1" w:rsidRDefault="00501DD1" w:rsidP="00501DD1">
      <w:pPr>
        <w:pStyle w:val="Title"/>
        <w:jc w:val="center"/>
      </w:pPr>
    </w:p>
    <w:p w14:paraId="15BA59CC" w14:textId="77777777" w:rsidR="00501DD1" w:rsidRDefault="00501DD1" w:rsidP="00501DD1">
      <w:pPr>
        <w:pStyle w:val="Title"/>
        <w:jc w:val="center"/>
      </w:pPr>
    </w:p>
    <w:p w14:paraId="7354702D" w14:textId="77777777" w:rsidR="00501DD1" w:rsidRDefault="00501DD1" w:rsidP="00501DD1">
      <w:pPr>
        <w:pStyle w:val="Title"/>
        <w:jc w:val="center"/>
      </w:pPr>
    </w:p>
    <w:p w14:paraId="53A9071B" w14:textId="77777777" w:rsidR="00501DD1" w:rsidRDefault="00501DD1" w:rsidP="00501DD1">
      <w:pPr>
        <w:pStyle w:val="Title"/>
        <w:jc w:val="center"/>
      </w:pPr>
    </w:p>
    <w:p w14:paraId="23AA132E" w14:textId="77777777" w:rsidR="00501DD1" w:rsidRDefault="00501DD1" w:rsidP="00501DD1">
      <w:pPr>
        <w:pStyle w:val="Title"/>
        <w:jc w:val="center"/>
      </w:pPr>
    </w:p>
    <w:p w14:paraId="18E773E1" w14:textId="77777777" w:rsidR="00501DD1" w:rsidRDefault="00501DD1" w:rsidP="00501DD1">
      <w:pPr>
        <w:pStyle w:val="Title"/>
        <w:jc w:val="center"/>
      </w:pPr>
    </w:p>
    <w:p w14:paraId="188B6421" w14:textId="77777777" w:rsidR="00501DD1" w:rsidRDefault="00501DD1" w:rsidP="00501DD1">
      <w:pPr>
        <w:pStyle w:val="Title"/>
        <w:jc w:val="center"/>
      </w:pPr>
    </w:p>
    <w:p w14:paraId="5D41E540" w14:textId="77777777" w:rsidR="00501DD1" w:rsidRDefault="00501DD1" w:rsidP="00501DD1">
      <w:pPr>
        <w:pStyle w:val="Title"/>
        <w:jc w:val="center"/>
      </w:pPr>
    </w:p>
    <w:p w14:paraId="67367BB5" w14:textId="0593A6F0" w:rsidR="00501DD1" w:rsidRDefault="00501DD1" w:rsidP="00501DD1">
      <w:pPr>
        <w:pStyle w:val="Title"/>
        <w:jc w:val="center"/>
      </w:pPr>
      <w:r>
        <w:t>Assignment 2</w:t>
      </w:r>
    </w:p>
    <w:p w14:paraId="3034ADB0" w14:textId="77777777" w:rsidR="00501DD1" w:rsidRDefault="00501DD1" w:rsidP="00501DD1">
      <w:pPr>
        <w:pStyle w:val="Heading1"/>
        <w:jc w:val="center"/>
      </w:pPr>
      <w:r>
        <w:t xml:space="preserve">Subject: </w:t>
      </w:r>
      <w:r w:rsidRPr="00C543F7">
        <w:t>MCEN90044</w:t>
      </w:r>
      <w:r>
        <w:t xml:space="preserve"> </w:t>
      </w:r>
      <w:r w:rsidRPr="00C543F7">
        <w:t>Electromagnetic</w:t>
      </w:r>
      <w:r>
        <w:t xml:space="preserve"> </w:t>
      </w:r>
      <w:r w:rsidRPr="00C543F7">
        <w:t>Technologies</w:t>
      </w:r>
    </w:p>
    <w:p w14:paraId="6FF81818" w14:textId="77777777" w:rsidR="00501DD1" w:rsidRDefault="00501DD1" w:rsidP="00501DD1">
      <w:pPr>
        <w:pStyle w:val="Heading1"/>
        <w:jc w:val="center"/>
      </w:pPr>
      <w:r>
        <w:t xml:space="preserve">Name: </w:t>
      </w:r>
      <w:proofErr w:type="spellStart"/>
      <w:r>
        <w:t>Shiyu</w:t>
      </w:r>
      <w:proofErr w:type="spellEnd"/>
      <w:r>
        <w:t xml:space="preserve"> Zhang</w:t>
      </w:r>
    </w:p>
    <w:p w14:paraId="1BC144C9" w14:textId="77777777" w:rsidR="00501DD1" w:rsidRPr="00C61479" w:rsidRDefault="00501DD1" w:rsidP="00501DD1">
      <w:pPr>
        <w:pStyle w:val="Heading1"/>
        <w:jc w:val="center"/>
      </w:pPr>
      <w:r>
        <w:t>Student Number: 683557</w:t>
      </w:r>
    </w:p>
    <w:p w14:paraId="37F82EE7" w14:textId="77777777" w:rsidR="00501DD1" w:rsidRDefault="00501DD1" w:rsidP="00501DD1">
      <w:pPr>
        <w:pStyle w:val="Title"/>
        <w:jc w:val="center"/>
      </w:pPr>
      <w:r>
        <w:br w:type="page"/>
      </w:r>
    </w:p>
    <w:p w14:paraId="3DCA3D43" w14:textId="3C0D0360" w:rsidR="00DC79AC" w:rsidRDefault="00DC79AC" w:rsidP="00766D31">
      <w:pPr>
        <w:pStyle w:val="Title"/>
      </w:pPr>
      <w:r>
        <w:lastRenderedPageBreak/>
        <w:t>Part 1</w:t>
      </w:r>
    </w:p>
    <w:p w14:paraId="5A474B05" w14:textId="77777777" w:rsidR="00766D31" w:rsidRPr="00766D31" w:rsidRDefault="00766D31" w:rsidP="00766D31"/>
    <w:p w14:paraId="4246EA96" w14:textId="2F57C32B" w:rsidR="00DC79AC" w:rsidRDefault="008D2A07" w:rsidP="008D2A07">
      <w:pPr>
        <w:pStyle w:val="ListParagraph"/>
        <w:numPr>
          <w:ilvl w:val="0"/>
          <w:numId w:val="3"/>
        </w:numPr>
      </w:pPr>
      <w:r>
        <w:t xml:space="preserve">  </w:t>
      </w:r>
      <w:r w:rsidR="00336F0C">
        <w:t>Group Photo</w:t>
      </w:r>
    </w:p>
    <w:p w14:paraId="2AA1E46E" w14:textId="79C641BD" w:rsidR="00895D31" w:rsidRDefault="00895D31" w:rsidP="00895D31">
      <w:pPr>
        <w:ind w:left="360"/>
      </w:pPr>
      <w:r>
        <w:rPr>
          <w:noProof/>
        </w:rPr>
        <w:drawing>
          <wp:inline distT="0" distB="0" distL="0" distR="0" wp14:anchorId="7CFD6B56" wp14:editId="1BCF463D">
            <wp:extent cx="4100761" cy="30755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05" cy="308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D69D" w14:textId="122AD07D" w:rsidR="00895D31" w:rsidRDefault="00895D31" w:rsidP="00895D31">
      <w:pPr>
        <w:ind w:left="360"/>
      </w:pPr>
    </w:p>
    <w:p w14:paraId="0F8CF8AC" w14:textId="2E2C86DF" w:rsidR="00D17DA3" w:rsidRDefault="00D17DA3" w:rsidP="00895D31">
      <w:pPr>
        <w:ind w:left="360"/>
      </w:pPr>
    </w:p>
    <w:p w14:paraId="7D3EEF2D" w14:textId="726A8D34" w:rsidR="00D17DA3" w:rsidRDefault="00D17DA3" w:rsidP="00895D31">
      <w:pPr>
        <w:ind w:left="360"/>
      </w:pPr>
    </w:p>
    <w:p w14:paraId="7CB7E778" w14:textId="3637CFDE" w:rsidR="00D17DA3" w:rsidRDefault="00D17DA3" w:rsidP="00895D31">
      <w:pPr>
        <w:ind w:left="360"/>
      </w:pPr>
    </w:p>
    <w:p w14:paraId="162E596F" w14:textId="0B29AC61" w:rsidR="00D17DA3" w:rsidRDefault="00D17DA3" w:rsidP="00895D31">
      <w:pPr>
        <w:ind w:left="360"/>
      </w:pPr>
    </w:p>
    <w:p w14:paraId="7F1D9EE0" w14:textId="75F25C5F" w:rsidR="00D17DA3" w:rsidRDefault="00D17DA3" w:rsidP="00336F0C"/>
    <w:p w14:paraId="6DCE9887" w14:textId="29BE622A" w:rsidR="00336F0C" w:rsidRDefault="00336F0C" w:rsidP="00336F0C"/>
    <w:p w14:paraId="07C8A720" w14:textId="37C01D24" w:rsidR="00336F0C" w:rsidRDefault="00336F0C" w:rsidP="00336F0C"/>
    <w:p w14:paraId="602AAF7D" w14:textId="609B3E34" w:rsidR="00336F0C" w:rsidRDefault="00336F0C" w:rsidP="00336F0C"/>
    <w:p w14:paraId="3EAE2B08" w14:textId="3AB59917" w:rsidR="00336F0C" w:rsidRDefault="00336F0C" w:rsidP="00336F0C"/>
    <w:p w14:paraId="63BED042" w14:textId="2A486A11" w:rsidR="00336F0C" w:rsidRDefault="00336F0C" w:rsidP="00336F0C"/>
    <w:p w14:paraId="3719CBD8" w14:textId="73ADE3C0" w:rsidR="00336F0C" w:rsidRDefault="00336F0C" w:rsidP="00336F0C"/>
    <w:p w14:paraId="7107251F" w14:textId="3A281784" w:rsidR="00336F0C" w:rsidRDefault="00336F0C" w:rsidP="00336F0C"/>
    <w:p w14:paraId="2F1AE32B" w14:textId="77777777" w:rsidR="00336F0C" w:rsidRDefault="00336F0C" w:rsidP="00336F0C"/>
    <w:p w14:paraId="70E28CE0" w14:textId="3E435779" w:rsidR="00D17DA3" w:rsidRDefault="00D17DA3" w:rsidP="00895D31">
      <w:pPr>
        <w:ind w:left="360"/>
      </w:pPr>
    </w:p>
    <w:p w14:paraId="387F9E97" w14:textId="77777777" w:rsidR="00D17DA3" w:rsidRDefault="00D17DA3" w:rsidP="00895D31">
      <w:pPr>
        <w:ind w:left="360"/>
        <w:rPr>
          <w:rFonts w:hint="eastAsia"/>
        </w:rPr>
      </w:pPr>
    </w:p>
    <w:p w14:paraId="17B3ADD8" w14:textId="44337EB4" w:rsidR="008D2A07" w:rsidRDefault="00EC5109" w:rsidP="008D2A07">
      <w:pPr>
        <w:pStyle w:val="ListParagraph"/>
        <w:numPr>
          <w:ilvl w:val="0"/>
          <w:numId w:val="3"/>
        </w:numPr>
      </w:pPr>
      <w:r>
        <w:lastRenderedPageBreak/>
        <w:t xml:space="preserve">The hand calculation of the analytical expression for torque constant </w:t>
      </w:r>
      <w:proofErr w:type="spellStart"/>
      <w:r>
        <w:t>Kt</w:t>
      </w:r>
      <w:proofErr w:type="spellEnd"/>
      <w:r>
        <w:t xml:space="preserve"> is </w:t>
      </w:r>
      <w:r w:rsidR="007D68AE">
        <w:t xml:space="preserve">shown in the figure below. </w:t>
      </w:r>
    </w:p>
    <w:p w14:paraId="06908F6B" w14:textId="12F3D456" w:rsidR="00AC45F0" w:rsidRDefault="00D17DA3" w:rsidP="000A7F2E">
      <w:r>
        <w:rPr>
          <w:noProof/>
        </w:rPr>
        <w:drawing>
          <wp:inline distT="0" distB="0" distL="0" distR="0" wp14:anchorId="7AF8052B" wp14:editId="35E0F52F">
            <wp:extent cx="5731510" cy="808199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93AD" w14:textId="77777777" w:rsidR="00D17DA3" w:rsidRDefault="00D17DA3" w:rsidP="000A7F2E"/>
    <w:p w14:paraId="2F87FE71" w14:textId="228EB6A1" w:rsidR="00DC79AC" w:rsidRDefault="00CF0DF1" w:rsidP="00CF0DF1">
      <w:pPr>
        <w:pStyle w:val="ListParagraph"/>
        <w:numPr>
          <w:ilvl w:val="0"/>
          <w:numId w:val="3"/>
        </w:numPr>
      </w:pPr>
      <w:r>
        <w:lastRenderedPageBreak/>
        <w:t xml:space="preserve">A FEMM </w:t>
      </w:r>
      <w:r w:rsidR="00E9568D">
        <w:t xml:space="preserve">model has been created as the figure below show. </w:t>
      </w:r>
    </w:p>
    <w:p w14:paraId="37ED7B4A" w14:textId="5AB641CF" w:rsidR="00A40969" w:rsidRDefault="001447BF" w:rsidP="00A40969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131F18A" wp14:editId="14904618">
            <wp:simplePos x="0" y="0"/>
            <wp:positionH relativeFrom="column">
              <wp:posOffset>1190846</wp:posOffset>
            </wp:positionH>
            <wp:positionV relativeFrom="paragraph">
              <wp:posOffset>287020</wp:posOffset>
            </wp:positionV>
            <wp:extent cx="2966484" cy="2679892"/>
            <wp:effectExtent l="0" t="0" r="5715" b="6350"/>
            <wp:wrapTight wrapText="bothSides">
              <wp:wrapPolygon edited="0">
                <wp:start x="0" y="0"/>
                <wp:lineTo x="0" y="21498"/>
                <wp:lineTo x="21503" y="21498"/>
                <wp:lineTo x="2150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84" cy="2679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0F615" w14:textId="7B104D39" w:rsidR="00A40969" w:rsidRDefault="00A40969" w:rsidP="00A40969"/>
    <w:p w14:paraId="3B6F6CAF" w14:textId="3351222F" w:rsidR="00734038" w:rsidRDefault="00734038" w:rsidP="00A40969"/>
    <w:p w14:paraId="4A9942BC" w14:textId="74A20215" w:rsidR="00734038" w:rsidRDefault="00734038" w:rsidP="00A40969"/>
    <w:p w14:paraId="0636CD07" w14:textId="7F644082" w:rsidR="00734038" w:rsidRDefault="00734038" w:rsidP="00A40969"/>
    <w:p w14:paraId="440BB98E" w14:textId="10DA6005" w:rsidR="00734038" w:rsidRDefault="00734038" w:rsidP="00A40969"/>
    <w:p w14:paraId="24A254B8" w14:textId="0298D377" w:rsidR="00734038" w:rsidRDefault="00734038" w:rsidP="00A40969"/>
    <w:p w14:paraId="3BF52DAF" w14:textId="47E667EB" w:rsidR="00734038" w:rsidRDefault="00734038" w:rsidP="00A40969"/>
    <w:p w14:paraId="6D2D8EF1" w14:textId="07D194F6" w:rsidR="00734038" w:rsidRDefault="00734038" w:rsidP="00A40969"/>
    <w:p w14:paraId="70B59606" w14:textId="3FBF886F" w:rsidR="00257146" w:rsidRDefault="00257146" w:rsidP="00A40969"/>
    <w:p w14:paraId="31E1D687" w14:textId="3FEFC878" w:rsidR="00FE145C" w:rsidRDefault="00FE145C" w:rsidP="00A40969"/>
    <w:p w14:paraId="6CEA6BBF" w14:textId="77777777" w:rsidR="00FE145C" w:rsidRDefault="00FE145C" w:rsidP="00A40969"/>
    <w:p w14:paraId="12D6878C" w14:textId="77777777" w:rsidR="00DB7AE2" w:rsidRDefault="00DB7AE2" w:rsidP="00EC35B5">
      <w:pPr>
        <w:pStyle w:val="ListParagraph"/>
        <w:numPr>
          <w:ilvl w:val="0"/>
          <w:numId w:val="3"/>
        </w:numPr>
      </w:pPr>
    </w:p>
    <w:p w14:paraId="19CC2724" w14:textId="0C7F8323" w:rsidR="00EC35B5" w:rsidRDefault="00EC35B5" w:rsidP="00DB7AE2">
      <w:r>
        <w:t xml:space="preserve">The hand calculation result and the </w:t>
      </w:r>
      <w:r w:rsidR="00106F78">
        <w:t xml:space="preserve">FEA model </w:t>
      </w:r>
      <w:r w:rsidR="00656D05">
        <w:t xml:space="preserve">with high permeability </w:t>
      </w:r>
      <w:r w:rsidR="00E51EF9">
        <w:t xml:space="preserve">linear steel </w:t>
      </w:r>
      <w:r w:rsidR="00A3447F">
        <w:t xml:space="preserve">of torque constant can be seen from the table below. </w:t>
      </w:r>
    </w:p>
    <w:tbl>
      <w:tblPr>
        <w:tblStyle w:val="TableGrid"/>
        <w:tblW w:w="0" w:type="auto"/>
        <w:tblInd w:w="1910" w:type="dxa"/>
        <w:tblLook w:val="04A0" w:firstRow="1" w:lastRow="0" w:firstColumn="1" w:lastColumn="0" w:noHBand="0" w:noVBand="1"/>
      </w:tblPr>
      <w:tblGrid>
        <w:gridCol w:w="2597"/>
        <w:gridCol w:w="2597"/>
      </w:tblGrid>
      <w:tr w:rsidR="001F3836" w14:paraId="340D6C56" w14:textId="77777777" w:rsidTr="00C4604B">
        <w:trPr>
          <w:trHeight w:val="208"/>
        </w:trPr>
        <w:tc>
          <w:tcPr>
            <w:tcW w:w="2597" w:type="dxa"/>
          </w:tcPr>
          <w:p w14:paraId="20C19B46" w14:textId="2616D58E" w:rsidR="001F3836" w:rsidRDefault="001F3836" w:rsidP="0009551D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2597" w:type="dxa"/>
          </w:tcPr>
          <w:p w14:paraId="3E6E99C2" w14:textId="72816238" w:rsidR="001F3836" w:rsidRDefault="001F3836" w:rsidP="0009551D">
            <w:pPr>
              <w:pStyle w:val="ListParagraph"/>
              <w:ind w:left="0"/>
            </w:pPr>
            <w:r>
              <w:t>Torque Constant</w:t>
            </w:r>
            <w:r w:rsidR="00891C37">
              <w:t>(Nm/A</w:t>
            </w:r>
            <w:r w:rsidR="00043C3B">
              <w:t>)</w:t>
            </w:r>
          </w:p>
        </w:tc>
      </w:tr>
      <w:tr w:rsidR="001F3836" w14:paraId="2DC35169" w14:textId="77777777" w:rsidTr="00C4604B">
        <w:trPr>
          <w:trHeight w:val="208"/>
        </w:trPr>
        <w:tc>
          <w:tcPr>
            <w:tcW w:w="2597" w:type="dxa"/>
          </w:tcPr>
          <w:p w14:paraId="0201F650" w14:textId="25E78621" w:rsidR="001F3836" w:rsidRDefault="009F6DD5" w:rsidP="0009551D">
            <w:pPr>
              <w:pStyle w:val="ListParagraph"/>
              <w:ind w:left="0"/>
            </w:pPr>
            <w:r>
              <w:t>Hand Calculation</w:t>
            </w:r>
          </w:p>
        </w:tc>
        <w:tc>
          <w:tcPr>
            <w:tcW w:w="2597" w:type="dxa"/>
          </w:tcPr>
          <w:p w14:paraId="20531117" w14:textId="6B86B3BA" w:rsidR="001F3836" w:rsidRPr="00CA031B" w:rsidRDefault="00186770" w:rsidP="0009551D">
            <w:pPr>
              <w:pStyle w:val="ListParagraph"/>
              <w:ind w:left="0"/>
            </w:pPr>
            <w:r w:rsidRPr="00CA031B">
              <w:t>0.01</w:t>
            </w:r>
            <w:r w:rsidR="000C3A12" w:rsidRPr="00CA031B">
              <w:rPr>
                <w:rFonts w:hint="eastAsia"/>
              </w:rPr>
              <w:t>519</w:t>
            </w:r>
          </w:p>
        </w:tc>
      </w:tr>
      <w:tr w:rsidR="001F3836" w14:paraId="150A4A58" w14:textId="77777777" w:rsidTr="00C4604B">
        <w:trPr>
          <w:trHeight w:val="208"/>
        </w:trPr>
        <w:tc>
          <w:tcPr>
            <w:tcW w:w="2597" w:type="dxa"/>
          </w:tcPr>
          <w:p w14:paraId="39170083" w14:textId="0FADF20C" w:rsidR="001F3836" w:rsidRDefault="00D6537F" w:rsidP="0009551D">
            <w:pPr>
              <w:pStyle w:val="ListParagraph"/>
              <w:ind w:left="0"/>
            </w:pPr>
            <w:r>
              <w:t xml:space="preserve">FEMM output to </w:t>
            </w:r>
            <w:proofErr w:type="spellStart"/>
            <w:r>
              <w:t>Matlab</w:t>
            </w:r>
            <w:proofErr w:type="spellEnd"/>
          </w:p>
        </w:tc>
        <w:tc>
          <w:tcPr>
            <w:tcW w:w="2597" w:type="dxa"/>
          </w:tcPr>
          <w:p w14:paraId="427B737D" w14:textId="10773993" w:rsidR="001F3836" w:rsidRPr="00CA031B" w:rsidRDefault="009B0334" w:rsidP="0009551D">
            <w:pPr>
              <w:pStyle w:val="ListParagraph"/>
              <w:ind w:left="0"/>
            </w:pPr>
            <w:r w:rsidRPr="00CA031B">
              <w:t>0.0145</w:t>
            </w:r>
            <w:r w:rsidR="001E19E9" w:rsidRPr="00CA031B">
              <w:rPr>
                <w:rFonts w:hint="eastAsia"/>
              </w:rPr>
              <w:t>0</w:t>
            </w:r>
          </w:p>
        </w:tc>
      </w:tr>
    </w:tbl>
    <w:p w14:paraId="5C780A61" w14:textId="77777777" w:rsidR="0079204B" w:rsidRDefault="0079204B" w:rsidP="0009551D">
      <w:pPr>
        <w:pStyle w:val="ListParagraph"/>
      </w:pPr>
    </w:p>
    <w:p w14:paraId="1A817810" w14:textId="58896CCC" w:rsidR="00DC79AC" w:rsidRDefault="00541E9C">
      <w:r>
        <w:t xml:space="preserve">There are slight </w:t>
      </w:r>
      <w:r w:rsidR="00931C2C">
        <w:t xml:space="preserve">discrepancies between the two </w:t>
      </w:r>
      <w:r w:rsidR="0023731D">
        <w:t>results</w:t>
      </w:r>
      <w:r w:rsidR="00931C2C">
        <w:t xml:space="preserve">. </w:t>
      </w:r>
      <w:r w:rsidR="007270AF">
        <w:t>One of the reason</w:t>
      </w:r>
      <w:r w:rsidR="00A6249D">
        <w:t>s</w:t>
      </w:r>
      <w:r w:rsidR="007270AF">
        <w:t xml:space="preserve"> might be </w:t>
      </w:r>
      <w:r w:rsidR="00A6249D">
        <w:t xml:space="preserve">the flux leakage factor in hand calculation is a rough estimation, whereas FEMM can </w:t>
      </w:r>
      <w:r w:rsidR="00CE643D">
        <w:t xml:space="preserve">model this phenomenon quite well. </w:t>
      </w:r>
      <w:r w:rsidR="00B638A6">
        <w:t>The other reason might be</w:t>
      </w:r>
      <w:r w:rsidR="00164234">
        <w:t xml:space="preserve"> </w:t>
      </w:r>
      <w:r w:rsidR="00FA1DFA">
        <w:t>the air gap</w:t>
      </w:r>
      <w:r w:rsidR="00EE2BD3">
        <w:t xml:space="preserve"> between the coi</w:t>
      </w:r>
      <w:r w:rsidR="002A01CB">
        <w:t xml:space="preserve">l area and </w:t>
      </w:r>
      <w:r w:rsidR="00B63BFE">
        <w:t>the motor slot</w:t>
      </w:r>
      <w:r w:rsidR="00FA1DFA">
        <w:t xml:space="preserve"> wasn’t </w:t>
      </w:r>
      <w:r w:rsidR="00C6683D">
        <w:t>included into consideration in hand calculation</w:t>
      </w:r>
      <w:r w:rsidR="00D03A9D">
        <w:t xml:space="preserve"> </w:t>
      </w:r>
      <w:r w:rsidR="00A70563">
        <w:t>whereas</w:t>
      </w:r>
      <w:r w:rsidR="00D03A9D">
        <w:t xml:space="preserve"> that has also been taken care of in the FEMM model. </w:t>
      </w:r>
    </w:p>
    <w:p w14:paraId="2B1FBD74" w14:textId="7BB3E1D4" w:rsidR="00C4604B" w:rsidRDefault="00C4604B"/>
    <w:p w14:paraId="3EEB884A" w14:textId="10D5A5C9" w:rsidR="00C4604B" w:rsidRDefault="00C77957" w:rsidP="00C77957">
      <w:pPr>
        <w:pStyle w:val="ListParagraph"/>
        <w:numPr>
          <w:ilvl w:val="0"/>
          <w:numId w:val="3"/>
        </w:numPr>
      </w:pPr>
      <w:r>
        <w:t xml:space="preserve"> </w:t>
      </w:r>
    </w:p>
    <w:p w14:paraId="6F45DB8B" w14:textId="616E5279" w:rsidR="00C77957" w:rsidRDefault="00C77957" w:rsidP="00C77957">
      <w:pPr>
        <w:ind w:left="360"/>
      </w:pPr>
      <w:r>
        <w:t xml:space="preserve">After looking up the 1806 motor catalogue, it can be found that </w:t>
      </w:r>
      <w:r w:rsidR="00820AC7">
        <w:t xml:space="preserve">the </w:t>
      </w:r>
      <w:r w:rsidR="00522AC6">
        <w:t xml:space="preserve">motor was built using </w:t>
      </w:r>
      <w:r w:rsidR="00616671">
        <w:t xml:space="preserve">laminated </w:t>
      </w:r>
      <w:r w:rsidR="007C6A87">
        <w:t xml:space="preserve">silicon steel to </w:t>
      </w:r>
      <w:r w:rsidR="00007CC4">
        <w:t xml:space="preserve">reduce </w:t>
      </w:r>
      <w:r w:rsidR="00346318">
        <w:t>hysteresis</w:t>
      </w:r>
      <w:r w:rsidR="00007CC4">
        <w:t xml:space="preserve"> loss and core loss. </w:t>
      </w:r>
      <w:r w:rsidR="00400C81">
        <w:t>Therefore,</w:t>
      </w:r>
      <w:r w:rsidR="00490764">
        <w:t xml:space="preserve"> the </w:t>
      </w:r>
      <w:r w:rsidR="00346318">
        <w:t xml:space="preserve">B and H relationship </w:t>
      </w:r>
      <w:r w:rsidR="0003777B">
        <w:t xml:space="preserve">would be </w:t>
      </w:r>
      <w:r w:rsidR="00135F9D">
        <w:t>nonlinear</w:t>
      </w:r>
      <w:r w:rsidR="009451AE">
        <w:t xml:space="preserve">. </w:t>
      </w:r>
    </w:p>
    <w:p w14:paraId="277EA3AD" w14:textId="1A8089EF" w:rsidR="00E67C2C" w:rsidRPr="00400C81" w:rsidRDefault="00E67C2C" w:rsidP="00C77957">
      <w:pPr>
        <w:ind w:left="360"/>
      </w:pPr>
      <w:r>
        <w:t xml:space="preserve">To improve this, the linear steel blocks in FEMM can be </w:t>
      </w:r>
      <w:r w:rsidRPr="00400C81">
        <w:t>replaced with</w:t>
      </w:r>
      <w:r w:rsidR="00CC2453" w:rsidRPr="00400C81">
        <w:t xml:space="preserve"> M22 Silicon Steel</w:t>
      </w:r>
      <w:r w:rsidRPr="00400C81">
        <w:t xml:space="preserve">. </w:t>
      </w:r>
    </w:p>
    <w:p w14:paraId="5CB62C60" w14:textId="047C469F" w:rsidR="00E67C2C" w:rsidRDefault="00CC2453" w:rsidP="00C77957">
      <w:pPr>
        <w:ind w:left="360"/>
      </w:pPr>
      <w:r>
        <w:rPr>
          <w:noProof/>
        </w:rPr>
        <w:lastRenderedPageBreak/>
        <w:drawing>
          <wp:inline distT="0" distB="0" distL="0" distR="0" wp14:anchorId="2EADEAE6" wp14:editId="611948AD">
            <wp:extent cx="2551814" cy="3232634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7425" cy="32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242E" w14:textId="2AAEC12D" w:rsidR="00E67C2C" w:rsidRDefault="00E67C2C" w:rsidP="00C77957">
      <w:pPr>
        <w:ind w:left="360"/>
      </w:pPr>
      <w:r>
        <w:t xml:space="preserve">And the simulation result has been shown in the figure below. </w:t>
      </w:r>
    </w:p>
    <w:p w14:paraId="0D35A0A9" w14:textId="6A141683" w:rsidR="00E44534" w:rsidRDefault="00E44534" w:rsidP="00C77957">
      <w:pPr>
        <w:ind w:left="360"/>
      </w:pPr>
      <w:r>
        <w:rPr>
          <w:noProof/>
        </w:rPr>
        <w:drawing>
          <wp:inline distT="0" distB="0" distL="0" distR="0" wp14:anchorId="1187F8BE" wp14:editId="6CB8013B">
            <wp:extent cx="2785731" cy="19625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361" cy="19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6378" w14:textId="35A63415" w:rsidR="000614ED" w:rsidRDefault="000A0A61" w:rsidP="00286BA5">
      <w:pPr>
        <w:ind w:left="360"/>
      </w:pPr>
      <w:proofErr w:type="spellStart"/>
      <w:r>
        <w:t>Kt</w:t>
      </w:r>
      <w:proofErr w:type="spellEnd"/>
      <w:r>
        <w:t xml:space="preserve"> is </w:t>
      </w:r>
      <w:r w:rsidR="00942841">
        <w:t>increased</w:t>
      </w:r>
      <w:r>
        <w:t xml:space="preserve"> from 0.0014 to </w:t>
      </w:r>
      <w:r w:rsidR="00804E3C">
        <w:t>0.017</w:t>
      </w:r>
      <w:r w:rsidR="00BE7763">
        <w:t>.</w:t>
      </w:r>
    </w:p>
    <w:p w14:paraId="3D907821" w14:textId="095E8BB7" w:rsidR="00E67C2C" w:rsidRDefault="00E67C2C" w:rsidP="00C77957">
      <w:pPr>
        <w:ind w:left="360"/>
      </w:pPr>
    </w:p>
    <w:p w14:paraId="0B22A40E" w14:textId="4AFC65E2" w:rsidR="009A0CBB" w:rsidRDefault="009A0CBB" w:rsidP="00C77957">
      <w:pPr>
        <w:ind w:left="360"/>
      </w:pPr>
    </w:p>
    <w:p w14:paraId="4FDD5CCD" w14:textId="7A3E0C2C" w:rsidR="009A0CBB" w:rsidRDefault="009A0CBB" w:rsidP="00C77957">
      <w:pPr>
        <w:ind w:left="360"/>
      </w:pPr>
    </w:p>
    <w:p w14:paraId="3965DCCF" w14:textId="13D4CF89" w:rsidR="009A0CBB" w:rsidRDefault="009A0CBB" w:rsidP="00C77957">
      <w:pPr>
        <w:ind w:left="360"/>
      </w:pPr>
    </w:p>
    <w:p w14:paraId="662A888B" w14:textId="08C52B2B" w:rsidR="009A0CBB" w:rsidRDefault="009A0CBB" w:rsidP="00C77957">
      <w:pPr>
        <w:ind w:left="360"/>
      </w:pPr>
    </w:p>
    <w:p w14:paraId="0F15CEF7" w14:textId="52B19200" w:rsidR="009A0CBB" w:rsidRDefault="009A0CBB" w:rsidP="00C77957">
      <w:pPr>
        <w:ind w:left="360"/>
      </w:pPr>
    </w:p>
    <w:p w14:paraId="013AF3A7" w14:textId="4DA2057D" w:rsidR="009A0CBB" w:rsidRDefault="009A0CBB" w:rsidP="00C77957">
      <w:pPr>
        <w:ind w:left="360"/>
      </w:pPr>
    </w:p>
    <w:p w14:paraId="5BB9729D" w14:textId="746ECD0B" w:rsidR="009A0CBB" w:rsidRDefault="009A0CBB" w:rsidP="00C77957">
      <w:pPr>
        <w:ind w:left="360"/>
      </w:pPr>
    </w:p>
    <w:p w14:paraId="59BD214C" w14:textId="47B335A7" w:rsidR="009A0CBB" w:rsidRDefault="009A0CBB" w:rsidP="00C77957">
      <w:pPr>
        <w:ind w:left="360"/>
      </w:pPr>
    </w:p>
    <w:p w14:paraId="411E27BA" w14:textId="77777777" w:rsidR="009A0CBB" w:rsidRDefault="009A0CBB" w:rsidP="00C77957">
      <w:pPr>
        <w:ind w:left="360"/>
      </w:pPr>
    </w:p>
    <w:p w14:paraId="1231E327" w14:textId="0FB4AD64" w:rsidR="00504117" w:rsidRDefault="007364A6" w:rsidP="007364A6">
      <w:pPr>
        <w:pStyle w:val="ListParagraph"/>
        <w:numPr>
          <w:ilvl w:val="0"/>
          <w:numId w:val="3"/>
        </w:numPr>
      </w:pPr>
      <w:r>
        <w:lastRenderedPageBreak/>
        <w:t xml:space="preserve"> </w:t>
      </w:r>
    </w:p>
    <w:p w14:paraId="216C9D1D" w14:textId="5F80AD17" w:rsidR="00DF0A8A" w:rsidRDefault="00DF0A8A" w:rsidP="00DF0A8A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6237E7" wp14:editId="01BEFE8D">
            <wp:simplePos x="0" y="0"/>
            <wp:positionH relativeFrom="margin">
              <wp:posOffset>318977</wp:posOffset>
            </wp:positionH>
            <wp:positionV relativeFrom="paragraph">
              <wp:posOffset>162885</wp:posOffset>
            </wp:positionV>
            <wp:extent cx="2795905" cy="2530475"/>
            <wp:effectExtent l="0" t="0" r="4445" b="3175"/>
            <wp:wrapTight wrapText="bothSides">
              <wp:wrapPolygon edited="0">
                <wp:start x="0" y="0"/>
                <wp:lineTo x="0" y="21464"/>
                <wp:lineTo x="21487" y="21464"/>
                <wp:lineTo x="2148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38726" w14:textId="1EFCB38B" w:rsidR="003079BE" w:rsidRDefault="003079BE" w:rsidP="009703C1">
      <w:pPr>
        <w:pStyle w:val="ListParagraph"/>
      </w:pPr>
    </w:p>
    <w:p w14:paraId="48CAE272" w14:textId="6E016977" w:rsidR="009703C1" w:rsidRDefault="009703C1" w:rsidP="00361C26">
      <w:pPr>
        <w:pStyle w:val="ListParagraph"/>
      </w:pPr>
      <w:r>
        <w:t xml:space="preserve">The experimental torque can be found by modifying </w:t>
      </w:r>
      <w:r w:rsidR="009539C1">
        <w:t xml:space="preserve">script </w:t>
      </w:r>
      <w:r w:rsidR="009539C1" w:rsidRPr="009539C1">
        <w:rPr>
          <w:i/>
        </w:rPr>
        <w:t>OutrunnerVideoExample_Part4.m</w:t>
      </w:r>
      <w:r w:rsidR="008356E5">
        <w:t xml:space="preserve"> reading the back </w:t>
      </w:r>
      <w:proofErr w:type="spellStart"/>
      <w:r w:rsidR="008356E5">
        <w:t>emf</w:t>
      </w:r>
      <w:proofErr w:type="spellEnd"/>
      <w:r w:rsidR="008356E5">
        <w:t xml:space="preserve"> voltage csv file collected in the </w:t>
      </w:r>
      <w:r w:rsidR="00DF0A8A">
        <w:t>experiment (</w:t>
      </w:r>
      <w:r w:rsidR="008356E5">
        <w:t xml:space="preserve">figure </w:t>
      </w:r>
      <w:r w:rsidR="00814EC6">
        <w:t>on the left</w:t>
      </w:r>
      <w:r w:rsidR="008356E5">
        <w:t xml:space="preserve">), and the result has been found to be </w:t>
      </w:r>
      <w:proofErr w:type="spellStart"/>
      <w:r w:rsidR="00361C26">
        <w:t>Kt</w:t>
      </w:r>
      <w:proofErr w:type="spellEnd"/>
      <w:r w:rsidR="00361C26">
        <w:t xml:space="preserve"> = 0.0050. </w:t>
      </w:r>
    </w:p>
    <w:p w14:paraId="380B4587" w14:textId="05C35E16" w:rsidR="008356E5" w:rsidRDefault="008356E5" w:rsidP="009703C1">
      <w:pPr>
        <w:pStyle w:val="ListParagraph"/>
      </w:pPr>
    </w:p>
    <w:p w14:paraId="32FD320F" w14:textId="3676288A" w:rsidR="00361C26" w:rsidRDefault="00361C26" w:rsidP="009703C1">
      <w:pPr>
        <w:pStyle w:val="ListParagraph"/>
      </w:pPr>
    </w:p>
    <w:p w14:paraId="6DFE0DB9" w14:textId="46615902" w:rsidR="00361C26" w:rsidRDefault="00361C26" w:rsidP="009703C1">
      <w:pPr>
        <w:pStyle w:val="ListParagraph"/>
      </w:pPr>
    </w:p>
    <w:p w14:paraId="1FA083A9" w14:textId="6BE7AD61" w:rsidR="00361C26" w:rsidRDefault="00361C26" w:rsidP="009703C1">
      <w:pPr>
        <w:pStyle w:val="ListParagraph"/>
      </w:pPr>
    </w:p>
    <w:p w14:paraId="31F34AEA" w14:textId="5D8DC368" w:rsidR="00361C26" w:rsidRDefault="00361C26" w:rsidP="009703C1">
      <w:pPr>
        <w:pStyle w:val="ListParagraph"/>
      </w:pPr>
    </w:p>
    <w:p w14:paraId="228E42CD" w14:textId="46A57A07" w:rsidR="00361C26" w:rsidRDefault="00361C26" w:rsidP="009703C1">
      <w:pPr>
        <w:pStyle w:val="ListParagraph"/>
      </w:pPr>
    </w:p>
    <w:p w14:paraId="55474A4A" w14:textId="2AF9DA5E" w:rsidR="00361C26" w:rsidRDefault="00361C26" w:rsidP="009703C1">
      <w:pPr>
        <w:pStyle w:val="ListParagraph"/>
      </w:pPr>
    </w:p>
    <w:p w14:paraId="4E3B07B0" w14:textId="7F96C60D" w:rsidR="00361C26" w:rsidRDefault="00361C26" w:rsidP="009703C1">
      <w:pPr>
        <w:pStyle w:val="ListParagraph"/>
      </w:pPr>
    </w:p>
    <w:p w14:paraId="5638D349" w14:textId="5C8CF294" w:rsidR="008A5D4A" w:rsidRDefault="008A5D4A" w:rsidP="009703C1">
      <w:pPr>
        <w:pStyle w:val="ListParagraph"/>
      </w:pPr>
      <w:r>
        <w:t xml:space="preserve">To sum up with, the </w:t>
      </w:r>
      <w:r w:rsidR="00451BFF">
        <w:t xml:space="preserve">hand calculation, FEA, and experimental results has been found in the table below. </w:t>
      </w:r>
    </w:p>
    <w:p w14:paraId="0491D5E6" w14:textId="77777777" w:rsidR="00361C26" w:rsidRDefault="00361C26" w:rsidP="009703C1">
      <w:pPr>
        <w:pStyle w:val="ListParagraph"/>
      </w:pPr>
    </w:p>
    <w:tbl>
      <w:tblPr>
        <w:tblStyle w:val="TableGrid"/>
        <w:tblW w:w="0" w:type="auto"/>
        <w:tblInd w:w="1910" w:type="dxa"/>
        <w:tblLook w:val="04A0" w:firstRow="1" w:lastRow="0" w:firstColumn="1" w:lastColumn="0" w:noHBand="0" w:noVBand="1"/>
      </w:tblPr>
      <w:tblGrid>
        <w:gridCol w:w="4889"/>
        <w:gridCol w:w="1683"/>
      </w:tblGrid>
      <w:tr w:rsidR="007364A6" w14:paraId="2C496A32" w14:textId="77777777" w:rsidTr="00A00122">
        <w:trPr>
          <w:trHeight w:val="208"/>
        </w:trPr>
        <w:tc>
          <w:tcPr>
            <w:tcW w:w="4889" w:type="dxa"/>
          </w:tcPr>
          <w:p w14:paraId="26DF5587" w14:textId="77777777" w:rsidR="007364A6" w:rsidRDefault="007364A6" w:rsidP="00FE145C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1400" w:type="dxa"/>
          </w:tcPr>
          <w:p w14:paraId="60E0D49D" w14:textId="5E55AE8E" w:rsidR="007364A6" w:rsidRDefault="007364A6" w:rsidP="00FE145C">
            <w:pPr>
              <w:pStyle w:val="ListParagraph"/>
              <w:ind w:left="0"/>
            </w:pPr>
            <w:r>
              <w:t>Torque Constant</w:t>
            </w:r>
            <w:r w:rsidR="002C0570">
              <w:t>(Nm/A)</w:t>
            </w:r>
          </w:p>
        </w:tc>
      </w:tr>
      <w:tr w:rsidR="007364A6" w:rsidRPr="00CA031B" w14:paraId="19357260" w14:textId="77777777" w:rsidTr="00A00122">
        <w:trPr>
          <w:trHeight w:val="208"/>
        </w:trPr>
        <w:tc>
          <w:tcPr>
            <w:tcW w:w="4889" w:type="dxa"/>
          </w:tcPr>
          <w:p w14:paraId="177BCDDE" w14:textId="77777777" w:rsidR="007364A6" w:rsidRDefault="007364A6" w:rsidP="00FE145C">
            <w:pPr>
              <w:pStyle w:val="ListParagraph"/>
              <w:ind w:left="0"/>
            </w:pPr>
            <w:r>
              <w:t>Hand Calculation</w:t>
            </w:r>
          </w:p>
        </w:tc>
        <w:tc>
          <w:tcPr>
            <w:tcW w:w="1400" w:type="dxa"/>
          </w:tcPr>
          <w:p w14:paraId="03957EFD" w14:textId="77777777" w:rsidR="007364A6" w:rsidRPr="00CA031B" w:rsidRDefault="007364A6" w:rsidP="00FE145C">
            <w:pPr>
              <w:pStyle w:val="ListParagraph"/>
              <w:ind w:left="0"/>
            </w:pPr>
            <w:r w:rsidRPr="00CA031B">
              <w:t>0.01</w:t>
            </w:r>
            <w:r w:rsidRPr="00CA031B">
              <w:rPr>
                <w:rFonts w:hint="eastAsia"/>
              </w:rPr>
              <w:t>519</w:t>
            </w:r>
          </w:p>
        </w:tc>
      </w:tr>
      <w:tr w:rsidR="007364A6" w:rsidRPr="00CA031B" w14:paraId="2C152D17" w14:textId="77777777" w:rsidTr="00A00122">
        <w:trPr>
          <w:trHeight w:val="208"/>
        </w:trPr>
        <w:tc>
          <w:tcPr>
            <w:tcW w:w="4889" w:type="dxa"/>
          </w:tcPr>
          <w:p w14:paraId="327184C6" w14:textId="1F7D5BD3" w:rsidR="007364A6" w:rsidRDefault="007364A6" w:rsidP="00FE145C">
            <w:pPr>
              <w:pStyle w:val="ListParagraph"/>
              <w:ind w:left="0"/>
            </w:pPr>
            <w:r>
              <w:t xml:space="preserve">FEMM output to </w:t>
            </w:r>
            <w:proofErr w:type="spellStart"/>
            <w:r>
              <w:t>Matlab</w:t>
            </w:r>
            <w:proofErr w:type="spellEnd"/>
            <w:r w:rsidR="00A00122">
              <w:t xml:space="preserve"> </w:t>
            </w:r>
            <w:r w:rsidR="0059707B">
              <w:t>(</w:t>
            </w:r>
            <w:r w:rsidR="00E06B68">
              <w:t>Improved</w:t>
            </w:r>
            <w:r w:rsidR="0059707B">
              <w:t xml:space="preserve"> to M22 steel)</w:t>
            </w:r>
          </w:p>
        </w:tc>
        <w:tc>
          <w:tcPr>
            <w:tcW w:w="1400" w:type="dxa"/>
          </w:tcPr>
          <w:p w14:paraId="47FF66BD" w14:textId="77777777" w:rsidR="007364A6" w:rsidRPr="00CA031B" w:rsidRDefault="007364A6" w:rsidP="00FE145C">
            <w:pPr>
              <w:pStyle w:val="ListParagraph"/>
              <w:ind w:left="0"/>
            </w:pPr>
            <w:r w:rsidRPr="00CA031B">
              <w:t>0.0145</w:t>
            </w:r>
            <w:r w:rsidRPr="00CA031B">
              <w:rPr>
                <w:rFonts w:hint="eastAsia"/>
              </w:rPr>
              <w:t>0</w:t>
            </w:r>
          </w:p>
        </w:tc>
      </w:tr>
      <w:tr w:rsidR="006E15BB" w:rsidRPr="00CA031B" w14:paraId="2007EC14" w14:textId="77777777" w:rsidTr="00A00122">
        <w:trPr>
          <w:trHeight w:val="208"/>
        </w:trPr>
        <w:tc>
          <w:tcPr>
            <w:tcW w:w="4889" w:type="dxa"/>
          </w:tcPr>
          <w:p w14:paraId="48C590AC" w14:textId="635BA4E6" w:rsidR="006E15BB" w:rsidRDefault="00D9450A" w:rsidP="00FE145C">
            <w:pPr>
              <w:pStyle w:val="ListParagraph"/>
              <w:ind w:left="0"/>
            </w:pPr>
            <w:r>
              <w:t>Experimental</w:t>
            </w:r>
          </w:p>
        </w:tc>
        <w:tc>
          <w:tcPr>
            <w:tcW w:w="1400" w:type="dxa"/>
          </w:tcPr>
          <w:p w14:paraId="5E4BE11D" w14:textId="6E031EEB" w:rsidR="006E15BB" w:rsidRPr="00CA031B" w:rsidRDefault="00FF750C" w:rsidP="00FE145C">
            <w:pPr>
              <w:pStyle w:val="ListParagraph"/>
              <w:ind w:left="0"/>
            </w:pPr>
            <w:r>
              <w:t>0.005</w:t>
            </w:r>
          </w:p>
        </w:tc>
      </w:tr>
    </w:tbl>
    <w:p w14:paraId="0455E580" w14:textId="3A7A0E48" w:rsidR="007364A6" w:rsidRDefault="007364A6" w:rsidP="007364A6">
      <w:pPr>
        <w:ind w:left="360"/>
      </w:pPr>
    </w:p>
    <w:p w14:paraId="7782B978" w14:textId="3CD9E9B4" w:rsidR="00361C26" w:rsidRDefault="000F4FA8" w:rsidP="007364A6">
      <w:pPr>
        <w:ind w:left="360"/>
      </w:pPr>
      <w:r>
        <w:t>The cause of difference between Hand Calculation has been discussed in</w:t>
      </w:r>
      <w:r w:rsidR="00B46205">
        <w:t xml:space="preserve"> question 4. However, the </w:t>
      </w:r>
      <w:r w:rsidR="004B6501">
        <w:t xml:space="preserve">Torque constant found by experiment is significantly smaller than </w:t>
      </w:r>
      <w:r w:rsidR="00D56F85">
        <w:t xml:space="preserve">that found by the rest of the method. </w:t>
      </w:r>
      <w:r w:rsidR="002B6838">
        <w:t>This is due to different kind of loss that is not included in consideration when we model the system in FEMM and doing hand calculation</w:t>
      </w:r>
      <w:r w:rsidR="00FF1DA3">
        <w:t xml:space="preserve">. These losses </w:t>
      </w:r>
      <w:r w:rsidR="00EA25E2">
        <w:t>include</w:t>
      </w:r>
      <w:r w:rsidR="00FF1DA3">
        <w:t xml:space="preserve">: </w:t>
      </w:r>
      <w:r w:rsidR="00436197">
        <w:t>1. Conductor loss due to resistance in conductor; 2. Core loss</w:t>
      </w:r>
      <w:r w:rsidR="000B76E0">
        <w:t xml:space="preserve"> due to hysteresis and eddy current; 3. Bearing loss due to the friction of the bearing in motor; 4. Solid loss due to eddy current in non-laminated materials. </w:t>
      </w:r>
    </w:p>
    <w:p w14:paraId="0507B265" w14:textId="4F9F22AC" w:rsidR="00D1711B" w:rsidRDefault="00D1711B" w:rsidP="007364A6">
      <w:pPr>
        <w:ind w:left="360"/>
      </w:pPr>
    </w:p>
    <w:p w14:paraId="2701FD9F" w14:textId="126B8E23" w:rsidR="00D17DA3" w:rsidRDefault="00D17DA3" w:rsidP="007364A6">
      <w:pPr>
        <w:ind w:left="360"/>
      </w:pPr>
    </w:p>
    <w:p w14:paraId="4338923B" w14:textId="6C4EC024" w:rsidR="00D17DA3" w:rsidRDefault="00D17DA3" w:rsidP="007364A6">
      <w:pPr>
        <w:ind w:left="360"/>
      </w:pPr>
    </w:p>
    <w:p w14:paraId="242E15B3" w14:textId="170327CE" w:rsidR="00D17DA3" w:rsidRDefault="00D17DA3" w:rsidP="007364A6">
      <w:pPr>
        <w:ind w:left="360"/>
      </w:pPr>
    </w:p>
    <w:p w14:paraId="6F1AD104" w14:textId="72D175B8" w:rsidR="00D17DA3" w:rsidRDefault="00D17DA3" w:rsidP="007364A6">
      <w:pPr>
        <w:ind w:left="360"/>
      </w:pPr>
    </w:p>
    <w:p w14:paraId="689E0A01" w14:textId="11F2B370" w:rsidR="00D17DA3" w:rsidRDefault="00D17DA3" w:rsidP="007364A6">
      <w:pPr>
        <w:ind w:left="360"/>
      </w:pPr>
    </w:p>
    <w:p w14:paraId="26DA98D2" w14:textId="2B256E8E" w:rsidR="00D17DA3" w:rsidRDefault="00D17DA3" w:rsidP="007364A6">
      <w:pPr>
        <w:ind w:left="360"/>
      </w:pPr>
    </w:p>
    <w:p w14:paraId="560F1540" w14:textId="1BAF2606" w:rsidR="00D17DA3" w:rsidRDefault="00D17DA3" w:rsidP="007364A6">
      <w:pPr>
        <w:ind w:left="360"/>
      </w:pPr>
    </w:p>
    <w:p w14:paraId="29526BA1" w14:textId="77777777" w:rsidR="00D17DA3" w:rsidRDefault="00D17DA3" w:rsidP="007364A6">
      <w:pPr>
        <w:ind w:left="360"/>
      </w:pPr>
    </w:p>
    <w:p w14:paraId="6B1DF3ED" w14:textId="7723C41B" w:rsidR="00361C26" w:rsidRDefault="00361C26" w:rsidP="007364A6">
      <w:pPr>
        <w:ind w:left="360"/>
      </w:pPr>
    </w:p>
    <w:p w14:paraId="7ED69265" w14:textId="797D16BF" w:rsidR="00361C26" w:rsidRDefault="00101073" w:rsidP="00101073">
      <w:pPr>
        <w:pStyle w:val="ListParagraph"/>
        <w:numPr>
          <w:ilvl w:val="0"/>
          <w:numId w:val="3"/>
        </w:numPr>
      </w:pPr>
      <w:r>
        <w:t xml:space="preserve">The calculation of </w:t>
      </w:r>
      <w:r w:rsidR="00F603A3" w:rsidRPr="00D17DA3">
        <w:rPr>
          <w:b/>
        </w:rPr>
        <w:t>wire</w:t>
      </w:r>
      <w:r w:rsidRPr="00D17DA3">
        <w:rPr>
          <w:b/>
        </w:rPr>
        <w:t xml:space="preserve"> fill factor</w:t>
      </w:r>
      <w:r>
        <w:t xml:space="preserve"> and </w:t>
      </w:r>
      <w:r w:rsidRPr="00D17DA3">
        <w:rPr>
          <w:b/>
        </w:rPr>
        <w:t>torque</w:t>
      </w:r>
      <w:r>
        <w:t xml:space="preserve"> with J = 10A/mm is shown below. </w:t>
      </w:r>
    </w:p>
    <w:p w14:paraId="4EDE9CEA" w14:textId="4FD96B4F" w:rsidR="00F5162A" w:rsidRDefault="00D17DA3" w:rsidP="00F5162A">
      <w:pPr>
        <w:ind w:left="360"/>
      </w:pPr>
      <w:r>
        <w:rPr>
          <w:noProof/>
        </w:rPr>
        <w:drawing>
          <wp:inline distT="0" distB="0" distL="0" distR="0" wp14:anchorId="6C9C1D69" wp14:editId="16D58844">
            <wp:extent cx="5731510" cy="821269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6D4A" w14:textId="2E55E52F" w:rsidR="002B7698" w:rsidRDefault="00A539B8" w:rsidP="00101073">
      <w:pPr>
        <w:pStyle w:val="ListParagraph"/>
        <w:numPr>
          <w:ilvl w:val="0"/>
          <w:numId w:val="3"/>
        </w:numPr>
      </w:pPr>
      <w:r>
        <w:lastRenderedPageBreak/>
        <w:t xml:space="preserve">The plot of torque vs current density has been shown in the figure below using </w:t>
      </w:r>
      <w:r w:rsidR="007E4AC7">
        <w:t>Q8.m</w:t>
      </w:r>
      <w:r>
        <w:t xml:space="preserve"> in the appendix. </w:t>
      </w:r>
    </w:p>
    <w:p w14:paraId="6F1AE872" w14:textId="081B8584" w:rsidR="00B12CCE" w:rsidRDefault="009F5F6D" w:rsidP="00C65BC6">
      <w:pPr>
        <w:pStyle w:val="ListParagraph"/>
      </w:pPr>
      <w:r>
        <w:rPr>
          <w:noProof/>
        </w:rPr>
        <w:drawing>
          <wp:inline distT="0" distB="0" distL="0" distR="0" wp14:anchorId="09CE0EA9" wp14:editId="4384377D">
            <wp:extent cx="3944679" cy="358106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4978" cy="359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DF63" w14:textId="77777777" w:rsidR="00C65BC6" w:rsidRDefault="00C65BC6" w:rsidP="00C65BC6">
      <w:pPr>
        <w:pStyle w:val="ListParagraph"/>
      </w:pPr>
    </w:p>
    <w:p w14:paraId="39AC077B" w14:textId="17A7D6AC" w:rsidR="004004B4" w:rsidRDefault="004004B4"/>
    <w:p w14:paraId="1CE347EC" w14:textId="67890D43" w:rsidR="004004B4" w:rsidRDefault="007D62F2" w:rsidP="00BA6299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B25C8A" wp14:editId="1390995C">
            <wp:simplePos x="0" y="0"/>
            <wp:positionH relativeFrom="column">
              <wp:posOffset>2600325</wp:posOffset>
            </wp:positionH>
            <wp:positionV relativeFrom="paragraph">
              <wp:posOffset>237490</wp:posOffset>
            </wp:positionV>
            <wp:extent cx="926465" cy="276225"/>
            <wp:effectExtent l="0" t="0" r="6985" b="9525"/>
            <wp:wrapTight wrapText="bothSides">
              <wp:wrapPolygon edited="0">
                <wp:start x="0" y="0"/>
                <wp:lineTo x="0" y="20855"/>
                <wp:lineTo x="21319" y="20855"/>
                <wp:lineTo x="213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46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70E7E" w14:textId="79DE0BF0" w:rsidR="00BC075F" w:rsidRDefault="00BC075F">
      <w:r>
        <w:t>Know that the Motor</w:t>
      </w:r>
      <w:r w:rsidR="007D62F2">
        <w:t xml:space="preserve"> velocity constant </w:t>
      </w:r>
      <w:proofErr w:type="spellStart"/>
      <w:r w:rsidR="007D62F2">
        <w:t>Kv</w:t>
      </w:r>
      <w:proofErr w:type="spellEnd"/>
      <w:r w:rsidR="007D62F2">
        <w:t xml:space="preserve"> is                                            = 2400 rpm/V = </w:t>
      </w:r>
      <w:r w:rsidR="007D62F2" w:rsidRPr="007D62F2">
        <w:t>251.3</w:t>
      </w:r>
      <w:r w:rsidR="007D62F2">
        <w:t xml:space="preserve">3 rad/s*V. </w:t>
      </w:r>
    </w:p>
    <w:p w14:paraId="50B9D81D" w14:textId="396010D2" w:rsidR="00142BC3" w:rsidRDefault="004B2E54">
      <w:r>
        <w:t xml:space="preserve">Therefore, the back </w:t>
      </w:r>
      <w:proofErr w:type="spellStart"/>
      <w:r>
        <w:t>emf</w:t>
      </w:r>
      <w:proofErr w:type="spellEnd"/>
      <w:r>
        <w:t xml:space="preserve"> constant </w:t>
      </w:r>
      <w:proofErr w:type="spellStart"/>
      <w:r>
        <w:t>Ke</w:t>
      </w:r>
      <w:proofErr w:type="spellEnd"/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251.</m:t>
            </m:r>
            <m:r>
              <w:rPr>
                <w:rFonts w:ascii="Cambria Math" w:hAnsi="Cambria Math"/>
              </w:rPr>
              <m:t>33</m:t>
            </m:r>
          </m:den>
        </m:f>
        <m:r>
          <w:rPr>
            <w:rFonts w:ascii="Cambria Math" w:hAnsi="Cambria Math"/>
          </w:rPr>
          <m:t>=3.98E-3</m:t>
        </m:r>
      </m:oMath>
      <w:r w:rsidR="007153AA">
        <w:t>.</w:t>
      </w:r>
    </w:p>
    <w:p w14:paraId="35721072" w14:textId="1BDD2CE0" w:rsidR="00447ABB" w:rsidRDefault="00447ABB">
      <w:r>
        <w:t xml:space="preserve">It is known that </w:t>
      </w:r>
      <w:proofErr w:type="spellStart"/>
      <w:r w:rsidR="00344011">
        <w:t>Ke</w:t>
      </w:r>
      <w:proofErr w:type="spellEnd"/>
      <w:r w:rsidR="00344011">
        <w:t xml:space="preserve"> = </w:t>
      </w:r>
      <w:proofErr w:type="spellStart"/>
      <w:r w:rsidR="00344011">
        <w:t>Kt</w:t>
      </w:r>
      <w:proofErr w:type="spellEnd"/>
      <w:r w:rsidR="00344011">
        <w:t xml:space="preserve"> when there is no loss. </w:t>
      </w:r>
    </w:p>
    <w:p w14:paraId="567CED06" w14:textId="7CE2A385" w:rsidR="007D62F2" w:rsidRDefault="00344011">
      <w:r>
        <w:t xml:space="preserve">However, </w:t>
      </w:r>
      <w:proofErr w:type="spellStart"/>
      <w:r>
        <w:t>Ke</w:t>
      </w:r>
      <w:proofErr w:type="spellEnd"/>
      <w:r>
        <w:t xml:space="preserve"> is very different from </w:t>
      </w:r>
      <w:proofErr w:type="spellStart"/>
      <w:r w:rsidR="007D3DF8">
        <w:t>Kt</w:t>
      </w:r>
      <w:r w:rsidR="006D6135">
        <w:t>_calculated_from_matlab</w:t>
      </w:r>
      <w:proofErr w:type="spellEnd"/>
      <w:r w:rsidR="007D3DF8">
        <w:t xml:space="preserve"> = </w:t>
      </w:r>
      <w:r w:rsidR="0051572F">
        <w:t>0.0</w:t>
      </w:r>
      <w:r w:rsidR="009E56DC">
        <w:t>14</w:t>
      </w:r>
      <w:r w:rsidR="008A3057">
        <w:t xml:space="preserve">, and even smaller than </w:t>
      </w:r>
      <w:proofErr w:type="spellStart"/>
      <w:r w:rsidR="008A3057">
        <w:t>Kt_experimental</w:t>
      </w:r>
      <w:proofErr w:type="spellEnd"/>
      <w:r w:rsidR="008A3057">
        <w:t xml:space="preserve"> = 0.005. </w:t>
      </w:r>
    </w:p>
    <w:p w14:paraId="1DA8121D" w14:textId="77777777" w:rsidR="008A3057" w:rsidRDefault="008A3057"/>
    <w:p w14:paraId="60CC991A" w14:textId="74A71E2B" w:rsidR="001E5C9E" w:rsidRDefault="008A3057">
      <w:pPr>
        <w:rPr>
          <w:color w:val="FF0000"/>
        </w:rPr>
      </w:pPr>
      <w:r w:rsidRPr="008A3057">
        <w:rPr>
          <w:color w:val="FF0000"/>
        </w:rPr>
        <w:t xml:space="preserve">This might due to the </w:t>
      </w:r>
    </w:p>
    <w:p w14:paraId="4A3D4624" w14:textId="77777777" w:rsidR="004D765C" w:rsidRPr="008A3057" w:rsidRDefault="004D765C">
      <w:pPr>
        <w:rPr>
          <w:color w:val="FF0000"/>
        </w:rPr>
      </w:pPr>
    </w:p>
    <w:p w14:paraId="246A804D" w14:textId="115DB216" w:rsidR="001E5C9E" w:rsidRDefault="00D02C6D" w:rsidP="00D02C6D">
      <w:pPr>
        <w:pStyle w:val="ListParagraph"/>
        <w:numPr>
          <w:ilvl w:val="0"/>
          <w:numId w:val="3"/>
        </w:numPr>
      </w:pPr>
      <w:r>
        <w:t xml:space="preserve"> </w:t>
      </w:r>
    </w:p>
    <w:p w14:paraId="5285A5B9" w14:textId="6E1B392A" w:rsidR="00564934" w:rsidRDefault="00106A52" w:rsidP="00564934">
      <w:pPr>
        <w:ind w:left="360"/>
      </w:pPr>
      <w:r>
        <w:t>By adjusting</w:t>
      </w:r>
      <w:r w:rsidR="00087C44">
        <w:t xml:space="preserve"> “local element size </w:t>
      </w:r>
      <w:r w:rsidR="0039135D">
        <w:t>along</w:t>
      </w:r>
      <w:r w:rsidR="00087C44">
        <w:t xml:space="preserve"> the line” as well as “Maximum segment degrees” for arcs in the </w:t>
      </w:r>
      <w:proofErr w:type="spellStart"/>
      <w:r w:rsidR="00087C44">
        <w:t>femm</w:t>
      </w:r>
      <w:proofErr w:type="spellEnd"/>
      <w:r w:rsidR="00087C44">
        <w:t xml:space="preserve"> model, </w:t>
      </w:r>
      <w:r w:rsidR="0039135D">
        <w:t>the following</w:t>
      </w:r>
      <w:r w:rsidR="00AE3E22">
        <w:t xml:space="preserve"> </w:t>
      </w:r>
      <w:r w:rsidR="00354999">
        <w:t>execution</w:t>
      </w:r>
      <w:r w:rsidR="00AE3E22">
        <w:t xml:space="preserve"> time has been </w:t>
      </w:r>
      <w:r w:rsidR="00F07ADA">
        <w:t xml:space="preserve">estimated by printing the </w:t>
      </w:r>
      <w:r w:rsidR="00366D73">
        <w:t xml:space="preserve">systems clock in the Lua script, and the Torque constant was estimated y running the provided </w:t>
      </w:r>
      <w:proofErr w:type="spellStart"/>
      <w:r w:rsidR="00366D73">
        <w:t>Matlab</w:t>
      </w:r>
      <w:proofErr w:type="spellEnd"/>
      <w:r w:rsidR="00366D73">
        <w:t xml:space="preserve"> script. </w:t>
      </w:r>
    </w:p>
    <w:p w14:paraId="256CEDE1" w14:textId="77777777" w:rsidR="00B0521A" w:rsidRDefault="00B0521A" w:rsidP="00564934">
      <w:pPr>
        <w:ind w:left="360"/>
      </w:pPr>
    </w:p>
    <w:p w14:paraId="5788ACF6" w14:textId="23F92291" w:rsidR="00D02C6D" w:rsidRDefault="000763F8" w:rsidP="0027174C">
      <w:pPr>
        <w:ind w:left="360"/>
      </w:pPr>
      <w:r>
        <w:rPr>
          <w:noProof/>
        </w:rPr>
        <w:lastRenderedPageBreak/>
        <w:drawing>
          <wp:inline distT="0" distB="0" distL="0" distR="0" wp14:anchorId="630A257B" wp14:editId="7DD894CE">
            <wp:extent cx="5188689" cy="25201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8689" cy="25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EA2" w14:textId="20FCAB0B" w:rsidR="00200592" w:rsidRDefault="00200592" w:rsidP="0027174C">
      <w:pPr>
        <w:ind w:left="360"/>
      </w:pPr>
    </w:p>
    <w:p w14:paraId="183A95B2" w14:textId="29B2D900" w:rsidR="00200592" w:rsidRDefault="00200592" w:rsidP="0027174C">
      <w:pPr>
        <w:ind w:left="360"/>
      </w:pPr>
      <w:r>
        <w:rPr>
          <w:noProof/>
        </w:rPr>
        <w:drawing>
          <wp:inline distT="0" distB="0" distL="0" distR="0" wp14:anchorId="5AA05889" wp14:editId="293D9A15">
            <wp:extent cx="5731510" cy="24390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AADE" w14:textId="0516E6A3" w:rsidR="00291159" w:rsidRDefault="00291159" w:rsidP="0027174C">
      <w:pPr>
        <w:ind w:left="360"/>
      </w:pPr>
    </w:p>
    <w:p w14:paraId="5A9AA27A" w14:textId="4AF00FDD" w:rsidR="00291159" w:rsidRDefault="00291159" w:rsidP="0027174C">
      <w:pPr>
        <w:ind w:left="360"/>
      </w:pPr>
      <w:r>
        <w:rPr>
          <w:noProof/>
        </w:rPr>
        <w:drawing>
          <wp:inline distT="0" distB="0" distL="0" distR="0" wp14:anchorId="53F00811" wp14:editId="353F87D1">
            <wp:extent cx="5731510" cy="28130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72EA" w14:textId="4A610E97" w:rsidR="002B2941" w:rsidRDefault="002B2941" w:rsidP="0027174C">
      <w:pPr>
        <w:ind w:left="360"/>
      </w:pPr>
      <w:r>
        <w:rPr>
          <w:noProof/>
        </w:rPr>
        <w:lastRenderedPageBreak/>
        <w:drawing>
          <wp:inline distT="0" distB="0" distL="0" distR="0" wp14:anchorId="08798F33" wp14:editId="0F7A3AA4">
            <wp:extent cx="5731510" cy="18237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039" w:type="dxa"/>
        <w:tblLook w:val="04A0" w:firstRow="1" w:lastRow="0" w:firstColumn="1" w:lastColumn="0" w:noHBand="0" w:noVBand="1"/>
      </w:tblPr>
      <w:tblGrid>
        <w:gridCol w:w="2985"/>
        <w:gridCol w:w="3048"/>
        <w:gridCol w:w="3006"/>
      </w:tblGrid>
      <w:tr w:rsidR="00870890" w14:paraId="7091CBA1" w14:textId="77777777" w:rsidTr="00870890">
        <w:trPr>
          <w:trHeight w:val="752"/>
        </w:trPr>
        <w:tc>
          <w:tcPr>
            <w:tcW w:w="2985" w:type="dxa"/>
          </w:tcPr>
          <w:p w14:paraId="17A146FA" w14:textId="48BC4556" w:rsidR="00870890" w:rsidRDefault="00870890">
            <w:r>
              <w:t>Number of nodes</w:t>
            </w:r>
          </w:p>
        </w:tc>
        <w:tc>
          <w:tcPr>
            <w:tcW w:w="3048" w:type="dxa"/>
          </w:tcPr>
          <w:p w14:paraId="212CA543" w14:textId="30AFF5C8" w:rsidR="00870890" w:rsidRDefault="00870890">
            <w:r>
              <w:t>Execution Time</w:t>
            </w:r>
            <w:r w:rsidR="00553B93">
              <w:t>(s)</w:t>
            </w:r>
          </w:p>
        </w:tc>
        <w:tc>
          <w:tcPr>
            <w:tcW w:w="3006" w:type="dxa"/>
          </w:tcPr>
          <w:p w14:paraId="48CCB6E8" w14:textId="6BA736A2" w:rsidR="00870890" w:rsidRDefault="00870890">
            <w:r>
              <w:t xml:space="preserve">Torque constant from </w:t>
            </w:r>
            <w:proofErr w:type="spellStart"/>
            <w:r>
              <w:t>Matlab</w:t>
            </w:r>
            <w:proofErr w:type="spellEnd"/>
            <w:r w:rsidR="00FB46B0">
              <w:t xml:space="preserve"> (Nm/A)</w:t>
            </w:r>
          </w:p>
        </w:tc>
      </w:tr>
      <w:tr w:rsidR="00925D1C" w14:paraId="6FB3EC47" w14:textId="77777777" w:rsidTr="00870890">
        <w:trPr>
          <w:trHeight w:val="352"/>
        </w:trPr>
        <w:tc>
          <w:tcPr>
            <w:tcW w:w="2985" w:type="dxa"/>
          </w:tcPr>
          <w:p w14:paraId="243DC82A" w14:textId="3B4FB8EA" w:rsidR="00925D1C" w:rsidRDefault="00925D1C" w:rsidP="00925D1C">
            <w:r>
              <w:t>6895</w:t>
            </w:r>
          </w:p>
        </w:tc>
        <w:tc>
          <w:tcPr>
            <w:tcW w:w="3048" w:type="dxa"/>
          </w:tcPr>
          <w:p w14:paraId="7134C3A7" w14:textId="7C75BE59" w:rsidR="00925D1C" w:rsidRDefault="00925D1C" w:rsidP="00925D1C">
            <w:r>
              <w:t>32</w:t>
            </w:r>
          </w:p>
        </w:tc>
        <w:tc>
          <w:tcPr>
            <w:tcW w:w="3006" w:type="dxa"/>
          </w:tcPr>
          <w:p w14:paraId="1042DA0D" w14:textId="5F54467E" w:rsidR="00925D1C" w:rsidRDefault="00925D1C" w:rsidP="00925D1C">
            <w:r w:rsidRPr="001B0F38">
              <w:t>0.011</w:t>
            </w:r>
            <w:r w:rsidR="00153FCE">
              <w:t>8</w:t>
            </w:r>
          </w:p>
        </w:tc>
      </w:tr>
      <w:tr w:rsidR="00925D1C" w14:paraId="62F2A001" w14:textId="77777777" w:rsidTr="00870890">
        <w:trPr>
          <w:trHeight w:val="376"/>
        </w:trPr>
        <w:tc>
          <w:tcPr>
            <w:tcW w:w="2985" w:type="dxa"/>
          </w:tcPr>
          <w:p w14:paraId="647C4B8A" w14:textId="3D5CD552" w:rsidR="00925D1C" w:rsidRDefault="00925D1C" w:rsidP="00925D1C">
            <w:r>
              <w:t>10397</w:t>
            </w:r>
          </w:p>
        </w:tc>
        <w:tc>
          <w:tcPr>
            <w:tcW w:w="3048" w:type="dxa"/>
          </w:tcPr>
          <w:p w14:paraId="0F6ACEC5" w14:textId="2D70836E" w:rsidR="00925D1C" w:rsidRDefault="00925D1C" w:rsidP="00925D1C">
            <w:r>
              <w:t>61.479</w:t>
            </w:r>
          </w:p>
        </w:tc>
        <w:tc>
          <w:tcPr>
            <w:tcW w:w="3006" w:type="dxa"/>
          </w:tcPr>
          <w:p w14:paraId="0F8B02AF" w14:textId="506EE83B" w:rsidR="00925D1C" w:rsidRDefault="00925D1C" w:rsidP="00925D1C">
            <w:r w:rsidRPr="00DB5654">
              <w:t>0.0118</w:t>
            </w:r>
          </w:p>
        </w:tc>
      </w:tr>
      <w:tr w:rsidR="00925D1C" w14:paraId="3AB5D6A0" w14:textId="77777777" w:rsidTr="00870890">
        <w:trPr>
          <w:trHeight w:val="376"/>
        </w:trPr>
        <w:tc>
          <w:tcPr>
            <w:tcW w:w="2985" w:type="dxa"/>
          </w:tcPr>
          <w:p w14:paraId="10F13B8E" w14:textId="00ED22F5" w:rsidR="00925D1C" w:rsidRDefault="00925D1C" w:rsidP="00925D1C">
            <w:r>
              <w:t>16332</w:t>
            </w:r>
          </w:p>
        </w:tc>
        <w:tc>
          <w:tcPr>
            <w:tcW w:w="3048" w:type="dxa"/>
          </w:tcPr>
          <w:p w14:paraId="11866D5D" w14:textId="4F66C3B4" w:rsidR="00925D1C" w:rsidRDefault="00925D1C" w:rsidP="00925D1C">
            <w:r>
              <w:t>103</w:t>
            </w:r>
          </w:p>
        </w:tc>
        <w:tc>
          <w:tcPr>
            <w:tcW w:w="3006" w:type="dxa"/>
          </w:tcPr>
          <w:p w14:paraId="6D1E33CB" w14:textId="420F9CAA" w:rsidR="00925D1C" w:rsidRDefault="00925D1C" w:rsidP="00925D1C">
            <w:r w:rsidRPr="00346CB4">
              <w:t>0.0117</w:t>
            </w:r>
          </w:p>
        </w:tc>
      </w:tr>
      <w:tr w:rsidR="00925D1C" w14:paraId="1D4DBAE2" w14:textId="77777777" w:rsidTr="00870890">
        <w:trPr>
          <w:trHeight w:val="352"/>
        </w:trPr>
        <w:tc>
          <w:tcPr>
            <w:tcW w:w="2985" w:type="dxa"/>
          </w:tcPr>
          <w:p w14:paraId="6CF796E8" w14:textId="4DE5830B" w:rsidR="00925D1C" w:rsidRDefault="00925D1C" w:rsidP="00925D1C">
            <w:r>
              <w:t>39038</w:t>
            </w:r>
          </w:p>
        </w:tc>
        <w:tc>
          <w:tcPr>
            <w:tcW w:w="3048" w:type="dxa"/>
          </w:tcPr>
          <w:p w14:paraId="716539DD" w14:textId="78E10FCA" w:rsidR="00925D1C" w:rsidRDefault="00925D1C" w:rsidP="00925D1C">
            <w:r>
              <w:t>326.259</w:t>
            </w:r>
          </w:p>
        </w:tc>
        <w:tc>
          <w:tcPr>
            <w:tcW w:w="3006" w:type="dxa"/>
          </w:tcPr>
          <w:p w14:paraId="5369CF97" w14:textId="6D27AD91" w:rsidR="00925D1C" w:rsidRDefault="00925D1C" w:rsidP="00925D1C">
            <w:r w:rsidRPr="001B0F38">
              <w:t>0.0117</w:t>
            </w:r>
          </w:p>
        </w:tc>
      </w:tr>
    </w:tbl>
    <w:p w14:paraId="470CB470" w14:textId="07AB910E" w:rsidR="001E5C9E" w:rsidRDefault="001E5C9E"/>
    <w:p w14:paraId="5BE8688D" w14:textId="5D1B5187" w:rsidR="000C4B2F" w:rsidRPr="00AF7142" w:rsidRDefault="000C4B2F">
      <w:pPr>
        <w:rPr>
          <w:b/>
        </w:rPr>
      </w:pPr>
      <w:r w:rsidRPr="00AF7142">
        <w:rPr>
          <w:b/>
        </w:rPr>
        <w:t xml:space="preserve">As shown in the table above, </w:t>
      </w:r>
      <w:r w:rsidR="004F4B67" w:rsidRPr="00AF7142">
        <w:rPr>
          <w:b/>
        </w:rPr>
        <w:t xml:space="preserve">number of </w:t>
      </w:r>
      <w:r w:rsidR="007D29B8" w:rsidRPr="00AF7142">
        <w:rPr>
          <w:b/>
        </w:rPr>
        <w:t>nodes has significant impact on running time</w:t>
      </w:r>
      <w:r w:rsidR="00075228" w:rsidRPr="00AF7142">
        <w:rPr>
          <w:b/>
        </w:rPr>
        <w:t xml:space="preserve"> but only have minor effect on the Torque constant calculation. </w:t>
      </w:r>
    </w:p>
    <w:p w14:paraId="4F4A2C2C" w14:textId="7D8B31E5" w:rsidR="001E5C9E" w:rsidRDefault="001E5C9E"/>
    <w:p w14:paraId="60061DCB" w14:textId="65B1DB79" w:rsidR="003B76A9" w:rsidRDefault="003B76A9"/>
    <w:p w14:paraId="733D8BEB" w14:textId="1B2DA3D8" w:rsidR="003B76A9" w:rsidRDefault="003B76A9"/>
    <w:p w14:paraId="40F3577B" w14:textId="526FE47F" w:rsidR="003B76A9" w:rsidRDefault="003B76A9"/>
    <w:p w14:paraId="299DBBAC" w14:textId="23357FAA" w:rsidR="003B76A9" w:rsidRDefault="003B76A9"/>
    <w:p w14:paraId="324D65D8" w14:textId="316A60CB" w:rsidR="003B76A9" w:rsidRDefault="003B76A9"/>
    <w:p w14:paraId="59102A61" w14:textId="5C36B4E3" w:rsidR="00D17DA3" w:rsidRDefault="00D17DA3"/>
    <w:p w14:paraId="39C646A7" w14:textId="06913483" w:rsidR="00D17DA3" w:rsidRDefault="00D17DA3"/>
    <w:p w14:paraId="0B982FC7" w14:textId="686DA2E2" w:rsidR="00D17DA3" w:rsidRDefault="00D17DA3"/>
    <w:p w14:paraId="510E9DC7" w14:textId="38C7C7CA" w:rsidR="00D17DA3" w:rsidRDefault="00D17DA3"/>
    <w:p w14:paraId="63486AD2" w14:textId="6C36DD58" w:rsidR="00D17DA3" w:rsidRDefault="00D17DA3"/>
    <w:p w14:paraId="0FD657C2" w14:textId="2CF15869" w:rsidR="00D17DA3" w:rsidRDefault="00D17DA3"/>
    <w:p w14:paraId="41D9910E" w14:textId="529EA8EA" w:rsidR="00D17DA3" w:rsidRDefault="00D17DA3"/>
    <w:p w14:paraId="2BC30940" w14:textId="7446B9D5" w:rsidR="00D17DA3" w:rsidRDefault="00D17DA3"/>
    <w:p w14:paraId="58541B8F" w14:textId="2DB22E78" w:rsidR="00D17DA3" w:rsidRDefault="00D17DA3"/>
    <w:p w14:paraId="27AD6C31" w14:textId="431C48ED" w:rsidR="00D17DA3" w:rsidRDefault="00D17DA3"/>
    <w:p w14:paraId="2F267D9F" w14:textId="77777777" w:rsidR="00D17DA3" w:rsidRDefault="00D17DA3"/>
    <w:p w14:paraId="3C1CB5BC" w14:textId="6DD573F7" w:rsidR="001E5C9E" w:rsidRDefault="001E5C9E" w:rsidP="009A0CBB">
      <w:pPr>
        <w:pStyle w:val="Title"/>
      </w:pPr>
      <w:r>
        <w:t>Part 2</w:t>
      </w:r>
    </w:p>
    <w:p w14:paraId="30CECB76" w14:textId="77777777" w:rsidR="009A0CBB" w:rsidRPr="009A0CBB" w:rsidRDefault="009A0CBB" w:rsidP="009A0CBB"/>
    <w:p w14:paraId="76EF592B" w14:textId="0AB86A25" w:rsidR="00704471" w:rsidRDefault="00704471" w:rsidP="00213B48">
      <w:pPr>
        <w:pStyle w:val="ListParagraph"/>
        <w:numPr>
          <w:ilvl w:val="0"/>
          <w:numId w:val="4"/>
        </w:numPr>
      </w:pPr>
    </w:p>
    <w:p w14:paraId="4D8E0D79" w14:textId="2F72BBC1" w:rsidR="00704471" w:rsidRDefault="00694C50">
      <w:r>
        <w:rPr>
          <w:noProof/>
        </w:rPr>
        <w:drawing>
          <wp:inline distT="0" distB="0" distL="0" distR="0" wp14:anchorId="020C81A6" wp14:editId="4F848B68">
            <wp:extent cx="5731510" cy="537745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B327" w14:textId="6051E71F" w:rsidR="000E6FF4" w:rsidRDefault="000E6F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ADF05E" wp14:editId="32BF298A">
            <wp:extent cx="5731510" cy="4419569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55CF" w14:textId="2AE504BA" w:rsidR="00704471" w:rsidRDefault="00704471"/>
    <w:p w14:paraId="250D35FE" w14:textId="33908291" w:rsidR="00704471" w:rsidRDefault="00704471" w:rsidP="00213B48">
      <w:pPr>
        <w:pStyle w:val="ListParagraph"/>
        <w:numPr>
          <w:ilvl w:val="0"/>
          <w:numId w:val="4"/>
        </w:numPr>
      </w:pPr>
      <w:r>
        <w:t xml:space="preserve"> </w:t>
      </w:r>
      <w:r w:rsidR="00137CC1">
        <w:t xml:space="preserve"> Find core loss</w:t>
      </w:r>
    </w:p>
    <w:p w14:paraId="72842199" w14:textId="5209EB4F" w:rsidR="00137CC1" w:rsidRDefault="00137CC1"/>
    <w:p w14:paraId="619511EF" w14:textId="70F5944F" w:rsidR="00137CC1" w:rsidRDefault="00137CC1">
      <w:r>
        <w:t xml:space="preserve">To find core loss at </w:t>
      </w:r>
      <w:r w:rsidR="00DD4A98">
        <w:t xml:space="preserve">50Hz, Table </w:t>
      </w:r>
      <w:r w:rsidR="004B4232">
        <w:t xml:space="preserve">at Page 4 of document 1 in Appendix is used, </w:t>
      </w:r>
      <w:r w:rsidR="003D0FF4">
        <w:t>because</w:t>
      </w:r>
      <w:r w:rsidR="004B4232">
        <w:t xml:space="preserve"> the thickness aim for this steel is 0.25mm, which is the </w:t>
      </w:r>
      <w:r w:rsidR="00CE609A">
        <w:t>closest</w:t>
      </w:r>
      <w:r w:rsidR="004B4232">
        <w:t xml:space="preserve"> to 1806 motors lamination thickness</w:t>
      </w:r>
      <w:r w:rsidR="00561E68">
        <w:t>, 6.2mm/30 level = 0.21mm</w:t>
      </w:r>
      <w:r w:rsidR="003F619C">
        <w:t xml:space="preserve">. </w:t>
      </w:r>
    </w:p>
    <w:p w14:paraId="0AF41D3C" w14:textId="4A3A0118" w:rsidR="007E121F" w:rsidRDefault="00171875">
      <w:r>
        <w:rPr>
          <w:noProof/>
        </w:rPr>
        <w:drawing>
          <wp:inline distT="0" distB="0" distL="0" distR="0" wp14:anchorId="59F5E32B" wp14:editId="2D2FEAE1">
            <wp:extent cx="5184944" cy="2796362"/>
            <wp:effectExtent l="0" t="0" r="0" b="4445"/>
            <wp:docPr id="17" name="Picture 17" descr="https://scontent.fcbr1-1.fna.fbcdn.net/v/t35.0-12/27990302_1428259470637239_837892216_o.png?oh=e17d35461cdaffe8df071dcfe07a7668&amp;oe=5A8189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cbr1-1.fna.fbcdn.net/v/t35.0-12/27990302_1428259470637239_837892216_o.png?oh=e17d35461cdaffe8df071dcfe07a7668&amp;oe=5A81897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08" cy="281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3AFC" w14:textId="77777777" w:rsidR="00B04FE1" w:rsidRDefault="00B04FE1"/>
    <w:p w14:paraId="22F022F8" w14:textId="42544474" w:rsidR="007E121F" w:rsidRDefault="007E121F">
      <w:r>
        <w:t xml:space="preserve">Recall from part 1, B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1.86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1.272</m:t>
        </m:r>
      </m:oMath>
      <w:r>
        <w:t xml:space="preserve">, therefore from the table </w:t>
      </w:r>
      <w:r w:rsidR="00FE08BA">
        <w:t>aforementioned</w:t>
      </w:r>
      <w:r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core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1.38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W/Kg </m:t>
        </m:r>
      </m:oMath>
      <w:r w:rsidR="004951FD">
        <w:t xml:space="preserve">. </w:t>
      </w:r>
    </w:p>
    <w:p w14:paraId="33C6B8F1" w14:textId="69B1C366" w:rsidR="004951FD" w:rsidRDefault="004951FD"/>
    <w:p w14:paraId="36901A70" w14:textId="793907DF" w:rsidR="0038590C" w:rsidRDefault="006D19D2">
      <w:r>
        <w:t>Its know that core lo</w:t>
      </w:r>
      <w:r w:rsidR="00953A0D">
        <w:t xml:space="preserve">ss consist of hysteresis loss and eddy current loss, which is cause by </w:t>
      </w:r>
      <w:r w:rsidR="00226C47">
        <w:t>the reversal of magnetisation, and the inducing current only in the</w:t>
      </w:r>
      <w:r w:rsidR="009F77F7">
        <w:t xml:space="preserve"> part of the motor which </w:t>
      </w:r>
      <w:r w:rsidR="00C431A0">
        <w:t>has coil wrap around, which is the stator in this case</w:t>
      </w:r>
      <w:r w:rsidR="00226C47">
        <w:t>.</w:t>
      </w:r>
      <w:r w:rsidR="00D01CD2">
        <w:t xml:space="preserve"> Therefore, the mass of the stator has been found by</w:t>
      </w:r>
    </w:p>
    <w:p w14:paraId="1BEFF52B" w14:textId="5F9D2F89" w:rsidR="00B6317E" w:rsidRDefault="00B6317E"/>
    <w:p w14:paraId="2C358E76" w14:textId="4343F41F" w:rsidR="00B6317E" w:rsidRDefault="00B6317E">
      <w:r>
        <w:rPr>
          <w:noProof/>
        </w:rPr>
        <w:drawing>
          <wp:inline distT="0" distB="0" distL="0" distR="0" wp14:anchorId="64EC48CB" wp14:editId="161411AA">
            <wp:extent cx="2826327" cy="161249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9023" cy="16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1757" w14:textId="77777777" w:rsidR="007467D6" w:rsidRDefault="007467D6"/>
    <w:p w14:paraId="63A215B1" w14:textId="5CA2E97E" w:rsidR="004951FD" w:rsidRDefault="00CA4633">
      <m:oMath>
        <m:r>
          <w:rPr>
            <w:rFonts w:ascii="Cambria Math" w:hAnsi="Cambria Math"/>
          </w:rPr>
          <m:t xml:space="preserve">m=ρv= </m:t>
        </m:r>
        <m:r>
          <m:rPr>
            <m:sty m:val="p"/>
          </m:rPr>
          <w:rPr>
            <w:rFonts w:ascii="Cambria Math" w:hAnsi="Cambria Math"/>
          </w:rPr>
          <m:t>7.65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* </m:t>
        </m:r>
        <m:r>
          <w:rPr>
            <w:rFonts w:ascii="Cambria Math" w:hAnsi="Cambria Math"/>
          </w:rPr>
          <m:t>7.54E-01c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=5.7681g </m:t>
        </m:r>
      </m:oMath>
      <w:r w:rsidR="00226C47">
        <w:t xml:space="preserve"> </w:t>
      </w:r>
    </w:p>
    <w:p w14:paraId="1431BB42" w14:textId="52E97F8F" w:rsidR="001A65C1" w:rsidRDefault="001A65C1"/>
    <w:p w14:paraId="21CAA31B" w14:textId="60975FF8" w:rsidR="00D86F88" w:rsidRDefault="001658D8">
      <w:r>
        <w:t xml:space="preserve">So, </w:t>
      </w:r>
      <w:r w:rsidR="001A65C1">
        <w:t xml:space="preserve">the mass for the 1806 motor </w:t>
      </w:r>
      <w:r w:rsidR="00225CD7">
        <w:t xml:space="preserve">rotor is </w:t>
      </w:r>
      <m:oMath>
        <m:r>
          <w:rPr>
            <w:rFonts w:ascii="Cambria Math" w:hAnsi="Cambria Math"/>
          </w:rPr>
          <m:t xml:space="preserve">5.7681g </m:t>
        </m:r>
      </m:oMath>
      <w:r w:rsidR="002B1981">
        <w:t xml:space="preserve"> </w:t>
      </w:r>
      <w:r w:rsidR="00D86F88">
        <w:t xml:space="preserve"> = </w:t>
      </w:r>
      <m:oMath>
        <m:r>
          <w:rPr>
            <w:rFonts w:ascii="Cambria Math" w:hAnsi="Cambria Math"/>
          </w:rPr>
          <m:t>5.7681</m:t>
        </m:r>
      </m:oMath>
      <w:r w:rsidR="00D86F88">
        <w:t xml:space="preserve">E-3 </w:t>
      </w:r>
      <w:proofErr w:type="gramStart"/>
      <w:r w:rsidR="00D86F88">
        <w:t>Kg,  therefore</w:t>
      </w:r>
      <w:proofErr w:type="gramEnd"/>
    </w:p>
    <w:p w14:paraId="5F4FF9BB" w14:textId="1A2C73A5" w:rsidR="00D86F88" w:rsidRDefault="00D86F88"/>
    <w:p w14:paraId="365D4C52" w14:textId="57B14D70" w:rsidR="00D86F88" w:rsidRPr="00427FA2" w:rsidRDefault="00D86F88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core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1.38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5.7681</m:t>
        </m:r>
        <m:r>
          <m:rPr>
            <m:sty m:val="p"/>
          </m:rPr>
          <w:rPr>
            <w:rFonts w:ascii="Cambria Math" w:hAnsi="Cambria Math"/>
          </w:rPr>
          <m:t>E-3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0.0159</m:t>
        </m:r>
        <m:r>
          <w:rPr>
            <w:rFonts w:ascii="Cambria Math" w:hAnsi="Cambria Math"/>
          </w:rPr>
          <m:t xml:space="preserve">W </m:t>
        </m:r>
      </m:oMath>
      <w:r w:rsidR="00276906">
        <w:t xml:space="preserve"> where 2 is the fabrication factor due to the edge </w:t>
      </w:r>
      <w:r w:rsidR="00572009">
        <w:t>damage</w:t>
      </w:r>
      <w:r w:rsidR="00276906">
        <w:t xml:space="preserve"> in lamination </w:t>
      </w:r>
      <w:r w:rsidR="00A419DE">
        <w:t xml:space="preserve">steel sheet during production process. </w:t>
      </w:r>
    </w:p>
    <w:p w14:paraId="0B1688C1" w14:textId="77777777" w:rsidR="00427FA2" w:rsidRPr="002D0EBB" w:rsidRDefault="00427FA2"/>
    <w:p w14:paraId="3F06A4E6" w14:textId="6EEEC220" w:rsidR="0012695F" w:rsidRDefault="0012695F">
      <w:r>
        <w:t xml:space="preserve">3. </w:t>
      </w:r>
      <w:r w:rsidR="009378C0">
        <w:t>No load/ spinning loss</w:t>
      </w:r>
    </w:p>
    <w:p w14:paraId="7C990CA2" w14:textId="1686A54E" w:rsidR="00E432FD" w:rsidRDefault="00E432FD"/>
    <w:p w14:paraId="46805DF4" w14:textId="12E27101" w:rsidR="00E432FD" w:rsidRDefault="00E432FD">
      <w:r>
        <w:t xml:space="preserve">It can be seen from the appendix of the assignment sheet that the moment of inertia on z axis for 1806 motor is </w:t>
      </w:r>
      <w:r w:rsidR="006912C5" w:rsidRPr="006912C5">
        <w:t>796.66972e-9</w:t>
      </w:r>
      <w:r w:rsidR="006912C5">
        <w:t xml:space="preserve"> Kg*m^2</w:t>
      </w:r>
      <w:r w:rsidR="00DD5D3F">
        <w:t xml:space="preserve">. </w:t>
      </w:r>
    </w:p>
    <w:p w14:paraId="1415E1E6" w14:textId="2687E051" w:rsidR="00BA20FC" w:rsidRDefault="00BA20FC"/>
    <w:p w14:paraId="45B539E6" w14:textId="0D517C45" w:rsidR="00BA20FC" w:rsidRDefault="00BA20FC">
      <w:r>
        <w:t xml:space="preserve">Modifying </w:t>
      </w:r>
      <w:r w:rsidR="00D23657">
        <w:t xml:space="preserve">Example_L5c.m, the plot of </w:t>
      </w:r>
      <w:r w:rsidR="004746F3">
        <w:t xml:space="preserve">Spinning power loss power Vs Speed is shown in the figure below. </w:t>
      </w:r>
    </w:p>
    <w:p w14:paraId="0A1921EF" w14:textId="24FE65AB" w:rsidR="00470E77" w:rsidRDefault="000429CB">
      <w:r>
        <w:rPr>
          <w:noProof/>
        </w:rPr>
        <w:lastRenderedPageBreak/>
        <w:drawing>
          <wp:inline distT="0" distB="0" distL="0" distR="0" wp14:anchorId="4E8F098B" wp14:editId="606DEAB7">
            <wp:extent cx="5353050" cy="4819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A687" w14:textId="2BBD2E98" w:rsidR="00BE4CA9" w:rsidRDefault="00C5289F">
      <w:r>
        <w:t>A reasonable running situation for this specific motor is under 11V will leads to 2400KV*11V = 26400rpm.</w:t>
      </w:r>
    </w:p>
    <w:p w14:paraId="13B138CA" w14:textId="556BCE9D" w:rsidR="001E76E3" w:rsidRDefault="001E76E3">
      <w:r>
        <w:t xml:space="preserve">The </w:t>
      </w:r>
      <w:r w:rsidR="006C52E2">
        <w:t xml:space="preserve">RPM of the motor can be </w:t>
      </w:r>
      <w:r w:rsidR="00857DE9">
        <w:t>calculated</w:t>
      </w:r>
      <w:r w:rsidR="00AA4106">
        <w:t xml:space="preserve"> by </w:t>
      </w:r>
      <m:oMath>
        <m:r>
          <w:rPr>
            <w:rFonts w:ascii="Cambria Math" w:hAnsi="Cambria Math"/>
          </w:rPr>
          <m:t>RPM=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50*2π</m:t>
                </m:r>
              </m:e>
            </m:d>
          </m:num>
          <m:den>
            <m:r>
              <w:rPr>
                <w:rFonts w:ascii="Cambria Math" w:hAnsi="Cambria Math"/>
              </w:rPr>
              <m:t>P/</m:t>
            </m:r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60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428.57</m:t>
        </m:r>
      </m:oMath>
    </w:p>
    <w:p w14:paraId="688179EC" w14:textId="56C668C4" w:rsidR="004C17AE" w:rsidRDefault="00D44FD6">
      <w:r>
        <w:t>Therefore,</w:t>
      </w:r>
      <w:r w:rsidR="00E86E06">
        <w:t xml:space="preserve"> the spinning loss given by the curve above </w:t>
      </w:r>
      <w:r w:rsidR="00074284">
        <w:rPr>
          <w:rFonts w:hint="eastAsia"/>
        </w:rPr>
        <w:t>roughly</w:t>
      </w:r>
      <w:r w:rsidR="00E86E06">
        <w:t xml:space="preserve"> </w:t>
      </w:r>
      <w:r w:rsidR="00074284">
        <w:t>0.02926</w:t>
      </w:r>
      <w:r w:rsidR="00E86E06">
        <w:t xml:space="preserve">W. </w:t>
      </w:r>
    </w:p>
    <w:p w14:paraId="13BBBC4E" w14:textId="77777777" w:rsidR="004C17AE" w:rsidRDefault="004C17AE"/>
    <w:p w14:paraId="5E8767C7" w14:textId="0BA513B0" w:rsidR="00BE4CA9" w:rsidRDefault="00BE4CA9"/>
    <w:p w14:paraId="56F10AF9" w14:textId="783EC998" w:rsidR="00BE4CA9" w:rsidRDefault="00BE4CA9"/>
    <w:p w14:paraId="1BC8D5F1" w14:textId="22CC2A73" w:rsidR="00BE4CA9" w:rsidRDefault="00BE4CA9">
      <w:r>
        <w:t xml:space="preserve">4. </w:t>
      </w:r>
    </w:p>
    <w:p w14:paraId="0D85536C" w14:textId="5594EE2D" w:rsidR="001576DA" w:rsidRDefault="001576DA">
      <w:r>
        <w:rPr>
          <w:noProof/>
        </w:rPr>
        <w:t xml:space="preserve">The rotor mass is given by 8.72625g = 8.72625E-3Kg = 0.0856E-3 N = </w:t>
      </w:r>
      <w:r w:rsidRPr="00F572B3">
        <w:rPr>
          <w:noProof/>
        </w:rPr>
        <w:t>0.000085</w:t>
      </w:r>
      <w:r>
        <w:rPr>
          <w:noProof/>
        </w:rPr>
        <w:t xml:space="preserve"> KN</w:t>
      </w:r>
    </w:p>
    <w:p w14:paraId="6537DD24" w14:textId="3B292EE9" w:rsidR="00BE4CA9" w:rsidRDefault="00996E0B">
      <w:r>
        <w:rPr>
          <w:noProof/>
        </w:rPr>
        <w:lastRenderedPageBreak/>
        <w:drawing>
          <wp:inline distT="0" distB="0" distL="0" distR="0" wp14:anchorId="35F96F9F" wp14:editId="3D3BEB79">
            <wp:extent cx="4581525" cy="3438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4E6" w14:textId="34861E18" w:rsidR="007D4895" w:rsidRDefault="007D4895"/>
    <w:p w14:paraId="6CD179AF" w14:textId="7F65A92C" w:rsidR="00E14989" w:rsidRDefault="00996E0B">
      <w:r>
        <w:rPr>
          <w:noProof/>
        </w:rPr>
        <w:drawing>
          <wp:inline distT="0" distB="0" distL="0" distR="0" wp14:anchorId="7A17EF2C" wp14:editId="033F644C">
            <wp:extent cx="4686300" cy="4257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2740" w14:textId="61ED254C" w:rsidR="00E14989" w:rsidRDefault="00927E2E">
      <w:r>
        <w:t>It i</w:t>
      </w:r>
      <w:r w:rsidR="003E61EF">
        <w:t xml:space="preserve">s given by the </w:t>
      </w:r>
      <w:proofErr w:type="spellStart"/>
      <w:r w:rsidR="00FE5794">
        <w:t>skf</w:t>
      </w:r>
      <w:proofErr w:type="spellEnd"/>
      <w:r w:rsidR="00FE5794">
        <w:t xml:space="preserve"> website </w:t>
      </w:r>
      <w:r w:rsidR="001D5FC8">
        <w:t xml:space="preserve">that </w:t>
      </w:r>
      <w:proofErr w:type="spellStart"/>
      <w:r w:rsidR="001D5FC8">
        <w:t>Ploss</w:t>
      </w:r>
      <w:proofErr w:type="spellEnd"/>
      <w:r w:rsidR="005D7444" w:rsidRPr="005D7444">
        <w:t xml:space="preserve"> = 1,05 x 10–4 </w:t>
      </w:r>
      <w:r w:rsidR="00906E2B">
        <w:t>*</w:t>
      </w:r>
      <w:r w:rsidR="005D7444" w:rsidRPr="005D7444">
        <w:t>M</w:t>
      </w:r>
      <w:r w:rsidR="00906E2B">
        <w:t>*</w:t>
      </w:r>
      <w:r w:rsidR="005D7444" w:rsidRPr="005D7444">
        <w:t>n</w:t>
      </w:r>
      <w:r w:rsidR="00F10EE5">
        <w:t>, where M is the total friction moment which is 0.01Nmm</w:t>
      </w:r>
      <w:r w:rsidR="00435A2B">
        <w:t xml:space="preserve">, n is the </w:t>
      </w:r>
      <w:r w:rsidR="00164CFC" w:rsidRPr="00164CFC">
        <w:t>rotational speed [r/min]</w:t>
      </w:r>
      <w:r w:rsidR="00DA721B">
        <w:t xml:space="preserve">. </w:t>
      </w:r>
    </w:p>
    <w:p w14:paraId="3D0A8DFA" w14:textId="58F58F81" w:rsidR="004A0D5E" w:rsidRDefault="004A0D5E"/>
    <w:p w14:paraId="5F8F1FFA" w14:textId="327D7FF2" w:rsidR="004A0D5E" w:rsidRDefault="004A0D5E">
      <w:r>
        <w:t xml:space="preserve">Therefore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bearing-</m:t>
            </m:r>
            <m:r>
              <w:rPr>
                <w:rFonts w:ascii="Cambria Math" w:hAnsi="Cambria Math"/>
              </w:rPr>
              <m:t>loss</m:t>
            </m:r>
          </m:sub>
        </m:sSub>
        <m:r>
          <w:rPr>
            <w:rFonts w:ascii="Cambria Math" w:hAnsi="Cambria Math"/>
          </w:rPr>
          <m:t>=1.05E-4*0.01</m:t>
        </m:r>
        <m:r>
          <w:rPr>
            <w:rFonts w:ascii="Cambria Math" w:hAnsi="Cambria Math"/>
          </w:rPr>
          <m:t>E-3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428.57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4.49E-7</m:t>
        </m:r>
        <m:r>
          <w:rPr>
            <w:rFonts w:ascii="Cambria Math" w:hAnsi="Cambria Math"/>
          </w:rPr>
          <m:t>W</m:t>
        </m:r>
      </m:oMath>
      <w:r w:rsidR="00680D22">
        <w:t xml:space="preserve">. </w:t>
      </w:r>
    </w:p>
    <w:p w14:paraId="58B265D3" w14:textId="4EF92E96" w:rsidR="00650B41" w:rsidRDefault="00650B41"/>
    <w:p w14:paraId="487D0FA7" w14:textId="7BCB6602" w:rsidR="00650B41" w:rsidRDefault="00E9614C">
      <w:r>
        <w:t xml:space="preserve">5. </w:t>
      </w:r>
    </w:p>
    <w:p w14:paraId="45155F20" w14:textId="6CE1CA8A" w:rsidR="00E9614C" w:rsidRDefault="00E9614C">
      <w:r>
        <w:t xml:space="preserve">Analytical estimation of </w:t>
      </w:r>
      <w:r w:rsidR="008433F3">
        <w:t>spinning loss</w:t>
      </w:r>
    </w:p>
    <w:p w14:paraId="2D23F882" w14:textId="4F045FDB" w:rsidR="008433F3" w:rsidRDefault="008433F3">
      <w:r>
        <w:t>To the exten</w:t>
      </w:r>
      <w:r w:rsidR="00987124">
        <w:t>t</w:t>
      </w:r>
      <w:r>
        <w:t xml:space="preserve"> of this assignment, the spinning loss is </w:t>
      </w:r>
      <w:r w:rsidR="005B76BC">
        <w:t>consisting</w:t>
      </w:r>
      <w:r>
        <w:t xml:space="preserve"> of the core loss and the </w:t>
      </w:r>
      <w:r w:rsidR="00587786">
        <w:t xml:space="preserve">bearing loss. </w:t>
      </w:r>
    </w:p>
    <w:p w14:paraId="674551D6" w14:textId="595F6BD6" w:rsidR="00587786" w:rsidRDefault="00587786">
      <w:r>
        <w:t xml:space="preserve">And it can be seen from the previous part of this assignment that core loss at 50Hz is </w:t>
      </w:r>
      <m:oMath>
        <m:r>
          <w:rPr>
            <w:rFonts w:ascii="Cambria Math" w:hAnsi="Cambria Math"/>
          </w:rPr>
          <m:t>0.0159</m:t>
        </m:r>
        <m:r>
          <w:rPr>
            <w:rFonts w:ascii="Cambria Math" w:hAnsi="Cambria Math"/>
          </w:rPr>
          <m:t xml:space="preserve">W </m:t>
        </m:r>
      </m:oMath>
      <w:r w:rsidR="00433D0C">
        <w:t xml:space="preserve"> </w:t>
      </w:r>
    </w:p>
    <w:p w14:paraId="304EE00E" w14:textId="3A5D5462" w:rsidR="00680D22" w:rsidRDefault="00240F76">
      <w:r>
        <w:t xml:space="preserve">And the bearing loss is </w:t>
      </w:r>
      <m:oMath>
        <m:r>
          <w:rPr>
            <w:rFonts w:ascii="Cambria Math" w:hAnsi="Cambria Math"/>
          </w:rPr>
          <m:t>4.49E-7W</m:t>
        </m:r>
      </m:oMath>
      <w:r w:rsidR="00A87410">
        <w:t xml:space="preserve">. Therefore </w:t>
      </w:r>
      <w:proofErr w:type="spellStart"/>
      <w:r w:rsidR="00A87410">
        <w:t>P_spinning_</w:t>
      </w:r>
      <w:r w:rsidR="00611AEA">
        <w:t>analytical</w:t>
      </w:r>
      <w:proofErr w:type="spellEnd"/>
      <w:r w:rsidR="00611AEA">
        <w:t xml:space="preserve"> = </w:t>
      </w:r>
      <w:r w:rsidR="00946935">
        <w:t>0.0</w:t>
      </w:r>
      <w:r w:rsidR="003835CA">
        <w:t>159</w:t>
      </w:r>
      <w:r w:rsidR="00946935">
        <w:t xml:space="preserve">W. </w:t>
      </w:r>
    </w:p>
    <w:p w14:paraId="6AC6D552" w14:textId="68F2ADFD" w:rsidR="00C17DAA" w:rsidRDefault="00C17DAA"/>
    <w:p w14:paraId="41099ED9" w14:textId="01C708CE" w:rsidR="00C17DAA" w:rsidRDefault="00FF7672">
      <w:r>
        <w:t>T</w:t>
      </w:r>
      <w:r w:rsidR="00B9505F">
        <w:t xml:space="preserve">he result of </w:t>
      </w:r>
      <w:r w:rsidR="0076261F">
        <w:t>spinning</w:t>
      </w:r>
      <w:r w:rsidR="00B9505F">
        <w:t xml:space="preserve"> loss can be sum up in the following table</w:t>
      </w:r>
    </w:p>
    <w:p w14:paraId="0CD9FF2C" w14:textId="77777777" w:rsidR="005410F0" w:rsidRDefault="005410F0"/>
    <w:tbl>
      <w:tblPr>
        <w:tblStyle w:val="TableGrid"/>
        <w:tblW w:w="0" w:type="auto"/>
        <w:tblInd w:w="1910" w:type="dxa"/>
        <w:tblLook w:val="04A0" w:firstRow="1" w:lastRow="0" w:firstColumn="1" w:lastColumn="0" w:noHBand="0" w:noVBand="1"/>
      </w:tblPr>
      <w:tblGrid>
        <w:gridCol w:w="4889"/>
        <w:gridCol w:w="1418"/>
      </w:tblGrid>
      <w:tr w:rsidR="002827C0" w14:paraId="5909083C" w14:textId="77777777" w:rsidTr="00E656CF">
        <w:trPr>
          <w:trHeight w:val="208"/>
        </w:trPr>
        <w:tc>
          <w:tcPr>
            <w:tcW w:w="4889" w:type="dxa"/>
          </w:tcPr>
          <w:p w14:paraId="534259D3" w14:textId="77777777" w:rsidR="002827C0" w:rsidRDefault="002827C0" w:rsidP="00FE145C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1418" w:type="dxa"/>
          </w:tcPr>
          <w:p w14:paraId="337CE279" w14:textId="3A224D56" w:rsidR="002827C0" w:rsidRDefault="00E656CF" w:rsidP="00FE145C">
            <w:pPr>
              <w:pStyle w:val="ListParagraph"/>
              <w:ind w:left="0"/>
            </w:pPr>
            <w:r>
              <w:t>Spinning loss</w:t>
            </w:r>
            <w:r w:rsidR="000446D4">
              <w:t>(W)</w:t>
            </w:r>
          </w:p>
        </w:tc>
      </w:tr>
      <w:tr w:rsidR="002827C0" w:rsidRPr="00CA031B" w14:paraId="5E9153E2" w14:textId="77777777" w:rsidTr="00E656CF">
        <w:trPr>
          <w:trHeight w:val="208"/>
        </w:trPr>
        <w:tc>
          <w:tcPr>
            <w:tcW w:w="4889" w:type="dxa"/>
          </w:tcPr>
          <w:p w14:paraId="4A8DBC30" w14:textId="00ECA558" w:rsidR="002827C0" w:rsidRDefault="005410F0" w:rsidP="00FE145C">
            <w:pPr>
              <w:pStyle w:val="ListParagraph"/>
              <w:ind w:left="0"/>
            </w:pPr>
            <w:r>
              <w:t>Analytical</w:t>
            </w:r>
          </w:p>
        </w:tc>
        <w:tc>
          <w:tcPr>
            <w:tcW w:w="1418" w:type="dxa"/>
          </w:tcPr>
          <w:p w14:paraId="3A7967D6" w14:textId="51BDDDC6" w:rsidR="002827C0" w:rsidRPr="00CA031B" w:rsidRDefault="000446D4" w:rsidP="00FE145C">
            <w:pPr>
              <w:pStyle w:val="ListParagraph"/>
              <w:ind w:left="0"/>
            </w:pPr>
            <w:r>
              <w:t>0.0159</w:t>
            </w:r>
          </w:p>
        </w:tc>
      </w:tr>
      <w:tr w:rsidR="002827C0" w:rsidRPr="00CA031B" w14:paraId="1CBC0D37" w14:textId="77777777" w:rsidTr="00E656CF">
        <w:trPr>
          <w:trHeight w:val="208"/>
        </w:trPr>
        <w:tc>
          <w:tcPr>
            <w:tcW w:w="4889" w:type="dxa"/>
          </w:tcPr>
          <w:p w14:paraId="084BE876" w14:textId="2A162A8A" w:rsidR="002827C0" w:rsidRDefault="002827C0" w:rsidP="00FE145C">
            <w:pPr>
              <w:pStyle w:val="ListParagraph"/>
              <w:ind w:left="0"/>
            </w:pPr>
            <w:r>
              <w:t xml:space="preserve">FEMM output to </w:t>
            </w:r>
            <w:proofErr w:type="spellStart"/>
            <w:r>
              <w:t>Matlab</w:t>
            </w:r>
            <w:proofErr w:type="spellEnd"/>
            <w:r>
              <w:t xml:space="preserve"> </w:t>
            </w:r>
          </w:p>
        </w:tc>
        <w:tc>
          <w:tcPr>
            <w:tcW w:w="1418" w:type="dxa"/>
          </w:tcPr>
          <w:p w14:paraId="6321A4CC" w14:textId="607A300D" w:rsidR="002827C0" w:rsidRPr="00CA031B" w:rsidRDefault="002827C0" w:rsidP="00FE145C">
            <w:pPr>
              <w:pStyle w:val="ListParagraph"/>
              <w:ind w:left="0"/>
            </w:pPr>
          </w:p>
        </w:tc>
      </w:tr>
      <w:tr w:rsidR="002827C0" w:rsidRPr="00CA031B" w14:paraId="66DB8762" w14:textId="77777777" w:rsidTr="00E656CF">
        <w:trPr>
          <w:trHeight w:val="208"/>
        </w:trPr>
        <w:tc>
          <w:tcPr>
            <w:tcW w:w="4889" w:type="dxa"/>
          </w:tcPr>
          <w:p w14:paraId="7553A80E" w14:textId="77777777" w:rsidR="002827C0" w:rsidRDefault="002827C0" w:rsidP="00FE145C">
            <w:pPr>
              <w:pStyle w:val="ListParagraph"/>
              <w:ind w:left="0"/>
            </w:pPr>
            <w:r>
              <w:t>Experimental</w:t>
            </w:r>
          </w:p>
        </w:tc>
        <w:tc>
          <w:tcPr>
            <w:tcW w:w="1418" w:type="dxa"/>
          </w:tcPr>
          <w:p w14:paraId="25632051" w14:textId="7B9C7218" w:rsidR="002827C0" w:rsidRPr="00CA031B" w:rsidRDefault="00AC6D78" w:rsidP="00FE145C">
            <w:pPr>
              <w:pStyle w:val="ListParagraph"/>
              <w:ind w:left="0"/>
            </w:pPr>
            <w:r>
              <w:t>0.02926</w:t>
            </w:r>
          </w:p>
        </w:tc>
      </w:tr>
    </w:tbl>
    <w:p w14:paraId="021702B8" w14:textId="7F4C6CCC" w:rsidR="00B9505F" w:rsidRDefault="00B9505F"/>
    <w:p w14:paraId="42BE86C9" w14:textId="3F860860" w:rsidR="00D61C6C" w:rsidRDefault="008C33CD" w:rsidP="00D61C6C">
      <w:pPr>
        <w:ind w:left="360"/>
      </w:pPr>
      <w:r>
        <w:t xml:space="preserve">The different among three might </w:t>
      </w:r>
      <w:r w:rsidR="00416F62">
        <w:t>cause</w:t>
      </w:r>
      <w:r>
        <w:t xml:space="preserve"> by </w:t>
      </w:r>
      <w:r w:rsidR="00D61C6C">
        <w:t>Solid loss due to eddy current in non-laminated materials</w:t>
      </w:r>
      <w:r w:rsidR="00C96AF7">
        <w:t xml:space="preserve"> which hasn’t been account for in FEMM and analytical analysis, </w:t>
      </w:r>
      <w:r w:rsidR="00715BA5">
        <w:t>whereas</w:t>
      </w:r>
      <w:r w:rsidR="00C96AF7">
        <w:t xml:space="preserve"> that exist in the real world. </w:t>
      </w:r>
    </w:p>
    <w:p w14:paraId="31F6BC08" w14:textId="1D725FF4" w:rsidR="008C33CD" w:rsidRDefault="003357AD">
      <w:r>
        <w:t xml:space="preserve">6. </w:t>
      </w:r>
    </w:p>
    <w:p w14:paraId="023C09E4" w14:textId="6AA96075" w:rsidR="00A54167" w:rsidRDefault="003357AD">
      <w:r>
        <w:t xml:space="preserve">Efficiency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den>
        </m:f>
      </m:oMath>
      <w:r w:rsidR="00B345B2">
        <w:t xml:space="preserve">, the detailed calculation has shown below. </w:t>
      </w:r>
    </w:p>
    <w:p w14:paraId="611A6B8A" w14:textId="77777777" w:rsidR="000E6FF4" w:rsidRDefault="000E6FF4">
      <w:pPr>
        <w:rPr>
          <w:noProof/>
        </w:rPr>
      </w:pPr>
    </w:p>
    <w:p w14:paraId="7EE653B9" w14:textId="45B0D861" w:rsidR="000E6FF4" w:rsidRDefault="000E6FF4">
      <w:r>
        <w:rPr>
          <w:noProof/>
        </w:rPr>
        <w:lastRenderedPageBreak/>
        <w:drawing>
          <wp:inline distT="0" distB="0" distL="0" distR="0" wp14:anchorId="7451E1ED" wp14:editId="34CC4F1D">
            <wp:extent cx="4157330" cy="3023512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5"/>
                    <a:stretch/>
                  </pic:blipFill>
                  <pic:spPr bwMode="auto">
                    <a:xfrm>
                      <a:off x="0" y="0"/>
                      <a:ext cx="4160483" cy="30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9CB7E" w14:textId="71B07AD6" w:rsidR="0070776C" w:rsidRDefault="0070776C"/>
    <w:p w14:paraId="1A654A52" w14:textId="1568BD04" w:rsidR="0070776C" w:rsidRDefault="00E52561">
      <w:r>
        <w:t>Bonus work attempt</w:t>
      </w:r>
    </w:p>
    <w:p w14:paraId="6E281180" w14:textId="1504FD77" w:rsidR="005A5FDE" w:rsidRDefault="00F90B69">
      <w:r>
        <w:t xml:space="preserve">The </w:t>
      </w:r>
      <w:proofErr w:type="spellStart"/>
      <w:r>
        <w:t>Matlab</w:t>
      </w:r>
      <w:proofErr w:type="spellEnd"/>
      <w:r>
        <w:t xml:space="preserve"> script that used to control and collect data from FEMM has been downloaded and modified. </w:t>
      </w:r>
    </w:p>
    <w:p w14:paraId="4A962D4B" w14:textId="1C165003" w:rsidR="00F90B69" w:rsidRDefault="00F90B69" w:rsidP="00F90B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t xml:space="preserve">The </w:t>
      </w:r>
      <w:r>
        <w:rPr>
          <w:rFonts w:ascii="Courier New" w:hAnsi="Courier New" w:cs="Courier New"/>
          <w:color w:val="228B22"/>
          <w:sz w:val="20"/>
          <w:szCs w:val="20"/>
        </w:rPr>
        <w:t>Start User-Defined Parameters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gramStart"/>
      <w:r w:rsidRPr="00F90B69">
        <w:t xml:space="preserve">are </w:t>
      </w:r>
      <w:r w:rsidR="00A405FE">
        <w:t xml:space="preserve"> set</w:t>
      </w:r>
      <w:proofErr w:type="gramEnd"/>
      <w:r w:rsidR="00A405FE">
        <w:t xml:space="preserve"> as following with reasoning in the comment</w:t>
      </w:r>
      <w:r w:rsidR="00796F93">
        <w:t xml:space="preserve">. </w:t>
      </w:r>
      <w:r w:rsidR="008D0646">
        <w:t xml:space="preserve">The full code is attached in the appendix section. </w:t>
      </w:r>
    </w:p>
    <w:p w14:paraId="0203D2B8" w14:textId="5493F120" w:rsidR="00F90B69" w:rsidRDefault="00F90B69"/>
    <w:p w14:paraId="47D7D461" w14:textId="0B45EBFE" w:rsidR="003357AD" w:rsidRDefault="003357AD">
      <w:r>
        <w:lastRenderedPageBreak/>
        <w:t xml:space="preserve"> </w:t>
      </w:r>
      <w:r w:rsidR="008D0646">
        <w:rPr>
          <w:noProof/>
        </w:rPr>
        <w:drawing>
          <wp:inline distT="0" distB="0" distL="0" distR="0" wp14:anchorId="5794F5C4" wp14:editId="2E83A461">
            <wp:extent cx="5731510" cy="5674995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F15" w14:textId="526417C2" w:rsidR="008D0646" w:rsidRDefault="008D0646"/>
    <w:p w14:paraId="64F050FB" w14:textId="3FBD1A95" w:rsidR="008D0646" w:rsidRDefault="008D0646">
      <w:r>
        <w:t>The plot</w:t>
      </w:r>
    </w:p>
    <w:p w14:paraId="54B195C7" w14:textId="3AED16AA" w:rsidR="008D0646" w:rsidRDefault="009E69A9">
      <w:r>
        <w:rPr>
          <w:noProof/>
        </w:rPr>
        <w:lastRenderedPageBreak/>
        <w:drawing>
          <wp:inline distT="0" distB="0" distL="0" distR="0" wp14:anchorId="7A3A2F50" wp14:editId="40ACA970">
            <wp:extent cx="4750130" cy="4315956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692" cy="43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3D98" w14:textId="1BA61D23" w:rsidR="00586363" w:rsidRDefault="00586363"/>
    <w:p w14:paraId="4EB894F7" w14:textId="2D87D476" w:rsidR="00CA10E7" w:rsidRDefault="001C70A0">
      <w:pPr>
        <w:rPr>
          <w:rFonts w:hint="eastAsia"/>
        </w:rPr>
      </w:pPr>
      <w:r>
        <w:t>The result is not really</w:t>
      </w:r>
      <w:bookmarkStart w:id="0" w:name="_GoBack"/>
      <w:bookmarkEnd w:id="0"/>
    </w:p>
    <w:sectPr w:rsidR="00CA1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010E4"/>
    <w:multiLevelType w:val="hybridMultilevel"/>
    <w:tmpl w:val="1DFA83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17206"/>
    <w:multiLevelType w:val="hybridMultilevel"/>
    <w:tmpl w:val="7E10BE5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CB4BA9"/>
    <w:multiLevelType w:val="hybridMultilevel"/>
    <w:tmpl w:val="2CE6B8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378E4"/>
    <w:multiLevelType w:val="hybridMultilevel"/>
    <w:tmpl w:val="FA66CB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DE5"/>
    <w:rsid w:val="00007CC4"/>
    <w:rsid w:val="00010BD3"/>
    <w:rsid w:val="0001232B"/>
    <w:rsid w:val="00035CDF"/>
    <w:rsid w:val="0003777B"/>
    <w:rsid w:val="000424B1"/>
    <w:rsid w:val="000429CB"/>
    <w:rsid w:val="00043C3B"/>
    <w:rsid w:val="000446D4"/>
    <w:rsid w:val="000614ED"/>
    <w:rsid w:val="00074284"/>
    <w:rsid w:val="00075228"/>
    <w:rsid w:val="000763F8"/>
    <w:rsid w:val="00087C44"/>
    <w:rsid w:val="0009551D"/>
    <w:rsid w:val="000A0A61"/>
    <w:rsid w:val="000A7F2E"/>
    <w:rsid w:val="000B76E0"/>
    <w:rsid w:val="000C30DB"/>
    <w:rsid w:val="000C3A12"/>
    <w:rsid w:val="000C4B2F"/>
    <w:rsid w:val="000D6C54"/>
    <w:rsid w:val="000E0F9A"/>
    <w:rsid w:val="000E3F47"/>
    <w:rsid w:val="000E6FF4"/>
    <w:rsid w:val="000E7C51"/>
    <w:rsid w:val="000F4FA8"/>
    <w:rsid w:val="00101073"/>
    <w:rsid w:val="00106A52"/>
    <w:rsid w:val="00106F78"/>
    <w:rsid w:val="001224C6"/>
    <w:rsid w:val="0012374B"/>
    <w:rsid w:val="0012695F"/>
    <w:rsid w:val="00131261"/>
    <w:rsid w:val="00135F9D"/>
    <w:rsid w:val="00137CC1"/>
    <w:rsid w:val="00142BC3"/>
    <w:rsid w:val="001447BF"/>
    <w:rsid w:val="001524F9"/>
    <w:rsid w:val="00153FCE"/>
    <w:rsid w:val="0015650C"/>
    <w:rsid w:val="001576DA"/>
    <w:rsid w:val="00164234"/>
    <w:rsid w:val="00164CFC"/>
    <w:rsid w:val="001658D8"/>
    <w:rsid w:val="00171875"/>
    <w:rsid w:val="00175ABC"/>
    <w:rsid w:val="00182C07"/>
    <w:rsid w:val="0018462C"/>
    <w:rsid w:val="00186770"/>
    <w:rsid w:val="001970A2"/>
    <w:rsid w:val="001A65C1"/>
    <w:rsid w:val="001B0F38"/>
    <w:rsid w:val="001C70A0"/>
    <w:rsid w:val="001D22E0"/>
    <w:rsid w:val="001D5FC8"/>
    <w:rsid w:val="001E19E9"/>
    <w:rsid w:val="001E5C9E"/>
    <w:rsid w:val="001E6EB1"/>
    <w:rsid w:val="001E76E3"/>
    <w:rsid w:val="001F31C3"/>
    <w:rsid w:val="001F3836"/>
    <w:rsid w:val="001F7CB5"/>
    <w:rsid w:val="001F7F04"/>
    <w:rsid w:val="00200592"/>
    <w:rsid w:val="00213B48"/>
    <w:rsid w:val="00220833"/>
    <w:rsid w:val="00225CD7"/>
    <w:rsid w:val="00226C47"/>
    <w:rsid w:val="00234C53"/>
    <w:rsid w:val="0023731D"/>
    <w:rsid w:val="00240F76"/>
    <w:rsid w:val="002458C9"/>
    <w:rsid w:val="00257146"/>
    <w:rsid w:val="00270D0D"/>
    <w:rsid w:val="0027174C"/>
    <w:rsid w:val="00275611"/>
    <w:rsid w:val="00276906"/>
    <w:rsid w:val="002801C5"/>
    <w:rsid w:val="002827C0"/>
    <w:rsid w:val="00285E47"/>
    <w:rsid w:val="00286BA5"/>
    <w:rsid w:val="00290CE6"/>
    <w:rsid w:val="00291159"/>
    <w:rsid w:val="00297FDC"/>
    <w:rsid w:val="002A01CB"/>
    <w:rsid w:val="002B1981"/>
    <w:rsid w:val="002B2941"/>
    <w:rsid w:val="002B43EC"/>
    <w:rsid w:val="002B6838"/>
    <w:rsid w:val="002B7698"/>
    <w:rsid w:val="002C0570"/>
    <w:rsid w:val="002D0EBB"/>
    <w:rsid w:val="003040D8"/>
    <w:rsid w:val="003079BE"/>
    <w:rsid w:val="00325F93"/>
    <w:rsid w:val="003357AD"/>
    <w:rsid w:val="00336F0C"/>
    <w:rsid w:val="00344011"/>
    <w:rsid w:val="00346318"/>
    <w:rsid w:val="00346CB4"/>
    <w:rsid w:val="00354999"/>
    <w:rsid w:val="00361C26"/>
    <w:rsid w:val="0036565F"/>
    <w:rsid w:val="00366D73"/>
    <w:rsid w:val="00371F0F"/>
    <w:rsid w:val="003800BF"/>
    <w:rsid w:val="003831D8"/>
    <w:rsid w:val="003834AD"/>
    <w:rsid w:val="003835CA"/>
    <w:rsid w:val="0038590C"/>
    <w:rsid w:val="0039135D"/>
    <w:rsid w:val="003A5B35"/>
    <w:rsid w:val="003B3ED8"/>
    <w:rsid w:val="003B76A9"/>
    <w:rsid w:val="003C6428"/>
    <w:rsid w:val="003D0FF4"/>
    <w:rsid w:val="003E0D0D"/>
    <w:rsid w:val="003E5A5E"/>
    <w:rsid w:val="003E61EF"/>
    <w:rsid w:val="003F619C"/>
    <w:rsid w:val="004004B4"/>
    <w:rsid w:val="00400C81"/>
    <w:rsid w:val="00416F62"/>
    <w:rsid w:val="00427FA2"/>
    <w:rsid w:val="0043355D"/>
    <w:rsid w:val="00433D0C"/>
    <w:rsid w:val="00435A2B"/>
    <w:rsid w:val="00436197"/>
    <w:rsid w:val="00447ABB"/>
    <w:rsid w:val="00451BFF"/>
    <w:rsid w:val="00470C32"/>
    <w:rsid w:val="00470E77"/>
    <w:rsid w:val="004746F3"/>
    <w:rsid w:val="004866BE"/>
    <w:rsid w:val="00490764"/>
    <w:rsid w:val="00492631"/>
    <w:rsid w:val="004951FD"/>
    <w:rsid w:val="004955AB"/>
    <w:rsid w:val="004A0D5E"/>
    <w:rsid w:val="004B2E54"/>
    <w:rsid w:val="004B4232"/>
    <w:rsid w:val="004B6501"/>
    <w:rsid w:val="004C17AE"/>
    <w:rsid w:val="004C3E6D"/>
    <w:rsid w:val="004D765C"/>
    <w:rsid w:val="004E30E8"/>
    <w:rsid w:val="004E6E30"/>
    <w:rsid w:val="004F4B67"/>
    <w:rsid w:val="00501DD1"/>
    <w:rsid w:val="00504117"/>
    <w:rsid w:val="00507256"/>
    <w:rsid w:val="0051572F"/>
    <w:rsid w:val="0052189A"/>
    <w:rsid w:val="00522AC6"/>
    <w:rsid w:val="00531DE5"/>
    <w:rsid w:val="00536C69"/>
    <w:rsid w:val="005410F0"/>
    <w:rsid w:val="00541E9C"/>
    <w:rsid w:val="00543909"/>
    <w:rsid w:val="00553B93"/>
    <w:rsid w:val="00561E68"/>
    <w:rsid w:val="00564934"/>
    <w:rsid w:val="00572009"/>
    <w:rsid w:val="00572C7B"/>
    <w:rsid w:val="00586363"/>
    <w:rsid w:val="00587786"/>
    <w:rsid w:val="00595171"/>
    <w:rsid w:val="0059609E"/>
    <w:rsid w:val="0059707B"/>
    <w:rsid w:val="005A397B"/>
    <w:rsid w:val="005A5FDE"/>
    <w:rsid w:val="005B76BC"/>
    <w:rsid w:val="005D1067"/>
    <w:rsid w:val="005D2078"/>
    <w:rsid w:val="005D2FE0"/>
    <w:rsid w:val="005D53AE"/>
    <w:rsid w:val="005D7444"/>
    <w:rsid w:val="005E3636"/>
    <w:rsid w:val="005E51AB"/>
    <w:rsid w:val="00602190"/>
    <w:rsid w:val="00602452"/>
    <w:rsid w:val="00611AEA"/>
    <w:rsid w:val="00616671"/>
    <w:rsid w:val="00622F7F"/>
    <w:rsid w:val="00625A5D"/>
    <w:rsid w:val="00647552"/>
    <w:rsid w:val="00650B41"/>
    <w:rsid w:val="00656D05"/>
    <w:rsid w:val="0066634F"/>
    <w:rsid w:val="00667FBB"/>
    <w:rsid w:val="00680B68"/>
    <w:rsid w:val="00680D22"/>
    <w:rsid w:val="006912C5"/>
    <w:rsid w:val="00694C50"/>
    <w:rsid w:val="006C13A1"/>
    <w:rsid w:val="006C52E2"/>
    <w:rsid w:val="006D19D2"/>
    <w:rsid w:val="006D3931"/>
    <w:rsid w:val="006D6135"/>
    <w:rsid w:val="006E15BB"/>
    <w:rsid w:val="00704471"/>
    <w:rsid w:val="0070776C"/>
    <w:rsid w:val="007153AA"/>
    <w:rsid w:val="00715889"/>
    <w:rsid w:val="00715BA5"/>
    <w:rsid w:val="0072333F"/>
    <w:rsid w:val="007270AF"/>
    <w:rsid w:val="00734038"/>
    <w:rsid w:val="007364A6"/>
    <w:rsid w:val="007467D6"/>
    <w:rsid w:val="007479F8"/>
    <w:rsid w:val="00756A82"/>
    <w:rsid w:val="0076261F"/>
    <w:rsid w:val="00766D31"/>
    <w:rsid w:val="00775E81"/>
    <w:rsid w:val="00777609"/>
    <w:rsid w:val="0079204B"/>
    <w:rsid w:val="00796F93"/>
    <w:rsid w:val="007C6A87"/>
    <w:rsid w:val="007D09BB"/>
    <w:rsid w:val="007D29B8"/>
    <w:rsid w:val="007D3DF8"/>
    <w:rsid w:val="007D45D8"/>
    <w:rsid w:val="007D4895"/>
    <w:rsid w:val="007D62F2"/>
    <w:rsid w:val="007D68AE"/>
    <w:rsid w:val="007E121F"/>
    <w:rsid w:val="007E3A9C"/>
    <w:rsid w:val="007E4AC7"/>
    <w:rsid w:val="00804E3C"/>
    <w:rsid w:val="00814EC6"/>
    <w:rsid w:val="00820AC7"/>
    <w:rsid w:val="00830A9D"/>
    <w:rsid w:val="008356E5"/>
    <w:rsid w:val="008433F3"/>
    <w:rsid w:val="008455CB"/>
    <w:rsid w:val="00857DE9"/>
    <w:rsid w:val="00870890"/>
    <w:rsid w:val="00891C37"/>
    <w:rsid w:val="00895D31"/>
    <w:rsid w:val="008A1659"/>
    <w:rsid w:val="008A3057"/>
    <w:rsid w:val="008A5D4A"/>
    <w:rsid w:val="008B1125"/>
    <w:rsid w:val="008C33CD"/>
    <w:rsid w:val="008D0646"/>
    <w:rsid w:val="008D2A07"/>
    <w:rsid w:val="008D631A"/>
    <w:rsid w:val="008F4703"/>
    <w:rsid w:val="00906E2B"/>
    <w:rsid w:val="0091219B"/>
    <w:rsid w:val="00913A73"/>
    <w:rsid w:val="00921A40"/>
    <w:rsid w:val="00925D1C"/>
    <w:rsid w:val="00927E2E"/>
    <w:rsid w:val="00931C2C"/>
    <w:rsid w:val="00932471"/>
    <w:rsid w:val="009378C0"/>
    <w:rsid w:val="00942841"/>
    <w:rsid w:val="009451AE"/>
    <w:rsid w:val="009454AE"/>
    <w:rsid w:val="00946935"/>
    <w:rsid w:val="00952EEB"/>
    <w:rsid w:val="009539C1"/>
    <w:rsid w:val="00953A0D"/>
    <w:rsid w:val="0096644E"/>
    <w:rsid w:val="009703C1"/>
    <w:rsid w:val="00987124"/>
    <w:rsid w:val="00996E0B"/>
    <w:rsid w:val="009A0CBB"/>
    <w:rsid w:val="009A254E"/>
    <w:rsid w:val="009A31B6"/>
    <w:rsid w:val="009A7B7B"/>
    <w:rsid w:val="009B0334"/>
    <w:rsid w:val="009D066D"/>
    <w:rsid w:val="009E56DC"/>
    <w:rsid w:val="009E69A9"/>
    <w:rsid w:val="009F5F6D"/>
    <w:rsid w:val="009F6DD5"/>
    <w:rsid w:val="009F77F7"/>
    <w:rsid w:val="00A00122"/>
    <w:rsid w:val="00A04D3B"/>
    <w:rsid w:val="00A22080"/>
    <w:rsid w:val="00A23BA0"/>
    <w:rsid w:val="00A3447F"/>
    <w:rsid w:val="00A34D53"/>
    <w:rsid w:val="00A360AF"/>
    <w:rsid w:val="00A405FE"/>
    <w:rsid w:val="00A40969"/>
    <w:rsid w:val="00A419DE"/>
    <w:rsid w:val="00A45941"/>
    <w:rsid w:val="00A539B8"/>
    <w:rsid w:val="00A54167"/>
    <w:rsid w:val="00A56F0E"/>
    <w:rsid w:val="00A6249D"/>
    <w:rsid w:val="00A70563"/>
    <w:rsid w:val="00A73318"/>
    <w:rsid w:val="00A773F2"/>
    <w:rsid w:val="00A87410"/>
    <w:rsid w:val="00A87805"/>
    <w:rsid w:val="00A953E9"/>
    <w:rsid w:val="00AA4106"/>
    <w:rsid w:val="00AA69BC"/>
    <w:rsid w:val="00AB1202"/>
    <w:rsid w:val="00AB1BFA"/>
    <w:rsid w:val="00AC45F0"/>
    <w:rsid w:val="00AC6D78"/>
    <w:rsid w:val="00AE3E22"/>
    <w:rsid w:val="00AF7142"/>
    <w:rsid w:val="00B04FE1"/>
    <w:rsid w:val="00B0521A"/>
    <w:rsid w:val="00B11929"/>
    <w:rsid w:val="00B12CCE"/>
    <w:rsid w:val="00B14DE6"/>
    <w:rsid w:val="00B17AE1"/>
    <w:rsid w:val="00B345B2"/>
    <w:rsid w:val="00B354C4"/>
    <w:rsid w:val="00B46205"/>
    <w:rsid w:val="00B500C3"/>
    <w:rsid w:val="00B510F3"/>
    <w:rsid w:val="00B56BD5"/>
    <w:rsid w:val="00B628D6"/>
    <w:rsid w:val="00B6317E"/>
    <w:rsid w:val="00B638A6"/>
    <w:rsid w:val="00B63BFE"/>
    <w:rsid w:val="00B80B97"/>
    <w:rsid w:val="00B83860"/>
    <w:rsid w:val="00B87B97"/>
    <w:rsid w:val="00B90F91"/>
    <w:rsid w:val="00B91C8B"/>
    <w:rsid w:val="00B9505F"/>
    <w:rsid w:val="00BA20FC"/>
    <w:rsid w:val="00BA6299"/>
    <w:rsid w:val="00BB61EF"/>
    <w:rsid w:val="00BC075F"/>
    <w:rsid w:val="00BE4CA9"/>
    <w:rsid w:val="00BE7763"/>
    <w:rsid w:val="00BF722E"/>
    <w:rsid w:val="00C0730D"/>
    <w:rsid w:val="00C17DAA"/>
    <w:rsid w:val="00C22AB1"/>
    <w:rsid w:val="00C431A0"/>
    <w:rsid w:val="00C4604B"/>
    <w:rsid w:val="00C5289F"/>
    <w:rsid w:val="00C556B6"/>
    <w:rsid w:val="00C65BC6"/>
    <w:rsid w:val="00C6683D"/>
    <w:rsid w:val="00C73AAC"/>
    <w:rsid w:val="00C77957"/>
    <w:rsid w:val="00C968B3"/>
    <w:rsid w:val="00C96AF7"/>
    <w:rsid w:val="00CA031B"/>
    <w:rsid w:val="00CA10E7"/>
    <w:rsid w:val="00CA4633"/>
    <w:rsid w:val="00CC2453"/>
    <w:rsid w:val="00CD7021"/>
    <w:rsid w:val="00CE609A"/>
    <w:rsid w:val="00CE643D"/>
    <w:rsid w:val="00CF0DF1"/>
    <w:rsid w:val="00CF7BE7"/>
    <w:rsid w:val="00D01CD2"/>
    <w:rsid w:val="00D02C6D"/>
    <w:rsid w:val="00D03A9D"/>
    <w:rsid w:val="00D1711B"/>
    <w:rsid w:val="00D17DA3"/>
    <w:rsid w:val="00D23657"/>
    <w:rsid w:val="00D42CA3"/>
    <w:rsid w:val="00D44FD6"/>
    <w:rsid w:val="00D46162"/>
    <w:rsid w:val="00D5580D"/>
    <w:rsid w:val="00D56F85"/>
    <w:rsid w:val="00D61C6C"/>
    <w:rsid w:val="00D6537F"/>
    <w:rsid w:val="00D71A8F"/>
    <w:rsid w:val="00D86F88"/>
    <w:rsid w:val="00D9450A"/>
    <w:rsid w:val="00DA721B"/>
    <w:rsid w:val="00DB5654"/>
    <w:rsid w:val="00DB7AE2"/>
    <w:rsid w:val="00DC79AC"/>
    <w:rsid w:val="00DD0454"/>
    <w:rsid w:val="00DD4A98"/>
    <w:rsid w:val="00DD5D3F"/>
    <w:rsid w:val="00DE04CE"/>
    <w:rsid w:val="00DF0A8A"/>
    <w:rsid w:val="00E06B68"/>
    <w:rsid w:val="00E12E2C"/>
    <w:rsid w:val="00E14989"/>
    <w:rsid w:val="00E3008D"/>
    <w:rsid w:val="00E3439E"/>
    <w:rsid w:val="00E432FD"/>
    <w:rsid w:val="00E44534"/>
    <w:rsid w:val="00E51EF9"/>
    <w:rsid w:val="00E52561"/>
    <w:rsid w:val="00E52B8F"/>
    <w:rsid w:val="00E60BC8"/>
    <w:rsid w:val="00E656CF"/>
    <w:rsid w:val="00E66A78"/>
    <w:rsid w:val="00E67C2C"/>
    <w:rsid w:val="00E86E06"/>
    <w:rsid w:val="00E9568D"/>
    <w:rsid w:val="00E9614C"/>
    <w:rsid w:val="00EA0C6A"/>
    <w:rsid w:val="00EA25E2"/>
    <w:rsid w:val="00EC0DF4"/>
    <w:rsid w:val="00EC35B5"/>
    <w:rsid w:val="00EC3DFA"/>
    <w:rsid w:val="00EC5109"/>
    <w:rsid w:val="00EE2BD3"/>
    <w:rsid w:val="00EF2F6D"/>
    <w:rsid w:val="00EF4564"/>
    <w:rsid w:val="00F07ADA"/>
    <w:rsid w:val="00F10EE5"/>
    <w:rsid w:val="00F14F5E"/>
    <w:rsid w:val="00F314E3"/>
    <w:rsid w:val="00F41D42"/>
    <w:rsid w:val="00F50DBA"/>
    <w:rsid w:val="00F5162A"/>
    <w:rsid w:val="00F51B44"/>
    <w:rsid w:val="00F55D1E"/>
    <w:rsid w:val="00F572B3"/>
    <w:rsid w:val="00F603A3"/>
    <w:rsid w:val="00F75A31"/>
    <w:rsid w:val="00F77F05"/>
    <w:rsid w:val="00F81657"/>
    <w:rsid w:val="00F90B69"/>
    <w:rsid w:val="00F944FF"/>
    <w:rsid w:val="00FA1046"/>
    <w:rsid w:val="00FA1DFA"/>
    <w:rsid w:val="00FB46B0"/>
    <w:rsid w:val="00FE07D3"/>
    <w:rsid w:val="00FE08BA"/>
    <w:rsid w:val="00FE0C38"/>
    <w:rsid w:val="00FE145C"/>
    <w:rsid w:val="00FE5794"/>
    <w:rsid w:val="00FF1DA3"/>
    <w:rsid w:val="00FF750C"/>
    <w:rsid w:val="00FF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9B340"/>
  <w15:chartTrackingRefBased/>
  <w15:docId w15:val="{E597BE70-4F06-4C4E-A5C0-22CE80BA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D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B2E5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60B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C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3909"/>
    <w:pPr>
      <w:ind w:left="720"/>
      <w:contextualSpacing/>
    </w:pPr>
  </w:style>
  <w:style w:type="table" w:styleId="TableGrid">
    <w:name w:val="Table Grid"/>
    <w:basedOn w:val="TableNormal"/>
    <w:uiPriority w:val="39"/>
    <w:rsid w:val="001F3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1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01D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1DD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4175</TotalTime>
  <Pages>19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Xana</dc:creator>
  <cp:keywords/>
  <dc:description/>
  <cp:lastModifiedBy>Steve Xana</cp:lastModifiedBy>
  <cp:revision>432</cp:revision>
  <dcterms:created xsi:type="dcterms:W3CDTF">2018-02-08T05:41:00Z</dcterms:created>
  <dcterms:modified xsi:type="dcterms:W3CDTF">2018-02-11T22:36:00Z</dcterms:modified>
</cp:coreProperties>
</file>