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2F4A96" w14:textId="35F68F9D" w:rsidR="00574739" w:rsidRDefault="00574739" w:rsidP="00E93CE1">
      <w:pPr>
        <w:pStyle w:val="Heading2"/>
      </w:pPr>
      <w:r>
        <w:t>Setup</w:t>
      </w:r>
    </w:p>
    <w:p w14:paraId="7F0313DF" w14:textId="4D672625" w:rsidR="006446B1" w:rsidRDefault="00574739" w:rsidP="00574739">
      <w:pPr>
        <w:pStyle w:val="ListParagraph"/>
        <w:numPr>
          <w:ilvl w:val="0"/>
          <w:numId w:val="1"/>
        </w:numPr>
      </w:pPr>
      <w:r>
        <w:rPr>
          <w:rFonts w:hint="eastAsia"/>
        </w:rPr>
        <w:t>D</w:t>
      </w:r>
      <w:r>
        <w:t>ownload Data Miner from Chrome Extension Store</w:t>
      </w:r>
    </w:p>
    <w:p w14:paraId="0AAD9FD1" w14:textId="7330369E" w:rsidR="00574739" w:rsidRDefault="00574739" w:rsidP="00574739">
      <w:pPr>
        <w:ind w:left="360"/>
      </w:pPr>
      <w:r>
        <w:rPr>
          <w:noProof/>
        </w:rPr>
        <w:drawing>
          <wp:inline distT="0" distB="0" distL="0" distR="0" wp14:anchorId="1BAC35CD" wp14:editId="1D10D413">
            <wp:extent cx="5731510" cy="2513965"/>
            <wp:effectExtent l="0" t="0" r="2540" b="635"/>
            <wp:docPr id="11491987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19879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6ACF" w14:textId="716F60B3" w:rsidR="00E93CE1" w:rsidRDefault="00E93CE1" w:rsidP="00574739">
      <w:pPr>
        <w:pStyle w:val="ListParagraph"/>
        <w:numPr>
          <w:ilvl w:val="0"/>
          <w:numId w:val="1"/>
        </w:numPr>
      </w:pPr>
      <w:r>
        <w:t>Register for a free account</w:t>
      </w:r>
    </w:p>
    <w:p w14:paraId="04C571F2" w14:textId="5042CF85" w:rsidR="00891356" w:rsidRDefault="00574739" w:rsidP="00574739">
      <w:pPr>
        <w:pStyle w:val="ListParagraph"/>
        <w:numPr>
          <w:ilvl w:val="0"/>
          <w:numId w:val="1"/>
        </w:numPr>
      </w:pPr>
      <w:r>
        <w:t xml:space="preserve">Open REA, </w:t>
      </w:r>
      <w:r w:rsidR="00891356">
        <w:t>apply your property filters</w:t>
      </w:r>
    </w:p>
    <w:p w14:paraId="1B40C739" w14:textId="2EA98897" w:rsidR="00891356" w:rsidRDefault="00891356" w:rsidP="00891356">
      <w:r>
        <w:rPr>
          <w:noProof/>
        </w:rPr>
        <w:lastRenderedPageBreak/>
        <w:drawing>
          <wp:inline distT="0" distB="0" distL="0" distR="0" wp14:anchorId="38E9E23F" wp14:editId="3656CFC5">
            <wp:extent cx="5731510" cy="5326380"/>
            <wp:effectExtent l="0" t="0" r="2540" b="7620"/>
            <wp:docPr id="4500408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4084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FBBB" w14:textId="33A53FB4" w:rsidR="00574739" w:rsidRDefault="00891356" w:rsidP="00574739">
      <w:pPr>
        <w:pStyle w:val="ListParagraph"/>
        <w:numPr>
          <w:ilvl w:val="0"/>
          <w:numId w:val="1"/>
        </w:numPr>
      </w:pPr>
      <w:r>
        <w:t xml:space="preserve">After setting up the property filters, </w:t>
      </w:r>
      <w:r w:rsidR="00574739">
        <w:t>open the Data Miner Extension, and click Public Recipe, then select this Recipe</w:t>
      </w:r>
    </w:p>
    <w:p w14:paraId="7DD4815D" w14:textId="668E9FE3" w:rsidR="00574739" w:rsidRDefault="00574739" w:rsidP="00574739">
      <w:r>
        <w:rPr>
          <w:noProof/>
        </w:rPr>
        <w:lastRenderedPageBreak/>
        <w:drawing>
          <wp:inline distT="0" distB="0" distL="0" distR="0" wp14:anchorId="0898A760" wp14:editId="15C40908">
            <wp:extent cx="5731510" cy="3070225"/>
            <wp:effectExtent l="0" t="0" r="2540" b="0"/>
            <wp:docPr id="4272226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2260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82BA" w14:textId="77777777" w:rsidR="00574739" w:rsidRDefault="00574739" w:rsidP="00574739">
      <w:pPr>
        <w:ind w:left="720"/>
      </w:pPr>
    </w:p>
    <w:p w14:paraId="0BD475D3" w14:textId="17A4E83B" w:rsidR="00E93CE1" w:rsidRDefault="00E93CE1" w:rsidP="00574739">
      <w:pPr>
        <w:pStyle w:val="ListParagraph"/>
        <w:numPr>
          <w:ilvl w:val="0"/>
          <w:numId w:val="1"/>
        </w:numPr>
      </w:pPr>
      <w:r>
        <w:t xml:space="preserve">Edit the Recipe in the “Scrape” tab, to ensure the Scraper is looking at the correct field. Please follow this tutorial: </w:t>
      </w:r>
      <w:hyperlink r:id="rId8" w:history="1">
        <w:r w:rsidRPr="00D60A45">
          <w:rPr>
            <w:rStyle w:val="Hyperlink"/>
          </w:rPr>
          <w:t>https://youtu.be/Zrq5E0zagGw</w:t>
        </w:r>
      </w:hyperlink>
      <w:r>
        <w:t xml:space="preserve"> </w:t>
      </w:r>
    </w:p>
    <w:p w14:paraId="4A49062A" w14:textId="69DBC43B" w:rsidR="00E93CE1" w:rsidRDefault="00E93CE1" w:rsidP="00E93CE1">
      <w:r>
        <w:rPr>
          <w:noProof/>
        </w:rPr>
        <w:drawing>
          <wp:inline distT="0" distB="0" distL="0" distR="0" wp14:anchorId="2F040ABD" wp14:editId="55F9FA22">
            <wp:extent cx="5731510" cy="3406140"/>
            <wp:effectExtent l="0" t="0" r="2540" b="3810"/>
            <wp:docPr id="16266248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2484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5E1BC47" w14:textId="617B71CE" w:rsidR="00E93CE1" w:rsidRDefault="00E93CE1" w:rsidP="00E93CE1">
      <w:r>
        <w:t xml:space="preserve">As the python Scraper relies heavily on the Address “Column” or field, please ensure this one field is selected correctly. </w:t>
      </w:r>
    </w:p>
    <w:p w14:paraId="20DFA823" w14:textId="057F2B90" w:rsidR="00CA7413" w:rsidRDefault="00E93CE1" w:rsidP="00E93CE1">
      <w:r>
        <w:t>You can add or delete other field</w:t>
      </w:r>
      <w:r w:rsidR="00CA7413">
        <w:t xml:space="preserve">s of your interest. </w:t>
      </w:r>
    </w:p>
    <w:p w14:paraId="1843ED08" w14:textId="7C2615B1" w:rsidR="00891356" w:rsidRDefault="00891356" w:rsidP="00891356">
      <w:pPr>
        <w:pStyle w:val="ListParagraph"/>
        <w:numPr>
          <w:ilvl w:val="0"/>
          <w:numId w:val="1"/>
        </w:numPr>
      </w:pPr>
      <w:r>
        <w:t>Click Scrape here</w:t>
      </w:r>
    </w:p>
    <w:p w14:paraId="4B161FB4" w14:textId="680EE93D" w:rsidR="00891356" w:rsidRDefault="00891356" w:rsidP="00891356">
      <w:r>
        <w:rPr>
          <w:noProof/>
        </w:rPr>
        <w:lastRenderedPageBreak/>
        <w:drawing>
          <wp:inline distT="0" distB="0" distL="0" distR="0" wp14:anchorId="1F16B6EF" wp14:editId="28A6454C">
            <wp:extent cx="5731510" cy="3796030"/>
            <wp:effectExtent l="0" t="0" r="2540" b="0"/>
            <wp:docPr id="15085690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6905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0182" w14:textId="77777777" w:rsidR="00891356" w:rsidRDefault="00891356" w:rsidP="00891356"/>
    <w:p w14:paraId="05C45C45" w14:textId="7452BA9E" w:rsidR="00B14394" w:rsidRDefault="00B14394" w:rsidP="00891356">
      <w:pPr>
        <w:pStyle w:val="ListParagraph"/>
        <w:numPr>
          <w:ilvl w:val="0"/>
          <w:numId w:val="1"/>
        </w:numPr>
      </w:pPr>
      <w:r>
        <w:t xml:space="preserve">A new interface/window will popup. </w:t>
      </w:r>
    </w:p>
    <w:p w14:paraId="3389E15B" w14:textId="22243677" w:rsidR="00891356" w:rsidRDefault="00B14394" w:rsidP="00B14394">
      <w:pPr>
        <w:pStyle w:val="ListParagraph"/>
      </w:pPr>
      <w:r>
        <w:t>In this new window, s</w:t>
      </w:r>
      <w:r w:rsidR="00DE7FA0">
        <w:t xml:space="preserve">elect </w:t>
      </w:r>
      <w:r>
        <w:t xml:space="preserve">the </w:t>
      </w:r>
      <w:r w:rsidR="00DE7FA0">
        <w:t>“Next Page Automation”</w:t>
      </w:r>
      <w:r>
        <w:t xml:space="preserve"> checkbox</w:t>
      </w:r>
      <w:r w:rsidR="00DE7FA0">
        <w:t xml:space="preserve">, put the total number of pages from REA to “Number of Page to Scrape”, then click Scrape x Pages, where x is the total number of pages to scrape. </w:t>
      </w:r>
      <w:r>
        <w:t xml:space="preserve">You can preview the result in this interface too. </w:t>
      </w:r>
    </w:p>
    <w:p w14:paraId="285D4428" w14:textId="7CC4B375" w:rsidR="00891356" w:rsidRDefault="00891356" w:rsidP="00B14394">
      <w:pPr>
        <w:pStyle w:val="ListParagraph"/>
      </w:pPr>
      <w:r>
        <w:rPr>
          <w:noProof/>
        </w:rPr>
        <w:drawing>
          <wp:inline distT="0" distB="0" distL="0" distR="0" wp14:anchorId="3169F238" wp14:editId="3086C087">
            <wp:extent cx="5731510" cy="2494915"/>
            <wp:effectExtent l="0" t="0" r="2540" b="635"/>
            <wp:docPr id="17428094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0949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1A67" w14:textId="77777777" w:rsidR="00794372" w:rsidRDefault="00794372" w:rsidP="00B14394">
      <w:pPr>
        <w:pStyle w:val="ListParagraph"/>
      </w:pPr>
    </w:p>
    <w:p w14:paraId="791538FD" w14:textId="413519E5" w:rsidR="00794372" w:rsidRDefault="00794372" w:rsidP="00B14394">
      <w:pPr>
        <w:pStyle w:val="ListParagraph"/>
      </w:pPr>
      <w:r>
        <w:t xml:space="preserve">It should start scraping after clicking on that. </w:t>
      </w:r>
    </w:p>
    <w:p w14:paraId="00BBFC7D" w14:textId="77777777" w:rsidR="00D46149" w:rsidRDefault="00D46149" w:rsidP="00B14394">
      <w:pPr>
        <w:pStyle w:val="ListParagraph"/>
      </w:pPr>
    </w:p>
    <w:p w14:paraId="7B9DB129" w14:textId="511803C2" w:rsidR="00F65BDE" w:rsidRDefault="00B62500" w:rsidP="00B62500">
      <w:pPr>
        <w:pStyle w:val="ListParagraph"/>
        <w:numPr>
          <w:ilvl w:val="0"/>
          <w:numId w:val="1"/>
        </w:numPr>
      </w:pPr>
      <w:r>
        <w:lastRenderedPageBreak/>
        <w:t>After the Scraping is done, save the result as a csv to the “</w:t>
      </w:r>
      <w:proofErr w:type="spellStart"/>
      <w:r w:rsidRPr="00B62500">
        <w:t>raw_dataset</w:t>
      </w:r>
      <w:proofErr w:type="spellEnd"/>
      <w:r>
        <w:t xml:space="preserve">” folder of the Python Scraper. </w:t>
      </w:r>
    </w:p>
    <w:p w14:paraId="57361789" w14:textId="77777777" w:rsidR="00B62500" w:rsidRDefault="00B62500" w:rsidP="00B62500"/>
    <w:p w14:paraId="0A0EB800" w14:textId="1575AA07" w:rsidR="00B62500" w:rsidRDefault="00B62500" w:rsidP="00D0413B">
      <w:pPr>
        <w:pStyle w:val="Heading2"/>
      </w:pPr>
      <w:r>
        <w:t>Running the Python Scraper</w:t>
      </w:r>
    </w:p>
    <w:p w14:paraId="0950D5E5" w14:textId="103644D0" w:rsidR="00B62500" w:rsidRDefault="000F0938" w:rsidP="00B62500">
      <w:r>
        <w:t xml:space="preserve">The Python Scraper Relies on </w:t>
      </w:r>
      <w:r w:rsidR="000946F5">
        <w:t xml:space="preserve">another site called </w:t>
      </w:r>
      <w:r w:rsidR="00EC0ED9">
        <w:t>propertyvalue.com.au</w:t>
      </w:r>
    </w:p>
    <w:p w14:paraId="0ECA4A78" w14:textId="69239A49" w:rsidR="00EC0ED9" w:rsidRDefault="000527EE" w:rsidP="00B62500">
      <w:r>
        <w:t xml:space="preserve">Please contact Steve for login confidential. </w:t>
      </w:r>
    </w:p>
    <w:p w14:paraId="3B714CC5" w14:textId="77777777" w:rsidR="000527EE" w:rsidRDefault="000527EE" w:rsidP="00B62500"/>
    <w:p w14:paraId="460814D8" w14:textId="6F4B9D43" w:rsidR="000527EE" w:rsidRDefault="000527EE" w:rsidP="00B62500">
      <w:pPr>
        <w:rPr>
          <w:rFonts w:hint="eastAsia"/>
        </w:rPr>
      </w:pPr>
    </w:p>
    <w:sectPr w:rsidR="000527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CCF6CF0"/>
    <w:multiLevelType w:val="hybridMultilevel"/>
    <w:tmpl w:val="45A6705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28765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739"/>
    <w:rsid w:val="000527EE"/>
    <w:rsid w:val="000946F5"/>
    <w:rsid w:val="000A6285"/>
    <w:rsid w:val="000F0938"/>
    <w:rsid w:val="00124358"/>
    <w:rsid w:val="00207112"/>
    <w:rsid w:val="003013CC"/>
    <w:rsid w:val="003D34CD"/>
    <w:rsid w:val="003F6355"/>
    <w:rsid w:val="004C7583"/>
    <w:rsid w:val="005220FB"/>
    <w:rsid w:val="00574739"/>
    <w:rsid w:val="00581F8F"/>
    <w:rsid w:val="006446B1"/>
    <w:rsid w:val="00670BB6"/>
    <w:rsid w:val="00747D30"/>
    <w:rsid w:val="00794372"/>
    <w:rsid w:val="007A208C"/>
    <w:rsid w:val="008139DB"/>
    <w:rsid w:val="00830BC4"/>
    <w:rsid w:val="00891356"/>
    <w:rsid w:val="0089280C"/>
    <w:rsid w:val="008D0B81"/>
    <w:rsid w:val="009C742B"/>
    <w:rsid w:val="00B14394"/>
    <w:rsid w:val="00B62500"/>
    <w:rsid w:val="00CA7413"/>
    <w:rsid w:val="00D0413B"/>
    <w:rsid w:val="00D46149"/>
    <w:rsid w:val="00DE0C33"/>
    <w:rsid w:val="00DE7FA0"/>
    <w:rsid w:val="00E93CE1"/>
    <w:rsid w:val="00EB2EA8"/>
    <w:rsid w:val="00EC0ED9"/>
    <w:rsid w:val="00F4116F"/>
    <w:rsid w:val="00F65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57AF5"/>
  <w15:chartTrackingRefBased/>
  <w15:docId w15:val="{55A5AED1-13A8-401B-BE4C-ACCB32CBD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47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47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47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47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47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47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47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47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47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47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747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47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473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473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47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47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47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47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47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47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47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47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47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47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47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47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47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47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473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93CE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3C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Zrq5E0zagGw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185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Xana</dc:creator>
  <cp:keywords/>
  <dc:description/>
  <cp:lastModifiedBy>Steve Xana</cp:lastModifiedBy>
  <cp:revision>130</cp:revision>
  <dcterms:created xsi:type="dcterms:W3CDTF">2025-03-04T11:07:00Z</dcterms:created>
  <dcterms:modified xsi:type="dcterms:W3CDTF">2025-03-04T12:19:00Z</dcterms:modified>
</cp:coreProperties>
</file>