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4578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Кам’янець-Подільський національний університет</w:t>
      </w:r>
      <w:r>
        <w:rPr>
          <w:rFonts w:ascii="Trebuchet MS" w:hAnsi="Trebuchet MS"/>
          <w:lang w:val="uk-UA"/>
        </w:rPr>
        <w:br/>
        <w:t>імені Івана Огієнка</w:t>
      </w:r>
    </w:p>
    <w:p w14:paraId="68F9BE7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 </w:t>
      </w:r>
    </w:p>
    <w:p w14:paraId="500DE6ED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4060F54E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КАФЕДРА КОМП’ЮТЕРНИХ НАУК</w:t>
      </w:r>
    </w:p>
    <w:p w14:paraId="62AF77B1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008FB0A6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7880A3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0EBA6C2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Навчальна дисципліна «Об’єктно-орієнтоване програмування»</w:t>
      </w:r>
    </w:p>
    <w:p w14:paraId="4B695900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88222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3893F5A2" w14:textId="6F791A59" w:rsidR="002A72DF" w:rsidRPr="00AB0352" w:rsidRDefault="002A72DF" w:rsidP="002A72DF">
      <w:pPr>
        <w:pStyle w:val="3"/>
        <w:jc w:val="center"/>
        <w:rPr>
          <w:rFonts w:ascii="Trebuchet MS" w:hAnsi="Trebuchet MS"/>
          <w:color w:val="0070C0"/>
          <w:sz w:val="36"/>
          <w:szCs w:val="36"/>
          <w:lang w:val="ru-RU"/>
        </w:rPr>
      </w:pPr>
      <w:r>
        <w:rPr>
          <w:rFonts w:ascii="Trebuchet MS" w:hAnsi="Trebuchet MS"/>
          <w:sz w:val="36"/>
          <w:szCs w:val="36"/>
          <w:lang w:val="uk-UA"/>
        </w:rPr>
        <w:t>ЛАБОРАТОРНА РОБОТА #01</w:t>
      </w:r>
      <w:r w:rsidR="00AB0352">
        <w:rPr>
          <w:rFonts w:ascii="Trebuchet MS" w:hAnsi="Trebuchet MS"/>
          <w:sz w:val="36"/>
          <w:szCs w:val="36"/>
          <w:lang w:val="ru-RU"/>
        </w:rPr>
        <w:t>06</w:t>
      </w:r>
    </w:p>
    <w:p w14:paraId="1F43272A" w14:textId="77777777" w:rsidR="002A72DF" w:rsidRDefault="002A72DF" w:rsidP="002A72DF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7B2D779D" w14:textId="1B5990FD" w:rsidR="0065399D" w:rsidRPr="00492424" w:rsidRDefault="002A72DF" w:rsidP="0065399D">
      <w:pPr>
        <w:pStyle w:val="2"/>
        <w:jc w:val="center"/>
        <w:rPr>
          <w:rFonts w:ascii="Trebuchet MS" w:hAnsi="Trebuchet MS"/>
          <w:sz w:val="32"/>
          <w:szCs w:val="32"/>
          <w:lang w:val="ru-RU"/>
        </w:rPr>
      </w:pPr>
      <w:r>
        <w:rPr>
          <w:rFonts w:ascii="Trebuchet MS" w:hAnsi="Trebuchet MS"/>
          <w:sz w:val="32"/>
          <w:szCs w:val="32"/>
          <w:lang w:val="uk-UA"/>
        </w:rPr>
        <w:t>Тема</w:t>
      </w:r>
      <w:r w:rsidR="0065399D" w:rsidRPr="00492424">
        <w:rPr>
          <w:rFonts w:ascii="Trebuchet MS" w:hAnsi="Trebuchet MS"/>
          <w:sz w:val="32"/>
          <w:szCs w:val="32"/>
          <w:lang w:val="ru-RU"/>
        </w:rPr>
        <w:t>:</w:t>
      </w:r>
    </w:p>
    <w:p w14:paraId="561C0D14" w14:textId="77777777" w:rsidR="0065399D" w:rsidRPr="00492424" w:rsidRDefault="0065399D" w:rsidP="0065399D">
      <w:pPr>
        <w:rPr>
          <w:lang w:val="ru-RU"/>
        </w:rPr>
      </w:pPr>
    </w:p>
    <w:p w14:paraId="74F24452" w14:textId="52BC57A5" w:rsidR="0065399D" w:rsidRPr="00D33567" w:rsidRDefault="00AB0352" w:rsidP="00D21A90">
      <w:pPr>
        <w:jc w:val="center"/>
        <w:rPr>
          <w:rFonts w:ascii="Trebuchet MS" w:hAnsi="Trebuchet MS"/>
          <w:color w:val="0070C0"/>
          <w:sz w:val="32"/>
          <w:szCs w:val="32"/>
          <w:lang w:val="uk-UA"/>
        </w:rPr>
      </w:pPr>
      <w:r>
        <w:rPr>
          <w:spacing w:val="-1"/>
          <w:sz w:val="32"/>
          <w:szCs w:val="32"/>
          <w:lang w:val="uk-UA"/>
        </w:rPr>
        <w:t>Класи колекцій і протоколи ітерації</w:t>
      </w:r>
    </w:p>
    <w:p w14:paraId="333430F5" w14:textId="77777777" w:rsidR="002A72DF" w:rsidRDefault="002A72DF" w:rsidP="002A72DF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Варіант №2</w:t>
      </w:r>
    </w:p>
    <w:p w14:paraId="7446E9B0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F7FF81A" w14:textId="77777777" w:rsidR="002A72DF" w:rsidRDefault="002A72DF" w:rsidP="002A72DF">
      <w:pPr>
        <w:rPr>
          <w:rStyle w:val="a4"/>
          <w:rFonts w:ascii="Trebuchet MS" w:hAnsi="Trebuchet MS"/>
          <w:lang w:val="ru-RU"/>
        </w:rPr>
      </w:pPr>
      <w:r>
        <w:rPr>
          <w:rFonts w:ascii="Trebuchet MS" w:hAnsi="Trebuchet MS"/>
          <w:lang w:val="uk-UA"/>
        </w:rPr>
        <w:t> </w:t>
      </w:r>
    </w:p>
    <w:p w14:paraId="4B5DDE54" w14:textId="77777777" w:rsidR="002A72DF" w:rsidRPr="002A72DF" w:rsidRDefault="002A72DF" w:rsidP="002A72DF">
      <w:pPr>
        <w:spacing w:line="240" w:lineRule="auto"/>
        <w:ind w:left="5954"/>
        <w:rPr>
          <w:sz w:val="24"/>
          <w:szCs w:val="24"/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Виконав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 xml:space="preserve">студент </w:t>
      </w:r>
      <w:r>
        <w:rPr>
          <w:rFonts w:ascii="Trebuchet MS" w:hAnsi="Trebuchet MS"/>
          <w:sz w:val="24"/>
          <w:szCs w:val="24"/>
          <w:lang w:val="ru-RU"/>
        </w:rPr>
        <w:t>1</w:t>
      </w:r>
      <w:r>
        <w:rPr>
          <w:rFonts w:ascii="Trebuchet MS" w:hAnsi="Trebuchet MS"/>
          <w:sz w:val="24"/>
          <w:szCs w:val="24"/>
          <w:lang w:val="uk-UA"/>
        </w:rPr>
        <w:t>-го курсу</w:t>
      </w:r>
      <w:r>
        <w:rPr>
          <w:rFonts w:ascii="Trebuchet MS" w:hAnsi="Trebuchet MS"/>
          <w:sz w:val="24"/>
          <w:szCs w:val="24"/>
          <w:lang w:val="uk-UA"/>
        </w:rPr>
        <w:br/>
        <w:t>групи KN</w:t>
      </w:r>
      <w:proofErr w:type="spellStart"/>
      <w:r>
        <w:rPr>
          <w:rFonts w:ascii="Trebuchet MS" w:hAnsi="Trebuchet MS"/>
          <w:sz w:val="24"/>
          <w:szCs w:val="24"/>
        </w:rPr>
        <w:t>ms</w:t>
      </w:r>
      <w:proofErr w:type="spellEnd"/>
      <w:r>
        <w:rPr>
          <w:rFonts w:ascii="Trebuchet MS" w:hAnsi="Trebuchet MS"/>
          <w:sz w:val="24"/>
          <w:szCs w:val="24"/>
          <w:lang w:val="uk-UA"/>
        </w:rPr>
        <w:t>1-B2</w:t>
      </w:r>
      <w:r>
        <w:rPr>
          <w:rFonts w:ascii="Trebuchet MS" w:hAnsi="Trebuchet MS"/>
          <w:sz w:val="24"/>
          <w:szCs w:val="24"/>
          <w:lang w:val="ru-RU"/>
        </w:rPr>
        <w:t>3</w:t>
      </w:r>
      <w:r>
        <w:rPr>
          <w:rFonts w:ascii="Trebuchet MS" w:hAnsi="Trebuchet MS"/>
          <w:sz w:val="24"/>
          <w:szCs w:val="24"/>
          <w:lang w:val="uk-UA"/>
        </w:rPr>
        <w:br/>
        <w:t>Веретко С. І.</w:t>
      </w:r>
    </w:p>
    <w:p w14:paraId="6B271108" w14:textId="77777777" w:rsidR="002A72DF" w:rsidRPr="002A72DF" w:rsidRDefault="002A72DF" w:rsidP="002A72DF">
      <w:pPr>
        <w:spacing w:line="240" w:lineRule="auto"/>
        <w:ind w:left="5954"/>
        <w:rPr>
          <w:rStyle w:val="a4"/>
          <w:rFonts w:ascii="Trebuchet MS" w:hAnsi="Trebuchet MS"/>
          <w:sz w:val="24"/>
          <w:szCs w:val="24"/>
          <w:lang w:val="ru-RU"/>
        </w:rPr>
      </w:pPr>
    </w:p>
    <w:p w14:paraId="54C55BE9" w14:textId="77777777" w:rsidR="002A72DF" w:rsidRPr="002A72DF" w:rsidRDefault="002A72DF" w:rsidP="002A72DF">
      <w:pPr>
        <w:spacing w:line="240" w:lineRule="auto"/>
        <w:ind w:left="5954"/>
        <w:rPr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Прийняла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>старший викладач,</w:t>
      </w:r>
      <w:r>
        <w:rPr>
          <w:rFonts w:ascii="Trebuchet MS" w:hAnsi="Trebuchet MS"/>
          <w:sz w:val="24"/>
          <w:szCs w:val="24"/>
          <w:lang w:val="uk-UA"/>
        </w:rPr>
        <w:br/>
      </w:r>
      <w:proofErr w:type="spellStart"/>
      <w:r>
        <w:rPr>
          <w:rFonts w:ascii="Trebuchet MS" w:hAnsi="Trebuchet MS"/>
          <w:sz w:val="24"/>
          <w:szCs w:val="24"/>
          <w:lang w:val="uk-UA"/>
        </w:rPr>
        <w:t>Мястковська</w:t>
      </w:r>
      <w:proofErr w:type="spellEnd"/>
      <w:r>
        <w:rPr>
          <w:rFonts w:ascii="Trebuchet MS" w:hAnsi="Trebuchet MS"/>
          <w:sz w:val="24"/>
          <w:szCs w:val="24"/>
          <w:lang w:val="uk-UA"/>
        </w:rPr>
        <w:t xml:space="preserve"> М.О.</w:t>
      </w:r>
    </w:p>
    <w:p w14:paraId="3263EB29" w14:textId="77777777" w:rsidR="002A72DF" w:rsidRDefault="002A72DF" w:rsidP="002A72DF">
      <w:pPr>
        <w:ind w:left="5954"/>
        <w:rPr>
          <w:rFonts w:ascii="Trebuchet MS" w:hAnsi="Trebuchet MS"/>
          <w:sz w:val="24"/>
          <w:szCs w:val="24"/>
          <w:lang w:val="uk-UA"/>
        </w:rPr>
      </w:pPr>
    </w:p>
    <w:p w14:paraId="3E4164D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DC6DAAE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00C03D1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9F4B388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070ABA0" w14:textId="5239FE5B" w:rsidR="002A72DF" w:rsidRPr="0065399D" w:rsidRDefault="002A72DF" w:rsidP="0065399D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Кам’янець-Подільський – 2023</w:t>
      </w:r>
    </w:p>
    <w:p w14:paraId="735A1704" w14:textId="77777777" w:rsidR="00492424" w:rsidRDefault="00492424" w:rsidP="002A72DF">
      <w:pPr>
        <w:rPr>
          <w:lang w:val="uk-UA"/>
        </w:rPr>
      </w:pPr>
    </w:p>
    <w:p w14:paraId="0D750AA5" w14:textId="5F2A4306" w:rsidR="002A72DF" w:rsidRDefault="002A72DF" w:rsidP="002A72DF">
      <w:pPr>
        <w:rPr>
          <w:lang w:val="uk-UA"/>
        </w:rPr>
      </w:pPr>
      <w:r>
        <w:rPr>
          <w:lang w:val="uk-UA"/>
        </w:rPr>
        <w:lastRenderedPageBreak/>
        <w:t>1. Теоретичні відомості</w:t>
      </w:r>
    </w:p>
    <w:p w14:paraId="3B5AFFA2" w14:textId="77777777" w:rsidR="00AB0352" w:rsidRDefault="00AB0352" w:rsidP="00AB0352">
      <w:pPr>
        <w:rPr>
          <w:rFonts w:eastAsia="Calibri"/>
          <w:sz w:val="22"/>
          <w:szCs w:val="22"/>
          <w:lang w:val="uk-UA" w:bidi="ar-SA"/>
        </w:rPr>
      </w:pPr>
      <w:r>
        <w:rPr>
          <w:lang w:val="uk-UA"/>
        </w:rPr>
        <w:t>Будь-який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набір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даних,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об'єктів</w:t>
      </w:r>
      <w:r>
        <w:rPr>
          <w:spacing w:val="-10"/>
          <w:lang w:val="uk-UA"/>
        </w:rPr>
        <w:t xml:space="preserve"> </w:t>
      </w:r>
      <w:r>
        <w:rPr>
          <w:spacing w:val="1"/>
          <w:lang w:val="uk-UA"/>
        </w:rPr>
        <w:t>можна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назвати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колекцією.</w:t>
      </w:r>
    </w:p>
    <w:p w14:paraId="2D0DBFF2" w14:textId="77777777" w:rsidR="00AB0352" w:rsidRDefault="00AB0352" w:rsidP="00AB0352">
      <w:pPr>
        <w:rPr>
          <w:lang w:val="uk-UA"/>
        </w:rPr>
      </w:pPr>
      <w:r>
        <w:rPr>
          <w:lang w:val="uk-UA"/>
        </w:rPr>
        <w:t>Масив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простору</w:t>
      </w:r>
      <w:r>
        <w:rPr>
          <w:spacing w:val="28"/>
          <w:lang w:val="uk-UA"/>
        </w:rPr>
        <w:t xml:space="preserve"> </w:t>
      </w:r>
      <w:r>
        <w:rPr>
          <w:spacing w:val="-2"/>
          <w:lang w:val="uk-UA"/>
        </w:rPr>
        <w:t>імен</w:t>
      </w:r>
      <w:r>
        <w:rPr>
          <w:spacing w:val="29"/>
          <w:lang w:val="uk-UA"/>
        </w:rPr>
        <w:t xml:space="preserve"> </w:t>
      </w:r>
      <w:proofErr w:type="spellStart"/>
      <w:r>
        <w:rPr>
          <w:lang w:val="uk-UA"/>
        </w:rPr>
        <w:t>System.Array</w:t>
      </w:r>
      <w:proofErr w:type="spellEnd"/>
      <w:r>
        <w:rPr>
          <w:spacing w:val="28"/>
          <w:lang w:val="uk-UA"/>
        </w:rPr>
        <w:t xml:space="preserve"> </w:t>
      </w:r>
      <w:r>
        <w:rPr>
          <w:lang w:val="uk-UA"/>
        </w:rPr>
        <w:t>-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теж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свого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роду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колекція,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але</w:t>
      </w:r>
      <w:r>
        <w:rPr>
          <w:spacing w:val="47"/>
          <w:w w:val="99"/>
          <w:lang w:val="uk-UA"/>
        </w:rPr>
        <w:t xml:space="preserve"> </w:t>
      </w:r>
      <w:r>
        <w:rPr>
          <w:lang w:val="uk-UA"/>
        </w:rPr>
        <w:t>статична,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ні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розширити,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ні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стиснути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при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необхідності.</w:t>
      </w:r>
    </w:p>
    <w:p w14:paraId="03897571" w14:textId="77777777" w:rsidR="00AB0352" w:rsidRDefault="00AB0352" w:rsidP="00AB0352">
      <w:pPr>
        <w:rPr>
          <w:lang w:val="uk-UA"/>
        </w:rPr>
      </w:pPr>
      <w:r>
        <w:rPr>
          <w:lang w:val="uk-UA"/>
        </w:rPr>
        <w:t>.NET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Являє</w:t>
      </w:r>
      <w:r>
        <w:rPr>
          <w:spacing w:val="17"/>
          <w:lang w:val="uk-UA"/>
        </w:rPr>
        <w:t xml:space="preserve"> </w:t>
      </w:r>
      <w:r>
        <w:rPr>
          <w:spacing w:val="1"/>
          <w:lang w:val="uk-UA"/>
        </w:rPr>
        <w:t>собою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безліч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класів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колекцій,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дозволяють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працювати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0"/>
          <w:w w:val="99"/>
          <w:lang w:val="uk-UA"/>
        </w:rPr>
        <w:t xml:space="preserve"> </w:t>
      </w:r>
      <w:r>
        <w:rPr>
          <w:lang w:val="uk-UA"/>
        </w:rPr>
        <w:t>наборами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даних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більш</w:t>
      </w:r>
      <w:r>
        <w:rPr>
          <w:spacing w:val="-7"/>
          <w:lang w:val="uk-UA"/>
        </w:rPr>
        <w:t xml:space="preserve"> </w:t>
      </w:r>
      <w:proofErr w:type="spellStart"/>
      <w:r>
        <w:rPr>
          <w:lang w:val="uk-UA"/>
        </w:rPr>
        <w:t>гнучко</w:t>
      </w:r>
      <w:proofErr w:type="spellEnd"/>
      <w:r>
        <w:rPr>
          <w:spacing w:val="-8"/>
          <w:lang w:val="uk-UA"/>
        </w:rPr>
        <w:t xml:space="preserve"> </w:t>
      </w:r>
      <w:r>
        <w:rPr>
          <w:lang w:val="uk-UA"/>
        </w:rPr>
        <w:t>ніж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масив.</w:t>
      </w:r>
    </w:p>
    <w:p w14:paraId="4B6B3150" w14:textId="77777777" w:rsidR="00AB0352" w:rsidRDefault="00AB0352" w:rsidP="00AB0352">
      <w:pPr>
        <w:rPr>
          <w:lang w:val="uk-UA"/>
        </w:rPr>
      </w:pPr>
      <w:r>
        <w:rPr>
          <w:lang w:val="uk-UA"/>
        </w:rPr>
        <w:t>Кожен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об'єкт,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міститься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колекції,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називається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її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елементом.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Деякі</w:t>
      </w:r>
      <w:r>
        <w:rPr>
          <w:spacing w:val="62"/>
          <w:w w:val="99"/>
          <w:lang w:val="uk-UA"/>
        </w:rPr>
        <w:t xml:space="preserve"> </w:t>
      </w:r>
      <w:r>
        <w:rPr>
          <w:lang w:val="uk-UA"/>
        </w:rPr>
        <w:t>колекції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зберігають</w:t>
      </w:r>
      <w:r>
        <w:rPr>
          <w:spacing w:val="-3"/>
          <w:lang w:val="uk-UA"/>
        </w:rPr>
        <w:t xml:space="preserve"> </w:t>
      </w:r>
      <w:r>
        <w:rPr>
          <w:spacing w:val="1"/>
          <w:lang w:val="uk-UA"/>
        </w:rPr>
        <w:t>дані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прямий</w:t>
      </w:r>
      <w:r>
        <w:rPr>
          <w:spacing w:val="5"/>
          <w:lang w:val="uk-UA"/>
        </w:rPr>
        <w:t xml:space="preserve"> </w:t>
      </w:r>
      <w:r>
        <w:rPr>
          <w:spacing w:val="1"/>
          <w:lang w:val="uk-UA"/>
        </w:rPr>
        <w:t>список</w:t>
      </w:r>
      <w:r>
        <w:rPr>
          <w:spacing w:val="-3"/>
          <w:lang w:val="uk-UA"/>
        </w:rPr>
        <w:t xml:space="preserve"> </w:t>
      </w:r>
      <w:r>
        <w:rPr>
          <w:lang w:val="uk-UA"/>
        </w:rPr>
        <w:t xml:space="preserve">елементів, </w:t>
      </w:r>
      <w:r>
        <w:rPr>
          <w:spacing w:val="1"/>
          <w:lang w:val="uk-UA"/>
        </w:rPr>
        <w:t>інші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містять списки пар ключів і значень.</w:t>
      </w:r>
    </w:p>
    <w:p w14:paraId="6A4FABEB" w14:textId="77777777" w:rsidR="00AB0352" w:rsidRDefault="00AB0352" w:rsidP="00AB0352">
      <w:pPr>
        <w:rPr>
          <w:lang w:val="uk-UA"/>
        </w:rPr>
      </w:pPr>
      <w:r>
        <w:rPr>
          <w:b/>
          <w:bCs/>
          <w:lang w:val="uk-UA"/>
        </w:rPr>
        <w:t>Популярні</w:t>
      </w:r>
      <w:r>
        <w:rPr>
          <w:b/>
          <w:bCs/>
          <w:spacing w:val="-19"/>
          <w:lang w:val="uk-UA"/>
        </w:rPr>
        <w:t xml:space="preserve"> </w:t>
      </w:r>
      <w:r>
        <w:rPr>
          <w:b/>
          <w:bCs/>
          <w:lang w:val="uk-UA"/>
        </w:rPr>
        <w:t>класи</w:t>
      </w:r>
      <w:r>
        <w:rPr>
          <w:b/>
          <w:bCs/>
          <w:spacing w:val="-15"/>
          <w:lang w:val="uk-UA"/>
        </w:rPr>
        <w:t xml:space="preserve"> </w:t>
      </w:r>
      <w:r>
        <w:rPr>
          <w:b/>
          <w:bCs/>
          <w:lang w:val="uk-UA"/>
        </w:rPr>
        <w:t>колекцій</w:t>
      </w:r>
      <w:r>
        <w:rPr>
          <w:lang w:val="uk-UA"/>
        </w:rPr>
        <w:t>:</w:t>
      </w:r>
    </w:p>
    <w:p w14:paraId="0D8338C1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System.Collections.ArrayList</w:t>
      </w:r>
      <w:proofErr w:type="spellEnd"/>
      <w:r>
        <w:rPr>
          <w:b/>
          <w:bCs/>
          <w:spacing w:val="16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24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подібний</w:t>
      </w:r>
      <w:r>
        <w:rPr>
          <w:spacing w:val="17"/>
          <w:lang w:val="uk-UA"/>
        </w:rPr>
        <w:t xml:space="preserve"> до </w:t>
      </w:r>
      <w:r>
        <w:rPr>
          <w:lang w:val="uk-UA"/>
        </w:rPr>
        <w:t>масиву,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але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відміну</w:t>
      </w:r>
      <w:r>
        <w:rPr>
          <w:spacing w:val="13"/>
          <w:lang w:val="uk-UA"/>
        </w:rPr>
        <w:t xml:space="preserve"> </w:t>
      </w:r>
      <w:r>
        <w:rPr>
          <w:spacing w:val="-2"/>
          <w:lang w:val="uk-UA"/>
        </w:rPr>
        <w:t>від</w:t>
      </w:r>
      <w:r>
        <w:rPr>
          <w:spacing w:val="60"/>
          <w:w w:val="99"/>
          <w:lang w:val="uk-UA"/>
        </w:rPr>
        <w:t xml:space="preserve"> </w:t>
      </w:r>
      <w:r>
        <w:rPr>
          <w:lang w:val="uk-UA"/>
        </w:rPr>
        <w:t>масиву</w:t>
      </w:r>
      <w:r>
        <w:rPr>
          <w:spacing w:val="-20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-16"/>
          <w:lang w:val="uk-UA"/>
        </w:rPr>
        <w:t xml:space="preserve"> </w:t>
      </w:r>
      <w:r>
        <w:rPr>
          <w:lang w:val="uk-UA"/>
        </w:rPr>
        <w:t>розширюватися.</w:t>
      </w:r>
    </w:p>
    <w:p w14:paraId="7E250A8B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System.Collections.Stack</w:t>
      </w:r>
      <w:proofErr w:type="spellEnd"/>
      <w:r>
        <w:rPr>
          <w:b/>
          <w:bCs/>
          <w:spacing w:val="56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64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тимчасового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розміщення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об'єктів,</w:t>
      </w:r>
      <w:r>
        <w:rPr>
          <w:spacing w:val="60"/>
          <w:w w:val="99"/>
          <w:lang w:val="uk-UA"/>
        </w:rPr>
        <w:t xml:space="preserve"> </w:t>
      </w:r>
      <w:r>
        <w:rPr>
          <w:lang w:val="uk-UA"/>
        </w:rPr>
        <w:t>які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після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використання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будуть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видалені.</w:t>
      </w:r>
      <w:r>
        <w:rPr>
          <w:spacing w:val="42"/>
          <w:lang w:val="uk-UA"/>
        </w:rPr>
        <w:t xml:space="preserve"> </w:t>
      </w:r>
      <w:r>
        <w:rPr>
          <w:spacing w:val="-3"/>
          <w:lang w:val="uk-UA"/>
        </w:rPr>
        <w:t>Ця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колекція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працює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принципом</w:t>
      </w:r>
      <w:r>
        <w:rPr>
          <w:spacing w:val="64"/>
          <w:w w:val="99"/>
          <w:lang w:val="uk-UA"/>
        </w:rPr>
        <w:t xml:space="preserve"> </w:t>
      </w:r>
      <w:r>
        <w:rPr>
          <w:i/>
          <w:iCs/>
          <w:u w:val="single"/>
          <w:lang w:val="uk-UA"/>
        </w:rPr>
        <w:t>LIFO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(</w:t>
      </w:r>
      <w:proofErr w:type="spellStart"/>
      <w:r>
        <w:rPr>
          <w:lang w:val="uk-UA"/>
        </w:rPr>
        <w:t>last-in-first-out</w:t>
      </w:r>
      <w:proofErr w:type="spellEnd"/>
      <w:r>
        <w:rPr>
          <w:lang w:val="uk-UA"/>
        </w:rPr>
        <w:t>)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-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послідовність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вилучення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об'єктів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протилежна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послідовності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їх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додаванню до</w:t>
      </w:r>
      <w:r>
        <w:rPr>
          <w:spacing w:val="-12"/>
          <w:lang w:val="uk-UA"/>
        </w:rPr>
        <w:t xml:space="preserve"> </w:t>
      </w:r>
      <w:r>
        <w:rPr>
          <w:spacing w:val="1"/>
          <w:lang w:val="uk-UA"/>
        </w:rPr>
        <w:t>колекції.</w:t>
      </w:r>
    </w:p>
    <w:p w14:paraId="6E126CCE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System.Collections.Queue</w:t>
      </w:r>
      <w:proofErr w:type="spellEnd"/>
      <w:r>
        <w:rPr>
          <w:b/>
          <w:bCs/>
          <w:spacing w:val="57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64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головною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відмінністю</w:t>
      </w:r>
      <w:r>
        <w:rPr>
          <w:spacing w:val="56"/>
          <w:lang w:val="uk-UA"/>
        </w:rPr>
        <w:t xml:space="preserve"> </w:t>
      </w:r>
      <w:r>
        <w:rPr>
          <w:spacing w:val="1"/>
          <w:lang w:val="uk-UA"/>
        </w:rPr>
        <w:t>даної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колекції</w:t>
      </w:r>
      <w:r>
        <w:rPr>
          <w:spacing w:val="82"/>
          <w:w w:val="99"/>
          <w:lang w:val="uk-UA"/>
        </w:rPr>
        <w:t xml:space="preserve"> </w:t>
      </w:r>
      <w:r>
        <w:rPr>
          <w:spacing w:val="-2"/>
          <w:lang w:val="uk-UA"/>
        </w:rPr>
        <w:t>від</w:t>
      </w:r>
      <w:r>
        <w:rPr>
          <w:spacing w:val="49"/>
          <w:lang w:val="uk-UA"/>
        </w:rPr>
        <w:t xml:space="preserve"> </w:t>
      </w:r>
      <w:proofErr w:type="spellStart"/>
      <w:r>
        <w:rPr>
          <w:lang w:val="uk-UA"/>
        </w:rPr>
        <w:t>Stack</w:t>
      </w:r>
      <w:proofErr w:type="spellEnd"/>
      <w:r>
        <w:rPr>
          <w:spacing w:val="46"/>
          <w:lang w:val="uk-UA"/>
        </w:rPr>
        <w:t xml:space="preserve"> </w:t>
      </w:r>
      <w:r>
        <w:rPr>
          <w:lang w:val="uk-UA"/>
        </w:rPr>
        <w:t>полягає</w:t>
      </w:r>
      <w:r>
        <w:rPr>
          <w:spacing w:val="47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принципі</w:t>
      </w:r>
      <w:r>
        <w:rPr>
          <w:spacing w:val="41"/>
          <w:lang w:val="uk-UA"/>
        </w:rPr>
        <w:t xml:space="preserve"> </w:t>
      </w:r>
      <w:r>
        <w:rPr>
          <w:spacing w:val="-2"/>
          <w:lang w:val="uk-UA"/>
        </w:rPr>
        <w:t>FIFO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(</w:t>
      </w:r>
      <w:proofErr w:type="spellStart"/>
      <w:r>
        <w:rPr>
          <w:lang w:val="uk-UA"/>
        </w:rPr>
        <w:t>first-in-first-out</w:t>
      </w:r>
      <w:proofErr w:type="spellEnd"/>
      <w:r>
        <w:rPr>
          <w:lang w:val="uk-UA"/>
        </w:rPr>
        <w:t>),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47"/>
          <w:lang w:val="uk-UA"/>
        </w:rPr>
        <w:t xml:space="preserve"> </w:t>
      </w:r>
      <w:r>
        <w:rPr>
          <w:lang w:val="uk-UA"/>
        </w:rPr>
        <w:t>яким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працює</w:t>
      </w:r>
      <w:r>
        <w:rPr>
          <w:spacing w:val="47"/>
          <w:lang w:val="uk-UA"/>
        </w:rPr>
        <w:t xml:space="preserve"> </w:t>
      </w:r>
      <w:r>
        <w:rPr>
          <w:lang w:val="uk-UA"/>
        </w:rPr>
        <w:t>черга.</w:t>
      </w:r>
      <w:r>
        <w:rPr>
          <w:spacing w:val="50"/>
          <w:w w:val="99"/>
          <w:lang w:val="uk-UA"/>
        </w:rPr>
        <w:t xml:space="preserve"> </w:t>
      </w:r>
      <w:r>
        <w:rPr>
          <w:lang w:val="uk-UA"/>
        </w:rPr>
        <w:t>Елементи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вилучаються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колекції в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тій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же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послідовності,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3"/>
          <w:lang w:val="uk-UA"/>
        </w:rPr>
        <w:t xml:space="preserve"> </w:t>
      </w:r>
      <w:r>
        <w:rPr>
          <w:spacing w:val="1"/>
          <w:lang w:val="uk-UA"/>
        </w:rPr>
        <w:t>якій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вони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були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7"/>
          <w:lang w:val="uk-UA"/>
        </w:rPr>
        <w:t xml:space="preserve"> </w:t>
      </w:r>
      <w:r>
        <w:rPr>
          <w:spacing w:val="1"/>
          <w:lang w:val="uk-UA"/>
        </w:rPr>
        <w:t>її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розміщені.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Індексація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елементів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даної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колекції</w:t>
      </w:r>
      <w:r>
        <w:rPr>
          <w:spacing w:val="-16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застосовується.</w:t>
      </w:r>
    </w:p>
    <w:p w14:paraId="53E513D8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System.Collections.SortedList</w:t>
      </w:r>
      <w:proofErr w:type="spellEnd"/>
      <w:r>
        <w:rPr>
          <w:b/>
          <w:bCs/>
          <w:spacing w:val="31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35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колекція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пар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об'єктів</w:t>
      </w:r>
      <w:r>
        <w:rPr>
          <w:spacing w:val="31"/>
          <w:lang w:val="uk-UA"/>
        </w:rPr>
        <w:t xml:space="preserve"> </w:t>
      </w:r>
      <w:r>
        <w:rPr>
          <w:spacing w:val="1"/>
          <w:lang w:val="uk-UA"/>
        </w:rPr>
        <w:t>ключ-</w:t>
      </w:r>
      <w:r>
        <w:rPr>
          <w:lang w:val="uk-UA"/>
        </w:rPr>
        <w:t>значення,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які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сортуються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по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ключу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індексом.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замовчуванням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ємність</w:t>
      </w:r>
      <w:r>
        <w:rPr>
          <w:spacing w:val="38"/>
          <w:w w:val="99"/>
          <w:lang w:val="uk-UA"/>
        </w:rPr>
        <w:t xml:space="preserve"> </w:t>
      </w:r>
      <w:r>
        <w:rPr>
          <w:lang w:val="uk-UA"/>
        </w:rPr>
        <w:t>колекції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дорівнює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0.</w:t>
      </w:r>
      <w:r>
        <w:rPr>
          <w:spacing w:val="62"/>
          <w:lang w:val="uk-UA"/>
        </w:rPr>
        <w:t xml:space="preserve"> </w:t>
      </w:r>
      <w:r>
        <w:rPr>
          <w:spacing w:val="-2"/>
          <w:lang w:val="uk-UA"/>
        </w:rPr>
        <w:t>При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додаванні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першого</w:t>
      </w:r>
      <w:r>
        <w:rPr>
          <w:spacing w:val="61"/>
          <w:lang w:val="uk-UA"/>
        </w:rPr>
        <w:t xml:space="preserve"> </w:t>
      </w:r>
      <w:r>
        <w:rPr>
          <w:lang w:val="uk-UA"/>
        </w:rPr>
        <w:t>елемента</w:t>
      </w:r>
      <w:r>
        <w:rPr>
          <w:spacing w:val="61"/>
          <w:lang w:val="uk-UA"/>
        </w:rPr>
        <w:t xml:space="preserve"> </w:t>
      </w:r>
      <w:r>
        <w:rPr>
          <w:lang w:val="uk-UA"/>
        </w:rPr>
        <w:t>ємність</w:t>
      </w:r>
      <w:r>
        <w:rPr>
          <w:spacing w:val="32"/>
          <w:w w:val="99"/>
          <w:lang w:val="uk-UA"/>
        </w:rPr>
        <w:t xml:space="preserve"> </w:t>
      </w:r>
      <w:r>
        <w:rPr>
          <w:lang w:val="uk-UA"/>
        </w:rPr>
        <w:t>встановлюється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16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елементів.</w:t>
      </w:r>
    </w:p>
    <w:p w14:paraId="16372CCC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System.Collections.Hashtable</w:t>
      </w:r>
      <w:proofErr w:type="spellEnd"/>
      <w:r>
        <w:rPr>
          <w:b/>
          <w:bCs/>
          <w:spacing w:val="32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40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являє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собою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набори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даних,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54"/>
          <w:w w:val="99"/>
          <w:lang w:val="uk-UA"/>
        </w:rPr>
        <w:t xml:space="preserve"> </w:t>
      </w:r>
      <w:r>
        <w:rPr>
          <w:lang w:val="uk-UA"/>
        </w:rPr>
        <w:t>містять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пари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ключ-значення,</w:t>
      </w:r>
      <w:r>
        <w:rPr>
          <w:spacing w:val="29"/>
          <w:lang w:val="uk-UA"/>
        </w:rPr>
        <w:t xml:space="preserve"> </w:t>
      </w:r>
      <w:r>
        <w:rPr>
          <w:spacing w:val="1"/>
          <w:lang w:val="uk-UA"/>
        </w:rPr>
        <w:t>причому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обидва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вони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відносяться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типу</w:t>
      </w:r>
      <w:r>
        <w:rPr>
          <w:spacing w:val="48"/>
          <w:w w:val="99"/>
          <w:lang w:val="uk-UA"/>
        </w:rPr>
        <w:t xml:space="preserve"> </w:t>
      </w:r>
      <w:proofErr w:type="spellStart"/>
      <w:r>
        <w:rPr>
          <w:lang w:val="uk-UA"/>
        </w:rPr>
        <w:t>Object</w:t>
      </w:r>
      <w:proofErr w:type="spellEnd"/>
      <w:r>
        <w:rPr>
          <w:lang w:val="uk-UA"/>
        </w:rPr>
        <w:t>,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означає,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тип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ключа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-9"/>
          <w:lang w:val="uk-UA"/>
        </w:rPr>
        <w:t xml:space="preserve"> </w:t>
      </w:r>
      <w:r>
        <w:rPr>
          <w:spacing w:val="1"/>
          <w:lang w:val="uk-UA"/>
        </w:rPr>
        <w:t>його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парного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значення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може</w:t>
      </w:r>
      <w:r>
        <w:rPr>
          <w:spacing w:val="-4"/>
          <w:lang w:val="uk-UA"/>
        </w:rPr>
        <w:t xml:space="preserve"> </w:t>
      </w:r>
      <w:r>
        <w:rPr>
          <w:spacing w:val="1"/>
          <w:lang w:val="uk-UA"/>
        </w:rPr>
        <w:t>бути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зовсім</w:t>
      </w:r>
      <w:r>
        <w:rPr>
          <w:spacing w:val="26"/>
          <w:w w:val="99"/>
          <w:lang w:val="uk-UA"/>
        </w:rPr>
        <w:t xml:space="preserve"> </w:t>
      </w:r>
      <w:r>
        <w:rPr>
          <w:lang w:val="uk-UA"/>
        </w:rPr>
        <w:t>будь-який.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Ця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колекція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відноситься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так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званої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групи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словників.</w:t>
      </w:r>
    </w:p>
    <w:p w14:paraId="5DBE5417" w14:textId="77777777" w:rsidR="00AB0352" w:rsidRDefault="00AB0352" w:rsidP="00AB0352">
      <w:pPr>
        <w:rPr>
          <w:lang w:val="uk-UA"/>
        </w:rPr>
      </w:pPr>
      <w:r>
        <w:rPr>
          <w:lang w:val="uk-UA"/>
        </w:rPr>
        <w:t>Всі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класи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колекцій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знаходяться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11"/>
          <w:lang w:val="uk-UA"/>
        </w:rPr>
        <w:t xml:space="preserve"> </w:t>
      </w:r>
      <w:r>
        <w:rPr>
          <w:spacing w:val="1"/>
          <w:lang w:val="uk-UA"/>
        </w:rPr>
        <w:t>просторі</w:t>
      </w:r>
      <w:r>
        <w:rPr>
          <w:spacing w:val="-10"/>
          <w:lang w:val="uk-UA"/>
        </w:rPr>
        <w:t xml:space="preserve"> </w:t>
      </w:r>
      <w:r>
        <w:rPr>
          <w:spacing w:val="-2"/>
          <w:lang w:val="uk-UA"/>
        </w:rPr>
        <w:t>імен</w:t>
      </w:r>
      <w:r>
        <w:rPr>
          <w:spacing w:val="-9"/>
          <w:lang w:val="uk-UA"/>
        </w:rPr>
        <w:t xml:space="preserve"> </w:t>
      </w:r>
      <w:proofErr w:type="spellStart"/>
      <w:r>
        <w:rPr>
          <w:lang w:val="uk-UA"/>
        </w:rPr>
        <w:t>System.Collections</w:t>
      </w:r>
      <w:proofErr w:type="spellEnd"/>
      <w:r>
        <w:rPr>
          <w:lang w:val="uk-UA"/>
        </w:rPr>
        <w:t>.</w:t>
      </w:r>
    </w:p>
    <w:p w14:paraId="69ACE938" w14:textId="77777777" w:rsidR="00AB0352" w:rsidRDefault="00AB0352" w:rsidP="00AB0352">
      <w:pPr>
        <w:rPr>
          <w:lang w:val="uk-UA"/>
        </w:rPr>
      </w:pPr>
      <w:r>
        <w:rPr>
          <w:lang w:val="uk-UA"/>
        </w:rPr>
        <w:t>У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доповненні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цього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простору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існує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ще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простір</w:t>
      </w:r>
      <w:r>
        <w:rPr>
          <w:spacing w:val="22"/>
          <w:lang w:val="uk-UA"/>
        </w:rPr>
        <w:t xml:space="preserve"> </w:t>
      </w:r>
      <w:r>
        <w:rPr>
          <w:spacing w:val="-2"/>
          <w:lang w:val="uk-UA"/>
        </w:rPr>
        <w:t>імен</w:t>
      </w:r>
      <w:r>
        <w:rPr>
          <w:spacing w:val="36"/>
          <w:w w:val="99"/>
          <w:lang w:val="uk-UA"/>
        </w:rPr>
        <w:t xml:space="preserve"> </w:t>
      </w:r>
      <w:proofErr w:type="spellStart"/>
      <w:r>
        <w:rPr>
          <w:lang w:val="uk-UA"/>
        </w:rPr>
        <w:t>System.Collections.Specialized</w:t>
      </w:r>
      <w:proofErr w:type="spellEnd"/>
      <w:r>
        <w:rPr>
          <w:lang w:val="uk-UA"/>
        </w:rPr>
        <w:t>,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який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містить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настільки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широко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відомих</w:t>
      </w:r>
      <w:r>
        <w:rPr>
          <w:spacing w:val="64"/>
          <w:w w:val="99"/>
          <w:lang w:val="uk-UA"/>
        </w:rPr>
        <w:t xml:space="preserve"> </w:t>
      </w:r>
      <w:r>
        <w:rPr>
          <w:lang w:val="uk-UA"/>
        </w:rPr>
        <w:t>строго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типізованих</w:t>
      </w:r>
      <w:r>
        <w:rPr>
          <w:spacing w:val="-17"/>
          <w:lang w:val="uk-UA"/>
        </w:rPr>
        <w:t xml:space="preserve"> </w:t>
      </w:r>
      <w:r>
        <w:rPr>
          <w:lang w:val="uk-UA"/>
        </w:rPr>
        <w:t>класів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колекцій.</w:t>
      </w:r>
    </w:p>
    <w:p w14:paraId="297BF4A5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System.Collections.Specialized.ListDictionary</w:t>
      </w:r>
      <w:proofErr w:type="spellEnd"/>
      <w:r>
        <w:rPr>
          <w:b/>
          <w:bCs/>
          <w:spacing w:val="50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b/>
          <w:bCs/>
          <w:spacing w:val="66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клас поводиться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94"/>
          <w:w w:val="99"/>
          <w:lang w:val="uk-UA"/>
        </w:rPr>
        <w:t xml:space="preserve"> </w:t>
      </w:r>
      <w:proofErr w:type="spellStart"/>
      <w:r>
        <w:rPr>
          <w:lang w:val="uk-UA"/>
        </w:rPr>
        <w:t>Hashtable</w:t>
      </w:r>
      <w:proofErr w:type="spellEnd"/>
      <w:r>
        <w:rPr>
          <w:lang w:val="uk-UA"/>
        </w:rPr>
        <w:t>,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але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перевершує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за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швидкістю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при</w:t>
      </w:r>
      <w:r>
        <w:rPr>
          <w:spacing w:val="34"/>
          <w:lang w:val="uk-UA"/>
        </w:rPr>
        <w:t xml:space="preserve"> </w:t>
      </w:r>
      <w:r>
        <w:rPr>
          <w:spacing w:val="1"/>
          <w:lang w:val="uk-UA"/>
        </w:rPr>
        <w:t>роботі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10</w:t>
      </w:r>
      <w:r>
        <w:rPr>
          <w:spacing w:val="39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менш</w:t>
      </w:r>
      <w:r>
        <w:rPr>
          <w:spacing w:val="40"/>
          <w:w w:val="99"/>
          <w:lang w:val="uk-UA"/>
        </w:rPr>
        <w:t xml:space="preserve"> </w:t>
      </w:r>
      <w:r>
        <w:rPr>
          <w:lang w:val="uk-UA"/>
        </w:rPr>
        <w:t>елементами.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При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роботі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великою кількістю елементів його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використовувати</w:t>
      </w:r>
      <w:r>
        <w:rPr>
          <w:spacing w:val="36"/>
          <w:w w:val="99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-21"/>
          <w:lang w:val="uk-UA"/>
        </w:rPr>
        <w:t xml:space="preserve"> </w:t>
      </w:r>
      <w:r>
        <w:rPr>
          <w:lang w:val="uk-UA"/>
        </w:rPr>
        <w:t>рекомендується.</w:t>
      </w:r>
    </w:p>
    <w:p w14:paraId="1365159E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System.Collections.Specialized.HybridDictionary</w:t>
      </w:r>
      <w:proofErr w:type="spellEnd"/>
      <w:r>
        <w:rPr>
          <w:b/>
          <w:bCs/>
          <w:spacing w:val="62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8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68"/>
          <w:lang w:val="uk-UA"/>
        </w:rPr>
        <w:t xml:space="preserve"> </w:t>
      </w:r>
      <w:r>
        <w:rPr>
          <w:lang w:val="uk-UA"/>
        </w:rPr>
        <w:t>складається</w:t>
      </w:r>
      <w:r>
        <w:rPr>
          <w:spacing w:val="68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29"/>
          <w:w w:val="99"/>
          <w:lang w:val="uk-UA"/>
        </w:rPr>
        <w:t xml:space="preserve"> </w:t>
      </w:r>
      <w:r>
        <w:rPr>
          <w:lang w:val="uk-UA"/>
        </w:rPr>
        <w:t>двох вбудованих колекцій,</w:t>
      </w:r>
      <w:r>
        <w:rPr>
          <w:spacing w:val="17"/>
          <w:lang w:val="uk-UA"/>
        </w:rPr>
        <w:t xml:space="preserve"> </w:t>
      </w:r>
      <w:proofErr w:type="spellStart"/>
      <w:r>
        <w:rPr>
          <w:spacing w:val="-2"/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Dictionary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Hashtable</w:t>
      </w:r>
      <w:proofErr w:type="spellEnd"/>
      <w:r>
        <w:rPr>
          <w:lang w:val="uk-UA"/>
        </w:rPr>
        <w:t>. Одночасно використовується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тільки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9"/>
          <w:lang w:val="uk-UA"/>
        </w:rPr>
        <w:t xml:space="preserve"> </w:t>
      </w:r>
      <w:r>
        <w:rPr>
          <w:spacing w:val="1"/>
          <w:lang w:val="uk-UA"/>
        </w:rPr>
        <w:t>цих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класів.</w:t>
      </w:r>
      <w:r>
        <w:rPr>
          <w:spacing w:val="40"/>
          <w:lang w:val="uk-UA"/>
        </w:rPr>
        <w:t xml:space="preserve"> </w:t>
      </w:r>
      <w:proofErr w:type="spellStart"/>
      <w:r>
        <w:rPr>
          <w:lang w:val="uk-UA"/>
        </w:rPr>
        <w:t>ListDictionary</w:t>
      </w:r>
      <w:proofErr w:type="spellEnd"/>
      <w:r>
        <w:rPr>
          <w:spacing w:val="33"/>
          <w:lang w:val="uk-UA"/>
        </w:rPr>
        <w:t xml:space="preserve"> </w:t>
      </w:r>
      <w:r>
        <w:rPr>
          <w:lang w:val="uk-UA"/>
        </w:rPr>
        <w:t>використовується</w:t>
      </w:r>
      <w:r>
        <w:rPr>
          <w:spacing w:val="76"/>
          <w:w w:val="99"/>
          <w:lang w:val="uk-UA"/>
        </w:rPr>
        <w:t xml:space="preserve"> </w:t>
      </w:r>
      <w:r>
        <w:rPr>
          <w:lang w:val="uk-UA"/>
        </w:rPr>
        <w:t>поки</w:t>
      </w:r>
      <w:r>
        <w:rPr>
          <w:spacing w:val="62"/>
          <w:lang w:val="uk-UA"/>
        </w:rPr>
        <w:t xml:space="preserve"> </w:t>
      </w:r>
      <w:r>
        <w:rPr>
          <w:lang w:val="uk-UA"/>
        </w:rPr>
        <w:t>колекція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містить</w:t>
      </w:r>
      <w:r>
        <w:rPr>
          <w:spacing w:val="60"/>
          <w:lang w:val="uk-UA"/>
        </w:rPr>
        <w:t xml:space="preserve"> </w:t>
      </w:r>
      <w:r>
        <w:rPr>
          <w:lang w:val="uk-UA"/>
        </w:rPr>
        <w:t>10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менше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елементів,</w:t>
      </w:r>
      <w:r>
        <w:rPr>
          <w:spacing w:val="65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потім</w:t>
      </w:r>
      <w:r>
        <w:rPr>
          <w:spacing w:val="64"/>
          <w:lang w:val="uk-UA"/>
        </w:rPr>
        <w:t xml:space="preserve"> </w:t>
      </w:r>
      <w:r>
        <w:rPr>
          <w:lang w:val="uk-UA"/>
        </w:rPr>
        <w:t>відбувається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перемикання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використання</w:t>
      </w:r>
      <w:r>
        <w:rPr>
          <w:spacing w:val="35"/>
          <w:lang w:val="uk-UA"/>
        </w:rPr>
        <w:t xml:space="preserve"> </w:t>
      </w:r>
      <w:proofErr w:type="spellStart"/>
      <w:r>
        <w:rPr>
          <w:lang w:val="uk-UA"/>
        </w:rPr>
        <w:t>Hashtable</w:t>
      </w:r>
      <w:proofErr w:type="spellEnd"/>
      <w:r>
        <w:rPr>
          <w:lang w:val="uk-UA"/>
        </w:rPr>
        <w:t>.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Якщо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колекція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вже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переключалася</w:t>
      </w:r>
      <w:r>
        <w:rPr>
          <w:spacing w:val="73"/>
          <w:w w:val="99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-8"/>
          <w:lang w:val="uk-UA"/>
        </w:rPr>
        <w:t xml:space="preserve"> </w:t>
      </w:r>
      <w:proofErr w:type="spellStart"/>
      <w:r>
        <w:rPr>
          <w:lang w:val="uk-UA"/>
        </w:rPr>
        <w:t>Hashtable</w:t>
      </w:r>
      <w:proofErr w:type="spellEnd"/>
      <w:r>
        <w:rPr>
          <w:lang w:val="uk-UA"/>
        </w:rPr>
        <w:t>,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переключитися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назад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вже</w:t>
      </w:r>
      <w:r>
        <w:rPr>
          <w:spacing w:val="-8"/>
          <w:lang w:val="uk-UA"/>
        </w:rPr>
        <w:t xml:space="preserve"> </w:t>
      </w:r>
      <w:r>
        <w:rPr>
          <w:spacing w:val="2"/>
          <w:lang w:val="uk-UA"/>
        </w:rPr>
        <w:t>не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можливо.</w:t>
      </w:r>
    </w:p>
    <w:p w14:paraId="27FB004D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System.Collections.Specialized.CollectionsUtil</w:t>
      </w:r>
      <w:proofErr w:type="spellEnd"/>
      <w:r>
        <w:rPr>
          <w:b/>
          <w:bCs/>
          <w:spacing w:val="3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22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створює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колекції,</w:t>
      </w:r>
      <w:r>
        <w:rPr>
          <w:spacing w:val="29"/>
          <w:w w:val="99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ігнорують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регістр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рядках.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Містить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2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статичних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методи: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54"/>
          <w:w w:val="99"/>
          <w:lang w:val="uk-UA"/>
        </w:rPr>
        <w:t xml:space="preserve"> </w:t>
      </w:r>
      <w:r>
        <w:rPr>
          <w:lang w:val="uk-UA"/>
        </w:rPr>
        <w:t>створення</w:t>
      </w:r>
      <w:r>
        <w:rPr>
          <w:spacing w:val="36"/>
          <w:lang w:val="uk-UA"/>
        </w:rPr>
        <w:t xml:space="preserve"> </w:t>
      </w:r>
      <w:proofErr w:type="spellStart"/>
      <w:r>
        <w:rPr>
          <w:lang w:val="uk-UA"/>
        </w:rPr>
        <w:t>регістро</w:t>
      </w:r>
      <w:proofErr w:type="spellEnd"/>
      <w:r>
        <w:rPr>
          <w:lang w:val="uk-UA"/>
        </w:rPr>
        <w:t xml:space="preserve"> незалежного</w:t>
      </w:r>
      <w:r>
        <w:rPr>
          <w:spacing w:val="38"/>
          <w:lang w:val="uk-UA"/>
        </w:rPr>
        <w:t xml:space="preserve"> </w:t>
      </w:r>
      <w:proofErr w:type="spellStart"/>
      <w:r>
        <w:rPr>
          <w:lang w:val="uk-UA"/>
        </w:rPr>
        <w:t>Hashtable</w:t>
      </w:r>
      <w:proofErr w:type="spellEnd"/>
      <w:r>
        <w:rPr>
          <w:lang w:val="uk-UA"/>
        </w:rPr>
        <w:t>,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інший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36"/>
          <w:lang w:val="uk-UA"/>
        </w:rPr>
        <w:t xml:space="preserve"> </w:t>
      </w:r>
      <w:r>
        <w:rPr>
          <w:spacing w:val="1"/>
          <w:lang w:val="uk-UA"/>
        </w:rPr>
        <w:t>створення</w:t>
      </w:r>
      <w:r>
        <w:rPr>
          <w:spacing w:val="38"/>
          <w:w w:val="99"/>
          <w:lang w:val="uk-UA"/>
        </w:rPr>
        <w:t xml:space="preserve"> </w:t>
      </w:r>
      <w:proofErr w:type="spellStart"/>
      <w:r>
        <w:rPr>
          <w:lang w:val="uk-UA"/>
        </w:rPr>
        <w:t>регістро</w:t>
      </w:r>
      <w:proofErr w:type="spellEnd"/>
      <w:r>
        <w:rPr>
          <w:lang w:val="uk-UA"/>
        </w:rPr>
        <w:t xml:space="preserve"> незалежного </w:t>
      </w:r>
      <w:r>
        <w:rPr>
          <w:spacing w:val="-37"/>
          <w:lang w:val="uk-UA"/>
        </w:rPr>
        <w:t xml:space="preserve"> </w:t>
      </w:r>
      <w:proofErr w:type="spellStart"/>
      <w:r>
        <w:rPr>
          <w:lang w:val="uk-UA"/>
        </w:rPr>
        <w:t>SortedList</w:t>
      </w:r>
      <w:proofErr w:type="spellEnd"/>
      <w:r>
        <w:rPr>
          <w:lang w:val="uk-UA"/>
        </w:rPr>
        <w:t>.</w:t>
      </w:r>
    </w:p>
    <w:p w14:paraId="634762C3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lastRenderedPageBreak/>
        <w:t>System.Collections.Specialized.NameValueCollection</w:t>
      </w:r>
      <w:proofErr w:type="spellEnd"/>
      <w:r>
        <w:rPr>
          <w:b/>
          <w:bCs/>
          <w:spacing w:val="60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9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65"/>
          <w:lang w:val="uk-UA"/>
        </w:rPr>
        <w:t xml:space="preserve"> </w:t>
      </w:r>
      <w:r>
        <w:rPr>
          <w:lang w:val="uk-UA"/>
        </w:rPr>
        <w:t xml:space="preserve">це колекція складається з пар ключ-значення, обидва з яких відносяться до типу 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>. Особливість: може зберігати безліч значень при єдиному ключі.</w:t>
      </w:r>
    </w:p>
    <w:p w14:paraId="44A4B60C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System.Collections.Specialized.StringCollection</w:t>
      </w:r>
      <w:proofErr w:type="spellEnd"/>
      <w:r>
        <w:rPr>
          <w:b/>
          <w:bCs/>
          <w:spacing w:val="27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43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звичайний</w:t>
      </w:r>
      <w:r>
        <w:rPr>
          <w:spacing w:val="100"/>
          <w:w w:val="99"/>
          <w:lang w:val="uk-UA"/>
        </w:rPr>
        <w:t xml:space="preserve"> </w:t>
      </w:r>
      <w:r>
        <w:rPr>
          <w:lang w:val="uk-UA"/>
        </w:rPr>
        <w:t>список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елементів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типу</w:t>
      </w:r>
      <w:r>
        <w:rPr>
          <w:spacing w:val="15"/>
          <w:lang w:val="uk-UA"/>
        </w:rPr>
        <w:t xml:space="preserve"> 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>.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ньому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поміщати</w:t>
      </w:r>
      <w:r>
        <w:rPr>
          <w:spacing w:val="24"/>
          <w:lang w:val="uk-UA"/>
        </w:rPr>
        <w:t xml:space="preserve"> </w:t>
      </w:r>
      <w:proofErr w:type="spellStart"/>
      <w:r>
        <w:rPr>
          <w:lang w:val="uk-UA"/>
        </w:rPr>
        <w:t>null</w:t>
      </w:r>
      <w:proofErr w:type="spellEnd"/>
      <w:r>
        <w:rPr>
          <w:spacing w:val="14"/>
          <w:lang w:val="uk-UA"/>
        </w:rPr>
        <w:t xml:space="preserve"> </w:t>
      </w:r>
      <w:r>
        <w:rPr>
          <w:lang w:val="uk-UA"/>
        </w:rPr>
        <w:t>елементи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44"/>
          <w:w w:val="99"/>
          <w:lang w:val="uk-UA"/>
        </w:rPr>
        <w:t xml:space="preserve"> </w:t>
      </w:r>
      <w:r>
        <w:rPr>
          <w:lang w:val="uk-UA"/>
        </w:rPr>
        <w:t>дубльовані</w:t>
      </w:r>
      <w:r>
        <w:rPr>
          <w:spacing w:val="-14"/>
          <w:lang w:val="uk-UA"/>
        </w:rPr>
        <w:t xml:space="preserve"> </w:t>
      </w:r>
      <w:r>
        <w:rPr>
          <w:lang w:val="uk-UA"/>
        </w:rPr>
        <w:t>елементи.</w:t>
      </w:r>
      <w:r>
        <w:rPr>
          <w:spacing w:val="-4"/>
          <w:lang w:val="uk-UA"/>
        </w:rPr>
        <w:t xml:space="preserve"> </w:t>
      </w:r>
      <w:r>
        <w:rPr>
          <w:spacing w:val="-2"/>
          <w:lang w:val="uk-UA"/>
        </w:rPr>
        <w:t>Цей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список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чутливий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регістру.</w:t>
      </w:r>
    </w:p>
    <w:p w14:paraId="7DE8B0B7" w14:textId="77777777" w:rsidR="00AB0352" w:rsidRDefault="00AB0352" w:rsidP="00AB0352">
      <w:pPr>
        <w:rPr>
          <w:lang w:val="uk-UA"/>
        </w:rPr>
      </w:pPr>
      <w:proofErr w:type="spellStart"/>
      <w:r>
        <w:rPr>
          <w:b/>
          <w:bCs/>
          <w:lang w:val="uk-UA"/>
        </w:rPr>
        <w:t>System.Collections.Specialized.StringDictionary</w:t>
      </w:r>
      <w:proofErr w:type="spellEnd"/>
      <w:r>
        <w:rPr>
          <w:b/>
          <w:bCs/>
          <w:spacing w:val="35"/>
          <w:lang w:val="uk-UA"/>
        </w:rPr>
        <w:t xml:space="preserve"> </w:t>
      </w:r>
      <w:proofErr w:type="spellStart"/>
      <w:r>
        <w:rPr>
          <w:b/>
          <w:bCs/>
          <w:lang w:val="uk-UA"/>
        </w:rPr>
        <w:t>class</w:t>
      </w:r>
      <w:proofErr w:type="spellEnd"/>
      <w:r>
        <w:rPr>
          <w:spacing w:val="52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це</w:t>
      </w:r>
      <w:r>
        <w:rPr>
          <w:spacing w:val="41"/>
          <w:lang w:val="uk-UA"/>
        </w:rPr>
        <w:t xml:space="preserve"> </w:t>
      </w:r>
      <w:proofErr w:type="spellStart"/>
      <w:r>
        <w:rPr>
          <w:spacing w:val="-2"/>
          <w:lang w:val="uk-UA"/>
        </w:rPr>
        <w:t>Hashtable</w:t>
      </w:r>
      <w:proofErr w:type="spellEnd"/>
      <w:r>
        <w:rPr>
          <w:spacing w:val="-2"/>
          <w:lang w:val="uk-UA"/>
        </w:rPr>
        <w:t>,</w:t>
      </w:r>
      <w:r>
        <w:rPr>
          <w:spacing w:val="22"/>
          <w:w w:val="99"/>
          <w:lang w:val="uk-UA"/>
        </w:rPr>
        <w:t xml:space="preserve"> </w:t>
      </w:r>
      <w:r>
        <w:rPr>
          <w:lang w:val="uk-UA"/>
        </w:rPr>
        <w:t>містять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ключі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32"/>
          <w:lang w:val="uk-UA"/>
        </w:rPr>
        <w:t xml:space="preserve"> </w:t>
      </w:r>
      <w:r>
        <w:rPr>
          <w:lang w:val="uk-UA"/>
        </w:rPr>
        <w:t>значення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типу</w:t>
      </w:r>
      <w:r>
        <w:rPr>
          <w:spacing w:val="34"/>
          <w:lang w:val="uk-UA"/>
        </w:rPr>
        <w:t xml:space="preserve"> 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>.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Перш</w:t>
      </w:r>
      <w:r>
        <w:rPr>
          <w:spacing w:val="39"/>
          <w:lang w:val="uk-UA"/>
        </w:rPr>
        <w:t xml:space="preserve"> </w:t>
      </w:r>
      <w:r>
        <w:rPr>
          <w:spacing w:val="-2"/>
          <w:lang w:val="uk-UA"/>
        </w:rPr>
        <w:t>ніж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бути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доданими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37"/>
          <w:lang w:val="uk-UA"/>
        </w:rPr>
        <w:t xml:space="preserve"> </w:t>
      </w:r>
      <w:r>
        <w:rPr>
          <w:lang w:val="uk-UA"/>
        </w:rPr>
        <w:t>колекції,</w:t>
      </w:r>
      <w:r>
        <w:rPr>
          <w:spacing w:val="44"/>
          <w:w w:val="99"/>
          <w:lang w:val="uk-UA"/>
        </w:rPr>
        <w:t xml:space="preserve"> </w:t>
      </w:r>
      <w:r>
        <w:rPr>
          <w:lang w:val="uk-UA"/>
        </w:rPr>
        <w:t>ключі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приводяться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до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нижнього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регістру.</w:t>
      </w:r>
    </w:p>
    <w:p w14:paraId="3E1345E5" w14:textId="77777777" w:rsidR="00492424" w:rsidRPr="00AB0352" w:rsidRDefault="00492424" w:rsidP="00CC017D">
      <w:pPr>
        <w:rPr>
          <w:lang w:val="uk-UA"/>
        </w:rPr>
      </w:pPr>
    </w:p>
    <w:p w14:paraId="787243CD" w14:textId="1177DAD8" w:rsidR="002A72DF" w:rsidRPr="00492424" w:rsidRDefault="002A72DF" w:rsidP="00492424">
      <w:pPr>
        <w:rPr>
          <w:rFonts w:ascii="Calibri" w:hAnsi="Calibri"/>
          <w:sz w:val="22"/>
          <w:szCs w:val="22"/>
          <w:lang w:val="uk-UA"/>
        </w:rPr>
      </w:pPr>
      <w:r w:rsidRPr="00492424">
        <w:rPr>
          <w:rFonts w:ascii="Times New Roman" w:hAnsi="Times New Roman"/>
          <w:sz w:val="28"/>
          <w:szCs w:val="28"/>
          <w:lang w:val="ru-RU"/>
        </w:rPr>
        <w:t>2</w:t>
      </w:r>
      <w:r w:rsidRPr="00492424">
        <w:rPr>
          <w:rFonts w:ascii="Times New Roman" w:hAnsi="Times New Roman"/>
          <w:sz w:val="28"/>
          <w:szCs w:val="28"/>
          <w:lang w:val="uk-UA"/>
        </w:rPr>
        <w:t xml:space="preserve">. Завдання для виконання </w:t>
      </w:r>
    </w:p>
    <w:p w14:paraId="3D5D1310" w14:textId="7AC2C34A" w:rsidR="00AB0352" w:rsidRDefault="00AB0352" w:rsidP="00AB0352">
      <w:pPr>
        <w:rPr>
          <w:rFonts w:eastAsia="Calibri"/>
          <w:sz w:val="22"/>
          <w:szCs w:val="22"/>
          <w:lang w:val="uk-UA" w:bidi="ar-SA"/>
        </w:rPr>
      </w:pPr>
      <w:r>
        <w:rPr>
          <w:lang w:val="uk-UA"/>
        </w:rPr>
        <w:t xml:space="preserve">1. </w:t>
      </w:r>
      <w:r>
        <w:rPr>
          <w:lang w:val="uk-UA"/>
        </w:rPr>
        <w:t xml:space="preserve">Створіть узагальнений клас </w:t>
      </w:r>
      <w:proofErr w:type="spellStart"/>
      <w:r>
        <w:rPr>
          <w:lang w:val="uk-UA"/>
        </w:rPr>
        <w:t>CollectionType</w:t>
      </w:r>
      <w:proofErr w:type="spellEnd"/>
      <w:r>
        <w:rPr>
          <w:lang w:val="uk-UA"/>
        </w:rPr>
        <w:t xml:space="preserve">&lt;T&gt;. Визначити в класі конструктори, методи додавання та видалення елементів, інші необхідні методи та, якщо потрібно, перевантажені операції. Визначити індексатори та властивості. </w:t>
      </w:r>
      <w:proofErr w:type="spellStart"/>
      <w:r>
        <w:rPr>
          <w:lang w:val="uk-UA"/>
        </w:rPr>
        <w:t>CollectionType</w:t>
      </w:r>
      <w:proofErr w:type="spellEnd"/>
      <w:r>
        <w:rPr>
          <w:lang w:val="uk-UA"/>
        </w:rPr>
        <w:t xml:space="preserve"> можна реалізувати на основі стандартних колекцій (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Stack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Array</w:t>
      </w:r>
      <w:proofErr w:type="spellEnd"/>
      <w:r>
        <w:rPr>
          <w:lang w:val="uk-UA"/>
        </w:rPr>
        <w:t xml:space="preserve"> тощо). </w:t>
      </w:r>
    </w:p>
    <w:p w14:paraId="36B12408" w14:textId="71C0567C" w:rsidR="00AB0352" w:rsidRDefault="00AB0352" w:rsidP="00AB0352">
      <w:pPr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. Візьміть, створений тип (клас) з лабораторної №1, та реалізувати в ньому інтерфейс </w:t>
      </w:r>
      <w:proofErr w:type="spellStart"/>
      <w:r>
        <w:rPr>
          <w:lang w:val="uk-UA"/>
        </w:rPr>
        <w:t>IComparable</w:t>
      </w:r>
      <w:proofErr w:type="spellEnd"/>
      <w:r>
        <w:rPr>
          <w:lang w:val="uk-UA"/>
        </w:rPr>
        <w:t>&lt;T&gt;. В</w:t>
      </w:r>
      <w:r>
        <w:rPr>
          <w:lang w:val="uk-UA"/>
        </w:rPr>
        <w:t>и</w:t>
      </w:r>
      <w:r>
        <w:rPr>
          <w:lang w:val="uk-UA"/>
        </w:rPr>
        <w:t>користовуйте цей клас як параметр вашого узагальненого класу. Створіть кілька колекцій. Виконайте сортування, LINQ-запити відповідно до варіанта.</w:t>
      </w:r>
    </w:p>
    <w:p w14:paraId="44C00ADE" w14:textId="2E61E7A8" w:rsidR="00AB0352" w:rsidRDefault="00AB0352" w:rsidP="00AB0352">
      <w:pPr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 xml:space="preserve">. Виконайте кілька складних </w:t>
      </w:r>
      <w:proofErr w:type="spellStart"/>
      <w:r>
        <w:rPr>
          <w:lang w:val="uk-UA"/>
        </w:rPr>
        <w:t>LINQToObject</w:t>
      </w:r>
      <w:proofErr w:type="spellEnd"/>
      <w:r>
        <w:rPr>
          <w:lang w:val="uk-UA"/>
        </w:rPr>
        <w:t xml:space="preserve"> запитів (мінімум 5) до колекції об'єктів, використовуючи одночасно більше трьох операцій (приклад: </w:t>
      </w:r>
      <w:proofErr w:type="spellStart"/>
      <w:r>
        <w:rPr>
          <w:lang w:val="uk-UA"/>
        </w:rPr>
        <w:t>where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select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orderBy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any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min</w:t>
      </w:r>
      <w:proofErr w:type="spellEnd"/>
      <w:r>
        <w:rPr>
          <w:lang w:val="uk-UA"/>
        </w:rPr>
        <w:t>).</w:t>
      </w:r>
    </w:p>
    <w:p w14:paraId="5C04378E" w14:textId="77777777" w:rsidR="00AB0352" w:rsidRDefault="00AB0352" w:rsidP="00AB0352">
      <w:pPr>
        <w:rPr>
          <w:lang w:val="uk-UA"/>
        </w:rPr>
      </w:pPr>
      <w:r>
        <w:rPr>
          <w:lang w:val="uk-UA"/>
        </w:rPr>
        <w:t>4</w:t>
      </w:r>
      <w:r>
        <w:rPr>
          <w:lang w:val="uk-UA"/>
        </w:rPr>
        <w:t xml:space="preserve">. Створіть узагальнену стандартну колекцію з простору імен </w:t>
      </w:r>
      <w:proofErr w:type="spellStart"/>
      <w:r>
        <w:rPr>
          <w:lang w:val="uk-UA"/>
        </w:rPr>
        <w:t>System.Collections</w:t>
      </w:r>
      <w:proofErr w:type="spellEnd"/>
      <w:r>
        <w:rPr>
          <w:lang w:val="uk-UA"/>
        </w:rPr>
        <w:t xml:space="preserve"> вказану у варіанті з рядками та виконайте введення-виведення, пошук рядків, що містять певне значення, підрахунок кількості рядків довжини n, сортування у зростаючому та спадному порядку.</w:t>
      </w:r>
    </w:p>
    <w:p w14:paraId="704725BF" w14:textId="56A8A72A" w:rsidR="00AB0352" w:rsidRPr="00AB0352" w:rsidRDefault="00AB0352" w:rsidP="00AB0352">
      <w:pPr>
        <w:rPr>
          <w:spacing w:val="-1"/>
          <w:sz w:val="28"/>
          <w:szCs w:val="28"/>
        </w:rPr>
      </w:pPr>
      <w:r w:rsidRPr="00AB0352">
        <w:rPr>
          <w:spacing w:val="-1"/>
          <w:lang w:val="uk-UA"/>
        </w:rPr>
        <w:t>5.</w:t>
      </w:r>
      <w:r>
        <w:rPr>
          <w:lang w:val="uk-UA"/>
        </w:rPr>
        <w:t xml:space="preserve">створити масив об'єктів </w:t>
      </w:r>
      <w:proofErr w:type="spellStart"/>
      <w:r>
        <w:rPr>
          <w:lang w:val="uk-UA"/>
        </w:rPr>
        <w:t>CollectionType</w:t>
      </w:r>
      <w:proofErr w:type="spellEnd"/>
      <w:r>
        <w:rPr>
          <w:lang w:val="uk-UA"/>
        </w:rPr>
        <w:t xml:space="preserve">, запити – знайти колекції з негативними елементами (вибрати будь-яке поле об'єкта), знайти максимальну та мінімальну колекцію в масиві, що містить зазначений елемент. Узагальнена колекція - </w:t>
      </w:r>
      <w:proofErr w:type="spellStart"/>
      <w:r>
        <w:rPr>
          <w:lang w:val="uk-UA"/>
        </w:rPr>
        <w:t>Dictionary</w:t>
      </w:r>
      <w:proofErr w:type="spellEnd"/>
      <w:r>
        <w:rPr>
          <w:lang w:val="uk-UA"/>
        </w:rPr>
        <w:t>&lt;T&gt;.</w:t>
      </w:r>
    </w:p>
    <w:p w14:paraId="45B9E75D" w14:textId="6B802CB3" w:rsidR="007A4279" w:rsidRPr="00AB0352" w:rsidRDefault="00CC017D" w:rsidP="00AB0352">
      <w:pPr>
        <w:rPr>
          <w:lang w:val="uk-UA"/>
        </w:rPr>
      </w:pPr>
      <w:r>
        <w:rPr>
          <w:spacing w:val="-1"/>
          <w:sz w:val="28"/>
          <w:szCs w:val="28"/>
          <w:lang w:val="uk-UA"/>
        </w:rPr>
        <w:br/>
      </w:r>
      <w:r w:rsidR="00906D36"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t xml:space="preserve">3. Послідовність виконання </w:t>
      </w:r>
      <w:proofErr w:type="spellStart"/>
      <w:r w:rsidR="002A72DF">
        <w:rPr>
          <w:spacing w:val="-1"/>
          <w:sz w:val="28"/>
          <w:szCs w:val="28"/>
          <w:lang w:val="uk-UA"/>
        </w:rPr>
        <w:t>завданнь</w:t>
      </w:r>
      <w:proofErr w:type="spellEnd"/>
      <w:r w:rsidR="002A72DF">
        <w:rPr>
          <w:spacing w:val="-1"/>
          <w:sz w:val="28"/>
          <w:szCs w:val="28"/>
          <w:lang w:val="uk-UA"/>
        </w:rPr>
        <w:br/>
      </w:r>
      <w:r w:rsidR="00AB0352">
        <w:rPr>
          <w:noProof/>
        </w:rPr>
        <w:drawing>
          <wp:inline distT="0" distB="0" distL="0" distR="0" wp14:anchorId="2F3FB1B6" wp14:editId="30A6F5C6">
            <wp:extent cx="5008245" cy="23329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727" cy="23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7BB" w14:textId="102F7803" w:rsidR="00906D36" w:rsidRDefault="00AB0352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lastRenderedPageBreak/>
        <w:br/>
      </w:r>
      <w:r w:rsidR="002A72DF">
        <w:rPr>
          <w:spacing w:val="-1"/>
          <w:sz w:val="28"/>
          <w:szCs w:val="28"/>
          <w:lang w:val="uk-UA"/>
        </w:rPr>
        <w:t>4. Лістинг програми</w:t>
      </w:r>
    </w:p>
    <w:p w14:paraId="2BC978E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6B2F59C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System.Collections.Generic;</w:t>
      </w:r>
    </w:p>
    <w:p w14:paraId="12933149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System.Linq;</w:t>
      </w:r>
    </w:p>
    <w:p w14:paraId="33D66DD9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440FDBE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Узагальнений клас CollectionType&lt;T&gt;</w:t>
      </w:r>
    </w:p>
    <w:p w14:paraId="0C5328AF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CollectionType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</w:t>
      </w:r>
    </w:p>
    <w:p w14:paraId="6D4C801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2AD9D26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List&lt;T&gt; collection;</w:t>
      </w:r>
    </w:p>
    <w:p w14:paraId="0168DB1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EA99A8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CollectionType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</w:t>
      </w:r>
    </w:p>
    <w:p w14:paraId="3B9A2E7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4F4A4FE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List&lt;T&gt;();</w:t>
      </w:r>
    </w:p>
    <w:p w14:paraId="586A70B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0672675C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DF3F03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AddItem(T item)</w:t>
      </w:r>
    </w:p>
    <w:p w14:paraId="425345DF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FAC5867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collection.Add(item);</w:t>
      </w:r>
    </w:p>
    <w:p w14:paraId="61C8197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485F75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26DDFC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RemoveItem(T item)</w:t>
      </w:r>
    </w:p>
    <w:p w14:paraId="3C2DB639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0B46AA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collection.Remove(item);</w:t>
      </w:r>
    </w:p>
    <w:p w14:paraId="646C0FC9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20A675A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CFD37A7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index]</w:t>
      </w:r>
    </w:p>
    <w:p w14:paraId="094CD84A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6412417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collection[index]; }</w:t>
      </w:r>
    </w:p>
    <w:p w14:paraId="2B6616A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collection[index] = value; }</w:t>
      </w:r>
    </w:p>
    <w:p w14:paraId="067F9C6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8A0A4F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5E5676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Приклад LINQ запиту</w:t>
      </w:r>
    </w:p>
    <w:p w14:paraId="7CBBD14C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IEnumerable&lt;T&gt; Filter(Func&lt;T,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 predicate)</w:t>
      </w:r>
    </w:p>
    <w:p w14:paraId="4C594187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1733A7B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collection.Where(predicate);</w:t>
      </w:r>
    </w:p>
    <w:p w14:paraId="33B50E5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3F4D03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21E3A97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5E80C0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Приклад класу з лабораторної №1, що реалізує IComparable&lt;T&gt;</w:t>
      </w:r>
    </w:p>
    <w:p w14:paraId="22220FF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LabClass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IComparable&lt;LabClass&gt;</w:t>
      </w:r>
    </w:p>
    <w:p w14:paraId="0FCAF25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7BEA56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ваші поля та методи</w:t>
      </w:r>
    </w:p>
    <w:p w14:paraId="67DC3F0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76BBF7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CompareTo(LabClass other)</w:t>
      </w:r>
    </w:p>
    <w:p w14:paraId="4B9C5D9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8BE65C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(other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14:paraId="4B52946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3A13ED7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Якщо переданий об'єкт other є null, поточний об'єкт більший</w:t>
      </w:r>
    </w:p>
    <w:p w14:paraId="298AA57C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6FB4E0E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1EE37E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Порівняння за критеріями вашого класу LabClass</w:t>
      </w:r>
    </w:p>
    <w:p w14:paraId="1AE3FB2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Повернення значення, яке показує, чи цей об'єкт менший (-1), рівний (0) чи більший (1) за other</w:t>
      </w:r>
    </w:p>
    <w:p w14:paraId="3725E2C7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Наприклад, якщо порівнювати за числовим полем SomeNumber:</w:t>
      </w:r>
    </w:p>
    <w:p w14:paraId="4379B23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return this.SomeNumber.CompareTo(other.SomeNumber);</w:t>
      </w:r>
    </w:p>
    <w:p w14:paraId="2EB63A6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FEC30A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Реалізуйте логіку порівняння за власними критеріями вашого класу</w:t>
      </w:r>
    </w:p>
    <w:p w14:paraId="4313545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Повертаємо 0 як приклад, оскільки логіка порівняння не визначена</w:t>
      </w:r>
    </w:p>
    <w:p w14:paraId="5796F64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573D55E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57CD587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BC83EA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4C184996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5ACBCCE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args)</w:t>
      </w:r>
    </w:p>
    <w:p w14:paraId="5780390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 xml:space="preserve">    {</w:t>
      </w:r>
    </w:p>
    <w:p w14:paraId="6D1847C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Створення колекцій та робота з ними</w:t>
      </w:r>
    </w:p>
    <w:p w14:paraId="5785E09A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60648F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CollectionType&lt;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intCollection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CollectionType&lt;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&gt;();</w:t>
      </w:r>
    </w:p>
    <w:p w14:paraId="7A2AF1F7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intCollection.AddItem(1);</w:t>
      </w:r>
    </w:p>
    <w:p w14:paraId="5C918BB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intCollection.AddItem(2);</w:t>
      </w:r>
    </w:p>
    <w:p w14:paraId="56A8BB9F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intCollection.AddItem(3);</w:t>
      </w:r>
    </w:p>
    <w:p w14:paraId="2232B70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EA543F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CollectionType&lt;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stringCollection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CollectionType&lt;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&gt;();</w:t>
      </w:r>
    </w:p>
    <w:p w14:paraId="752D373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stringCollection.AddItem(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"apple"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62AB322F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stringCollection.AddItem(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"banana"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CB117C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stringCollection.AddItem(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"orange"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10E9296C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BE6D3B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Приклад складного LINQ-запиту</w:t>
      </w:r>
    </w:p>
    <w:p w14:paraId="41544E19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filteredStrings = stringCollection.Filter(s =&gt; s.Contains(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));</w:t>
      </w:r>
    </w:p>
    <w:p w14:paraId="5A44E747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069729A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filteredStrings)</w:t>
      </w:r>
    </w:p>
    <w:p w14:paraId="085E2F5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204A518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Console.WriteLine(item);</w:t>
      </w:r>
    </w:p>
    <w:p w14:paraId="5E2681B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064BCD09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5058D8A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Створення стандартної колекції та операції з нею</w:t>
      </w:r>
    </w:p>
    <w:p w14:paraId="6113B49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C04977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strings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&gt;();</w:t>
      </w:r>
    </w:p>
    <w:p w14:paraId="6733A56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strings.Add(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435DD70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strings.Add(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020E391A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6B157F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filtered = strings.Where(s =&gt; s.Contains(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));</w:t>
      </w:r>
    </w:p>
    <w:p w14:paraId="0C88571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count = strings.Count(s =&gt; s.Length == 5);</w:t>
      </w:r>
    </w:p>
    <w:p w14:paraId="65817B9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sortedAscending = strings.OrderBy(s =&gt; s);</w:t>
      </w:r>
    </w:p>
    <w:p w14:paraId="336F748D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sortedDescending = strings.OrderByDescending(s =&gt; s);</w:t>
      </w:r>
    </w:p>
    <w:p w14:paraId="55D7022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479EC6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Робота з масивом об'єктів CollectionType та Dictionary</w:t>
      </w:r>
    </w:p>
    <w:p w14:paraId="446F16A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4C468A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CollectionType&lt;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&gt;[] arrayOfCollections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CollectionType&lt;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&gt;[5];</w:t>
      </w:r>
    </w:p>
    <w:p w14:paraId="2DEF5E5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3029501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Шукати колекції з негативними елементами, знаходження максимуму та мінімуму тощо.</w:t>
      </w:r>
    </w:p>
    <w:p w14:paraId="251B350F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Можливо, знадобиться переглянути логіку класу CollectionType та зробити відповідні операції.</w:t>
      </w:r>
    </w:p>
    <w:p w14:paraId="1FCF574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0549FBA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dictionary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&gt;();</w:t>
      </w:r>
    </w:p>
    <w:p w14:paraId="79808758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dictionary.Add(1,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2D54702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dictionary.Add(2,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"two"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B12044C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dictionary.Add(3,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"three"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D3BB90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735AD6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(var pair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dictionary)</w:t>
      </w:r>
    </w:p>
    <w:p w14:paraId="41498E20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3DDE2F5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$"Key: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{pair.Key}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, Value: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{pair.Value}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0FCA6ADB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372160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AC39C14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2D477213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28F00F55" w14:textId="77777777" w:rsidR="00AB0352" w:rsidRDefault="00AB0352" w:rsidP="00AB0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765ED15" w14:textId="1C88EDD9" w:rsidR="002A72DF" w:rsidRDefault="003B21AD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t xml:space="preserve"> 5. Результат роботи програми</w:t>
      </w:r>
    </w:p>
    <w:p w14:paraId="6EC27D50" w14:textId="3C667A1B" w:rsidR="000E1E49" w:rsidRDefault="00AB0352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67345A" wp14:editId="0C5032AC">
            <wp:extent cx="21145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E35" w14:textId="175B82BF" w:rsidR="002A72DF" w:rsidRPr="002A72DF" w:rsidRDefault="007A4279" w:rsidP="002A72DF">
      <w:pPr>
        <w:rPr>
          <w:spacing w:val="-1"/>
          <w:sz w:val="28"/>
          <w:szCs w:val="28"/>
          <w:lang w:val="ru-RU"/>
        </w:rPr>
      </w:pPr>
      <w:r>
        <w:rPr>
          <w:spacing w:val="-1"/>
          <w:sz w:val="28"/>
          <w:szCs w:val="28"/>
        </w:rPr>
        <w:lastRenderedPageBreak/>
        <w:t>6</w:t>
      </w:r>
      <w:r w:rsidR="002A72DF">
        <w:rPr>
          <w:spacing w:val="-1"/>
          <w:sz w:val="28"/>
          <w:szCs w:val="28"/>
          <w:lang w:val="uk-UA"/>
        </w:rPr>
        <w:t xml:space="preserve">. </w:t>
      </w:r>
      <w:hyperlink r:id="rId7" w:history="1">
        <w:proofErr w:type="spellStart"/>
        <w:r w:rsidR="002A72DF">
          <w:rPr>
            <w:rStyle w:val="a3"/>
          </w:rPr>
          <w:t>xanax</w:t>
        </w:r>
        <w:proofErr w:type="spellEnd"/>
        <w:r w:rsidR="002A72DF" w:rsidRPr="002A72DF">
          <w:rPr>
            <w:rStyle w:val="a3"/>
            <w:lang w:val="ru-RU"/>
          </w:rPr>
          <w:t>4</w:t>
        </w:r>
        <w:proofErr w:type="spellStart"/>
        <w:r w:rsidR="002A72DF">
          <w:rPr>
            <w:rStyle w:val="a3"/>
          </w:rPr>
          <w:t>rl</w:t>
        </w:r>
        <w:proofErr w:type="spellEnd"/>
        <w:r w:rsidR="002A72DF" w:rsidRPr="002A72DF">
          <w:rPr>
            <w:rStyle w:val="a3"/>
            <w:lang w:val="ru-RU"/>
          </w:rPr>
          <w:t>/</w:t>
        </w:r>
        <w:r w:rsidR="002A72DF">
          <w:rPr>
            <w:rStyle w:val="a3"/>
          </w:rPr>
          <w:t>lab</w:t>
        </w:r>
        <w:r w:rsidR="002A72DF" w:rsidRPr="002A72DF">
          <w:rPr>
            <w:rStyle w:val="a3"/>
            <w:lang w:val="ru-RU"/>
          </w:rPr>
          <w:t xml:space="preserve"> (</w:t>
        </w:r>
        <w:proofErr w:type="spellStart"/>
        <w:r w:rsidR="002A72DF">
          <w:rPr>
            <w:rStyle w:val="a3"/>
          </w:rPr>
          <w:t>github</w:t>
        </w:r>
        <w:proofErr w:type="spellEnd"/>
        <w:r w:rsidR="002A72DF" w:rsidRPr="002A72DF">
          <w:rPr>
            <w:rStyle w:val="a3"/>
            <w:lang w:val="ru-RU"/>
          </w:rPr>
          <w:t>.</w:t>
        </w:r>
        <w:r w:rsidR="002A72DF">
          <w:rPr>
            <w:rStyle w:val="a3"/>
          </w:rPr>
          <w:t>com</w:t>
        </w:r>
        <w:r w:rsidR="002A72DF" w:rsidRPr="002A72DF">
          <w:rPr>
            <w:rStyle w:val="a3"/>
            <w:lang w:val="ru-RU"/>
          </w:rPr>
          <w:t>)</w:t>
        </w:r>
      </w:hyperlink>
    </w:p>
    <w:p w14:paraId="503EB6FC" w14:textId="77777777" w:rsidR="002A72DF" w:rsidRDefault="002A72DF" w:rsidP="002A72DF">
      <w:pPr>
        <w:rPr>
          <w:lang w:val="uk-UA"/>
        </w:rPr>
      </w:pPr>
    </w:p>
    <w:p w14:paraId="4FC05393" w14:textId="77777777" w:rsidR="006A771C" w:rsidRPr="002A72DF" w:rsidRDefault="006A771C">
      <w:pPr>
        <w:rPr>
          <w:lang w:val="uk-UA"/>
        </w:rPr>
      </w:pPr>
      <w:bookmarkStart w:id="0" w:name="_GoBack"/>
      <w:bookmarkEnd w:id="0"/>
    </w:p>
    <w:sectPr w:rsidR="006A771C" w:rsidRPr="002A72DF" w:rsidSect="001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131"/>
    <w:multiLevelType w:val="hybridMultilevel"/>
    <w:tmpl w:val="A33CB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E28CE"/>
    <w:multiLevelType w:val="hybridMultilevel"/>
    <w:tmpl w:val="5E64B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1339"/>
    <w:multiLevelType w:val="hybridMultilevel"/>
    <w:tmpl w:val="44DAB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69E6"/>
    <w:multiLevelType w:val="hybridMultilevel"/>
    <w:tmpl w:val="7A68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A797E"/>
    <w:multiLevelType w:val="hybridMultilevel"/>
    <w:tmpl w:val="65DC2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B"/>
    <w:rsid w:val="000E1E49"/>
    <w:rsid w:val="001956AF"/>
    <w:rsid w:val="002A72DF"/>
    <w:rsid w:val="00345363"/>
    <w:rsid w:val="003B21AD"/>
    <w:rsid w:val="00492424"/>
    <w:rsid w:val="00522CCB"/>
    <w:rsid w:val="0065399D"/>
    <w:rsid w:val="006A771C"/>
    <w:rsid w:val="006B74C0"/>
    <w:rsid w:val="00774964"/>
    <w:rsid w:val="007A4279"/>
    <w:rsid w:val="008814AF"/>
    <w:rsid w:val="00906D36"/>
    <w:rsid w:val="00AB0352"/>
    <w:rsid w:val="00CC017D"/>
    <w:rsid w:val="00D11AC2"/>
    <w:rsid w:val="00D21A90"/>
    <w:rsid w:val="00D3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AFE0"/>
  <w15:chartTrackingRefBased/>
  <w15:docId w15:val="{C0C3777A-8FFF-46D1-97D7-5A63BC7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2DF"/>
    <w:pPr>
      <w:spacing w:line="312" w:lineRule="auto"/>
    </w:pPr>
    <w:rPr>
      <w:rFonts w:eastAsiaTheme="minorEastAsia"/>
      <w:sz w:val="21"/>
      <w:szCs w:val="21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2A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2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2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A72DF"/>
    <w:rPr>
      <w:rFonts w:asciiTheme="majorHAnsi" w:eastAsiaTheme="majorEastAsia" w:hAnsiTheme="majorHAnsi" w:cstheme="majorBidi"/>
      <w:sz w:val="36"/>
      <w:szCs w:val="3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A72DF"/>
    <w:rPr>
      <w:rFonts w:asciiTheme="majorHAnsi" w:eastAsiaTheme="majorEastAsia" w:hAnsiTheme="majorHAnsi" w:cstheme="majorBidi"/>
      <w:caps/>
      <w:sz w:val="28"/>
      <w:szCs w:val="28"/>
      <w:lang w:val="en-US" w:bidi="en-US"/>
    </w:rPr>
  </w:style>
  <w:style w:type="character" w:styleId="a3">
    <w:name w:val="Hyperlink"/>
    <w:basedOn w:val="a0"/>
    <w:uiPriority w:val="99"/>
    <w:semiHidden/>
    <w:unhideWhenUsed/>
    <w:rsid w:val="002A72DF"/>
    <w:rPr>
      <w:color w:val="0000FF"/>
      <w:u w:val="single"/>
    </w:rPr>
  </w:style>
  <w:style w:type="character" w:styleId="a4">
    <w:name w:val="Strong"/>
    <w:basedOn w:val="a0"/>
    <w:uiPriority w:val="22"/>
    <w:qFormat/>
    <w:rsid w:val="002A72DF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  <w:style w:type="paragraph" w:styleId="a5">
    <w:name w:val="List Paragraph"/>
    <w:basedOn w:val="a"/>
    <w:uiPriority w:val="34"/>
    <w:qFormat/>
    <w:rsid w:val="002A72D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anax4rl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Serhio Volkov</dc:creator>
  <cp:keywords/>
  <dc:description/>
  <cp:lastModifiedBy>Serhio Volkov</cp:lastModifiedBy>
  <cp:revision>11</cp:revision>
  <dcterms:created xsi:type="dcterms:W3CDTF">2023-11-02T07:17:00Z</dcterms:created>
  <dcterms:modified xsi:type="dcterms:W3CDTF">2023-12-27T08:29:00Z</dcterms:modified>
</cp:coreProperties>
</file>