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A1BFE" w14:textId="77777777" w:rsidR="001F3A37" w:rsidRPr="00DD2453" w:rsidRDefault="001F3A37" w:rsidP="00DD2453"/>
    <w:sectPr w:rsidR="001F3A37" w:rsidRPr="00DD2453" w:rsidSect="0079741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835" w:right="851" w:bottom="1134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0D5F6" w14:textId="77777777" w:rsidR="00AC0458" w:rsidRDefault="00AC0458" w:rsidP="00BC62EF">
      <w:pPr>
        <w:spacing w:after="0" w:line="240" w:lineRule="auto"/>
      </w:pPr>
      <w:r>
        <w:separator/>
      </w:r>
    </w:p>
  </w:endnote>
  <w:endnote w:type="continuationSeparator" w:id="0">
    <w:p w14:paraId="4421886F" w14:textId="77777777" w:rsidR="00AC0458" w:rsidRDefault="00AC0458" w:rsidP="00BC6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ED28" w14:textId="77777777" w:rsidR="00B117D6" w:rsidRDefault="00B117D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19BCB" w14:textId="1460DD9D" w:rsidR="009C45B2" w:rsidRDefault="001F3A37" w:rsidP="009C45B2">
    <w:pPr>
      <w:pStyle w:val="a5"/>
      <w:ind w:firstLine="708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322909F" wp14:editId="16823586">
              <wp:simplePos x="0" y="0"/>
              <wp:positionH relativeFrom="column">
                <wp:posOffset>-731216</wp:posOffset>
              </wp:positionH>
              <wp:positionV relativeFrom="paragraph">
                <wp:posOffset>-206237</wp:posOffset>
              </wp:positionV>
              <wp:extent cx="7832007" cy="762939"/>
              <wp:effectExtent l="0" t="0" r="17145" b="18415"/>
              <wp:wrapNone/>
              <wp:docPr id="73" name="Прямоугольник 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2007" cy="762939"/>
                      </a:xfrm>
                      <a:prstGeom prst="rect">
                        <a:avLst/>
                      </a:prstGeom>
                      <a:solidFill>
                        <a:srgbClr val="212121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AA1B52" id="Прямоугольник 73" o:spid="_x0000_s1026" style="position:absolute;margin-left:-57.6pt;margin-top:-16.25pt;width:616.7pt;height:60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" fillcolor="#212121" strokecolor="#1f3763 [1604]" strokeweight="1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7ACB7" w14:textId="77777777" w:rsidR="00B117D6" w:rsidRDefault="00B117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136D6" w14:textId="77777777" w:rsidR="00AC0458" w:rsidRDefault="00AC0458" w:rsidP="00BC62EF">
      <w:pPr>
        <w:spacing w:after="0" w:line="240" w:lineRule="auto"/>
      </w:pPr>
      <w:r>
        <w:separator/>
      </w:r>
    </w:p>
  </w:footnote>
  <w:footnote w:type="continuationSeparator" w:id="0">
    <w:p w14:paraId="27BD7F09" w14:textId="77777777" w:rsidR="00AC0458" w:rsidRDefault="00AC0458" w:rsidP="00BC6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92704" w14:textId="77777777" w:rsidR="00B117D6" w:rsidRDefault="00B117D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7AD46" w14:textId="12CD8A4A" w:rsidR="009C45B2" w:rsidRPr="0053227A" w:rsidRDefault="001F3A37" w:rsidP="0053227A">
    <w:pPr>
      <w:pStyle w:val="a3"/>
      <w:tabs>
        <w:tab w:val="clear" w:pos="4677"/>
        <w:tab w:val="clear" w:pos="9355"/>
        <w:tab w:val="left" w:pos="1715"/>
        <w:tab w:val="left" w:pos="2141"/>
      </w:tabs>
      <w:spacing w:line="288" w:lineRule="auto"/>
      <w:jc w:val="right"/>
      <w:rPr>
        <w:rFonts w:ascii="Montserrat" w:hAnsi="Montserrat"/>
        <w:color w:val="424242"/>
        <w:spacing w:val="60"/>
      </w:rPr>
    </w:pPr>
    <w:r>
      <w:rPr>
        <w:rFonts w:ascii="Montserrat" w:hAnsi="Montserrat"/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23EF280" wp14:editId="20AADC75">
              <wp:simplePos x="0" y="0"/>
              <wp:positionH relativeFrom="column">
                <wp:posOffset>-556288</wp:posOffset>
              </wp:positionH>
              <wp:positionV relativeFrom="paragraph">
                <wp:posOffset>-431607</wp:posOffset>
              </wp:positionV>
              <wp:extent cx="7601447" cy="1860605"/>
              <wp:effectExtent l="0" t="0" r="0" b="6350"/>
              <wp:wrapNone/>
              <wp:docPr id="72" name="Прямоугольник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01447" cy="1860605"/>
                      </a:xfrm>
                      <a:prstGeom prst="rect">
                        <a:avLst/>
                      </a:prstGeom>
                      <a:solidFill>
                        <a:srgbClr val="EEEEE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C6508D" id="Прямоугольник 72" o:spid="_x0000_s1026" style="position:absolute;margin-left:-43.8pt;margin-top:-34pt;width:598.55pt;height:146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" fillcolor="#eee" stroked="f" strokeweight="1pt"/>
          </w:pict>
        </mc:Fallback>
      </mc:AlternateContent>
    </w:r>
    <w:r w:rsidR="0079741B" w:rsidRPr="0053227A">
      <w:rPr>
        <w:rFonts w:ascii="Montserrat" w:hAnsi="Montserrat"/>
      </w:rPr>
      <w:t xml:space="preserve"> </w:t>
    </w:r>
    <w:r w:rsidR="0079741B" w:rsidRPr="001F3A37">
      <w:rPr>
        <w:rFonts w:ascii="Montserrat" w:hAnsi="Montserrat"/>
        <w:noProof/>
        <w:color w:val="424242"/>
        <w:spacing w:val="60"/>
        <w:sz w:val="32"/>
        <w:szCs w:val="44"/>
      </w:rPr>
      <w:drawing>
        <wp:anchor distT="0" distB="0" distL="114300" distR="114300" simplePos="0" relativeHeight="251660288" behindDoc="0" locked="0" layoutInCell="1" allowOverlap="1" wp14:anchorId="2DA009E3" wp14:editId="387B67B5">
          <wp:simplePos x="0" y="0"/>
          <wp:positionH relativeFrom="column">
            <wp:posOffset>31750</wp:posOffset>
          </wp:positionH>
          <wp:positionV relativeFrom="paragraph">
            <wp:posOffset>-2540</wp:posOffset>
          </wp:positionV>
          <wp:extent cx="884555" cy="1120775"/>
          <wp:effectExtent l="0" t="0" r="0" b="3175"/>
          <wp:wrapNone/>
          <wp:docPr id="70" name="Рисунок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4555" cy="1120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E31C4" w:rsidRPr="001F3A37">
      <w:rPr>
        <w:rFonts w:ascii="Montserrat" w:hAnsi="Montserrat"/>
        <w:color w:val="424242"/>
        <w:spacing w:val="60"/>
        <w:sz w:val="32"/>
        <w:szCs w:val="44"/>
      </w:rPr>
      <w:t>ООО «ОНИКС»</w:t>
    </w:r>
  </w:p>
  <w:p w14:paraId="1B2D7C38" w14:textId="071E999D" w:rsidR="00CE31C4" w:rsidRPr="001F3A37" w:rsidRDefault="00CE31C4" w:rsidP="0053227A">
    <w:pPr>
      <w:pStyle w:val="a3"/>
      <w:tabs>
        <w:tab w:val="clear" w:pos="4677"/>
        <w:tab w:val="clear" w:pos="9355"/>
        <w:tab w:val="left" w:pos="1715"/>
        <w:tab w:val="left" w:pos="2141"/>
      </w:tabs>
      <w:spacing w:line="288" w:lineRule="auto"/>
      <w:jc w:val="right"/>
      <w:rPr>
        <w:rFonts w:ascii="Montserrat" w:hAnsi="Montserrat"/>
        <w:color w:val="424242"/>
        <w:spacing w:val="60"/>
        <w:sz w:val="20"/>
        <w:szCs w:val="20"/>
      </w:rPr>
    </w:pPr>
    <w:r w:rsidRPr="001F3A37">
      <w:rPr>
        <w:rFonts w:ascii="Montserrat" w:hAnsi="Montserrat"/>
        <w:color w:val="424242"/>
        <w:spacing w:val="60"/>
        <w:sz w:val="20"/>
        <w:szCs w:val="20"/>
      </w:rPr>
      <w:t>Продажа и обслуживание</w:t>
    </w:r>
  </w:p>
  <w:p w14:paraId="212964AB" w14:textId="458F78CA" w:rsidR="0053227A" w:rsidRPr="001F3A37" w:rsidRDefault="00CE31C4" w:rsidP="0053227A">
    <w:pPr>
      <w:pStyle w:val="a3"/>
      <w:tabs>
        <w:tab w:val="clear" w:pos="4677"/>
        <w:tab w:val="clear" w:pos="9355"/>
        <w:tab w:val="left" w:pos="1715"/>
        <w:tab w:val="left" w:pos="2141"/>
      </w:tabs>
      <w:spacing w:line="288" w:lineRule="auto"/>
      <w:jc w:val="right"/>
      <w:rPr>
        <w:color w:val="424242"/>
        <w:spacing w:val="60"/>
        <w:sz w:val="20"/>
        <w:szCs w:val="20"/>
      </w:rPr>
    </w:pPr>
    <w:r w:rsidRPr="001F3A37">
      <w:rPr>
        <w:rFonts w:ascii="Montserrat" w:hAnsi="Montserrat"/>
        <w:color w:val="424242"/>
        <w:spacing w:val="60"/>
        <w:sz w:val="20"/>
        <w:szCs w:val="20"/>
      </w:rPr>
      <w:t>весового оборудования</w:t>
    </w:r>
  </w:p>
  <w:p w14:paraId="6053009C" w14:textId="6B4B49CB" w:rsidR="0053227A" w:rsidRDefault="0053227A" w:rsidP="0053227A">
    <w:pPr>
      <w:pStyle w:val="a3"/>
      <w:tabs>
        <w:tab w:val="clear" w:pos="4677"/>
        <w:tab w:val="clear" w:pos="9355"/>
        <w:tab w:val="left" w:pos="1715"/>
        <w:tab w:val="left" w:pos="2141"/>
      </w:tabs>
      <w:rPr>
        <w:color w:val="111111"/>
        <w:spacing w:val="60"/>
        <w:sz w:val="24"/>
        <w:szCs w:val="24"/>
      </w:rPr>
    </w:pPr>
  </w:p>
  <w:p w14:paraId="5E532579" w14:textId="77777777" w:rsidR="001F3A37" w:rsidRDefault="001F3A37" w:rsidP="0053227A">
    <w:pPr>
      <w:pStyle w:val="a3"/>
      <w:tabs>
        <w:tab w:val="clear" w:pos="4677"/>
        <w:tab w:val="clear" w:pos="9355"/>
        <w:tab w:val="left" w:pos="1715"/>
        <w:tab w:val="left" w:pos="2141"/>
      </w:tabs>
      <w:spacing w:line="288" w:lineRule="auto"/>
      <w:jc w:val="center"/>
      <w:rPr>
        <w:color w:val="757575"/>
        <w:spacing w:val="120"/>
        <w:sz w:val="32"/>
        <w:szCs w:val="32"/>
      </w:rPr>
    </w:pPr>
  </w:p>
  <w:p w14:paraId="332A6144" w14:textId="2D65E4C8" w:rsidR="0053227A" w:rsidRPr="00B117D6" w:rsidRDefault="0053227A" w:rsidP="0053227A">
    <w:pPr>
      <w:pStyle w:val="a3"/>
      <w:tabs>
        <w:tab w:val="clear" w:pos="4677"/>
        <w:tab w:val="clear" w:pos="9355"/>
        <w:tab w:val="left" w:pos="1715"/>
        <w:tab w:val="left" w:pos="2141"/>
      </w:tabs>
      <w:spacing w:line="288" w:lineRule="auto"/>
      <w:jc w:val="center"/>
      <w:rPr>
        <w:color w:val="757575"/>
        <w:spacing w:val="120"/>
        <w:sz w:val="32"/>
        <w:szCs w:val="32"/>
      </w:rPr>
    </w:pPr>
    <w:r w:rsidRPr="001F3A37">
      <w:rPr>
        <w:color w:val="757575"/>
        <w:spacing w:val="120"/>
        <w:sz w:val="32"/>
        <w:szCs w:val="32"/>
      </w:rPr>
      <w:t>ПРАЙС-ЛИСТ</w:t>
    </w:r>
    <w:r w:rsidR="00B117D6">
      <w:rPr>
        <w:color w:val="757575"/>
        <w:spacing w:val="120"/>
        <w:sz w:val="32"/>
        <w:szCs w:val="32"/>
        <w:lang w:val="en-US"/>
      </w:rPr>
      <w:t xml:space="preserve"> </w:t>
    </w:r>
    <w:r w:rsidR="00B117D6">
      <w:rPr>
        <w:color w:val="757575"/>
        <w:spacing w:val="120"/>
        <w:sz w:val="32"/>
        <w:szCs w:val="32"/>
      </w:rPr>
      <w:t xml:space="preserve">НА </w:t>
    </w:r>
    <w:bookmarkStart w:id="0" w:name="Date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0B74F" w14:textId="77777777" w:rsidR="00B117D6" w:rsidRDefault="00B117D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9F"/>
    <w:rsid w:val="00114F7E"/>
    <w:rsid w:val="001F3A37"/>
    <w:rsid w:val="002A1DE9"/>
    <w:rsid w:val="00324178"/>
    <w:rsid w:val="003B4C9F"/>
    <w:rsid w:val="0053227A"/>
    <w:rsid w:val="0079741B"/>
    <w:rsid w:val="009C45B2"/>
    <w:rsid w:val="00AC0458"/>
    <w:rsid w:val="00B117D6"/>
    <w:rsid w:val="00BC62EF"/>
    <w:rsid w:val="00C15B09"/>
    <w:rsid w:val="00CE31C4"/>
    <w:rsid w:val="00D0397A"/>
    <w:rsid w:val="00D22489"/>
    <w:rsid w:val="00DD2453"/>
    <w:rsid w:val="00EE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A0B354"/>
  <w15:chartTrackingRefBased/>
  <w15:docId w15:val="{2C5493F6-5157-46FD-9535-D0556DA48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62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C62EF"/>
  </w:style>
  <w:style w:type="paragraph" w:styleId="a5">
    <w:name w:val="footer"/>
    <w:basedOn w:val="a"/>
    <w:link w:val="a6"/>
    <w:uiPriority w:val="99"/>
    <w:unhideWhenUsed/>
    <w:rsid w:val="00BC62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C62EF"/>
  </w:style>
  <w:style w:type="table" w:styleId="a7">
    <w:name w:val="Table Grid"/>
    <w:basedOn w:val="a1"/>
    <w:uiPriority w:val="39"/>
    <w:rsid w:val="001F3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</dc:creator>
  <cp:keywords/>
  <dc:description/>
  <cp:lastModifiedBy>dark</cp:lastModifiedBy>
  <cp:revision>6</cp:revision>
  <dcterms:created xsi:type="dcterms:W3CDTF">2021-05-08T13:45:00Z</dcterms:created>
  <dcterms:modified xsi:type="dcterms:W3CDTF">2021-05-30T10:54:00Z</dcterms:modified>
</cp:coreProperties>
</file>