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93544" w14:textId="65F772DB" w:rsidR="00924225" w:rsidRPr="00924225" w:rsidRDefault="00924225" w:rsidP="00752ECA">
      <w:pPr>
        <w:pStyle w:val="Ttulo3"/>
        <w:jc w:val="both"/>
        <w:rPr>
          <w:b/>
          <w:color w:val="000000" w:themeColor="text1"/>
        </w:rPr>
      </w:pPr>
      <w:r w:rsidRPr="00924225">
        <w:rPr>
          <w:b/>
          <w:color w:val="000000" w:themeColor="text1"/>
        </w:rPr>
        <w:t xml:space="preserve">Despacho de homologação – Chamada Pública nº </w:t>
      </w:r>
      <w:r w:rsidR="004B1FD9" w:rsidRPr="004B1FD9">
        <w:rPr>
          <w:b/>
          <w:color w:val="FF0000"/>
        </w:rPr>
        <w:t>[N° DA CHAMADA]</w:t>
      </w:r>
      <w:r w:rsidRPr="00924225">
        <w:rPr>
          <w:b/>
          <w:color w:val="000000" w:themeColor="text1"/>
        </w:rPr>
        <w:t>/</w:t>
      </w:r>
      <w:r w:rsidR="004B1FD9" w:rsidRPr="004B1FD9">
        <w:rPr>
          <w:b/>
          <w:color w:val="FF0000"/>
        </w:rPr>
        <w:t>[ANO DA CHAMADA]</w:t>
      </w:r>
    </w:p>
    <w:p w14:paraId="1F5478AA" w14:textId="0AA6CA17" w:rsidR="00924225" w:rsidRDefault="00924225" w:rsidP="00752ECA">
      <w:pPr>
        <w:pStyle w:val="NormalWeb"/>
        <w:jc w:val="both"/>
      </w:pPr>
      <w:r>
        <w:t xml:space="preserve">Câmara de Negócios da Alimentação Escolar do município de </w:t>
      </w:r>
      <w:r w:rsidR="004B1FD9">
        <w:t>SINOP</w:t>
      </w:r>
      <w:r>
        <w:t xml:space="preserve">/MT, para atender ao município de </w:t>
      </w:r>
      <w:bookmarkStart w:id="0" w:name="_Hlk242102951"/>
      <w:r w:rsidR="00F35EA4" w:rsidRPr="004B1FD9">
        <w:rPr>
          <w:color w:val="FF0000"/>
        </w:rPr>
        <w:t>[</w:t>
      </w:r>
      <w:r w:rsidR="00F35EA4">
        <w:rPr>
          <w:color w:val="FF0000"/>
        </w:rPr>
        <w:t>Municípios da Chamada</w:t>
      </w:r>
      <w:r w:rsidR="00D45C0E" w:rsidRPr="004B1FD9">
        <w:rPr>
          <w:color w:val="FF0000"/>
        </w:rPr>
        <w:t>]</w:t>
      </w:r>
      <w:bookmarkEnd w:id="0"/>
      <w:r>
        <w:t>/MT.</w:t>
      </w:r>
    </w:p>
    <w:p w14:paraId="06A5C922" w14:textId="184E8321" w:rsidR="00924225" w:rsidRDefault="00924225" w:rsidP="00752ECA">
      <w:pPr>
        <w:pStyle w:val="NormalWeb"/>
        <w:jc w:val="both"/>
      </w:pPr>
      <w:r>
        <w:t xml:space="preserve">Constatada a regularidade do certame, em consonância com as condições e exigências estabelecidas no Edital da Chamada Pública nº </w:t>
      </w:r>
      <w:bookmarkStart w:id="1" w:name="_Hlk242102721"/>
      <w:r w:rsidR="004B1FD9" w:rsidRPr="004B1FD9">
        <w:rPr>
          <w:color w:val="FF0000"/>
        </w:rPr>
        <w:t>[</w:t>
      </w:r>
      <w:r w:rsidR="00174023">
        <w:rPr>
          <w:color w:val="FF0000"/>
        </w:rPr>
        <w:t>N°</w:t>
      </w:r>
      <w:r w:rsidR="00F35EA4">
        <w:rPr>
          <w:color w:val="FF0000"/>
        </w:rPr>
        <w:t xml:space="preserve"> da Chamada</w:t>
      </w:r>
      <w:r w:rsidR="004B1FD9" w:rsidRPr="004B1FD9">
        <w:rPr>
          <w:color w:val="FF0000"/>
        </w:rPr>
        <w:t>]</w:t>
      </w:r>
      <w:r w:rsidR="004B1FD9" w:rsidRPr="004B1FD9">
        <w:t>/</w:t>
      </w:r>
      <w:r w:rsidR="004B1FD9" w:rsidRPr="004B1FD9">
        <w:rPr>
          <w:color w:val="FF0000"/>
        </w:rPr>
        <w:t>[ANO DA CHAMADA]</w:t>
      </w:r>
      <w:bookmarkEnd w:id="1"/>
      <w:r>
        <w:t xml:space="preserve">, realizada pela Câmara de Negócios da Alimentação Escolar do município de </w:t>
      </w:r>
      <w:r w:rsidR="004B1FD9">
        <w:t>SINOP</w:t>
      </w:r>
      <w:r>
        <w:t xml:space="preserve">/MT, e cumpridos os requisitos legais previstos na Resolução CD/FNDE nº 04/2026, na Lei nº 11.947/2009, na Lei nº 14.133/2021, no Decreto nº 1.525/2022, na Instrução Normativa nº 011/2024/GS/SEDUC/MT e no Instrumento Convocatório, para aquisição de gêneros alimentícios da Agricultura Familiar destinados à Alimentação Escolar, em atendimento ao Programa Nacional de Alimentação Escolar – PNAE, consubstanciado no Parecer Jurídico acostado aos autos nº </w:t>
      </w:r>
      <w:r w:rsidR="00D45C0E">
        <w:t>2543/2026</w:t>
      </w:r>
      <w:r>
        <w:t>, HOMOLOGO o certame, conforme resultado constante dos autos.</w:t>
      </w:r>
    </w:p>
    <w:p w14:paraId="2121D9BF" w14:textId="77777777" w:rsidR="00924225" w:rsidRDefault="00924225" w:rsidP="00752ECA">
      <w:pPr>
        <w:pStyle w:val="NormalWeb"/>
        <w:jc w:val="both"/>
      </w:pPr>
      <w:r>
        <w:t>Resultado às fls. nº ______.</w:t>
      </w:r>
    </w:p>
    <w:p w14:paraId="2AAB374D" w14:textId="77777777" w:rsidR="00924225" w:rsidRDefault="00924225" w:rsidP="00752ECA">
      <w:pPr>
        <w:pStyle w:val="NormalWeb"/>
        <w:jc w:val="both"/>
      </w:pPr>
      <w:r>
        <w:t>Sigam-se as providências complementares de publicação.</w:t>
      </w:r>
    </w:p>
    <w:p w14:paraId="4DD34CC9" w14:textId="77777777" w:rsidR="00D45C0E" w:rsidRDefault="00D45C0E" w:rsidP="00752ECA">
      <w:pPr>
        <w:pStyle w:val="NormalWeb"/>
        <w:jc w:val="both"/>
        <w:rPr>
          <w:color w:val="FF0000"/>
        </w:rPr>
      </w:pPr>
    </w:p>
    <w:p w14:paraId="081DA2BF" w14:textId="142CE87A" w:rsidR="00D45C0E" w:rsidRPr="00D45C0E" w:rsidRDefault="00D45C0E" w:rsidP="00D45C0E">
      <w:pPr>
        <w:pStyle w:val="NormalWeb"/>
        <w:spacing w:before="0" w:beforeAutospacing="0" w:after="0" w:afterAutospacing="0"/>
        <w:jc w:val="center"/>
      </w:pPr>
      <w:bookmarkStart w:id="2" w:name="_Hlk242103021"/>
      <w:r w:rsidRPr="00D45C0E">
        <w:t>_____________________________________________________</w:t>
      </w:r>
    </w:p>
    <w:p w14:paraId="05754052" w14:textId="2BB98772" w:rsidR="00924225" w:rsidRDefault="00D45C0E" w:rsidP="00D45C0E">
      <w:pPr>
        <w:pStyle w:val="NormalWeb"/>
        <w:spacing w:before="0" w:beforeAutospacing="0" w:after="0" w:afterAutospacing="0"/>
        <w:jc w:val="center"/>
      </w:pPr>
      <w:r w:rsidRPr="004B1FD9">
        <w:rPr>
          <w:color w:val="FF0000"/>
        </w:rPr>
        <w:t>[</w:t>
      </w:r>
      <w:r>
        <w:rPr>
          <w:color w:val="FF0000"/>
        </w:rPr>
        <w:t>N</w:t>
      </w:r>
      <w:r w:rsidR="00F35EA4">
        <w:rPr>
          <w:color w:val="FF0000"/>
        </w:rPr>
        <w:t>ome do Ordenador de Despesas</w:t>
      </w:r>
      <w:r w:rsidRPr="004B1FD9">
        <w:rPr>
          <w:color w:val="FF0000"/>
        </w:rPr>
        <w:t>]</w:t>
      </w:r>
    </w:p>
    <w:p w14:paraId="7E3137DE" w14:textId="6D4C86FA" w:rsidR="00924225" w:rsidRDefault="00924225" w:rsidP="00F35EA4">
      <w:pPr>
        <w:pStyle w:val="NormalWeb"/>
        <w:spacing w:before="0" w:beforeAutospacing="0" w:after="0" w:afterAutospacing="0"/>
        <w:jc w:val="center"/>
      </w:pPr>
      <w:r>
        <w:t xml:space="preserve">CPF: </w:t>
      </w:r>
      <w:r w:rsidR="00F35EA4" w:rsidRPr="004B1FD9">
        <w:rPr>
          <w:color w:val="FF0000"/>
        </w:rPr>
        <w:t>[</w:t>
      </w:r>
      <w:r w:rsidR="00F35EA4">
        <w:rPr>
          <w:color w:val="FF0000"/>
        </w:rPr>
        <w:t>CPF DO ORDENADOR DE DESPESAS</w:t>
      </w:r>
      <w:r w:rsidR="00F35EA4" w:rsidRPr="004B1FD9">
        <w:rPr>
          <w:color w:val="FF0000"/>
        </w:rPr>
        <w:t>]</w:t>
      </w:r>
    </w:p>
    <w:p w14:paraId="413934B0" w14:textId="77777777" w:rsidR="00924225" w:rsidRDefault="00924225" w:rsidP="00D45C0E">
      <w:pPr>
        <w:pStyle w:val="NormalWeb"/>
        <w:spacing w:before="0" w:beforeAutospacing="0" w:after="0" w:afterAutospacing="0"/>
        <w:jc w:val="center"/>
      </w:pPr>
      <w:r>
        <w:t>Ordenador de despesas</w:t>
      </w:r>
    </w:p>
    <w:bookmarkEnd w:id="2"/>
    <w:p w14:paraId="00000009" w14:textId="77777777" w:rsidR="008F12C6" w:rsidRDefault="008F12C6" w:rsidP="00752ECA">
      <w:pPr>
        <w:jc w:val="both"/>
      </w:pPr>
    </w:p>
    <w:sectPr w:rsidR="008F12C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F7B3AAF3-90AC-4C81-8AC7-5E993D9E26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FD2DA3-CE74-4440-A336-B1751AC5F5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F5A069-20AC-44DE-B172-463D55E815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72874"/>
    <w:multiLevelType w:val="multilevel"/>
    <w:tmpl w:val="3952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2C6"/>
    <w:rsid w:val="00174023"/>
    <w:rsid w:val="004730B3"/>
    <w:rsid w:val="004B1FD9"/>
    <w:rsid w:val="00752ECA"/>
    <w:rsid w:val="00854518"/>
    <w:rsid w:val="008F12C6"/>
    <w:rsid w:val="00924225"/>
    <w:rsid w:val="00B17326"/>
    <w:rsid w:val="00B61337"/>
    <w:rsid w:val="00C15066"/>
    <w:rsid w:val="00D45C0E"/>
    <w:rsid w:val="00F35EA4"/>
    <w:rsid w:val="00FA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9B618"/>
  <w15:docId w15:val="{3DF9FBCC-BE67-4905-8E14-4E608275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customStyle="1" w:styleId="isselectedend">
    <w:name w:val="isselectedend"/>
    <w:basedOn w:val="Normal"/>
    <w:rsid w:val="0047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Fontepargpadro"/>
    <w:rsid w:val="004730B3"/>
  </w:style>
  <w:style w:type="paragraph" w:styleId="NormalWeb">
    <w:name w:val="Normal (Web)"/>
    <w:basedOn w:val="Normal"/>
    <w:uiPriority w:val="99"/>
    <w:semiHidden/>
    <w:unhideWhenUsed/>
    <w:rsid w:val="0047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Leila Abutakka de Sant Ana</dc:creator>
  <cp:lastModifiedBy>Alexandre dos Santos</cp:lastModifiedBy>
  <cp:revision>5</cp:revision>
  <dcterms:created xsi:type="dcterms:W3CDTF">2026-10-05T18:04:00Z</dcterms:created>
  <dcterms:modified xsi:type="dcterms:W3CDTF">2026-10-05T19:54:00Z</dcterms:modified>
</cp:coreProperties>
</file>