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Proyecto final — caso de práctica</w:t>
      </w:r>
    </w:p>
    <w:p>
      <w:pPr>
        <w:spacing w:after="120"/>
      </w:pPr>
      <w:r>
        <w:rPr>
          <w:i/>
          <w:color w:val="666666"/>
        </w:rPr>
        <w:t xml:space="preserve">Oscar Eduin Rodríguez Orellana · Gerente de Compras, Operaciones y Logística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usarlo</w:t>
      </w:r>
    </w:p>
    <w:p>
      <w:pPr>
        <w:spacing w:after="120"/>
      </w:pPr>
      <w:r>
        <w:t xml:space="preserve">Copia el prompt de abajo, pégalo en ChatGPT, luego el mismo texto en Claude. Los datos son ficticios (Planta Norte). No sustituyas con información real de tu empresa.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Problema de partida</w:t>
      </w:r>
    </w:p>
    <w:p>
      <w:pPr>
        <w:spacing w:after="120"/>
      </w:pPr>
      <w:r>
        <w:t xml:space="preserve">Comparar cotizaciones me toma tiempo porque cada proveedor manda el dato en un formato distinto.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Entregable</w:t>
      </w:r>
    </w:p>
    <w:p>
      <w:pPr>
        <w:spacing w:after="120"/>
      </w:pPr>
      <w:r>
        <w:t xml:space="preserve">Tabla: plazo, riesgo logístico, preguntas pendientes.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Cuando en el cronograma</w:t>
      </w:r>
    </w:p>
    <w:p>
      <w:pPr>
        <w:spacing w:after="120"/>
      </w:pPr>
      <w:r>
        <w:t xml:space="preserve">Viernes 2, Excel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Prompt para copiar y pegar</w:t>
      </w:r>
    </w:p>
    <w:p>
      <w:pPr>
        <w:spacing w:after="120"/>
      </w:pPr>
      <w:r>
        <w:t xml:space="preserve">Rol: Eres comprador industrial.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Contexto: Necesito comparar tres proveedores ficticios de cajas de cartón: P1, P2 y P3. Datos de ejemplo: P1 entrega 10 días, MOQ 5000, P2 entrega 18 días, mejor precio unitario, P3 entrega 7 días pero solo cubre un tamaño. No recomiendes al ganador.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Objetivo: Tabla para reunión de compras.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Formato: 4 columnas: Proveedor, Plazo, Riesgo logístico, Preguntas pendientes.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Restricciones: No inventes precios. No elijas un ganador. Si falta un dato, escribe [FALTA].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