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rPr>
          <w:b/>
          <w:color w:val="16C6AD"/>
          <w:sz w:val="44"/>
          <w:szCs w:val="44"/>
        </w:rPr>
        <w:t xml:space="preserve">Guía del Instructor — AI Business Lab</w:t>
      </w:r>
    </w:p>
    <w:p>
      <w:pPr>
        <w:spacing w:after="120"/>
      </w:pPr>
      <w:r>
        <w:rPr>
          <w:b/>
        </w:rPr>
        <w:t xml:space="preserve">Curso: </w:t>
      </w:r>
      <w:r>
        <w:t xml:space="preserve">Inteligencia artificial aplicada al negocio (ChatGPT y Claude) — Central de Ingenios (CISA)</w:t>
      </w:r>
    </w:p>
    <w:p>
      <w:pPr>
        <w:spacing w:after="120"/>
      </w:pPr>
      <w:r>
        <w:rPr>
          <w:b/>
        </w:rPr>
        <w:t xml:space="preserve">Fechas: </w:t>
      </w:r>
      <w:r>
        <w:t xml:space="preserve">Viernes 11 y 25 de septiembre de 2026 · 16 horas</w:t>
      </w:r>
    </w:p>
    <w:p>
      <w:pPr>
        <w:spacing w:after="120"/>
      </w:pPr>
      <w:r>
        <w:rPr>
          <w:b/>
        </w:rPr>
        <w:t xml:space="preserve">PPT oficial: </w:t>
      </w:r>
      <w:r>
        <w:t xml:space="preserve">AI-Business-Lab-Central-de-Ingenios.pptx</w:t>
      </w:r>
    </w:p>
    <w:p>
      <w:pPr>
        <w:spacing w:after="120"/>
      </w:pPr>
      <w:r>
        <w:rPr>
          <w:b/>
        </w:rPr>
        <w:t xml:space="preserve">Modalidad: </w:t>
      </w:r>
      <w:r>
        <w:t xml:space="preserve">Presencial, con el laboratorio web en el navegador de cada alumno</w:t>
      </w:r>
    </w:p>
    <w:p>
      <w:pPr>
        <w:spacing w:after="120"/>
      </w:pPr>
      <w:r>
        <w:rPr>
          <w:b/>
        </w:rPr>
        <w:t xml:space="preserve">Cupo: </w:t>
      </w:r>
      <w:r>
        <w:t xml:space="preserve">10 gerencias en esta edición</w:t>
      </w:r>
    </w:p>
    <w:p>
      <w:pPr>
        <w:spacing w:after="120"/>
      </w:pPr>
      <w:r>
        <w:rPr>
          <w:color w:val="666666"/>
        </w:rPr>
        <w:t xml:space="preserve">Esta guía es para el facilitador. El alumno no la necesita.</w:t>
      </w:r>
    </w:p>
    <w:p>
      <w:pPr>
        <w:pStyle w:val="Heading2"/>
        <w:spacing w:after="120"/>
      </w:pPr>
      <w:r>
        <w:rPr>
          <w:b/>
          <w:color w:val="610A8B"/>
          <w:sz w:val="32"/>
          <w:szCs w:val="32"/>
        </w:rPr>
        <w:t xml:space="preserve">1. Qué es este laboratorio y cómo funciona</w:t>
      </w:r>
    </w:p>
    <w:p>
      <w:pPr>
        <w:spacing w:after="120"/>
      </w:pPr>
      <w:r>
        <w:t xml:space="preserve">El AI Business Lab es un sitio web educativo que corre en el navegador. No reemplaza a ChatGPT ni a Claude: es el entorno donde el alumno aprende el método, practica con retos, juega quizzes de repaso y arma su proyecto final. El uso real de la IA se hace en otra pestaña (ChatGPT o Claude en su versión gratuita).</w:t>
      </w:r>
    </w:p>
    <w:p>
      <w:pPr>
        <w:spacing w:after="120"/>
      </w:pPr>
      <w:r>
        <w:t xml:space="preserve">Puntos clave que debes comunicar el primer día: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progreso de cada alumno se guarda en su propio navegador (no en un servidor). Si cambia de equipo o borra los datos del navegador, empieza de nuevo.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hay un panel central donde tú veas el avance de todos. El seguimiento en clase es presencial.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metodología del curso es A.C.T.I.V.A.: Analizar, Contextualizar, Transformar, Iterar, Verificar, Aplicar.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regla de oro, repetida en todo el curso: la IA propone, la persona decide y verifica.</w:t>
      </w:r>
    </w:p>
    <w:p>
      <w:pPr>
        <w:pStyle w:val="Heading3"/>
        <w:spacing w:after="120"/>
      </w:pPr>
      <w:r>
        <w:rPr>
          <w:b/>
          <w:color w:val="16C6AD"/>
          <w:sz w:val="26"/>
          <w:szCs w:val="26"/>
        </w:rPr>
        <w:t xml:space="preserve">Modo instructor</w:t>
      </w:r>
    </w:p>
    <w:p>
      <w:pPr>
        <w:spacing w:after="120"/>
      </w:pPr>
      <w:r>
        <w:t xml:space="preserve">En el menú lateral, botón "Instructor" → PIN CISA-Admin26. Desbloquea notas de facilitación. Usuario instructor / MagnaTic#CISA26. Ver CREDENCIALES-INSTRUCTOR.md.</w:t>
      </w:r>
    </w:p>
    <w:p>
      <w:pPr>
        <w:spacing w:after="120"/>
      </w:pPr>
      <w:r>
        <w:rPr>
          <w:color w:val="8A6D00"/>
        </w:rPr>
        <w:t xml:space="preserve">Nota de seguridad: si el sitio es público, el PIN es visible en el código. No lo uses para nada sensible; solo protege las notas de facilitación.</w:t>
      </w:r>
    </w:p>
    <w:p>
      <w:pPr>
        <w:pStyle w:val="Heading2"/>
        <w:spacing w:after="120"/>
      </w:pPr>
      <w:r>
        <w:rPr>
          <w:b/>
          <w:color w:val="610A8B"/>
          <w:sz w:val="32"/>
          <w:szCs w:val="32"/>
        </w:rPr>
        <w:t xml:space="preserve">2. Requisitos del alumno</w:t>
      </w:r>
    </w:p>
    <w:p>
      <w:pPr>
        <w:spacing w:after="120"/>
      </w:pPr>
      <w:r>
        <w:t xml:space="preserve">Antes de la primera sesión, cada alumno debe tener:</w:t>
      </w:r>
    </w:p>
    <w:p>
      <w:pPr>
        <w:pStyle w:val="Heading3"/>
        <w:spacing w:after="120"/>
      </w:pPr>
      <w:r>
        <w:rPr>
          <w:b/>
          <w:color w:val="16C6AD"/>
          <w:sz w:val="26"/>
          <w:szCs w:val="26"/>
        </w:rPr>
        <w:t xml:space="preserve">Cuentas (todas gratuitas)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Cuenta de ChatGPT (chatgpt.com) — versión gratuita.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Cuenta de Claude (claude.ai) — versión gratuita.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correo electrónico funcional para crear las cuentas.</w:t>
      </w:r>
    </w:p>
    <w:p>
      <w:pPr>
        <w:pStyle w:val="Heading3"/>
        <w:spacing w:after="120"/>
      </w:pPr>
      <w:r>
        <w:rPr>
          <w:b/>
          <w:color w:val="16C6AD"/>
          <w:sz w:val="26"/>
          <w:szCs w:val="26"/>
        </w:rPr>
        <w:t xml:space="preserve">Equipo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Computadora (Windows, Mac o Linux) con navegador moderno (Chrome, Edge o Firefox actualizados).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Conexión a internet estable.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Office (Word, Excel, PowerPoint) o equivalente (Google Docs/Sheets/Slides).</w:t>
      </w:r>
    </w:p>
    <w:p>
      <w:pPr>
        <w:pStyle w:val="Heading3"/>
        <w:spacing w:after="120"/>
      </w:pPr>
      <w:r>
        <w:rPr>
          <w:b/>
          <w:color w:val="16C6AD"/>
          <w:sz w:val="26"/>
          <w:szCs w:val="26"/>
        </w:rPr>
        <w:t xml:space="preserve">Conocimientos previos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Nivel usuario básico de computadora (abrir navegador, copiar y pegar, guardar archivos).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 requiere experiencia previa con IA ni programación.</w:t>
      </w:r>
    </w:p>
    <w:p>
      <w:pPr>
        <w:pStyle w:val="Heading3"/>
        <w:spacing w:after="120"/>
      </w:pPr>
      <w:r>
        <w:rPr>
          <w:b/>
          <w:color w:val="16C6AD"/>
          <w:sz w:val="26"/>
          <w:szCs w:val="26"/>
        </w:rPr>
        <w:t xml:space="preserve">Actitud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Traer un problema real de su trabajo que quiera resolver o agilizar. Es la base del proyecto final.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Disposición a no pegar datos confidenciales. Se trabaja con casos anonimizados.</w:t>
      </w:r>
    </w:p>
    <w:p>
      <w:pPr>
        <w:pStyle w:val="Heading2"/>
        <w:spacing w:after="120"/>
      </w:pPr>
      <w:r>
        <w:rPr>
          <w:b/>
          <w:color w:val="610A8B"/>
          <w:sz w:val="32"/>
          <w:szCs w:val="32"/>
        </w:rPr>
        <w:t xml:space="preserve">3. Material que se le entrega al alumno</w:t>
      </w:r>
    </w:p>
    <w:p>
      <w:pPr>
        <w:spacing w:after="120"/>
      </w:pPr>
      <w:r>
        <w:t xml:space="preserve">Al inicio del curso, comparte: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enlace al laboratorio (GitHub Pages: https://xander0408.github.io/CURSOS/).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Guía rápida de acceso: cómo entrar, escribir su nombre, navegar módulos y quizzes.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Recordatorio de cuentas: cómo crear ChatGPT y Claude gratis.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Hoja de reglas del laboratorio: qué NO pegar y la regla de verificación humana.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Plantilla de la ficha de proyecto.</w:t>
      </w:r>
    </w:p>
    <w:p>
      <w:pPr>
        <w:spacing w:after="120"/>
      </w:pPr>
      <w:r>
        <w:rPr>
          <w:b/>
        </w:rPr>
        <w:t xml:space="preserve">Material que el alumno produce y se lleva: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 biblioteca de prompts (construida en el Prompt Lab).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 ficha de proyecto final (problema, solución, prompt, validación, tiempo ahorrado).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 respaldo de progreso (botón Exportar avance en la sección Progreso).</w:t>
      </w:r>
    </w:p>
    <w:p>
      <w:pPr>
        <w:pStyle w:val="Heading2"/>
        <w:spacing w:after="120"/>
      </w:pPr>
      <w:r>
        <w:rPr>
          <w:b/>
          <w:color w:val="610A8B"/>
          <w:sz w:val="32"/>
          <w:szCs w:val="32"/>
        </w:rPr>
        <w:t xml:space="preserve">4. Estructura del curso (mapa de módulos)</w:t>
      </w:r>
    </w:p>
    <w:tbl>
      <w:tblPr>
        <w:tblW w:w="5000" w:type="pct"/>
        <w:tblBorders>
          <w:top w:val="single" w:sz="4" w:color="243049"/>
          <w:left w:val="single" w:sz="4" w:color="243049"/>
          <w:bottom w:val="single" w:sz="4" w:color="243049"/>
          <w:right w:val="single" w:sz="4" w:color="243049"/>
          <w:insideH w:val="single" w:sz="4" w:color="243049"/>
          <w:insideV w:val="single" w:sz="4" w:color="243049"/>
        </w:tblBorders>
        <w:tblLook w:val="04A0"/>
      </w:tblPr>
      <w:tr>
        <w:tc>
          <w:tcPr>
            <w:shd w:val="clear" w:color="auto" w:fill="610A8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610A8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Módulo</w:t>
            </w:r>
          </w:p>
        </w:tc>
        <w:tc>
          <w:tcPr>
            <w:shd w:val="clear" w:color="auto" w:fill="610A8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Enfoque</w:t>
            </w:r>
          </w:p>
        </w:tc>
        <w:tc>
          <w:tcPr>
            <w:shd w:val="clear" w:color="auto" w:fill="610A8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Sesión</w:t>
            </w:r>
          </w:p>
        </w:tc>
      </w:tr>
      <w:tr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Fundamentos de IA generativa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Qué es, límites, alucinaciones, verificación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Viernes 1</w:t>
            </w:r>
          </w:p>
        </w:tc>
      </w:tr>
      <w:tr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Cómo hablar con una IA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Contexto, objetivo, tono, ejemplos, iteración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Viernes 1</w:t>
            </w:r>
          </w:p>
        </w:tc>
      </w:tr>
      <w:tr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Ingeniería de prompts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Framework de 5 piezas, prompt maestro, biblioteca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Viernes 1</w:t>
            </w:r>
          </w:p>
        </w:tc>
      </w:tr>
      <w:tr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IA + Word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Documentos, tono, revisión humana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Viernes 1</w:t>
            </w:r>
          </w:p>
        </w:tc>
      </w:tr>
      <w:tr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IA + Excel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Fórmulas y validación de números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Viernes 2</w:t>
            </w:r>
          </w:p>
        </w:tc>
      </w:tr>
      <w:tr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IA + PowerPoint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Estructura, storytelling, guion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Viernes 2</w:t>
            </w:r>
          </w:p>
        </w:tc>
      </w:tr>
      <w:tr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Análisis e investigación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Resumir, comparar, verificar fuentes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Viernes 2</w:t>
            </w:r>
          </w:p>
        </w:tc>
      </w:tr>
      <w:tr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Productividad diaria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Correos, minutas, decisiones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Viernes 2</w:t>
            </w:r>
          </w:p>
        </w:tc>
      </w:tr>
      <w:tr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Proyecto final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Un problema real, de punta a punta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Viernes 2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</w:rPr>
        <w:t xml:space="preserve">Herramientas transversales (siempre en el menú):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Quiz: repaso estilo concurso, cronometrado, con puntos por rapidez.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Prompt Lab: construir prompts con el framework y guardarlos.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Comparador: mismo prompt en ChatGPT vs Claude.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Biblioteca: plantillas de prompts reutilizables.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Proyecto final: 12 pasos guiados hasta la ficha.</w:t>
      </w:r>
    </w:p>
    <w:p>
      <w:pPr>
        <w:pStyle w:val="Heading2"/>
        <w:spacing w:after="120"/>
      </w:pPr>
      <w:r>
        <w:rPr>
          <w:b/>
          <w:color w:val="610A8B"/>
          <w:sz w:val="32"/>
          <w:szCs w:val="32"/>
        </w:rPr>
        <w:t xml:space="preserve">5. Paso a paso por sesión</w:t>
      </w:r>
    </w:p>
    <w:p>
      <w:pPr>
        <w:spacing w:after="120"/>
      </w:pPr>
      <w:r>
        <w:t xml:space="preserve">El curso son 2 viernes de 8 horas cada uno. Cada jornada incluye una pausa de comida (cerca de 1 h) y dos pausas cortas (cerca de 15 min). Tiempo efectivo por día: cerca de 6 h 30 min. Los tiempos son sugeridos; ajústalos al ritmo del grupo.</w:t>
      </w:r>
    </w:p>
    <w:p>
      <w:pPr>
        <w:pStyle w:val="Heading3"/>
        <w:spacing w:after="120"/>
      </w:pPr>
      <w:r>
        <w:rPr>
          <w:b/>
          <w:color w:val="16C6AD"/>
          <w:sz w:val="26"/>
          <w:szCs w:val="26"/>
        </w:rPr>
        <w:t xml:space="preserve">Viernes 1 — Fundamentos, conversación, prompts y Word (Módulos 1 a 4)</w:t>
      </w:r>
    </w:p>
    <w:p>
      <w:pPr>
        <w:spacing w:after="120"/>
      </w:pPr>
      <w:r>
        <w:rPr>
          <w:b/>
        </w:rPr>
        <w:t xml:space="preserve">Apertura (20 min): </w:t>
      </w:r>
      <w:r>
        <w:t xml:space="preserve">entren al laboratorio, ChatGPT y Claude abiertos, escriban su nombre. Explica la regla de oro y la de privacidad.</w:t>
      </w:r>
    </w:p>
    <w:p>
      <w:pPr>
        <w:spacing w:after="120"/>
      </w:pPr>
      <w:r>
        <w:rPr>
          <w:b/>
        </w:rPr>
        <w:t xml:space="preserve">Bloque 1 — Módulo 1: Fundamentos (75 min): </w:t>
      </w:r>
      <w:r>
        <w:t xml:space="preserve">lecciones proyectadas, deteniéndote en cada callout. Pregunta qué tarea repetitiva odian (candidatas al proyecto). Retos del Módulo 1 + Quiz 1.</w:t>
      </w:r>
    </w:p>
    <w:p>
      <w:pPr>
        <w:spacing w:after="120"/>
      </w:pPr>
      <w:r>
        <w:rPr>
          <w:b/>
        </w:rPr>
        <w:t xml:space="preserve">Bloque 2 — Módulo 2 (75 min): </w:t>
      </w:r>
      <w:r>
        <w:t xml:space="preserve">dar contexto e iterar. Ejercicio en vivo mejorando un pedido pobre. Retos + Quiz 2.</w:t>
      </w:r>
    </w:p>
    <w:p>
      <w:pPr>
        <w:spacing w:after="120"/>
      </w:pPr>
      <w:r>
        <w:rPr>
          <w:b/>
        </w:rPr>
        <w:t xml:space="preserve">Pausa corta (15 min).</w:t>
      </w:r>
    </w:p>
    <w:p>
      <w:pPr>
        <w:spacing w:after="120"/>
      </w:pPr>
      <w:r>
        <w:rPr>
          <w:b/>
        </w:rPr>
        <w:t xml:space="preserve">Bloque 3 — Módulo 3: Prompts (90 min): </w:t>
      </w:r>
      <w:r>
        <w:t xml:space="preserve">el corazón del curso. Framework de 5 piezas hasta memorizarlo. Prompt maestro en el Prompt Lab. Retos + Quiz 3.</w:t>
      </w:r>
    </w:p>
    <w:p>
      <w:pPr>
        <w:spacing w:after="120"/>
      </w:pPr>
      <w:r>
        <w:rPr>
          <w:b/>
        </w:rPr>
        <w:t xml:space="preserve">Pausa de comida (cerca de 60 min).</w:t>
      </w:r>
    </w:p>
    <w:p>
      <w:pPr>
        <w:spacing w:after="120"/>
      </w:pPr>
      <w:r>
        <w:rPr>
          <w:b/>
        </w:rPr>
        <w:t xml:space="preserve">Bloque 4 — Módulo 4: Word (90 min): </w:t>
      </w:r>
      <w:r>
        <w:t xml:space="preserve">tipos de documento, tono y revisión humana. Práctica con caso anonimizado. Retos + Quiz 4.</w:t>
      </w:r>
    </w:p>
    <w:p>
      <w:pPr>
        <w:spacing w:after="120"/>
      </w:pPr>
      <w:r>
        <w:rPr>
          <w:b/>
        </w:rPr>
        <w:t xml:space="preserve">Cierre del día 1 (25 min): </w:t>
      </w:r>
      <w:r>
        <w:t xml:space="preserve">compartir una tarea real. Recuérdales exportar su avance por si el día 2 usan otro equipo.</w:t>
      </w:r>
    </w:p>
    <w:p>
      <w:pPr>
        <w:pStyle w:val="Heading3"/>
        <w:spacing w:after="120"/>
      </w:pPr>
      <w:r>
        <w:rPr>
          <w:b/>
          <w:color w:val="16C6AD"/>
          <w:sz w:val="26"/>
          <w:szCs w:val="26"/>
        </w:rPr>
        <w:t xml:space="preserve">Viernes 2 — Excel, PowerPoint, Análisis, Productividad y Proyecto final (Módulos 5 a 9)</w:t>
      </w:r>
    </w:p>
    <w:p>
      <w:pPr>
        <w:spacing w:after="120"/>
      </w:pPr>
      <w:r>
        <w:rPr>
          <w:b/>
        </w:rPr>
        <w:t xml:space="preserve">Repaso de apertura (20 min): </w:t>
      </w:r>
      <w:r>
        <w:t xml:space="preserve">juega el Quiz 3. Si alguien cambió de equipo, que importe su avance.</w:t>
      </w:r>
    </w:p>
    <w:p>
      <w:pPr>
        <w:spacing w:after="120"/>
      </w:pPr>
      <w:r>
        <w:rPr>
          <w:b/>
        </w:rPr>
        <w:t xml:space="preserve">Bloque 1 — Módulo 5: Excel (70 min): </w:t>
      </w:r>
      <w:r>
        <w:t xml:space="preserve">el número siempre se valida con un caso conocido. Práctica con archivo de ejemplo. Retos + Quiz 5.</w:t>
      </w:r>
    </w:p>
    <w:p>
      <w:pPr>
        <w:spacing w:after="120"/>
      </w:pPr>
      <w:r>
        <w:rPr>
          <w:b/>
        </w:rPr>
        <w:t xml:space="preserve">Bloque 2 — Módulo 6: PowerPoint (70 min): </w:t>
      </w:r>
      <w:r>
        <w:t xml:space="preserve">estructura + storytelling + guion. Convertir un texto largo en diapositivas. Retos + Quiz 6.</w:t>
      </w:r>
    </w:p>
    <w:p>
      <w:pPr>
        <w:spacing w:after="120"/>
      </w:pPr>
      <w:r>
        <w:rPr>
          <w:b/>
        </w:rPr>
        <w:t xml:space="preserve">Pausa corta (15 min).</w:t>
      </w:r>
    </w:p>
    <w:p>
      <w:pPr>
        <w:spacing w:after="120"/>
      </w:pPr>
      <w:r>
        <w:rPr>
          <w:b/>
        </w:rPr>
        <w:t xml:space="preserve">Bloque 3 — Módulo 7: Análisis (70 min): </w:t>
      </w:r>
      <w:r>
        <w:t xml:space="preserve">resumir, comparar, verificar fuentes. Reto "Caza las alucinaciones" en grupo. Retos + Quiz 7.</w:t>
      </w:r>
    </w:p>
    <w:p>
      <w:pPr>
        <w:spacing w:after="120"/>
      </w:pPr>
      <w:r>
        <w:rPr>
          <w:b/>
        </w:rPr>
        <w:t xml:space="preserve">Pausa de comida (cerca de 60 min).</w:t>
      </w:r>
    </w:p>
    <w:p>
      <w:pPr>
        <w:spacing w:after="120"/>
      </w:pPr>
      <w:r>
        <w:rPr>
          <w:b/>
        </w:rPr>
        <w:t xml:space="preserve">Bloque 4 — Módulo 8: Productividad (50 min): </w:t>
      </w:r>
      <w:r>
        <w:t xml:space="preserve">correos, minutas, decisiones asistidas. Retos + Quiz 8.</w:t>
      </w:r>
    </w:p>
    <w:p>
      <w:pPr>
        <w:spacing w:after="120"/>
      </w:pPr>
      <w:r>
        <w:rPr>
          <w:b/>
        </w:rPr>
        <w:t xml:space="preserve">Bloque 5 — Módulo 9: Proyecto final (110 min): </w:t>
      </w:r>
      <w:r>
        <w:t xml:space="preserve">cada alumno elige un problema real y recorre los 12 pasos hasta generar su ficha.</w:t>
      </w:r>
    </w:p>
    <w:p>
      <w:pPr>
        <w:spacing w:after="120"/>
      </w:pPr>
      <w:r>
        <w:rPr>
          <w:b/>
        </w:rPr>
        <w:t xml:space="preserve">Cierre del curso (30 min): </w:t>
      </w:r>
      <w:r>
        <w:t xml:space="preserve">presentaciones de fichas, Reto final "AI Business Master" y entrega de constancias.</w:t>
      </w:r>
    </w:p>
    <w:p>
      <w:pPr>
        <w:pStyle w:val="Heading2"/>
        <w:spacing w:after="120"/>
      </w:pPr>
      <w:r>
        <w:rPr>
          <w:b/>
          <w:color w:val="610A8B"/>
          <w:sz w:val="32"/>
          <w:szCs w:val="32"/>
        </w:rPr>
        <w:t xml:space="preserve">6. Consejos de facilitación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Proyecta los quizzes en modo concurso. Genera energía y sirve de repaso.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corras las lecciones. El valor está en que piensen.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Insiste en la verificación y la privacidad en cada módulo.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Ancla todo a casos reales del trabajo de los alumnos.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 cuentas de respaldo de ChatGPT/Claude o empareja alumnos si alguien se atasca.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Recuérdales exportar su progreso al final de cada sesión.</w:t>
      </w:r>
    </w:p>
    <w:p>
      <w:pPr>
        <w:pStyle w:val="Heading2"/>
        <w:spacing w:after="120"/>
      </w:pPr>
      <w:r>
        <w:rPr>
          <w:b/>
          <w:color w:val="610A8B"/>
          <w:sz w:val="32"/>
          <w:szCs w:val="32"/>
        </w:rPr>
        <w:t xml:space="preserve">7. Resolución de problemas frecuentes</w:t>
      </w:r>
    </w:p>
    <w:tbl>
      <w:tblPr>
        <w:tblW w:w="5000" w:type="pct"/>
        <w:tblBorders>
          <w:top w:val="single" w:sz="4" w:color="243049"/>
          <w:left w:val="single" w:sz="4" w:color="243049"/>
          <w:bottom w:val="single" w:sz="4" w:color="243049"/>
          <w:right w:val="single" w:sz="4" w:color="243049"/>
          <w:insideH w:val="single" w:sz="4" w:color="243049"/>
          <w:insideV w:val="single" w:sz="4" w:color="243049"/>
        </w:tblBorders>
        <w:tblLook w:val="04A0"/>
      </w:tblPr>
      <w:tr>
        <w:tc>
          <w:tcPr>
            <w:shd w:val="clear" w:color="auto" w:fill="610A8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Problema</w:t>
            </w:r>
          </w:p>
        </w:tc>
        <w:tc>
          <w:tcPr>
            <w:shd w:val="clear" w:color="auto" w:fill="610A8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Causa probable</w:t>
            </w:r>
          </w:p>
        </w:tc>
        <w:tc>
          <w:tcPr>
            <w:shd w:val="clear" w:color="auto" w:fill="610A8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Solución</w:t>
            </w:r>
          </w:p>
        </w:tc>
      </w:tr>
      <w:tr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Pantalla en blanco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Abrió el archivo con doble clic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Entrar por el enlace web (GitHub Pages), no el HTML local</w:t>
            </w:r>
          </w:p>
        </w:tc>
      </w:tr>
      <w:tr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Mi progreso no se guarda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Modo incógnito o almacenamiento bloqueado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Usar ventana normal; el laboratorio avisa con un mensaje</w:t>
            </w:r>
          </w:p>
        </w:tc>
      </w:tr>
      <w:tr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Perdí mi avance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Cambió de navegador/equipo o borró datos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Progreso local por navegador; usar Exportar/Importar avance</w:t>
            </w:r>
          </w:p>
        </w:tc>
      </w:tr>
      <w:tr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El quiz no avanza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Se acabó el tiempo o no eligió opción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Es normal: pasa a la explicación y a la siguiente pregunta</w:t>
            </w:r>
          </w:p>
        </w:tc>
      </w:tr>
      <w:tr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No veo las notas del instructor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Falta desbloquear modo instructor</w:t>
            </w:r>
          </w:p>
        </w:tc>
        <w:tc>
          <w:tcPr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t xml:space="preserve">Botón Instructor → PIN CISA-Admin26</w:t>
            </w:r>
          </w:p>
        </w:tc>
      </w:tr>
    </w:tbl>
    <w:p>
      <w:r>
        <w:t xml:space="preserve"/>
      </w:r>
    </w:p>
    <w:p>
      <w:pPr>
        <w:pStyle w:val="Heading2"/>
        <w:spacing w:after="120"/>
      </w:pPr>
      <w:r>
        <w:rPr>
          <w:b/>
          <w:color w:val="610A8B"/>
          <w:sz w:val="32"/>
          <w:szCs w:val="32"/>
        </w:rPr>
        <w:t xml:space="preserve">8. Resultado esperado</w:t>
      </w:r>
    </w:p>
    <w:p>
      <w:pPr>
        <w:spacing w:after="120"/>
      </w:pPr>
      <w:r>
        <w:t xml:space="preserve">Al finalizar, el alumno es capaz de usar ChatGPT y Claude (versiones gratuitas) como asistentes de productividad para redactar, analizar, investigar, estructurar información, trabajar con documentos y datos, preparar presentaciones y resolver tareas laborales habituales, comprendiendo sus límites y validando los resultados antes de usarlos. Cada alumno se lleva su biblioteca de prompts y una ficha de proyecto con un ahorro de tiempo estimado y control humano.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