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0"/>
          <w:szCs w:val="40"/>
        </w:rPr>
        <w:t xml:space="preserve">Requerimientos Previos — Confirmación del Cliente</w:t>
      </w:r>
    </w:p>
    <w:p>
      <w:pPr>
        <w:spacing w:after="120"/>
      </w:pPr>
      <w:r>
        <w:rPr>
          <w:i/>
          <w:color w:val="666666"/>
        </w:rPr>
        <w:t xml:space="preserve">Central de Ingenios (CISA) · viernes 11 y 25 de septiembre de 2026 · 16 horas. Completa y devuelve este documento al instructor al menos 5 días antes.</w:t>
      </w:r>
    </w:p>
    <w:p>
      <w:pPr>
        <w:spacing w:after="120"/>
      </w:pPr>
      <w:r>
        <w:rPr>
          <w:b/>
        </w:rPr>
        <w:t xml:space="preserve">Objetivo: </w:t>
      </w:r>
      <w:r>
        <w:t xml:space="preserve">confirmar la logística y las condiciones de la sala para que la clase se desarrolle sin contratiempos. Los puntos marcados como CRÍTICO deben confirmarse por escrito.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Datos de contacto</w:t>
      </w:r>
    </w:p>
    <w:p>
      <w:pPr>
        <w:spacing w:after="120"/>
      </w:pPr>
      <w:r>
        <w:rPr>
          <w:b/>
        </w:rPr>
        <w:t xml:space="preserve">Empresa: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Contacto en sitio (nombre):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Teléfono / WhatsApp del contacto: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Correo del contacto:  </w:t>
      </w:r>
      <w:r>
        <w:rPr>
          <w:color w:val="999999"/>
        </w:rPr>
        <w:t xml:space="preserve">__________________________________________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1. Fechas y horario</w:t>
      </w:r>
    </w:p>
    <w:p>
      <w:pPr>
        <w:spacing w:after="120"/>
      </w:pPr>
      <w:r>
        <w:rPr>
          <w:b/>
        </w:rPr>
        <w:t xml:space="preserve">Fecha del Día 1 (11 de septiembre de 2026):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Fecha del Día 2 (25 de septiembre de 2026):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Horario (inicio y fin):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Hora de acceso para montar equipo:  </w:t>
      </w:r>
      <w:r>
        <w:rPr>
          <w:color w:val="999999"/>
        </w:rPr>
        <w:t xml:space="preserve">__________________________________________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2. Lugar</w:t>
      </w:r>
    </w:p>
    <w:p>
      <w:pPr>
        <w:spacing w:after="120"/>
      </w:pPr>
      <w:r>
        <w:rPr>
          <w:b/>
        </w:rPr>
        <w:t xml:space="preserve">Dirección exacta: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Sala / piso / referencia:  </w:t>
      </w:r>
      <w:r>
        <w:rPr>
          <w:color w:val="999999"/>
        </w:rPr>
        <w:t xml:space="preserve">__________________________________________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¿Requiere gafete, inducción de seguridad o registro de acceso a planta? (indicar cuál)</w:t>
      </w:r>
    </w:p>
    <w:p>
      <w:pPr>
        <w:spacing w:after="120"/>
      </w:pPr>
      <w:r>
        <w:rPr>
          <w:b/>
        </w:rPr>
        <w:t xml:space="preserve">Detalle de acceso:  </w:t>
      </w:r>
      <w:r>
        <w:rPr>
          <w:color w:val="999999"/>
        </w:rPr>
        <w:t xml:space="preserve">__________________________________________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3. Sala y equipo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rPr>
          <w:b/>
        </w:rPr>
        <w:t xml:space="preserve">Proyector o pantalla/TV disponible </w:t>
      </w:r>
      <w:r>
        <w:t xml:space="preserve">(indicar tipo de conexión: HDMI / USB-C).</w:t>
      </w:r>
    </w:p>
    <w:p>
      <w:pPr>
        <w:spacing w:after="120"/>
      </w:pPr>
      <w:r>
        <w:rPr>
          <w:b/>
        </w:rPr>
        <w:t xml:space="preserve">Tipo de conexión:  </w:t>
      </w:r>
      <w:r>
        <w:rPr>
          <w:color w:val="999999"/>
        </w:rPr>
        <w:t xml:space="preserve">__________________________________________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Suficientes tomas de corriente para 10 laptops + la del instructor.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Pizarra o rotafolio disponible (opcional).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Sonido/altavoces si se proyecta algún video (opcional).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4. Internet — CRÍTICO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rPr>
          <w:b/>
        </w:rPr>
        <w:t xml:space="preserve">Wifi con capacidad para 11 dispositivos </w:t>
      </w:r>
      <w:r>
        <w:t xml:space="preserve">(10 participantes + instructor).</w:t>
      </w:r>
    </w:p>
    <w:p>
      <w:pPr>
        <w:spacing w:after="120"/>
      </w:pPr>
      <w:r>
        <w:rPr>
          <w:b/>
        </w:rPr>
        <w:t xml:space="preserve">Nombre de la red (SSID):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Contraseña del wifi:  </w:t>
      </w:r>
      <w:r>
        <w:rPr>
          <w:color w:val="999999"/>
        </w:rPr>
        <w:t xml:space="preserve">__________________________________________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rPr>
          <w:b/>
        </w:rPr>
        <w:t xml:space="preserve">IT confirma que la red NO bloquea </w:t>
      </w:r>
      <w:r>
        <w:t xml:space="preserve">chatgpt.com ni claude.ai (probar antes del curso).</w:t>
      </w:r>
    </w:p>
    <w:p>
      <w:pPr>
        <w:spacing w:after="120"/>
      </w:pPr>
      <w:r>
        <w:rPr>
          <w:color w:val="8A6D00"/>
        </w:rPr>
        <w:t xml:space="preserve">Si la red corporativa bloquea esos sitios, avísanos con anticipación: el curso los usa de forma central.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5. Participantes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Lista final de asistentes confirmada (10 personas).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Cada participante creó sus cuentas gratuitas de ChatGPT y Claude.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Cada participante traerá laptop con cargador y Office (Word, Excel, PowerPoint).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Se avisó de cualquier restricción de IT en las laptops (permisos, antivirus, bloqueos).</w:t>
      </w:r>
    </w:p>
    <w:p>
      <w:pPr>
        <w:spacing w:after="120"/>
      </w:pPr>
      <w:r>
        <w:rPr>
          <w:b/>
        </w:rPr>
        <w:t xml:space="preserve">Número final de participantes:  </w:t>
      </w:r>
      <w:r>
        <w:rPr>
          <w:color w:val="999999"/>
        </w:rPr>
        <w:t xml:space="preserve">__________________________________________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6. Contexto para personalizar (opcional pero recomendado)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Breve descripción de la empresa y sus áreas.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Ejemplos de tareas reales (anónimas) por área que quieran resolver con IA.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7. Administrativo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Orden de compra / contratación confirmada.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¿Requieren factura? Datos fiscales entregados.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¿Requieren constancias de participación? Confirmar nombres, logo y firmante.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¿Se requiere firmar acuerdo de confidencialidad (NDA)?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Los 2 puntos que más importan</w:t>
      </w:r>
    </w:p>
    <w:p>
      <w:pPr>
        <w:spacing w:after="120"/>
      </w:pPr>
      <w:r>
        <w:rPr>
          <w:b/>
        </w:rPr>
        <w:t xml:space="preserve">1) Wifi funcional para 11 dispositivos con su contraseña.  2) Que la red no bloquee ChatGPT ni Claude. </w:t>
      </w:r>
      <w:r>
        <w:t xml:space="preserve">Si ambos están confirmados por escrito, el resto es manejable.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</w:rPr>
        <w:t xml:space="preserve">Confirmado por:  </w:t>
      </w:r>
      <w:r>
        <w:rPr>
          <w:color w:val="999999"/>
        </w:rPr>
        <w:t xml:space="preserve">__________________________________________</w:t>
      </w:r>
    </w:p>
    <w:p>
      <w:pPr>
        <w:spacing w:after="120"/>
      </w:pPr>
      <w:r>
        <w:rPr>
          <w:b/>
        </w:rPr>
        <w:t xml:space="preserve">Fecha:  </w:t>
      </w:r>
      <w:r>
        <w:rPr>
          <w:color w:val="999999"/>
        </w:rPr>
        <w:t xml:space="preserve">__________________________________________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