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Gerardo Enrique Paredes Lontero · Gerente de Producción</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El relevo de turno se cuenta de palabra y se pierde información entre turnos.</w:t>
      </w:r>
    </w:p>
    <w:p>
      <w:pPr>
        <w:spacing w:after="120" w:before="120"/>
      </w:pPr>
      <w:r>
        <w:rPr>
          <w:b/>
          <w:color w:val="610A8B"/>
          <w:sz w:val="30"/>
          <w:szCs w:val="30"/>
        </w:rPr>
        <w:t xml:space="preserve">Entregable</w:t>
      </w:r>
    </w:p>
    <w:p>
      <w:pPr>
        <w:spacing w:after="120"/>
      </w:pPr>
      <w:r>
        <w:t xml:space="preserve">Minuta de una página: seguridad, paros, calidad, pendientes.</w:t>
      </w:r>
    </w:p>
    <w:p>
      <w:pPr>
        <w:spacing w:after="120" w:before="120"/>
      </w:pPr>
      <w:r>
        <w:rPr>
          <w:b/>
          <w:color w:val="610A8B"/>
          <w:sz w:val="30"/>
          <w:szCs w:val="30"/>
        </w:rPr>
        <w:t xml:space="preserve">Cuando en el cronograma</w:t>
      </w:r>
    </w:p>
    <w:p>
      <w:pPr>
        <w:spacing w:after="120"/>
      </w:pPr>
      <w:r>
        <w:t xml:space="preserve">Viernes 2, productividad</w:t>
      </w:r>
    </w:p>
    <w:p>
      <w:pPr>
        <w:spacing w:after="120" w:before="120"/>
      </w:pPr>
      <w:r>
        <w:rPr>
          <w:b/>
          <w:color w:val="610A8B"/>
          <w:sz w:val="30"/>
          <w:szCs w:val="30"/>
        </w:rPr>
        <w:t xml:space="preserve">Prompt para copiar y pegar</w:t>
      </w:r>
    </w:p>
    <w:p>
      <w:pPr>
        <w:spacing w:after="120"/>
      </w:pPr>
      <w:r>
        <w:t xml:space="preserve">Rol: Eres supervisor de producción en el ingenio de práctica Planta Central.</w:t>
      </w:r>
    </w:p>
    <w:p>
      <w:pPr>
        <w:spacing w:after="40"/>
      </w:pPr>
      <w:r>
        <w:t xml:space="preserve"/>
      </w:r>
    </w:p>
    <w:p>
      <w:pPr>
        <w:spacing w:after="120"/>
      </w:pPr>
      <w:r>
        <w:t xml:space="preserve">Contexto: Turno de 8 horas en línea de empaque. Eventos de ejemplo: paro de 25 minutos por atasco de cinta, un casi-accidente sin lesión (tropiezo en piso húmedo), calidad OK en inspecciones visuales. No inventes lecturas de sensores.</w:t>
      </w:r>
    </w:p>
    <w:p>
      <w:pPr>
        <w:spacing w:after="40"/>
      </w:pPr>
      <w:r>
        <w:t xml:space="preserve"/>
      </w:r>
    </w:p>
    <w:p>
      <w:pPr>
        <w:spacing w:after="120"/>
      </w:pPr>
      <w:r>
        <w:t xml:space="preserve">Objetivo: Minuta de relevo lista para que el siguiente turno la complete.</w:t>
      </w:r>
    </w:p>
    <w:p>
      <w:pPr>
        <w:spacing w:after="40"/>
      </w:pPr>
      <w:r>
        <w:t xml:space="preserve"/>
      </w:r>
    </w:p>
    <w:p>
      <w:pPr>
        <w:spacing w:after="120"/>
      </w:pPr>
      <w:r>
        <w:t xml:space="preserve">Formato: 6 apartados: Seguridad, Paros, Calidad, Materiales, Pendientes, Firma humana.</w:t>
      </w:r>
    </w:p>
    <w:p>
      <w:pPr>
        <w:spacing w:after="40"/>
      </w:pPr>
      <w:r>
        <w:t xml:space="preserve"/>
      </w:r>
    </w:p>
    <w:p>
      <w:pPr>
        <w:spacing w:after="120"/>
      </w:pPr>
      <w:r>
        <w:t xml:space="preserve">Restricciones: Deja [COMPLETAR] en cifras que yo deba poner. No uses nombres de personas. No inventes KPIs.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