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pict>
          <v:shape id="_x0000_i1025" o:spt="75" alt="logo" type="#_x0000_t75" style="height:103.65pt;width:352.3pt;" filled="f" o:preferrelative="t" stroked="f" coordsize="21600,21600">
            <v:path/>
            <v:fill on="f" focussize="0,0"/>
            <v:stroke on="f"/>
            <v:imagedata r:id="rId6" o:title="logo"/>
            <o:lock v:ext="edit" aspectratio="t"/>
            <w10:wrap type="none"/>
            <w10:anchorlock/>
          </v:shape>
        </w:pic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2" w:name="_Toc17949"/>
      <w:r>
        <w:rPr>
          <w:rFonts w:hint="eastAsia" w:ascii="黑体" w:hAnsi="黑体" w:eastAsia="黑体" w:cs="黑体"/>
          <w:sz w:val="52"/>
          <w:szCs w:val="22"/>
          <w:lang w:val="en-US" w:eastAsia="zh-CN"/>
        </w:rPr>
        <w:t>CSS入门和高级技巧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4天课堂笔记（本课程共8天）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讲师：邵山欢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日期：2016年3月28日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邵山欢老师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微博：@邵山欢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: 179427026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E-mail : shaoshanhuan@163.com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爱前端官网 ：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"http://www.iqianduan.cn"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www.iqianduan.cn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br w:type="page"/>
      </w:r>
      <w:bookmarkStart w:id="3" w:name="_Toc2500"/>
      <w:r>
        <w:rPr>
          <w:rFonts w:hint="eastAsia"/>
          <w:lang w:eastAsia="zh-CN"/>
        </w:rPr>
        <w:t>目录</w:t>
      </w:r>
      <w:bookmarkEnd w:id="0"/>
      <w:bookmarkEnd w:id="1"/>
      <w:bookmarkEnd w:id="3"/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_Toc17949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2"/>
          <w:lang w:val="en-US" w:eastAsia="zh-CN" w:bidi="ar-SA"/>
        </w:rPr>
        <w:t>CSS入门和高级技巧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_Toc17949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_Toc2500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_Toc2500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_Toc8426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一、复习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_Toc8426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_Toc20827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二、深入了解浮动的性质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_Toc20827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_Toc18893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2.1 浮动的元素脱离标准流，没</w:t>
      </w:r>
      <w:bookmarkStart w:id="19" w:name="_GoBack"/>
      <w:bookmarkEnd w:id="19"/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有标准流的行块之分了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_Toc18893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_Toc16603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2.2 依次贴边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_Toc16603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_Toc371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2.3 竖直方向上的margin塌陷现象消失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_Toc371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_Toc14742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2.4 让出了标准流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_Toc14742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_Toc8662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2.5 字围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_Toc8662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_Toc31692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三、清除浮动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_Toc31692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_Toc10175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3.1 父亲不能被浮动的儿子撑出高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_Toc10175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_Toc24727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3.2 治这个病的一个偏方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_Toc24727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_Toc360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 xml:space="preserve">3.3 </w:t>
      </w:r>
      <w:r>
        <w:rPr>
          <w:rFonts w:hint="eastAsia" w:ascii="Times New Roman" w:hAnsi="Times New Roman" w:eastAsia="宋体" w:cs="Times New Roman"/>
          <w:bCs/>
          <w:kern w:val="2"/>
          <w:lang w:val="en-US" w:eastAsia="zh-CN" w:bidi="ar-SA"/>
        </w:rPr>
        <w:t>有高度的盒子能够管住自己内部的浮动元素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_Toc360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_Toc30869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3.4 清除浮动方法1：clear:both;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_Toc30869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_Toc4898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3.5 清除浮动方法2：隔墙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_Toc4898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_Toc23660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3.6 清除浮动方法3：内墙法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_Toc23660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_Toc10792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3.7 清除浮动方法4：overflow:hidden;法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_Toc10792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4" w:name="_Toc8426"/>
      <w:r>
        <w:rPr>
          <w:rFonts w:hint="eastAsia"/>
          <w:lang w:val="en-US" w:eastAsia="zh-CN"/>
        </w:rPr>
        <w:t>一、复习</w:t>
      </w:r>
      <w:bookmarkEnd w:id="4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● CSS ： 负责样式层，层叠式样式表cascading style sheet。CSS2.1，最新版本CSS3。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● CSS选择器： 选择哪些元素加样式。基本选择3种：标签p、id选择器#id、class选择器.；高级选择器4种：后代选择器div p 、交集选择器div.haha 、并集选择器div,p 、通配符*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id选择器：全页面id唯一；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class选择器：同一个标签可以带多个class：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&lt;p class=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para1 spec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&gt;&lt;/p&gt;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class选择器不要求页面唯一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&lt;p class=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para1 spec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&gt;&lt;/p&gt;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&lt;h3 class=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spec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&gt;&lt;/h3&gt;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● 继承性： 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哪些属性能继承：color、font-、text-、line-开头的。</w:t>
      </w:r>
    </w:p>
    <w:p>
      <w:pPr>
        <w:ind w:firstLine="420" w:firstLineChars="0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不能继承的：background-color、盒模型的属性、浮动、定位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9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body{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font-size:12px;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● 层叠性：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遇见冲突，听谁的。有一个非常严密的图。!important提升权重，要知道!important能提升什么，不能提升什么？比如不能影响就近原则：离得近的就是近的，远的写!important没用；不能把继承来的提升权重：选中了的就是选中了的，继承来的!important也无法干掉选中了的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● 文本属性：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font-weight:bold;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font-weight:700;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font-style:italic;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text-decoration:underline;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font-size:12px;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line-height:24px;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font-family: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Consolas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,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Microsoft Yahei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,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SimSun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font:12px/24px 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Consolas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,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Microsoft Yahei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,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SimSun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● 盒模型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width:200px;   /*盒子内容的宽度*/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height:200px;  /*盒子内容的高度*/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padding:10px;  /*内边距*/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border:1px solid red; 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margin:40px;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我们在这里补充强调一下：padding区域有背景颜色；并且现在的知识水平，你不能给padding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区域单独设置颜色；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padding: 10px 20px 30px 40px;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上、右、下、左</w:t>
      </w:r>
    </w:p>
    <w:p>
      <w:pPr>
        <w:rPr>
          <w:rFonts w:hint="eastAsia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padding:10px 20px 30px;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上、左右、下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边框的三要素：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border-width:1px;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border-style:solid;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border-color:red;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还能继续拆：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border-top-style:dashed;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三要素的写法可以上右下左：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border-width:1px 2px 3px 4px;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● 浮动：我们还没有科学的介绍，一些性质还不知道，没关系作业已经能做了。因为浮动是干嘛的我们已经知道了：制作并排的。</w:t>
      </w:r>
    </w:p>
    <w:p>
      <w:pPr>
        <w:shd w:val="clear" w:fill="DCE6F2" w:themeFill="accent1" w:themeFillTint="32"/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标准文档流中元素分为两种：</w:t>
      </w:r>
    </w:p>
    <w:p>
      <w:pPr>
        <w:shd w:val="clear" w:fill="DCE6F2" w:themeFill="accent1" w:themeFillTint="32"/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block-level ： 能够设置宽高、不能并排，比如div、h、p、li、dt、dd</w:t>
      </w:r>
    </w:p>
    <w:p>
      <w:pPr>
        <w:shd w:val="clear" w:fill="DCE6F2" w:themeFill="accent1" w:themeFillTint="32"/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inline-level： 不能设置宽高、能并排，比如span、a、b、u、i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浮动，就能让元素又能并排，又能设置宽高。</w:t>
      </w:r>
    </w:p>
    <w:p>
      <w:pPr>
        <w:pStyle w:val="2"/>
        <w:rPr>
          <w:rFonts w:hint="eastAsia" w:ascii="Consolas" w:hAnsi="Consolas" w:eastAsia="华文中宋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br w:type="page"/>
      </w:r>
      <w:bookmarkStart w:id="5" w:name="_Toc20827"/>
      <w:r>
        <w:rPr>
          <w:rFonts w:hint="eastAsia" w:ascii="Consolas" w:hAnsi="Consolas" w:cs="Consolas"/>
          <w:lang w:val="en-US" w:eastAsia="zh-CN"/>
        </w:rPr>
        <w:t>二、深入了解浮动的性质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8893"/>
      <w:r>
        <w:rPr>
          <w:rFonts w:hint="eastAsia"/>
          <w:lang w:val="en-US" w:eastAsia="zh-CN"/>
        </w:rPr>
        <w:t>2.1 浮动的元素脱离标准流，没有标准流的行块之分了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脱离标准流一共就3个方法：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浮动：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float:left;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绝对定位：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position:absolute;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固定定位：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position:fixed;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浮动的元素已经脱离了标准流，所以没有inline、block之分了。</w:t>
      </w:r>
    </w:p>
    <w:p>
      <w:pPr>
        <w:rPr>
          <w:rFonts w:hint="default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span在标准流中一个经典的行内元素，但是浮动了，就可以不转块直接设置宽度、高度。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&lt;span class="no1"&gt;1&lt;/span&gt;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.no1{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float: left;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300px;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50px;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orange;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div在标准流中是一个经典的块级元素，不设置宽度在标准流中是自动撑满父亲的width。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但是浮动了，就不自动撑满了，而是自动收缩了，收缩为内部文字的大小了</w:t>
      </w:r>
      <w:r>
        <w:rPr>
          <w:rFonts w:hint="eastAsia" w:ascii="Consolas" w:hAnsi="Consolas" w:cs="Consolas"/>
          <w:lang w:val="en-US" w:eastAsia="zh-CN"/>
        </w:rPr>
        <w:t>：</w:t>
      </w:r>
    </w:p>
    <w:p>
      <w:pPr/>
      <w:r>
        <w:pict>
          <v:shape id="_x0000_i1026" o:spt="75" type="#_x0000_t75" style="height:131.25pt;width:156.75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/>
    </w:p>
    <w:p>
      <w:pPr>
        <w:pStyle w:val="3"/>
        <w:rPr>
          <w:rFonts w:hint="eastAsia" w:eastAsia="华文中宋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7" w:name="_Toc16603"/>
      <w:r>
        <w:rPr>
          <w:rFonts w:hint="eastAsia"/>
          <w:lang w:val="en-US" w:eastAsia="zh-CN"/>
        </w:rPr>
        <w:t>2.2 依次贴边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左浮动：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父盒子的左边框内部 ← 老1 ← 老2 ← 老3 ← 老4</w:t>
      </w:r>
    </w:p>
    <w:p>
      <w:pPr>
        <w:rPr>
          <w:rFonts w:hint="eastAsia" w:eastAsia="华文中宋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如果之前的兄弟已经不足以容纳自己，比如老4没有足够的空间并排了，那么将依次寻找老3、老2、老1、父亲的边框去贴：</w:t>
      </w:r>
    </w:p>
    <w:p>
      <w:pPr/>
      <w:r>
        <w:pict>
          <v:shape id="_x0000_i1027" o:spt="75" type="#_x0000_t75" style="height:206.45pt;width:282.3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但是不钻：</w:t>
      </w:r>
    </w:p>
    <w:p>
      <w:pPr>
        <w:rPr>
          <w:rFonts w:hint="eastAsia" w:eastAsia="宋体"/>
          <w:lang w:eastAsia="zh-CN"/>
        </w:rPr>
      </w:pPr>
      <w:r>
        <w:pict>
          <v:shape id="_x0000_i1028" o:spt="75" type="#_x0000_t75" style="height:259.55pt;width:342.0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/>
    </w:p>
    <w:p>
      <w:pPr>
        <w:pStyle w:val="3"/>
        <w:rPr>
          <w:rFonts w:hint="eastAsia" w:eastAsia="华文中宋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8" w:name="_Toc371"/>
      <w:r>
        <w:rPr>
          <w:rFonts w:hint="eastAsia"/>
          <w:lang w:val="en-US" w:eastAsia="zh-CN"/>
        </w:rPr>
        <w:t>2.3 竖直方向上的margin塌陷现象消失</w:t>
      </w:r>
      <w:bookmarkEnd w:id="8"/>
    </w:p>
    <w:p>
      <w:pPr/>
      <w:r>
        <w:pict>
          <v:shape id="_x0000_i1029" o:spt="75" type="#_x0000_t75" style="height:310.15pt;width:185.9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margin塌陷是标准流的性质，因为浮动脱标了，就没有这个事儿了。</w:t>
      </w: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4742"/>
      <w:r>
        <w:rPr>
          <w:rFonts w:hint="eastAsia"/>
          <w:lang w:val="en-US" w:eastAsia="zh-CN"/>
        </w:rPr>
        <w:t>2.4 让出了标准流</w:t>
      </w:r>
      <w:bookmarkEnd w:id="9"/>
    </w:p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class="box1"&gt;&lt;/div&gt;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→ 浮动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class="box2"&gt;&lt;/div&gt;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→ 没有浮动</w:t>
            </w:r>
          </w:p>
        </w:tc>
      </w:tr>
    </w:tbl>
    <w:p>
      <w:pPr>
        <w:rPr>
          <w:rFonts w:hint="eastAsia"/>
          <w:lang w:val="en-US" w:eastAsia="zh-CN"/>
        </w:rPr>
      </w:pPr>
      <w:r>
        <w:pict>
          <v:shape id="_x0000_i1030" o:spt="75" type="#_x0000_t75" style="height:182.8pt;width:157.8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注意，这个性质没啥用，工作中制作“压盖”使用定位，而不是用这个浮动的小技巧。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橙色盒子浮动了，让出了标准流的位置，标准流的光标还在页面左上角，所以蓝色盒子就渲染在左上角，被橙色盒子压住了。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0" w:name="_Toc8662"/>
      <w:r>
        <w:rPr>
          <w:rFonts w:hint="eastAsia"/>
          <w:lang w:val="en-US" w:eastAsia="zh-CN"/>
        </w:rPr>
        <w:t>2.5 字围</w:t>
      </w:r>
      <w:bookmarkEnd w:id="10"/>
    </w:p>
    <w:p>
      <w:pPr/>
      <w:r>
        <w:pict>
          <v:shape id="_x0000_i1031" o:spt="75" type="#_x0000_t75" style="height:284.15pt;width:445.2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pStyle w:val="2"/>
        <w:rPr>
          <w:rFonts w:hint="eastAsia"/>
          <w:lang w:eastAsia="zh-CN"/>
        </w:rPr>
      </w:pPr>
      <w:r>
        <w:br w:type="page"/>
      </w:r>
      <w:bookmarkStart w:id="11" w:name="_Toc31692"/>
      <w:r>
        <w:rPr>
          <w:rFonts w:hint="eastAsia"/>
          <w:lang w:eastAsia="zh-CN"/>
        </w:rPr>
        <w:t>三、清除浮动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10175"/>
      <w:r>
        <w:rPr>
          <w:rFonts w:hint="eastAsia"/>
          <w:lang w:val="en-US" w:eastAsia="zh-CN"/>
        </w:rPr>
        <w:t>3.1 父亲不能被浮动的儿子撑出高</w:t>
      </w:r>
      <w:bookmarkEnd w:id="12"/>
    </w:p>
    <w:p>
      <w:pPr/>
      <w:r>
        <w:pict>
          <v:shape id="_x0000_i1032" o:spt="75" type="#_x0000_t75" style="height:261.95pt;width:345.6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下面的代码，</w:t>
      </w:r>
      <w:r>
        <w:rPr>
          <w:rFonts w:hint="eastAsia"/>
          <w:lang w:val="en-US" w:eastAsia="zh-CN"/>
        </w:rPr>
        <w:t>no1、no2都浮动了，box就不能被儿子撑出高度：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class="box"&gt;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 class="no1"&gt;&lt;/p&gt;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 class="no2"&gt;&lt;/p&gt;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因为父亲只能被标准流的元素撑高。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pStyle w:val="3"/>
        <w:rPr>
          <w:rFonts w:hint="eastAsia" w:eastAsia="华文中宋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3" w:name="_Toc24727"/>
      <w:r>
        <w:rPr>
          <w:rFonts w:hint="eastAsia"/>
          <w:lang w:val="en-US" w:eastAsia="zh-CN"/>
        </w:rPr>
        <w:t>3.2 治这个病的一个偏方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有一个属性叫做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overflow:hidden;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能够解决事情。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现在先来学习overflow:hidden;的本意是什么</w:t>
      </w: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pict>
                <v:shape id="_x0000_i1033" o:spt="75" type="#_x0000_t75" style="height:329.85pt;width:249.6pt;" filled="f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5211" w:type="dxa"/>
          </w:tcPr>
          <w:p>
            <w:p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pict>
                <v:shape id="_x0000_i1034" o:spt="75" type="#_x0000_t75" style="height:204.05pt;width:249.65pt;" filled="f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overflow是英语“溢出”的意思；hidden就是隐藏的意思。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这个属性的意思，就是让溢出边框的内容隐藏。</w:t>
      </w:r>
    </w:p>
    <w:p>
      <w:pPr/>
      <w:r>
        <w:pict>
          <v:shape id="_x0000_i1035" o:spt="75" type="#_x0000_t75" style="height:235.7pt;width:323.2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就如同橘子皮就是橘子皮，但是我们发现可以治感冒，就是世界上存在很多这样的事情，八竿子打不着的事儿，居然有联系。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overflow:hidden;是用来隐藏掉溢出边框的内容的，是用来变魔术的。但是我们发现，overflow:hidden;有神奇的别的用处，就是能够让父亲认识自己脱标的儿子，能够让父亲被自己脱标的儿子撑出高度。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class="box"&gt;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→不能被撑出高了，解决办法：  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overflow:hidden;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 class="no1"&gt;&lt;/p&gt;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→ 脱标了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 class="no2"&gt;&lt;/p&gt;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→ 脱标了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pict>
          <v:shape id="_x0000_i1036" o:spt="75" alt="" type="#_x0000_t75" style="height:215.6pt;width:293.1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pStyle w:val="3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4" w:name="_Toc360"/>
      <w:r>
        <w:rPr>
          <w:rFonts w:hint="eastAsia"/>
          <w:lang w:val="en-US" w:eastAsia="zh-CN"/>
        </w:rPr>
        <w:t xml:space="preserve">3.3 </w:t>
      </w:r>
      <w:r>
        <w:rPr>
          <w:rFonts w:hint="eastAsia"/>
          <w:b/>
          <w:bCs/>
          <w:lang w:val="en-US" w:eastAsia="zh-CN"/>
        </w:rPr>
        <w:t>有高度的盒子能够管住自己内部的浮动元素</w:t>
      </w:r>
      <w:bookmarkEnd w:id="14"/>
    </w:p>
    <w:p>
      <w:r>
        <w:pict>
          <v:shape id="_x0000_i1038" o:spt="75" alt="" type="#_x0000_t75" style="height:214.65pt;width:347.1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有高度的盒子，能够管住自己的内部的浮动元素，不会影响别人内部的浮动元素，也不会受别人影响。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class="box1"&gt;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&lt;p&gt;1&lt;/p&gt;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&lt;p&gt;2&lt;/p&gt;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&lt;p&gt;3&lt;/p&gt;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&lt;p&gt;4&lt;/p&gt;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class="box2"&gt;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&lt;p&gt;1&lt;/p&gt;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&lt;p&gt;2&lt;/p&gt;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&lt;p&gt;3&lt;/p&gt;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5" w:name="_Toc30869"/>
      <w:r>
        <w:rPr>
          <w:rFonts w:hint="eastAsia"/>
          <w:lang w:val="en-US" w:eastAsia="zh-CN"/>
        </w:rPr>
        <w:t>3.4 清除浮动方法1：clear:both;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我们发现，有高度的盒子可以管住自己的儿子，但是如果父盒子没有高度，那么序列就乱套了，第二个序列就去追随第一个序列了：</w:t>
      </w:r>
    </w:p>
    <w:p>
      <w:r>
        <w:pict>
          <v:shape id="_x0000_i1041" o:spt="75" alt="" type="#_x0000_t75" style="height:88.3pt;width:348.9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解决办法挺简单，就是给后面的盒子加上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clear:both;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clear就是清除意思，它的值可以是：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clear:left;  表示清除左浮动带来的影响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clear:right; 表示清除右浮动带来的影响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clear:both；表示清除所有浮动带来的影响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/>
      <w:r>
        <w:pict>
          <v:shape id="_x0000_i1040" o:spt="75" type="#_x0000_t75" style="height:179.15pt;width:384.7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这个东西不好用，原因是：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box还是没有高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 margin失效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6" w:name="_Toc4898"/>
      <w:r>
        <w:rPr>
          <w:rFonts w:hint="eastAsia"/>
          <w:lang w:val="en-US" w:eastAsia="zh-CN"/>
        </w:rPr>
        <w:t>3.5 清除浮动方法2：隔墙</w:t>
      </w:r>
      <w:bookmarkEnd w:id="16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隔墙法是非常常用的，在网页中两个非常大的部分，我们总希望之间隔一堵墙，把两部分内部的浮动都关在里面，不要相互影响，小技巧就是margin依旧失效，可以用墙的高度来模拟间隔。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class="box1"&gt;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&lt;p&gt;1&lt;/p&gt;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&lt;p&gt;2&lt;/p&gt;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&lt;p&gt;3&lt;/p&gt;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&lt;p&gt;4&lt;/p&gt;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&lt;div class="cl h20"&gt;&lt;/div&gt;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class="box2"&gt;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&lt;p&gt;1&lt;/p&gt;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&lt;p&gt;2&lt;/p&gt;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&lt;p&gt;3&lt;/p&gt;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/>
      <w:r>
        <w:pict>
          <v:shape id="_x0000_i1042" o:spt="75" alt="" type="#_x0000_t75" style="height:174.3pt;width:347.8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margin虽然失效，但是可以用小技巧来弥补，可以用墙的高来当做间隔。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但是盒子依然没有高。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="华文中宋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7" w:name="_Toc23660"/>
      <w:r>
        <w:rPr>
          <w:rFonts w:hint="eastAsia"/>
          <w:lang w:val="en-US" w:eastAsia="zh-CN"/>
        </w:rPr>
        <w:t>3.6 清除浮动方法3：内墙法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cl就是clear:both;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class="box1"&gt;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&lt;p&gt;1&lt;/p&gt;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&lt;p&gt;2&lt;/p&gt;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&lt;p&gt;3&lt;/p&gt;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&lt;p&gt;4&lt;/p&gt;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&lt;div class="cl"&gt;&lt;/div&gt;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class="box2"&gt;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&lt;p&gt;1&lt;/p&gt;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&lt;p&gt;2&lt;/p&gt;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&lt;p&gt;3&lt;/p&gt;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&lt;div class="cl"&gt;&lt;/div&gt;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/>
      <w:r>
        <w:pict>
          <v:shape id="_x0000_i1043" o:spt="75" alt="" type="#_x0000_t75" style="height:113.2pt;width:323.15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现在</w:t>
      </w:r>
      <w:r>
        <w:rPr>
          <w:rFonts w:hint="eastAsia"/>
          <w:lang w:val="en-US" w:eastAsia="zh-CN"/>
        </w:rPr>
        <w:t>margin好用了，并且盒子也有高了，所有的事情都解决了！但是还是有问题：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HTML标签有点放置的太多了。这些标签页没有语义，看起来不爽。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10792"/>
      <w:r>
        <w:rPr>
          <w:rFonts w:hint="eastAsia"/>
          <w:lang w:val="en-US" w:eastAsia="zh-CN"/>
        </w:rPr>
        <w:t>3.7 清除浮动方法4：overflow:hidden;法</w:t>
      </w:r>
      <w:bookmarkEnd w:id="18"/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class="box1"&gt;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→ 这个盒子没高，就写上overflow:hidden;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&lt;p&gt;1&lt;/p&gt;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&lt;p&gt;2&lt;/p&gt;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&lt;p&gt;3&lt;/p&gt;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&lt;p&gt;4&lt;/p&gt;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class="box2"&gt;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→ 这个盒子没高，就写上overflow:hidden;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&lt;p&gt;1&lt;/p&gt;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&lt;p&gt;2&lt;/p&gt;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&lt;p&gt;3&lt;/p&gt;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总结：记住，清除浮动的方法有很多，但是很多都是在面试中有意义。工作中：</w:t>
      </w:r>
    </w:p>
    <w:p>
      <w:pPr>
        <w:rPr>
          <w:rFonts w:hint="eastAsia" w:ascii="Consolas" w:hAnsi="Consolas" w:eastAsia="宋体" w:cs="Consolas"/>
          <w:b/>
          <w:bCs/>
          <w:color w:val="FF0000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1） 我们总喜欢给内部有浮动的父盒子加上overflow:hidden;</w:t>
      </w:r>
    </w:p>
    <w:p>
      <w:pPr>
        <w:rPr>
          <w:rFonts w:hint="eastAsia" w:ascii="Consolas" w:hAnsi="Consolas" w:eastAsia="宋体" w:cs="Consolas"/>
          <w:b/>
          <w:bCs/>
          <w:color w:val="FF0000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2)  我们总喜欢在两个大部分之间隔外墙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class="header"&gt;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&lt;div class="cl h18"&gt;&lt;/div&gt;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class="content"&gt;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&lt;div class="cl h18"&gt;&lt;/div&gt;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class="footer"&gt;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正纤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eastAsia="zh-CN"/>
      </w:rPr>
      <w:t>爱前端</w:t>
    </w: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 - 专业前端开发培训 www.iqianduan.cn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486583">
    <w:nsid w:val="56EEBD37"/>
    <w:multiLevelType w:val="singleLevel"/>
    <w:tmpl w:val="56EEBD37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554">
    <w:nsid w:val="56EEBD1A"/>
    <w:multiLevelType w:val="singleLevel"/>
    <w:tmpl w:val="56EEBD1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5517403">
    <w:nsid w:val="56C16EDB"/>
    <w:multiLevelType w:val="singleLevel"/>
    <w:tmpl w:val="56C16ED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598">
    <w:nsid w:val="56EEBD46"/>
    <w:multiLevelType w:val="singleLevel"/>
    <w:tmpl w:val="56EEBD4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612">
    <w:nsid w:val="56EEBD54"/>
    <w:multiLevelType w:val="singleLevel"/>
    <w:tmpl w:val="56EEBD5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627">
    <w:nsid w:val="56EEBD63"/>
    <w:multiLevelType w:val="singleLevel"/>
    <w:tmpl w:val="56EEBD63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640">
    <w:nsid w:val="56EEBD70"/>
    <w:multiLevelType w:val="singleLevel"/>
    <w:tmpl w:val="56EEBD70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653">
    <w:nsid w:val="56EEBD7D"/>
    <w:multiLevelType w:val="singleLevel"/>
    <w:tmpl w:val="56EEBD7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666">
    <w:nsid w:val="56EEBD8A"/>
    <w:multiLevelType w:val="singleLevel"/>
    <w:tmpl w:val="56EEBD8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680">
    <w:nsid w:val="56EEBD98"/>
    <w:multiLevelType w:val="singleLevel"/>
    <w:tmpl w:val="56EEBD9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697">
    <w:nsid w:val="56EEBDA9"/>
    <w:multiLevelType w:val="singleLevel"/>
    <w:tmpl w:val="56EEBDA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710">
    <w:nsid w:val="56EEBDB6"/>
    <w:multiLevelType w:val="singleLevel"/>
    <w:tmpl w:val="56EEBDB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722">
    <w:nsid w:val="56EEBDC2"/>
    <w:multiLevelType w:val="singleLevel"/>
    <w:tmpl w:val="56EEBDC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735">
    <w:nsid w:val="56EEBDCF"/>
    <w:multiLevelType w:val="singleLevel"/>
    <w:tmpl w:val="56EEBDC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750">
    <w:nsid w:val="56EEBDDE"/>
    <w:multiLevelType w:val="singleLevel"/>
    <w:tmpl w:val="56EEBDD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764">
    <w:nsid w:val="56EEBDEC"/>
    <w:multiLevelType w:val="singleLevel"/>
    <w:tmpl w:val="56EEBDE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777">
    <w:nsid w:val="56EEBDF9"/>
    <w:multiLevelType w:val="singleLevel"/>
    <w:tmpl w:val="56EEBDF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790">
    <w:nsid w:val="56EEBE06"/>
    <w:multiLevelType w:val="singleLevel"/>
    <w:tmpl w:val="56EEBE0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802">
    <w:nsid w:val="56EEBE12"/>
    <w:multiLevelType w:val="singleLevel"/>
    <w:tmpl w:val="56EEBE1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815">
    <w:nsid w:val="56EEBE1F"/>
    <w:multiLevelType w:val="singleLevel"/>
    <w:tmpl w:val="56EEBE1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831">
    <w:nsid w:val="56EEBE2F"/>
    <w:multiLevelType w:val="singleLevel"/>
    <w:tmpl w:val="56EEBE2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844">
    <w:nsid w:val="56EEBE3C"/>
    <w:multiLevelType w:val="singleLevel"/>
    <w:tmpl w:val="56EEBE3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857">
    <w:nsid w:val="56EEBE49"/>
    <w:multiLevelType w:val="singleLevel"/>
    <w:tmpl w:val="56EEBE4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869">
    <w:nsid w:val="56EEBE55"/>
    <w:multiLevelType w:val="singleLevel"/>
    <w:tmpl w:val="56EEBE5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882">
    <w:nsid w:val="56EEBE62"/>
    <w:multiLevelType w:val="singleLevel"/>
    <w:tmpl w:val="56EEBE6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1455517403"/>
  </w:num>
  <w:num w:numId="2">
    <w:abstractNumId w:val="1458486554"/>
  </w:num>
  <w:num w:numId="3">
    <w:abstractNumId w:val="1458486583"/>
  </w:num>
  <w:num w:numId="4">
    <w:abstractNumId w:val="1458486598"/>
  </w:num>
  <w:num w:numId="5">
    <w:abstractNumId w:val="1458486612"/>
  </w:num>
  <w:num w:numId="6">
    <w:abstractNumId w:val="1458486627"/>
  </w:num>
  <w:num w:numId="7">
    <w:abstractNumId w:val="1458486640"/>
  </w:num>
  <w:num w:numId="8">
    <w:abstractNumId w:val="1458486653"/>
  </w:num>
  <w:num w:numId="9">
    <w:abstractNumId w:val="1458486666"/>
  </w:num>
  <w:num w:numId="10">
    <w:abstractNumId w:val="1458486680"/>
  </w:num>
  <w:num w:numId="11">
    <w:abstractNumId w:val="1458486697"/>
  </w:num>
  <w:num w:numId="12">
    <w:abstractNumId w:val="1458486710"/>
  </w:num>
  <w:num w:numId="13">
    <w:abstractNumId w:val="1458486722"/>
  </w:num>
  <w:num w:numId="14">
    <w:abstractNumId w:val="1458486735"/>
  </w:num>
  <w:num w:numId="15">
    <w:abstractNumId w:val="1458486750"/>
  </w:num>
  <w:num w:numId="16">
    <w:abstractNumId w:val="1458486764"/>
  </w:num>
  <w:num w:numId="17">
    <w:abstractNumId w:val="1458486777"/>
  </w:num>
  <w:num w:numId="18">
    <w:abstractNumId w:val="1458486790"/>
  </w:num>
  <w:num w:numId="19">
    <w:abstractNumId w:val="1458486802"/>
  </w:num>
  <w:num w:numId="20">
    <w:abstractNumId w:val="1458486815"/>
  </w:num>
  <w:num w:numId="21">
    <w:abstractNumId w:val="1458486831"/>
  </w:num>
  <w:num w:numId="22">
    <w:abstractNumId w:val="1458486844"/>
  </w:num>
  <w:num w:numId="23">
    <w:abstractNumId w:val="1458486857"/>
  </w:num>
  <w:num w:numId="24">
    <w:abstractNumId w:val="1458486869"/>
  </w:num>
  <w:num w:numId="25">
    <w:abstractNumId w:val="14584868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2A0023"/>
    <w:rsid w:val="00662335"/>
    <w:rsid w:val="007C682B"/>
    <w:rsid w:val="00C832D3"/>
    <w:rsid w:val="00CE0A60"/>
    <w:rsid w:val="00D60D96"/>
    <w:rsid w:val="00FC02AA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4A2409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B70A12"/>
    <w:rsid w:val="03CF48D0"/>
    <w:rsid w:val="04144F41"/>
    <w:rsid w:val="044D2479"/>
    <w:rsid w:val="046318C1"/>
    <w:rsid w:val="04664A43"/>
    <w:rsid w:val="04A348A8"/>
    <w:rsid w:val="04B922CF"/>
    <w:rsid w:val="05195B6C"/>
    <w:rsid w:val="05405A2B"/>
    <w:rsid w:val="055F7C7A"/>
    <w:rsid w:val="05B71C94"/>
    <w:rsid w:val="05B74771"/>
    <w:rsid w:val="05F571C5"/>
    <w:rsid w:val="06287F27"/>
    <w:rsid w:val="063026EF"/>
    <w:rsid w:val="065F5E83"/>
    <w:rsid w:val="0667328F"/>
    <w:rsid w:val="07232FFE"/>
    <w:rsid w:val="0730075A"/>
    <w:rsid w:val="073E7A70"/>
    <w:rsid w:val="077A4051"/>
    <w:rsid w:val="079E2878"/>
    <w:rsid w:val="07AA4BA0"/>
    <w:rsid w:val="07CE18DD"/>
    <w:rsid w:val="08065F9B"/>
    <w:rsid w:val="08261F6C"/>
    <w:rsid w:val="085262B3"/>
    <w:rsid w:val="08C63EBC"/>
    <w:rsid w:val="0937562C"/>
    <w:rsid w:val="09596E65"/>
    <w:rsid w:val="09641372"/>
    <w:rsid w:val="0A1E592A"/>
    <w:rsid w:val="0A7D6BC1"/>
    <w:rsid w:val="0A9C2975"/>
    <w:rsid w:val="0ADE46E3"/>
    <w:rsid w:val="0AE21AD2"/>
    <w:rsid w:val="0AF8528D"/>
    <w:rsid w:val="0B3B6FFB"/>
    <w:rsid w:val="0B57692B"/>
    <w:rsid w:val="0B8E1003"/>
    <w:rsid w:val="0BA76D46"/>
    <w:rsid w:val="0BA81BAD"/>
    <w:rsid w:val="0BB04A3B"/>
    <w:rsid w:val="0BC649E1"/>
    <w:rsid w:val="0C8A21A0"/>
    <w:rsid w:val="0C8A4FC0"/>
    <w:rsid w:val="0C9E137F"/>
    <w:rsid w:val="0CD87D21"/>
    <w:rsid w:val="0D2A42A8"/>
    <w:rsid w:val="0D750EA4"/>
    <w:rsid w:val="0D781E29"/>
    <w:rsid w:val="0E0148BD"/>
    <w:rsid w:val="0E1651AA"/>
    <w:rsid w:val="0E1C267A"/>
    <w:rsid w:val="0E224840"/>
    <w:rsid w:val="0E2322C1"/>
    <w:rsid w:val="0E700A75"/>
    <w:rsid w:val="0E832639"/>
    <w:rsid w:val="0EBD0E3B"/>
    <w:rsid w:val="0EEB1D0A"/>
    <w:rsid w:val="0F064AB2"/>
    <w:rsid w:val="0F65034F"/>
    <w:rsid w:val="0F81030D"/>
    <w:rsid w:val="0FAA5A85"/>
    <w:rsid w:val="0FBE7AE4"/>
    <w:rsid w:val="0FD703B1"/>
    <w:rsid w:val="0FD84E0B"/>
    <w:rsid w:val="0FE07C99"/>
    <w:rsid w:val="0FE2319C"/>
    <w:rsid w:val="0FED152D"/>
    <w:rsid w:val="0FED7BF5"/>
    <w:rsid w:val="10200A82"/>
    <w:rsid w:val="10301312"/>
    <w:rsid w:val="10352FA6"/>
    <w:rsid w:val="10437D3D"/>
    <w:rsid w:val="104A76C8"/>
    <w:rsid w:val="107E32A4"/>
    <w:rsid w:val="10B045B6"/>
    <w:rsid w:val="10E74FC8"/>
    <w:rsid w:val="11177D15"/>
    <w:rsid w:val="119264CE"/>
    <w:rsid w:val="11AD150E"/>
    <w:rsid w:val="11B67C1F"/>
    <w:rsid w:val="11D23CCC"/>
    <w:rsid w:val="11D674E1"/>
    <w:rsid w:val="11E2571F"/>
    <w:rsid w:val="12003516"/>
    <w:rsid w:val="124A6E0E"/>
    <w:rsid w:val="126335A4"/>
    <w:rsid w:val="128B5679"/>
    <w:rsid w:val="12C71EE1"/>
    <w:rsid w:val="12ED571D"/>
    <w:rsid w:val="12FB6459"/>
    <w:rsid w:val="12FB6C31"/>
    <w:rsid w:val="130917CA"/>
    <w:rsid w:val="13124658"/>
    <w:rsid w:val="13673D62"/>
    <w:rsid w:val="138C2C9D"/>
    <w:rsid w:val="13E75935"/>
    <w:rsid w:val="140D7D73"/>
    <w:rsid w:val="14214C4A"/>
    <w:rsid w:val="14281C22"/>
    <w:rsid w:val="14414227"/>
    <w:rsid w:val="14985759"/>
    <w:rsid w:val="149F2C3F"/>
    <w:rsid w:val="14AC0B76"/>
    <w:rsid w:val="14ED4E63"/>
    <w:rsid w:val="14F04530"/>
    <w:rsid w:val="15291146"/>
    <w:rsid w:val="15574892"/>
    <w:rsid w:val="156825AE"/>
    <w:rsid w:val="15794A47"/>
    <w:rsid w:val="158E68AC"/>
    <w:rsid w:val="15A02708"/>
    <w:rsid w:val="15D31C5D"/>
    <w:rsid w:val="15DA1FA8"/>
    <w:rsid w:val="15F80B8C"/>
    <w:rsid w:val="1617364B"/>
    <w:rsid w:val="161B58D5"/>
    <w:rsid w:val="162332D9"/>
    <w:rsid w:val="16416B4E"/>
    <w:rsid w:val="16626591"/>
    <w:rsid w:val="16B17FC7"/>
    <w:rsid w:val="16B66409"/>
    <w:rsid w:val="16E62A1F"/>
    <w:rsid w:val="16FF5B47"/>
    <w:rsid w:val="17033595"/>
    <w:rsid w:val="171347E8"/>
    <w:rsid w:val="178F79B5"/>
    <w:rsid w:val="17B865FB"/>
    <w:rsid w:val="17DF51B5"/>
    <w:rsid w:val="180B4D80"/>
    <w:rsid w:val="18232427"/>
    <w:rsid w:val="182A5635"/>
    <w:rsid w:val="18386E21"/>
    <w:rsid w:val="18403F55"/>
    <w:rsid w:val="18736D2E"/>
    <w:rsid w:val="187B08B7"/>
    <w:rsid w:val="188A30D0"/>
    <w:rsid w:val="18935F5E"/>
    <w:rsid w:val="18951C48"/>
    <w:rsid w:val="189D42EF"/>
    <w:rsid w:val="18E24DE3"/>
    <w:rsid w:val="18F75C82"/>
    <w:rsid w:val="19297756"/>
    <w:rsid w:val="19484788"/>
    <w:rsid w:val="19640835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82F77"/>
    <w:rsid w:val="1B4D457D"/>
    <w:rsid w:val="1B781B1D"/>
    <w:rsid w:val="1BB86C1C"/>
    <w:rsid w:val="1BDC1690"/>
    <w:rsid w:val="1BE27BDE"/>
    <w:rsid w:val="1BFB2177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E61241"/>
    <w:rsid w:val="1EF501D6"/>
    <w:rsid w:val="1F065EF2"/>
    <w:rsid w:val="1F1F489E"/>
    <w:rsid w:val="1F3A4479"/>
    <w:rsid w:val="1F5B33FE"/>
    <w:rsid w:val="1F9D516C"/>
    <w:rsid w:val="1FA12962"/>
    <w:rsid w:val="1FC81833"/>
    <w:rsid w:val="1FD552C6"/>
    <w:rsid w:val="1FF40126"/>
    <w:rsid w:val="2027184D"/>
    <w:rsid w:val="207728D1"/>
    <w:rsid w:val="20E37A02"/>
    <w:rsid w:val="20EC0311"/>
    <w:rsid w:val="20FB6868"/>
    <w:rsid w:val="210A355E"/>
    <w:rsid w:val="21787EDC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027A0F"/>
    <w:rsid w:val="231D1242"/>
    <w:rsid w:val="232B4527"/>
    <w:rsid w:val="23350F16"/>
    <w:rsid w:val="234A1475"/>
    <w:rsid w:val="236D614D"/>
    <w:rsid w:val="237D5147"/>
    <w:rsid w:val="239E2DA5"/>
    <w:rsid w:val="23AC2413"/>
    <w:rsid w:val="23C4333D"/>
    <w:rsid w:val="23DB74B9"/>
    <w:rsid w:val="240E24B8"/>
    <w:rsid w:val="241D5452"/>
    <w:rsid w:val="24BC23E6"/>
    <w:rsid w:val="25323514"/>
    <w:rsid w:val="253A41A3"/>
    <w:rsid w:val="25757480"/>
    <w:rsid w:val="257F73F1"/>
    <w:rsid w:val="257F7D90"/>
    <w:rsid w:val="25AC53DC"/>
    <w:rsid w:val="25C83EB2"/>
    <w:rsid w:val="25CC7E8F"/>
    <w:rsid w:val="25F2627E"/>
    <w:rsid w:val="25FF73E4"/>
    <w:rsid w:val="260E79FF"/>
    <w:rsid w:val="2624562A"/>
    <w:rsid w:val="264542D6"/>
    <w:rsid w:val="26711CA2"/>
    <w:rsid w:val="2684763E"/>
    <w:rsid w:val="26A60413"/>
    <w:rsid w:val="26A91DFC"/>
    <w:rsid w:val="26B0134E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81F4E60"/>
    <w:rsid w:val="283A7D77"/>
    <w:rsid w:val="28726E69"/>
    <w:rsid w:val="28792077"/>
    <w:rsid w:val="2891538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69470D"/>
    <w:rsid w:val="2B9C299F"/>
    <w:rsid w:val="2BF15B26"/>
    <w:rsid w:val="2C3C6E9F"/>
    <w:rsid w:val="2C825415"/>
    <w:rsid w:val="2C8A4A20"/>
    <w:rsid w:val="2CAF0C6D"/>
    <w:rsid w:val="2CB04C5F"/>
    <w:rsid w:val="2CB62EAB"/>
    <w:rsid w:val="2CB97AED"/>
    <w:rsid w:val="2CCC7829"/>
    <w:rsid w:val="2CD95E24"/>
    <w:rsid w:val="2CDA38A5"/>
    <w:rsid w:val="2CDB3525"/>
    <w:rsid w:val="2D200796"/>
    <w:rsid w:val="2D455153"/>
    <w:rsid w:val="2D832A39"/>
    <w:rsid w:val="2D9C406A"/>
    <w:rsid w:val="2DA30D70"/>
    <w:rsid w:val="2DB5450D"/>
    <w:rsid w:val="2DBA0995"/>
    <w:rsid w:val="2DDE1E4E"/>
    <w:rsid w:val="2DEC607F"/>
    <w:rsid w:val="2E0E4B9C"/>
    <w:rsid w:val="2E323AD6"/>
    <w:rsid w:val="2ED523E6"/>
    <w:rsid w:val="2ED70BCD"/>
    <w:rsid w:val="2EE00777"/>
    <w:rsid w:val="2EEA6B08"/>
    <w:rsid w:val="2F627A4C"/>
    <w:rsid w:val="2FA362B7"/>
    <w:rsid w:val="2FAA36C3"/>
    <w:rsid w:val="2FB01D49"/>
    <w:rsid w:val="2FC132E8"/>
    <w:rsid w:val="2FD51F89"/>
    <w:rsid w:val="2FE2077B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0ED33B8"/>
    <w:rsid w:val="30FB1F16"/>
    <w:rsid w:val="3140106D"/>
    <w:rsid w:val="314246DE"/>
    <w:rsid w:val="31572BD2"/>
    <w:rsid w:val="315E6F48"/>
    <w:rsid w:val="316E20DC"/>
    <w:rsid w:val="317241D9"/>
    <w:rsid w:val="31B43718"/>
    <w:rsid w:val="31B937C3"/>
    <w:rsid w:val="31D3074A"/>
    <w:rsid w:val="31F44502"/>
    <w:rsid w:val="32134DB6"/>
    <w:rsid w:val="322C7131"/>
    <w:rsid w:val="323507EE"/>
    <w:rsid w:val="32C91062"/>
    <w:rsid w:val="32DD2A08"/>
    <w:rsid w:val="330111BC"/>
    <w:rsid w:val="332613AD"/>
    <w:rsid w:val="332A457E"/>
    <w:rsid w:val="335B4D4D"/>
    <w:rsid w:val="335C6052"/>
    <w:rsid w:val="33977131"/>
    <w:rsid w:val="33AA3BD3"/>
    <w:rsid w:val="33BB40F1"/>
    <w:rsid w:val="33BE2874"/>
    <w:rsid w:val="34060A6A"/>
    <w:rsid w:val="34224B16"/>
    <w:rsid w:val="345E6F7A"/>
    <w:rsid w:val="347C3F2B"/>
    <w:rsid w:val="348436BD"/>
    <w:rsid w:val="3486441D"/>
    <w:rsid w:val="348E3CD4"/>
    <w:rsid w:val="34902ADB"/>
    <w:rsid w:val="34950720"/>
    <w:rsid w:val="353D2CE5"/>
    <w:rsid w:val="3551736F"/>
    <w:rsid w:val="356A0331"/>
    <w:rsid w:val="35776F8D"/>
    <w:rsid w:val="35956BF6"/>
    <w:rsid w:val="35BE4538"/>
    <w:rsid w:val="35CD6936"/>
    <w:rsid w:val="35D26A5B"/>
    <w:rsid w:val="35F41645"/>
    <w:rsid w:val="360E0E3F"/>
    <w:rsid w:val="36525CB0"/>
    <w:rsid w:val="367130E2"/>
    <w:rsid w:val="367871E9"/>
    <w:rsid w:val="368749F2"/>
    <w:rsid w:val="368A2987"/>
    <w:rsid w:val="369A0A23"/>
    <w:rsid w:val="36A15E2F"/>
    <w:rsid w:val="36CA7B1E"/>
    <w:rsid w:val="36EA3CA5"/>
    <w:rsid w:val="37014E7A"/>
    <w:rsid w:val="376016E5"/>
    <w:rsid w:val="376F7781"/>
    <w:rsid w:val="378E47B3"/>
    <w:rsid w:val="37D474A6"/>
    <w:rsid w:val="383F45D6"/>
    <w:rsid w:val="38470E5A"/>
    <w:rsid w:val="3878574F"/>
    <w:rsid w:val="38826345"/>
    <w:rsid w:val="389D04E8"/>
    <w:rsid w:val="38E31861"/>
    <w:rsid w:val="38F4757D"/>
    <w:rsid w:val="392B32DA"/>
    <w:rsid w:val="39343BEA"/>
    <w:rsid w:val="39577622"/>
    <w:rsid w:val="39B451AA"/>
    <w:rsid w:val="39D3292E"/>
    <w:rsid w:val="3A0045B7"/>
    <w:rsid w:val="3A3411DE"/>
    <w:rsid w:val="3A35120E"/>
    <w:rsid w:val="3A3658EA"/>
    <w:rsid w:val="3A7C4411"/>
    <w:rsid w:val="3A815E0A"/>
    <w:rsid w:val="3A8509EE"/>
    <w:rsid w:val="3AB10B58"/>
    <w:rsid w:val="3AF173C3"/>
    <w:rsid w:val="3B2769EF"/>
    <w:rsid w:val="3B2A2C96"/>
    <w:rsid w:val="3B3D61BD"/>
    <w:rsid w:val="3B743176"/>
    <w:rsid w:val="3BB9138A"/>
    <w:rsid w:val="3BC4519D"/>
    <w:rsid w:val="3C022A83"/>
    <w:rsid w:val="3C11529C"/>
    <w:rsid w:val="3C14782C"/>
    <w:rsid w:val="3C1D18E1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9517E0"/>
    <w:rsid w:val="3DAC503D"/>
    <w:rsid w:val="3DAD2ABF"/>
    <w:rsid w:val="3DB5291F"/>
    <w:rsid w:val="3DB868D1"/>
    <w:rsid w:val="3DCF705E"/>
    <w:rsid w:val="3E0B08DA"/>
    <w:rsid w:val="3E24017F"/>
    <w:rsid w:val="3E322D18"/>
    <w:rsid w:val="3E605DE6"/>
    <w:rsid w:val="3EAB715E"/>
    <w:rsid w:val="3F043070"/>
    <w:rsid w:val="3F17428F"/>
    <w:rsid w:val="3F1E340A"/>
    <w:rsid w:val="3F2B67B3"/>
    <w:rsid w:val="3F2D1CB6"/>
    <w:rsid w:val="3F3E79D2"/>
    <w:rsid w:val="3F4D3BD8"/>
    <w:rsid w:val="3F8D5553"/>
    <w:rsid w:val="3FA045EF"/>
    <w:rsid w:val="4000420D"/>
    <w:rsid w:val="40973487"/>
    <w:rsid w:val="409C790E"/>
    <w:rsid w:val="40A21818"/>
    <w:rsid w:val="40DC08B7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351D"/>
    <w:rsid w:val="42374CC6"/>
    <w:rsid w:val="42546C60"/>
    <w:rsid w:val="428242AC"/>
    <w:rsid w:val="428E21D0"/>
    <w:rsid w:val="4298064E"/>
    <w:rsid w:val="42B3131D"/>
    <w:rsid w:val="42D25330"/>
    <w:rsid w:val="42DA2048"/>
    <w:rsid w:val="42F3256B"/>
    <w:rsid w:val="432C0EC1"/>
    <w:rsid w:val="43395FD9"/>
    <w:rsid w:val="43744B39"/>
    <w:rsid w:val="43B03E7E"/>
    <w:rsid w:val="43CB1CC4"/>
    <w:rsid w:val="43DE6767"/>
    <w:rsid w:val="43EE00E1"/>
    <w:rsid w:val="43F15787"/>
    <w:rsid w:val="44247DB1"/>
    <w:rsid w:val="44C766E4"/>
    <w:rsid w:val="44CB50EA"/>
    <w:rsid w:val="45423E2F"/>
    <w:rsid w:val="45512DC5"/>
    <w:rsid w:val="45C168FC"/>
    <w:rsid w:val="45CF1360"/>
    <w:rsid w:val="45FE1FE4"/>
    <w:rsid w:val="464C1D63"/>
    <w:rsid w:val="46500769"/>
    <w:rsid w:val="469211D3"/>
    <w:rsid w:val="46E6348C"/>
    <w:rsid w:val="47910F19"/>
    <w:rsid w:val="47AF6127"/>
    <w:rsid w:val="47D327A1"/>
    <w:rsid w:val="47D32E64"/>
    <w:rsid w:val="47EC5F8C"/>
    <w:rsid w:val="48703FE7"/>
    <w:rsid w:val="48744BEB"/>
    <w:rsid w:val="48A36B41"/>
    <w:rsid w:val="48CE1E02"/>
    <w:rsid w:val="48DD6B99"/>
    <w:rsid w:val="49354340"/>
    <w:rsid w:val="495A6163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474B61"/>
    <w:rsid w:val="4B9309F0"/>
    <w:rsid w:val="4BBD14A1"/>
    <w:rsid w:val="4BFC1FBA"/>
    <w:rsid w:val="4C00513D"/>
    <w:rsid w:val="4C085DCC"/>
    <w:rsid w:val="4C0D2254"/>
    <w:rsid w:val="4C112E59"/>
    <w:rsid w:val="4C6A6D6A"/>
    <w:rsid w:val="4C7044F7"/>
    <w:rsid w:val="4C770E80"/>
    <w:rsid w:val="4C7C3FDF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EFF1AFA"/>
    <w:rsid w:val="4F5A163C"/>
    <w:rsid w:val="4F8C34AE"/>
    <w:rsid w:val="4F8E6612"/>
    <w:rsid w:val="4F9A5CA8"/>
    <w:rsid w:val="4FAD3644"/>
    <w:rsid w:val="4FAF625D"/>
    <w:rsid w:val="4FD25E02"/>
    <w:rsid w:val="500243D3"/>
    <w:rsid w:val="50552B58"/>
    <w:rsid w:val="50576000"/>
    <w:rsid w:val="5063507A"/>
    <w:rsid w:val="50804CA1"/>
    <w:rsid w:val="50870DA9"/>
    <w:rsid w:val="512E60BF"/>
    <w:rsid w:val="51384450"/>
    <w:rsid w:val="51436F5E"/>
    <w:rsid w:val="516860A1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C54EDB"/>
    <w:rsid w:val="52D576F4"/>
    <w:rsid w:val="52DC2D07"/>
    <w:rsid w:val="52DE0004"/>
    <w:rsid w:val="52FA34F3"/>
    <w:rsid w:val="53036F3E"/>
    <w:rsid w:val="531341AB"/>
    <w:rsid w:val="532F3286"/>
    <w:rsid w:val="533160EE"/>
    <w:rsid w:val="5346672E"/>
    <w:rsid w:val="53F86552"/>
    <w:rsid w:val="54067A66"/>
    <w:rsid w:val="54140080"/>
    <w:rsid w:val="54193C53"/>
    <w:rsid w:val="54B57C0A"/>
    <w:rsid w:val="54C2369C"/>
    <w:rsid w:val="5519505C"/>
    <w:rsid w:val="552968C4"/>
    <w:rsid w:val="55375A30"/>
    <w:rsid w:val="55587413"/>
    <w:rsid w:val="5569512F"/>
    <w:rsid w:val="55995C7E"/>
    <w:rsid w:val="55F7606F"/>
    <w:rsid w:val="55F8151B"/>
    <w:rsid w:val="56155247"/>
    <w:rsid w:val="563E305B"/>
    <w:rsid w:val="569C67A5"/>
    <w:rsid w:val="56BD475C"/>
    <w:rsid w:val="56C675EA"/>
    <w:rsid w:val="56E83021"/>
    <w:rsid w:val="56FF2DCD"/>
    <w:rsid w:val="575304D2"/>
    <w:rsid w:val="5776198C"/>
    <w:rsid w:val="578F4AB4"/>
    <w:rsid w:val="579A66C8"/>
    <w:rsid w:val="57AD78E7"/>
    <w:rsid w:val="57CF589D"/>
    <w:rsid w:val="580F0A3D"/>
    <w:rsid w:val="58333AAE"/>
    <w:rsid w:val="5872092A"/>
    <w:rsid w:val="58757AB7"/>
    <w:rsid w:val="58ED03EA"/>
    <w:rsid w:val="590E07A8"/>
    <w:rsid w:val="59130081"/>
    <w:rsid w:val="591A7E3E"/>
    <w:rsid w:val="59253C51"/>
    <w:rsid w:val="59471C07"/>
    <w:rsid w:val="59540F1D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A86ED1"/>
    <w:rsid w:val="5BC62F1F"/>
    <w:rsid w:val="5C10379E"/>
    <w:rsid w:val="5C140AA0"/>
    <w:rsid w:val="5C472574"/>
    <w:rsid w:val="5C615C51"/>
    <w:rsid w:val="5C751DBE"/>
    <w:rsid w:val="5C882FDD"/>
    <w:rsid w:val="5C915E6B"/>
    <w:rsid w:val="5CC608C4"/>
    <w:rsid w:val="5CD5575D"/>
    <w:rsid w:val="5D0C1038"/>
    <w:rsid w:val="5D207CD9"/>
    <w:rsid w:val="5D3E3C13"/>
    <w:rsid w:val="5D466894"/>
    <w:rsid w:val="5D7C4B6F"/>
    <w:rsid w:val="5DD21CFB"/>
    <w:rsid w:val="5DF125B0"/>
    <w:rsid w:val="5DFB5C1C"/>
    <w:rsid w:val="5E0C51E7"/>
    <w:rsid w:val="5E203FF8"/>
    <w:rsid w:val="5E2777FB"/>
    <w:rsid w:val="5E2F5F49"/>
    <w:rsid w:val="5E6956F1"/>
    <w:rsid w:val="5E6F6EA2"/>
    <w:rsid w:val="5E73399E"/>
    <w:rsid w:val="5E79378D"/>
    <w:rsid w:val="5EB24BEC"/>
    <w:rsid w:val="5EEF11CE"/>
    <w:rsid w:val="5F1B2593"/>
    <w:rsid w:val="5F2D4536"/>
    <w:rsid w:val="5F3A5DCA"/>
    <w:rsid w:val="5F417953"/>
    <w:rsid w:val="5F6E2C67"/>
    <w:rsid w:val="601125AA"/>
    <w:rsid w:val="60A31B19"/>
    <w:rsid w:val="60BF1449"/>
    <w:rsid w:val="60C55551"/>
    <w:rsid w:val="60C7316A"/>
    <w:rsid w:val="610D6FCA"/>
    <w:rsid w:val="61227E69"/>
    <w:rsid w:val="612D7A32"/>
    <w:rsid w:val="614C6AAF"/>
    <w:rsid w:val="61E30C0F"/>
    <w:rsid w:val="61EB3135"/>
    <w:rsid w:val="61FA594E"/>
    <w:rsid w:val="624337C3"/>
    <w:rsid w:val="624B0BD0"/>
    <w:rsid w:val="62D55B5A"/>
    <w:rsid w:val="62DF3642"/>
    <w:rsid w:val="63490AF3"/>
    <w:rsid w:val="63534D8C"/>
    <w:rsid w:val="63783BC0"/>
    <w:rsid w:val="63785DBF"/>
    <w:rsid w:val="63FB6398"/>
    <w:rsid w:val="641A56B0"/>
    <w:rsid w:val="64477F35"/>
    <w:rsid w:val="645422AA"/>
    <w:rsid w:val="64BB76D0"/>
    <w:rsid w:val="64CC2697"/>
    <w:rsid w:val="65162368"/>
    <w:rsid w:val="653B4DFD"/>
    <w:rsid w:val="65407929"/>
    <w:rsid w:val="658A2326"/>
    <w:rsid w:val="659915F5"/>
    <w:rsid w:val="659F31C5"/>
    <w:rsid w:val="65A92D3A"/>
    <w:rsid w:val="65DB55A9"/>
    <w:rsid w:val="66302295"/>
    <w:rsid w:val="663E6181"/>
    <w:rsid w:val="664065D2"/>
    <w:rsid w:val="664F5567"/>
    <w:rsid w:val="66B83C92"/>
    <w:rsid w:val="66C71D2E"/>
    <w:rsid w:val="67113427"/>
    <w:rsid w:val="671D1438"/>
    <w:rsid w:val="67535D2D"/>
    <w:rsid w:val="67CB02D7"/>
    <w:rsid w:val="67D20B47"/>
    <w:rsid w:val="6838670D"/>
    <w:rsid w:val="687419EA"/>
    <w:rsid w:val="689C4BF4"/>
    <w:rsid w:val="68E40DA4"/>
    <w:rsid w:val="68FE12DB"/>
    <w:rsid w:val="691A127E"/>
    <w:rsid w:val="691E5E30"/>
    <w:rsid w:val="693649C0"/>
    <w:rsid w:val="69407E39"/>
    <w:rsid w:val="694C460C"/>
    <w:rsid w:val="697F6A24"/>
    <w:rsid w:val="69BC5F5B"/>
    <w:rsid w:val="69D803B7"/>
    <w:rsid w:val="69DC353A"/>
    <w:rsid w:val="69E7514E"/>
    <w:rsid w:val="69F858D1"/>
    <w:rsid w:val="6A223CAF"/>
    <w:rsid w:val="6A3531B2"/>
    <w:rsid w:val="6A4B15F0"/>
    <w:rsid w:val="6A6D5E23"/>
    <w:rsid w:val="6AB06D96"/>
    <w:rsid w:val="6AB4579C"/>
    <w:rsid w:val="6AD60E98"/>
    <w:rsid w:val="6AE30AB1"/>
    <w:rsid w:val="6B001E3F"/>
    <w:rsid w:val="6B3C21FD"/>
    <w:rsid w:val="6BA40927"/>
    <w:rsid w:val="6BCC6269"/>
    <w:rsid w:val="6BCD3CEA"/>
    <w:rsid w:val="6C37119B"/>
    <w:rsid w:val="6C39469E"/>
    <w:rsid w:val="6C5B5B46"/>
    <w:rsid w:val="6C6B5B04"/>
    <w:rsid w:val="6CD31019"/>
    <w:rsid w:val="6D4270CF"/>
    <w:rsid w:val="6D7256A0"/>
    <w:rsid w:val="6D740BA3"/>
    <w:rsid w:val="6DCC244A"/>
    <w:rsid w:val="6DD775C2"/>
    <w:rsid w:val="6DF6321D"/>
    <w:rsid w:val="6E27212F"/>
    <w:rsid w:val="6E334459"/>
    <w:rsid w:val="6E4730F9"/>
    <w:rsid w:val="6E51148A"/>
    <w:rsid w:val="6E51728C"/>
    <w:rsid w:val="6E6267E7"/>
    <w:rsid w:val="6E733B79"/>
    <w:rsid w:val="6E7C3037"/>
    <w:rsid w:val="6EA13A4A"/>
    <w:rsid w:val="6EBD2BD1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185577"/>
    <w:rsid w:val="712831B2"/>
    <w:rsid w:val="71400858"/>
    <w:rsid w:val="715A1496"/>
    <w:rsid w:val="71875DDC"/>
    <w:rsid w:val="71876A4E"/>
    <w:rsid w:val="71A4057D"/>
    <w:rsid w:val="71A71502"/>
    <w:rsid w:val="71A90F01"/>
    <w:rsid w:val="71DB2ED8"/>
    <w:rsid w:val="71E91071"/>
    <w:rsid w:val="71F21981"/>
    <w:rsid w:val="72492390"/>
    <w:rsid w:val="724C3314"/>
    <w:rsid w:val="7252521E"/>
    <w:rsid w:val="725A4828"/>
    <w:rsid w:val="726A6E80"/>
    <w:rsid w:val="726E12CB"/>
    <w:rsid w:val="72737951"/>
    <w:rsid w:val="72920D26"/>
    <w:rsid w:val="72D9097A"/>
    <w:rsid w:val="73035041"/>
    <w:rsid w:val="73152201"/>
    <w:rsid w:val="73401623"/>
    <w:rsid w:val="73505423"/>
    <w:rsid w:val="737577A4"/>
    <w:rsid w:val="73A50FC7"/>
    <w:rsid w:val="73A67144"/>
    <w:rsid w:val="73E111AC"/>
    <w:rsid w:val="74037D55"/>
    <w:rsid w:val="740500E7"/>
    <w:rsid w:val="740652E1"/>
    <w:rsid w:val="74707796"/>
    <w:rsid w:val="74A71E6F"/>
    <w:rsid w:val="74AA7D6D"/>
    <w:rsid w:val="74B8340E"/>
    <w:rsid w:val="74C62724"/>
    <w:rsid w:val="74C958B3"/>
    <w:rsid w:val="74DB37DF"/>
    <w:rsid w:val="751B1E2E"/>
    <w:rsid w:val="753C2705"/>
    <w:rsid w:val="756A5430"/>
    <w:rsid w:val="75C458AB"/>
    <w:rsid w:val="75CD1C2A"/>
    <w:rsid w:val="7603432A"/>
    <w:rsid w:val="763251AE"/>
    <w:rsid w:val="76422F15"/>
    <w:rsid w:val="764B5DA3"/>
    <w:rsid w:val="765C023B"/>
    <w:rsid w:val="765E1C9F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A30552"/>
    <w:rsid w:val="77E86AC9"/>
    <w:rsid w:val="785328F5"/>
    <w:rsid w:val="787E0A4E"/>
    <w:rsid w:val="7890275A"/>
    <w:rsid w:val="789E52F2"/>
    <w:rsid w:val="7945166D"/>
    <w:rsid w:val="79634E1C"/>
    <w:rsid w:val="7A073240"/>
    <w:rsid w:val="7A5E3C4E"/>
    <w:rsid w:val="7A807C2D"/>
    <w:rsid w:val="7B222A93"/>
    <w:rsid w:val="7B2D0C2A"/>
    <w:rsid w:val="7B5F02BA"/>
    <w:rsid w:val="7B8D4340"/>
    <w:rsid w:val="7BD23E79"/>
    <w:rsid w:val="7C265EBE"/>
    <w:rsid w:val="7C3B0FE1"/>
    <w:rsid w:val="7C57508E"/>
    <w:rsid w:val="7C77737B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A67DD6"/>
    <w:rsid w:val="7EAE481F"/>
    <w:rsid w:val="7EC06BFA"/>
    <w:rsid w:val="7EC9380E"/>
    <w:rsid w:val="7EE02872"/>
    <w:rsid w:val="7EFD4068"/>
    <w:rsid w:val="7F0171EB"/>
    <w:rsid w:val="7F115287"/>
    <w:rsid w:val="7F14040A"/>
    <w:rsid w:val="7F986465"/>
    <w:rsid w:val="7FCD343C"/>
    <w:rsid w:val="7FF7647E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华文中宋"/>
      <w:b/>
      <w:kern w:val="44"/>
      <w:sz w:val="44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华文中宋"/>
      <w:b/>
      <w:sz w:val="32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华文中宋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Danny</cp:lastModifiedBy>
  <dcterms:modified xsi:type="dcterms:W3CDTF">2016-03-28T09:29:59Z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