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2069C9B5" w:rsidR="00162E16" w:rsidRDefault="005C7943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PHP Magic Hash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6AEDECE9" w:rsidR="00162E16" w:rsidRDefault="00162E16" w:rsidP="00162E16">
      <w:r>
        <w:tab/>
      </w:r>
      <w:r w:rsidR="00DE450D">
        <w:t>Web browser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3E007DEA" w:rsidR="00170038" w:rsidRPr="00170038" w:rsidRDefault="00170038" w:rsidP="00170038">
      <w:r>
        <w:tab/>
        <w:t>Easy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48BC9987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run -p </w:t>
      </w:r>
      <w:r w:rsidR="00DE450D">
        <w:t>80</w:t>
      </w:r>
      <w:r>
        <w:t>:</w:t>
      </w:r>
      <w:r w:rsidR="00DE450D">
        <w:t>80</w:t>
      </w:r>
      <w:r>
        <w:t xml:space="preserve">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5F6134B0" w:rsidR="009A339C" w:rsidRDefault="00D1784C" w:rsidP="00D1784C">
      <w:pPr>
        <w:ind w:left="720"/>
      </w:pPr>
      <w:r>
        <w:t xml:space="preserve"> </w:t>
      </w:r>
      <w:r w:rsidR="00D14378" w:rsidRPr="00D14378">
        <w:drawing>
          <wp:inline distT="0" distB="0" distL="0" distR="0" wp14:anchorId="2F2F35FB" wp14:editId="4136A331">
            <wp:extent cx="3492679" cy="1289116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4E736586" w:rsidR="005A1B10" w:rsidRDefault="002F3A44" w:rsidP="00741E48">
      <w:pPr>
        <w:pStyle w:val="ListParagraph"/>
        <w:numPr>
          <w:ilvl w:val="0"/>
          <w:numId w:val="1"/>
        </w:numPr>
      </w:pPr>
      <w:r>
        <w:t>Navigate to the website hosted on port 80</w:t>
      </w:r>
      <w:r w:rsidR="005C6E98">
        <w:t xml:space="preserve"> which hints at a PHP login bypass</w:t>
      </w:r>
      <w:r>
        <w:t>.</w:t>
      </w:r>
    </w:p>
    <w:p w14:paraId="1536E9F6" w14:textId="6FCAE08D" w:rsidR="005C6E98" w:rsidRDefault="005C6E98" w:rsidP="005C6E98">
      <w:pPr>
        <w:pStyle w:val="ListParagraph"/>
      </w:pPr>
      <w:r w:rsidRPr="005C6E98">
        <w:drawing>
          <wp:inline distT="0" distB="0" distL="0" distR="0" wp14:anchorId="551573A3" wp14:editId="3D3F2A21">
            <wp:extent cx="4006850" cy="1393919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571" cy="13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CC3" w14:textId="1D86AED7" w:rsidR="00023E9B" w:rsidRDefault="00023E9B" w:rsidP="00A26255">
      <w:pPr>
        <w:pStyle w:val="ListParagraph"/>
      </w:pPr>
    </w:p>
    <w:p w14:paraId="54400718" w14:textId="36FF9205" w:rsidR="00A26255" w:rsidRDefault="005C6E98" w:rsidP="00A26255">
      <w:pPr>
        <w:pStyle w:val="ListParagraph"/>
        <w:numPr>
          <w:ilvl w:val="0"/>
          <w:numId w:val="1"/>
        </w:numPr>
      </w:pPr>
      <w:r>
        <w:t xml:space="preserve">The hint leads to using </w:t>
      </w:r>
      <w:r w:rsidR="003B0CE3">
        <w:t xml:space="preserve">a PHP SHA-256 magic hash to bypass the login using the </w:t>
      </w:r>
      <w:r w:rsidR="00E81644">
        <w:t>credentials “Admin:</w:t>
      </w:r>
      <w:r w:rsidR="00337721" w:rsidRPr="00337721">
        <w:t>34250003024812</w:t>
      </w:r>
      <w:r w:rsidR="00337721">
        <w:t xml:space="preserve">”. The magic was found in this example </w:t>
      </w:r>
      <w:r w:rsidR="00B079CC">
        <w:t xml:space="preserve">at </w:t>
      </w:r>
      <w:hyperlink r:id="rId7" w:history="1">
        <w:r w:rsidR="00B079CC" w:rsidRPr="00E51293">
          <w:rPr>
            <w:rStyle w:val="Hyperlink"/>
          </w:rPr>
          <w:t>https://github.com/spaze/hashes/blob/master/sha256.md</w:t>
        </w:r>
      </w:hyperlink>
    </w:p>
    <w:p w14:paraId="2E93CB31" w14:textId="70276AC2" w:rsidR="00B079CC" w:rsidRDefault="00B079CC" w:rsidP="00A26255">
      <w:pPr>
        <w:pStyle w:val="ListParagraph"/>
        <w:numPr>
          <w:ilvl w:val="0"/>
          <w:numId w:val="1"/>
        </w:numPr>
      </w:pPr>
      <w:r>
        <w:t>Entering the credential reveals the flag.</w:t>
      </w:r>
    </w:p>
    <w:p w14:paraId="72928255" w14:textId="5E3CE7ED" w:rsidR="00B079CC" w:rsidRDefault="003E6F8E" w:rsidP="00B079CC">
      <w:pPr>
        <w:pStyle w:val="ListParagraph"/>
      </w:pPr>
      <w:r w:rsidRPr="003E6F8E">
        <w:drawing>
          <wp:inline distT="0" distB="0" distL="0" distR="0" wp14:anchorId="619A47BC" wp14:editId="27B65D1F">
            <wp:extent cx="2747670" cy="16954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100" cy="17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78B" w14:textId="52EE33CA" w:rsidR="0007490B" w:rsidRDefault="0007490B" w:rsidP="0007490B">
      <w:pPr>
        <w:ind w:left="720"/>
      </w:pPr>
    </w:p>
    <w:p w14:paraId="0DA2ADB4" w14:textId="77777777" w:rsidR="00DC66F4" w:rsidRPr="005A1B10" w:rsidRDefault="00DC66F4" w:rsidP="00DC66F4"/>
    <w:sectPr w:rsidR="00DC66F4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5310F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7490B"/>
    <w:rsid w:val="000B1442"/>
    <w:rsid w:val="000C2995"/>
    <w:rsid w:val="00162E16"/>
    <w:rsid w:val="00170038"/>
    <w:rsid w:val="0017670B"/>
    <w:rsid w:val="001D55BC"/>
    <w:rsid w:val="002F3A44"/>
    <w:rsid w:val="00337721"/>
    <w:rsid w:val="00386BEE"/>
    <w:rsid w:val="0038778B"/>
    <w:rsid w:val="003B0CE3"/>
    <w:rsid w:val="003E6F8E"/>
    <w:rsid w:val="0047152E"/>
    <w:rsid w:val="004749EB"/>
    <w:rsid w:val="00475DC9"/>
    <w:rsid w:val="004B5367"/>
    <w:rsid w:val="005A1B10"/>
    <w:rsid w:val="005A76FE"/>
    <w:rsid w:val="005C6E98"/>
    <w:rsid w:val="005C7943"/>
    <w:rsid w:val="005F719B"/>
    <w:rsid w:val="006756FF"/>
    <w:rsid w:val="006E5815"/>
    <w:rsid w:val="00741E48"/>
    <w:rsid w:val="0076652F"/>
    <w:rsid w:val="007825F2"/>
    <w:rsid w:val="007F7EC4"/>
    <w:rsid w:val="0089487D"/>
    <w:rsid w:val="008C107B"/>
    <w:rsid w:val="00903D40"/>
    <w:rsid w:val="00922225"/>
    <w:rsid w:val="00940BA7"/>
    <w:rsid w:val="009A339C"/>
    <w:rsid w:val="009C739E"/>
    <w:rsid w:val="00A06CF8"/>
    <w:rsid w:val="00A26255"/>
    <w:rsid w:val="00B079CC"/>
    <w:rsid w:val="00B33E91"/>
    <w:rsid w:val="00B93387"/>
    <w:rsid w:val="00C55064"/>
    <w:rsid w:val="00D14378"/>
    <w:rsid w:val="00D1784C"/>
    <w:rsid w:val="00D34C55"/>
    <w:rsid w:val="00D42296"/>
    <w:rsid w:val="00D54DB2"/>
    <w:rsid w:val="00D65363"/>
    <w:rsid w:val="00D75864"/>
    <w:rsid w:val="00D828CB"/>
    <w:rsid w:val="00DC66F4"/>
    <w:rsid w:val="00DE450D"/>
    <w:rsid w:val="00E81644"/>
    <w:rsid w:val="00EF7124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paze/hashes/blob/master/sha256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37</cp:revision>
  <dcterms:created xsi:type="dcterms:W3CDTF">2022-10-25T10:13:00Z</dcterms:created>
  <dcterms:modified xsi:type="dcterms:W3CDTF">2022-11-02T14:00:00Z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