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20D42BF4" w:rsidR="00162E16" w:rsidRDefault="00284360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PiHole</w:t>
      </w:r>
      <w:r w:rsidR="007F7EC4"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Puzzle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13DA562E" w:rsidR="00162E16" w:rsidRDefault="00162E16" w:rsidP="00162E16">
      <w:r>
        <w:tab/>
      </w:r>
      <w:r w:rsidR="007F7EC4">
        <w:t>Netcat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1ECF2EC7" w:rsidR="00170038" w:rsidRPr="00170038" w:rsidRDefault="00170038" w:rsidP="00170038">
      <w:r>
        <w:tab/>
        <w:t>Easy</w:t>
      </w:r>
      <w:r w:rsidR="00EB3170">
        <w:t xml:space="preserve"> - Medium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37DAFBD4" w:rsidR="009A339C" w:rsidRDefault="00EB3170" w:rsidP="009A339C">
      <w:pPr>
        <w:pStyle w:val="ListParagraph"/>
        <w:numPr>
          <w:ilvl w:val="1"/>
          <w:numId w:val="1"/>
        </w:numPr>
      </w:pPr>
      <w:r w:rsidRPr="00EB3170">
        <w:t>docker run --restart=unless-stopped -p 80:80 --dns=8.8.8.8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0ED5B2C9" w:rsidR="009A339C" w:rsidRDefault="00231475" w:rsidP="00D1784C">
      <w:pPr>
        <w:ind w:left="720"/>
      </w:pPr>
      <w:r w:rsidRPr="00231475">
        <w:drawing>
          <wp:inline distT="0" distB="0" distL="0" distR="0" wp14:anchorId="37388BEE" wp14:editId="0F5D0B2C">
            <wp:extent cx="4845299" cy="156218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4C">
        <w:t xml:space="preserve"> </w:t>
      </w:r>
    </w:p>
    <w:p w14:paraId="1121085D" w14:textId="4411B558" w:rsidR="005A1B10" w:rsidRDefault="00231475" w:rsidP="00741E48">
      <w:pPr>
        <w:pStyle w:val="ListParagraph"/>
        <w:numPr>
          <w:ilvl w:val="0"/>
          <w:numId w:val="1"/>
        </w:numPr>
      </w:pPr>
      <w:r>
        <w:t xml:space="preserve">Navigating to the webpage on port 80 reveals a </w:t>
      </w:r>
      <w:r w:rsidR="00284360">
        <w:t>version 4.4 PiHole server.</w:t>
      </w:r>
    </w:p>
    <w:p w14:paraId="7390D113" w14:textId="3CCD2587" w:rsidR="00C21BF8" w:rsidRDefault="0093197B" w:rsidP="00C21BF8">
      <w:pPr>
        <w:pStyle w:val="ListParagraph"/>
      </w:pPr>
      <w:r w:rsidRPr="0093197B">
        <w:drawing>
          <wp:inline distT="0" distB="0" distL="0" distR="0" wp14:anchorId="25257FBD" wp14:editId="1E4CA032">
            <wp:extent cx="4508129" cy="3252486"/>
            <wp:effectExtent l="0" t="0" r="6985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438" cy="3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970C" w14:textId="3A5040ED" w:rsidR="0092403A" w:rsidRDefault="0092403A" w:rsidP="0093197B">
      <w:pPr>
        <w:pStyle w:val="ListParagraph"/>
        <w:numPr>
          <w:ilvl w:val="0"/>
          <w:numId w:val="1"/>
        </w:numPr>
      </w:pPr>
      <w:r>
        <w:t>Googling for a PiHole 4.4 vulnerability reveals an authenticated remote code execution vulnerability.</w:t>
      </w:r>
    </w:p>
    <w:p w14:paraId="31382224" w14:textId="1C209B74" w:rsidR="0093197B" w:rsidRDefault="0092403A" w:rsidP="0092403A">
      <w:pPr>
        <w:pStyle w:val="ListParagraph"/>
      </w:pPr>
      <w:r w:rsidRPr="0092403A">
        <w:lastRenderedPageBreak/>
        <w:drawing>
          <wp:inline distT="0" distB="0" distL="0" distR="0" wp14:anchorId="29F8601F" wp14:editId="388C5AD5">
            <wp:extent cx="5473981" cy="1727289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3D0190" w14:textId="60560419" w:rsidR="0092403A" w:rsidRDefault="0092403A" w:rsidP="0092403A">
      <w:pPr>
        <w:pStyle w:val="ListParagraph"/>
        <w:numPr>
          <w:ilvl w:val="0"/>
          <w:numId w:val="1"/>
        </w:numPr>
      </w:pPr>
      <w:r>
        <w:t xml:space="preserve">To exploit this vulnerability the password is required. </w:t>
      </w:r>
      <w:r w:rsidR="001822B1">
        <w:t xml:space="preserve">The password can either be found using brute forcing tools or trying common passwords </w:t>
      </w:r>
      <w:r w:rsidR="007C2C62">
        <w:t>as the password is “password”.</w:t>
      </w:r>
    </w:p>
    <w:p w14:paraId="083040CE" w14:textId="627BFF5A" w:rsidR="007C2C62" w:rsidRDefault="005C50B9" w:rsidP="0092403A">
      <w:pPr>
        <w:pStyle w:val="ListParagraph"/>
        <w:numPr>
          <w:ilvl w:val="0"/>
          <w:numId w:val="1"/>
        </w:numPr>
      </w:pPr>
      <w:r>
        <w:t xml:space="preserve">Downloading the exploit script found: </w:t>
      </w:r>
      <w:hyperlink r:id="rId8" w:history="1">
        <w:r w:rsidRPr="006328E2">
          <w:rPr>
            <w:rStyle w:val="Hyperlink"/>
          </w:rPr>
          <w:t>https://www.exploit-db.com/exploits/48519</w:t>
        </w:r>
      </w:hyperlink>
      <w:r>
        <w:t xml:space="preserve"> and executing the download script results in a reverse shell.</w:t>
      </w:r>
      <w:r w:rsidR="00A94845">
        <w:t xml:space="preserve"> The exploit script can be edited to </w:t>
      </w:r>
      <w:r w:rsidR="00F40DAB">
        <w:t>automatically offer the correct detail or entered manually.</w:t>
      </w:r>
    </w:p>
    <w:p w14:paraId="00FA160F" w14:textId="3F063974" w:rsidR="00F40DAB" w:rsidRDefault="005155CE" w:rsidP="00F40DAB">
      <w:pPr>
        <w:pStyle w:val="ListParagraph"/>
      </w:pPr>
      <w:r w:rsidRPr="005155CE">
        <w:drawing>
          <wp:inline distT="0" distB="0" distL="0" distR="0" wp14:anchorId="6CD6F3AD" wp14:editId="66CF25AE">
            <wp:extent cx="5731510" cy="357759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350F" w14:textId="65074C95" w:rsidR="005155CE" w:rsidRDefault="005155CE" w:rsidP="00F40DAB">
      <w:pPr>
        <w:pStyle w:val="ListParagraph"/>
      </w:pPr>
      <w:r>
        <w:t>Capturing the reverse shell with a Netcat listener provides root access.</w:t>
      </w:r>
    </w:p>
    <w:p w14:paraId="52CE89D5" w14:textId="3D4A105D" w:rsidR="00D40103" w:rsidRDefault="00D40103" w:rsidP="00F40DAB">
      <w:pPr>
        <w:pStyle w:val="ListParagraph"/>
      </w:pPr>
      <w:r w:rsidRPr="00D40103">
        <w:drawing>
          <wp:inline distT="0" distB="0" distL="0" distR="0" wp14:anchorId="5D629FB1" wp14:editId="2B953653">
            <wp:extent cx="3302170" cy="95889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9C26" w14:textId="623F1CF2" w:rsidR="00D40103" w:rsidRDefault="00D40103" w:rsidP="00D40103">
      <w:pPr>
        <w:pStyle w:val="ListParagraph"/>
        <w:numPr>
          <w:ilvl w:val="0"/>
          <w:numId w:val="1"/>
        </w:numPr>
      </w:pPr>
      <w:r>
        <w:t>Root access allows retrieval of the flag.</w:t>
      </w:r>
    </w:p>
    <w:p w14:paraId="71D7A1DA" w14:textId="3B96D721" w:rsidR="0053671E" w:rsidRDefault="0053671E" w:rsidP="0053671E">
      <w:pPr>
        <w:pStyle w:val="ListParagraph"/>
      </w:pPr>
      <w:r w:rsidRPr="0053671E">
        <w:drawing>
          <wp:inline distT="0" distB="0" distL="0" distR="0" wp14:anchorId="24C7D479" wp14:editId="212EE460">
            <wp:extent cx="1619333" cy="431822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DF7A" w14:textId="77777777" w:rsidR="005C50B9" w:rsidRDefault="005C50B9" w:rsidP="005C50B9">
      <w:pPr>
        <w:pStyle w:val="ListParagraph"/>
      </w:pPr>
    </w:p>
    <w:sectPr w:rsidR="005C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B1603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7490B"/>
    <w:rsid w:val="000B1442"/>
    <w:rsid w:val="000C2995"/>
    <w:rsid w:val="00162E16"/>
    <w:rsid w:val="00170038"/>
    <w:rsid w:val="0017670B"/>
    <w:rsid w:val="001822B1"/>
    <w:rsid w:val="001D55BC"/>
    <w:rsid w:val="00231475"/>
    <w:rsid w:val="00284360"/>
    <w:rsid w:val="0038778B"/>
    <w:rsid w:val="0047152E"/>
    <w:rsid w:val="004749EB"/>
    <w:rsid w:val="00475DC9"/>
    <w:rsid w:val="004B5367"/>
    <w:rsid w:val="005155CE"/>
    <w:rsid w:val="0053671E"/>
    <w:rsid w:val="005A1B10"/>
    <w:rsid w:val="005A76FE"/>
    <w:rsid w:val="005C50B9"/>
    <w:rsid w:val="005F719B"/>
    <w:rsid w:val="006756FF"/>
    <w:rsid w:val="006E5815"/>
    <w:rsid w:val="00741E48"/>
    <w:rsid w:val="0076652F"/>
    <w:rsid w:val="007825F2"/>
    <w:rsid w:val="007C2C62"/>
    <w:rsid w:val="007F7EC4"/>
    <w:rsid w:val="0089487D"/>
    <w:rsid w:val="008C107B"/>
    <w:rsid w:val="00903D40"/>
    <w:rsid w:val="00922225"/>
    <w:rsid w:val="0092403A"/>
    <w:rsid w:val="0093197B"/>
    <w:rsid w:val="00940BA7"/>
    <w:rsid w:val="009A339C"/>
    <w:rsid w:val="009C739E"/>
    <w:rsid w:val="00A06CF8"/>
    <w:rsid w:val="00A26255"/>
    <w:rsid w:val="00A94845"/>
    <w:rsid w:val="00B33E91"/>
    <w:rsid w:val="00B93387"/>
    <w:rsid w:val="00C21BF8"/>
    <w:rsid w:val="00C55064"/>
    <w:rsid w:val="00D1784C"/>
    <w:rsid w:val="00D34C55"/>
    <w:rsid w:val="00D40103"/>
    <w:rsid w:val="00D42296"/>
    <w:rsid w:val="00D54DB2"/>
    <w:rsid w:val="00D65363"/>
    <w:rsid w:val="00D75864"/>
    <w:rsid w:val="00D828CB"/>
    <w:rsid w:val="00DC66F4"/>
    <w:rsid w:val="00EB3170"/>
    <w:rsid w:val="00EF7124"/>
    <w:rsid w:val="00F40DAB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485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40</cp:revision>
  <dcterms:created xsi:type="dcterms:W3CDTF">2022-10-25T10:13:00Z</dcterms:created>
  <dcterms:modified xsi:type="dcterms:W3CDTF">2022-11-14T15:50:00Z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