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84B04" w14:textId="60F2D576" w:rsidR="003264A5" w:rsidRDefault="003264A5" w:rsidP="00CB44FF">
      <w:pPr>
        <w:spacing w:line="480" w:lineRule="auto"/>
        <w:jc w:val="center"/>
        <w:rPr>
          <w:rFonts w:ascii="Times New Roman" w:hAnsi="Times New Roman" w:cs="Times New Roman"/>
          <w:sz w:val="24"/>
          <w:szCs w:val="24"/>
        </w:rPr>
      </w:pPr>
      <w:r>
        <w:rPr>
          <w:rFonts w:ascii="Times New Roman" w:hAnsi="Times New Roman" w:cs="Times New Roman"/>
          <w:sz w:val="24"/>
          <w:szCs w:val="24"/>
        </w:rPr>
        <w:t>University of Louisville</w:t>
      </w:r>
    </w:p>
    <w:p w14:paraId="03F8A23C" w14:textId="5EF3EA44" w:rsidR="003264A5" w:rsidRDefault="003264A5" w:rsidP="00CB44FF">
      <w:pPr>
        <w:spacing w:line="480" w:lineRule="auto"/>
        <w:jc w:val="center"/>
        <w:rPr>
          <w:rFonts w:ascii="Times New Roman" w:hAnsi="Times New Roman" w:cs="Times New Roman"/>
          <w:sz w:val="24"/>
          <w:szCs w:val="24"/>
        </w:rPr>
      </w:pPr>
    </w:p>
    <w:p w14:paraId="4E6F257E" w14:textId="18FE371B" w:rsidR="003264A5" w:rsidRDefault="003264A5" w:rsidP="00CB44FF">
      <w:pPr>
        <w:spacing w:line="480" w:lineRule="auto"/>
        <w:jc w:val="center"/>
        <w:rPr>
          <w:rFonts w:ascii="Times New Roman" w:hAnsi="Times New Roman" w:cs="Times New Roman"/>
          <w:sz w:val="24"/>
          <w:szCs w:val="24"/>
        </w:rPr>
      </w:pPr>
    </w:p>
    <w:p w14:paraId="6B94C299" w14:textId="44FA65D6" w:rsidR="003264A5" w:rsidRDefault="003264A5" w:rsidP="00CB44FF">
      <w:pPr>
        <w:spacing w:line="480" w:lineRule="auto"/>
        <w:jc w:val="center"/>
        <w:rPr>
          <w:rFonts w:ascii="Times New Roman" w:hAnsi="Times New Roman" w:cs="Times New Roman"/>
          <w:sz w:val="24"/>
          <w:szCs w:val="24"/>
        </w:rPr>
      </w:pPr>
    </w:p>
    <w:p w14:paraId="55219F21" w14:textId="05E28D68" w:rsidR="003264A5" w:rsidRDefault="003264A5" w:rsidP="00CB44FF">
      <w:pPr>
        <w:spacing w:line="480" w:lineRule="auto"/>
        <w:jc w:val="center"/>
        <w:rPr>
          <w:rFonts w:ascii="Times New Roman" w:hAnsi="Times New Roman" w:cs="Times New Roman"/>
          <w:sz w:val="24"/>
          <w:szCs w:val="24"/>
        </w:rPr>
      </w:pPr>
    </w:p>
    <w:p w14:paraId="5D41B1E3" w14:textId="77777777" w:rsidR="003264A5" w:rsidRDefault="003264A5" w:rsidP="00CB44FF">
      <w:pPr>
        <w:spacing w:line="480" w:lineRule="auto"/>
        <w:jc w:val="center"/>
        <w:rPr>
          <w:rFonts w:ascii="Times New Roman" w:hAnsi="Times New Roman" w:cs="Times New Roman"/>
          <w:sz w:val="24"/>
          <w:szCs w:val="24"/>
        </w:rPr>
      </w:pPr>
    </w:p>
    <w:p w14:paraId="1B80C4D1" w14:textId="0582BF7C" w:rsidR="00C64A38" w:rsidRPr="003264A5" w:rsidRDefault="00CB44FF" w:rsidP="00CB44FF">
      <w:pPr>
        <w:spacing w:line="480" w:lineRule="auto"/>
        <w:jc w:val="center"/>
        <w:rPr>
          <w:rFonts w:ascii="Times New Roman" w:hAnsi="Times New Roman" w:cs="Times New Roman"/>
          <w:sz w:val="24"/>
          <w:szCs w:val="24"/>
        </w:rPr>
      </w:pPr>
      <w:r w:rsidRPr="003264A5">
        <w:rPr>
          <w:rFonts w:ascii="Times New Roman" w:hAnsi="Times New Roman" w:cs="Times New Roman"/>
          <w:sz w:val="24"/>
          <w:szCs w:val="24"/>
        </w:rPr>
        <w:t>Systemax Corporation</w:t>
      </w:r>
    </w:p>
    <w:p w14:paraId="58ABFBB3" w14:textId="1ED2E3FB" w:rsidR="00193F24" w:rsidRPr="003264A5" w:rsidRDefault="00CB44FF" w:rsidP="00CB44FF">
      <w:pPr>
        <w:spacing w:line="480" w:lineRule="auto"/>
        <w:jc w:val="center"/>
        <w:rPr>
          <w:rFonts w:ascii="Times New Roman" w:hAnsi="Times New Roman" w:cs="Times New Roman"/>
          <w:b/>
          <w:sz w:val="20"/>
          <w:szCs w:val="24"/>
        </w:rPr>
      </w:pPr>
      <w:r w:rsidRPr="003264A5">
        <w:rPr>
          <w:rFonts w:ascii="Times New Roman" w:hAnsi="Times New Roman" w:cs="Times New Roman"/>
          <w:sz w:val="24"/>
          <w:szCs w:val="24"/>
        </w:rPr>
        <w:t>An In-Depth Analysis of Database Security</w:t>
      </w:r>
    </w:p>
    <w:p w14:paraId="543E15D8" w14:textId="77777777" w:rsidR="003264A5" w:rsidRDefault="003264A5">
      <w:pPr>
        <w:rPr>
          <w:rFonts w:ascii="Times New Roman" w:hAnsi="Times New Roman" w:cs="Times New Roman"/>
          <w:b/>
          <w:sz w:val="24"/>
          <w:szCs w:val="24"/>
        </w:rPr>
      </w:pPr>
    </w:p>
    <w:p w14:paraId="591ABA95" w14:textId="77777777" w:rsidR="003264A5" w:rsidRDefault="003264A5">
      <w:pPr>
        <w:rPr>
          <w:rFonts w:ascii="Times New Roman" w:hAnsi="Times New Roman" w:cs="Times New Roman"/>
          <w:b/>
          <w:sz w:val="24"/>
          <w:szCs w:val="24"/>
        </w:rPr>
      </w:pPr>
    </w:p>
    <w:p w14:paraId="277F588F" w14:textId="77777777" w:rsidR="003264A5" w:rsidRDefault="003264A5">
      <w:pPr>
        <w:rPr>
          <w:rFonts w:ascii="Times New Roman" w:hAnsi="Times New Roman" w:cs="Times New Roman"/>
          <w:b/>
          <w:sz w:val="24"/>
          <w:szCs w:val="24"/>
        </w:rPr>
      </w:pPr>
    </w:p>
    <w:p w14:paraId="3B2B84EB" w14:textId="77777777" w:rsidR="003264A5" w:rsidRDefault="003264A5">
      <w:pPr>
        <w:rPr>
          <w:rFonts w:ascii="Times New Roman" w:hAnsi="Times New Roman" w:cs="Times New Roman"/>
          <w:b/>
          <w:sz w:val="24"/>
          <w:szCs w:val="24"/>
        </w:rPr>
      </w:pPr>
    </w:p>
    <w:p w14:paraId="2FC0F984" w14:textId="77777777" w:rsidR="003264A5" w:rsidRDefault="003264A5">
      <w:pPr>
        <w:rPr>
          <w:rFonts w:ascii="Times New Roman" w:hAnsi="Times New Roman" w:cs="Times New Roman"/>
          <w:b/>
          <w:sz w:val="24"/>
          <w:szCs w:val="24"/>
        </w:rPr>
      </w:pPr>
    </w:p>
    <w:p w14:paraId="077E66E0" w14:textId="77777777" w:rsidR="003264A5" w:rsidRDefault="003264A5">
      <w:pPr>
        <w:rPr>
          <w:rFonts w:ascii="Times New Roman" w:hAnsi="Times New Roman" w:cs="Times New Roman"/>
          <w:b/>
          <w:sz w:val="24"/>
          <w:szCs w:val="24"/>
        </w:rPr>
      </w:pPr>
    </w:p>
    <w:p w14:paraId="6724FB9A" w14:textId="77777777" w:rsidR="003264A5" w:rsidRDefault="003264A5">
      <w:pPr>
        <w:rPr>
          <w:rFonts w:ascii="Times New Roman" w:hAnsi="Times New Roman" w:cs="Times New Roman"/>
          <w:b/>
          <w:sz w:val="24"/>
          <w:szCs w:val="24"/>
        </w:rPr>
      </w:pPr>
    </w:p>
    <w:p w14:paraId="7AE7B014" w14:textId="77777777" w:rsidR="003264A5" w:rsidRDefault="003264A5">
      <w:pPr>
        <w:rPr>
          <w:rFonts w:ascii="Times New Roman" w:hAnsi="Times New Roman" w:cs="Times New Roman"/>
          <w:b/>
          <w:sz w:val="24"/>
          <w:szCs w:val="24"/>
        </w:rPr>
      </w:pPr>
    </w:p>
    <w:p w14:paraId="2D201AA7" w14:textId="77777777" w:rsidR="003264A5" w:rsidRDefault="003264A5">
      <w:pPr>
        <w:rPr>
          <w:rFonts w:ascii="Times New Roman" w:hAnsi="Times New Roman" w:cs="Times New Roman"/>
          <w:b/>
          <w:sz w:val="24"/>
          <w:szCs w:val="24"/>
        </w:rPr>
      </w:pPr>
    </w:p>
    <w:p w14:paraId="1B55DBC2" w14:textId="77777777" w:rsidR="003264A5" w:rsidRDefault="003264A5">
      <w:pPr>
        <w:rPr>
          <w:rFonts w:ascii="Times New Roman" w:hAnsi="Times New Roman" w:cs="Times New Roman"/>
          <w:b/>
          <w:sz w:val="24"/>
          <w:szCs w:val="24"/>
        </w:rPr>
      </w:pPr>
    </w:p>
    <w:p w14:paraId="47DC6C1B" w14:textId="76731207" w:rsidR="003264A5" w:rsidRDefault="003264A5" w:rsidP="003264A5">
      <w:pPr>
        <w:spacing w:line="480" w:lineRule="auto"/>
        <w:jc w:val="center"/>
        <w:rPr>
          <w:rFonts w:ascii="Times New Roman" w:hAnsi="Times New Roman" w:cs="Times New Roman"/>
          <w:sz w:val="24"/>
          <w:szCs w:val="24"/>
        </w:rPr>
      </w:pPr>
      <w:r w:rsidRPr="009C6929">
        <w:rPr>
          <w:rFonts w:ascii="Times New Roman" w:hAnsi="Times New Roman" w:cs="Times New Roman"/>
          <w:sz w:val="24"/>
          <w:szCs w:val="24"/>
        </w:rPr>
        <w:t>Xander</w:t>
      </w:r>
      <w:r>
        <w:rPr>
          <w:rFonts w:ascii="Times New Roman" w:hAnsi="Times New Roman" w:cs="Times New Roman"/>
          <w:b/>
          <w:sz w:val="24"/>
          <w:szCs w:val="24"/>
        </w:rPr>
        <w:t xml:space="preserve"> </w:t>
      </w:r>
      <w:r w:rsidRPr="009C6929">
        <w:rPr>
          <w:rFonts w:ascii="Times New Roman" w:hAnsi="Times New Roman" w:cs="Times New Roman"/>
          <w:sz w:val="24"/>
          <w:szCs w:val="24"/>
        </w:rPr>
        <w:t>Eisert</w:t>
      </w:r>
      <w:r>
        <w:rPr>
          <w:rFonts w:ascii="Times New Roman" w:hAnsi="Times New Roman" w:cs="Times New Roman"/>
          <w:sz w:val="24"/>
          <w:szCs w:val="24"/>
        </w:rPr>
        <w:t xml:space="preserve"> &amp; Adam Schweitzer</w:t>
      </w:r>
    </w:p>
    <w:p w14:paraId="6E2C1E59" w14:textId="77777777" w:rsidR="003264A5" w:rsidRDefault="003264A5" w:rsidP="003264A5">
      <w:pPr>
        <w:spacing w:line="480" w:lineRule="auto"/>
        <w:jc w:val="center"/>
        <w:rPr>
          <w:rFonts w:ascii="Times New Roman" w:hAnsi="Times New Roman" w:cs="Times New Roman"/>
          <w:sz w:val="24"/>
          <w:szCs w:val="24"/>
        </w:rPr>
      </w:pPr>
      <w:r>
        <w:rPr>
          <w:rFonts w:ascii="Times New Roman" w:hAnsi="Times New Roman" w:cs="Times New Roman"/>
          <w:sz w:val="24"/>
          <w:szCs w:val="24"/>
        </w:rPr>
        <w:t>CIS 481-20</w:t>
      </w:r>
    </w:p>
    <w:p w14:paraId="2D9534AB" w14:textId="77777777" w:rsidR="003264A5" w:rsidRPr="00CB44FF" w:rsidRDefault="003264A5" w:rsidP="003264A5">
      <w:pPr>
        <w:spacing w:line="480" w:lineRule="auto"/>
        <w:jc w:val="center"/>
        <w:rPr>
          <w:rFonts w:ascii="Times New Roman" w:hAnsi="Times New Roman" w:cs="Times New Roman"/>
          <w:sz w:val="24"/>
          <w:szCs w:val="24"/>
        </w:rPr>
      </w:pPr>
      <w:r w:rsidRPr="00CB44FF">
        <w:rPr>
          <w:rFonts w:ascii="Times New Roman" w:hAnsi="Times New Roman" w:cs="Times New Roman"/>
          <w:sz w:val="24"/>
          <w:szCs w:val="24"/>
        </w:rPr>
        <w:t>Dr. Wright</w:t>
      </w:r>
    </w:p>
    <w:p w14:paraId="63B5EBE4" w14:textId="5F57C528" w:rsidR="003264A5" w:rsidRPr="003264A5" w:rsidRDefault="003264A5" w:rsidP="003264A5">
      <w:pPr>
        <w:spacing w:line="480" w:lineRule="auto"/>
        <w:jc w:val="center"/>
        <w:rPr>
          <w:rFonts w:ascii="Times New Roman" w:hAnsi="Times New Roman" w:cs="Times New Roman"/>
          <w:sz w:val="24"/>
          <w:szCs w:val="24"/>
        </w:rPr>
      </w:pPr>
      <w:r>
        <w:rPr>
          <w:rFonts w:ascii="Times New Roman" w:hAnsi="Times New Roman" w:cs="Times New Roman"/>
          <w:sz w:val="24"/>
          <w:szCs w:val="24"/>
        </w:rPr>
        <w:t>1 July 2019</w:t>
      </w:r>
    </w:p>
    <w:p w14:paraId="4FAD4389" w14:textId="14040CB5" w:rsidR="7B017B0B" w:rsidRDefault="7B017B0B" w:rsidP="00F64363">
      <w:pPr>
        <w:spacing w:line="480" w:lineRule="auto"/>
        <w:rPr>
          <w:rFonts w:ascii="Times New Roman" w:hAnsi="Times New Roman" w:cs="Times New Roman"/>
          <w:b/>
          <w:sz w:val="24"/>
          <w:szCs w:val="24"/>
        </w:rPr>
      </w:pPr>
      <w:r w:rsidRPr="00F64363">
        <w:rPr>
          <w:rFonts w:ascii="Times New Roman" w:hAnsi="Times New Roman" w:cs="Times New Roman"/>
          <w:b/>
          <w:sz w:val="24"/>
          <w:szCs w:val="24"/>
        </w:rPr>
        <w:lastRenderedPageBreak/>
        <w:t>Executive Summary</w:t>
      </w:r>
    </w:p>
    <w:p w14:paraId="4B6CD266" w14:textId="2458888A" w:rsidR="00750548" w:rsidRDefault="00750548" w:rsidP="00F64363">
      <w:pPr>
        <w:spacing w:line="480" w:lineRule="auto"/>
        <w:rPr>
          <w:rFonts w:ascii="Times New Roman" w:hAnsi="Times New Roman" w:cs="Times New Roman"/>
          <w:sz w:val="24"/>
          <w:szCs w:val="24"/>
        </w:rPr>
      </w:pPr>
      <w:r>
        <w:rPr>
          <w:rFonts w:ascii="Times New Roman" w:hAnsi="Times New Roman" w:cs="Times New Roman"/>
          <w:sz w:val="24"/>
          <w:szCs w:val="24"/>
        </w:rPr>
        <w:tab/>
      </w:r>
      <w:r w:rsidR="00287125">
        <w:rPr>
          <w:rFonts w:ascii="Times New Roman" w:hAnsi="Times New Roman" w:cs="Times New Roman"/>
          <w:sz w:val="24"/>
          <w:szCs w:val="24"/>
        </w:rPr>
        <w:t>PHI is any personally identifiable data in combination with an individual’s health data. Systemax almost exclusively deals with this type of data, and securing it is of utmost importance.</w:t>
      </w:r>
      <w:r w:rsidR="00204CCB">
        <w:rPr>
          <w:rFonts w:ascii="Times New Roman" w:hAnsi="Times New Roman" w:cs="Times New Roman"/>
          <w:sz w:val="24"/>
          <w:szCs w:val="24"/>
        </w:rPr>
        <w:t xml:space="preserve"> Employees operate on a need-to-know basis regarding PHI. PHI is not to be stored on company computers save for the servers used by the hospitals. </w:t>
      </w:r>
      <w:r w:rsidR="003D3DF0">
        <w:rPr>
          <w:rFonts w:ascii="Times New Roman" w:hAnsi="Times New Roman" w:cs="Times New Roman"/>
          <w:sz w:val="24"/>
          <w:szCs w:val="24"/>
        </w:rPr>
        <w:t xml:space="preserve">Xander wrote an internal logging program that </w:t>
      </w:r>
      <w:r w:rsidR="001C5FE7">
        <w:rPr>
          <w:rFonts w:ascii="Times New Roman" w:hAnsi="Times New Roman" w:cs="Times New Roman"/>
          <w:sz w:val="24"/>
          <w:szCs w:val="24"/>
        </w:rPr>
        <w:t>can</w:t>
      </w:r>
      <w:r w:rsidR="003D3DF0">
        <w:rPr>
          <w:rFonts w:ascii="Times New Roman" w:hAnsi="Times New Roman" w:cs="Times New Roman"/>
          <w:sz w:val="24"/>
          <w:szCs w:val="24"/>
        </w:rPr>
        <w:t xml:space="preserve"> detect if any users </w:t>
      </w:r>
      <w:r w:rsidR="00EA54EA">
        <w:rPr>
          <w:rFonts w:ascii="Times New Roman" w:hAnsi="Times New Roman" w:cs="Times New Roman"/>
          <w:sz w:val="24"/>
          <w:szCs w:val="24"/>
        </w:rPr>
        <w:t>access</w:t>
      </w:r>
      <w:r w:rsidR="003D3DF0">
        <w:rPr>
          <w:rFonts w:ascii="Times New Roman" w:hAnsi="Times New Roman" w:cs="Times New Roman"/>
          <w:sz w:val="24"/>
          <w:szCs w:val="24"/>
        </w:rPr>
        <w:t xml:space="preserve"> PHI that they are not authorized to be viewing.</w:t>
      </w:r>
    </w:p>
    <w:p w14:paraId="57DCA5AB" w14:textId="781ABF63" w:rsidR="001C5FE7" w:rsidRPr="00750548" w:rsidRDefault="001C5FE7" w:rsidP="00F64363">
      <w:pPr>
        <w:spacing w:line="480" w:lineRule="auto"/>
        <w:rPr>
          <w:rFonts w:ascii="Times New Roman" w:hAnsi="Times New Roman" w:cs="Times New Roman"/>
          <w:sz w:val="24"/>
          <w:szCs w:val="24"/>
        </w:rPr>
      </w:pPr>
      <w:r>
        <w:rPr>
          <w:rFonts w:ascii="Times New Roman" w:hAnsi="Times New Roman" w:cs="Times New Roman"/>
          <w:sz w:val="24"/>
          <w:szCs w:val="24"/>
        </w:rPr>
        <w:tab/>
      </w:r>
      <w:r w:rsidR="00A8472D">
        <w:rPr>
          <w:rFonts w:ascii="Times New Roman" w:hAnsi="Times New Roman" w:cs="Times New Roman"/>
          <w:sz w:val="24"/>
          <w:szCs w:val="24"/>
        </w:rPr>
        <w:t xml:space="preserve">Passwords </w:t>
      </w:r>
      <w:r w:rsidR="00436993">
        <w:rPr>
          <w:rFonts w:ascii="Times New Roman" w:hAnsi="Times New Roman" w:cs="Times New Roman"/>
          <w:sz w:val="24"/>
          <w:szCs w:val="24"/>
        </w:rPr>
        <w:t xml:space="preserve">are insecure by design. </w:t>
      </w:r>
      <w:r w:rsidR="00B771DE">
        <w:rPr>
          <w:rFonts w:ascii="Times New Roman" w:hAnsi="Times New Roman" w:cs="Times New Roman"/>
          <w:sz w:val="24"/>
          <w:szCs w:val="24"/>
        </w:rPr>
        <w:t xml:space="preserve">Combining strict password requirements and forcing logins every time a system needs to be accessed, Systemax </w:t>
      </w:r>
      <w:r w:rsidR="0057031E">
        <w:rPr>
          <w:rFonts w:ascii="Times New Roman" w:hAnsi="Times New Roman" w:cs="Times New Roman"/>
          <w:sz w:val="24"/>
          <w:szCs w:val="24"/>
        </w:rPr>
        <w:t>can</w:t>
      </w:r>
      <w:r w:rsidR="00351A13">
        <w:rPr>
          <w:rFonts w:ascii="Times New Roman" w:hAnsi="Times New Roman" w:cs="Times New Roman"/>
          <w:sz w:val="24"/>
          <w:szCs w:val="24"/>
        </w:rPr>
        <w:t xml:space="preserve"> still</w:t>
      </w:r>
      <w:r w:rsidR="0057031E">
        <w:rPr>
          <w:rFonts w:ascii="Times New Roman" w:hAnsi="Times New Roman" w:cs="Times New Roman"/>
          <w:sz w:val="24"/>
          <w:szCs w:val="24"/>
        </w:rPr>
        <w:t xml:space="preserve"> reasonably secure their systems</w:t>
      </w:r>
      <w:r w:rsidR="00351A13">
        <w:rPr>
          <w:rFonts w:ascii="Times New Roman" w:hAnsi="Times New Roman" w:cs="Times New Roman"/>
          <w:sz w:val="24"/>
          <w:szCs w:val="24"/>
        </w:rPr>
        <w:t xml:space="preserve">. All individual machines </w:t>
      </w:r>
      <w:r w:rsidR="00CE2709">
        <w:rPr>
          <w:rFonts w:ascii="Times New Roman" w:hAnsi="Times New Roman" w:cs="Times New Roman"/>
          <w:sz w:val="24"/>
          <w:szCs w:val="24"/>
        </w:rPr>
        <w:t xml:space="preserve">are </w:t>
      </w:r>
      <w:r w:rsidR="00077B74">
        <w:rPr>
          <w:rFonts w:ascii="Times New Roman" w:hAnsi="Times New Roman" w:cs="Times New Roman"/>
          <w:sz w:val="24"/>
          <w:szCs w:val="24"/>
        </w:rPr>
        <w:t>drive-level encrypted and are</w:t>
      </w:r>
      <w:r w:rsidR="00B43ADB">
        <w:rPr>
          <w:rFonts w:ascii="Times New Roman" w:hAnsi="Times New Roman" w:cs="Times New Roman"/>
          <w:sz w:val="24"/>
          <w:szCs w:val="24"/>
        </w:rPr>
        <w:t xml:space="preserve"> also</w:t>
      </w:r>
      <w:r w:rsidR="00077B74">
        <w:rPr>
          <w:rFonts w:ascii="Times New Roman" w:hAnsi="Times New Roman" w:cs="Times New Roman"/>
          <w:sz w:val="24"/>
          <w:szCs w:val="24"/>
        </w:rPr>
        <w:t xml:space="preserve"> locked to the desks</w:t>
      </w:r>
      <w:r w:rsidR="001C7527">
        <w:rPr>
          <w:rFonts w:ascii="Times New Roman" w:hAnsi="Times New Roman" w:cs="Times New Roman"/>
          <w:sz w:val="24"/>
          <w:szCs w:val="24"/>
        </w:rPr>
        <w:t xml:space="preserve"> during work hour</w:t>
      </w:r>
      <w:r w:rsidR="00B43ADB">
        <w:rPr>
          <w:rFonts w:ascii="Times New Roman" w:hAnsi="Times New Roman" w:cs="Times New Roman"/>
          <w:sz w:val="24"/>
          <w:szCs w:val="24"/>
        </w:rPr>
        <w:t>s</w:t>
      </w:r>
      <w:r w:rsidR="00776365">
        <w:rPr>
          <w:rFonts w:ascii="Times New Roman" w:hAnsi="Times New Roman" w:cs="Times New Roman"/>
          <w:sz w:val="24"/>
          <w:szCs w:val="24"/>
        </w:rPr>
        <w:t>.</w:t>
      </w:r>
    </w:p>
    <w:p w14:paraId="04A40722" w14:textId="079251C2" w:rsidR="7B017B0B" w:rsidRDefault="7B017B0B" w:rsidP="00F64363">
      <w:pPr>
        <w:spacing w:line="480" w:lineRule="auto"/>
        <w:ind w:firstLine="720"/>
        <w:rPr>
          <w:rFonts w:ascii="Times New Roman" w:hAnsi="Times New Roman" w:cs="Times New Roman"/>
          <w:sz w:val="24"/>
          <w:szCs w:val="24"/>
        </w:rPr>
      </w:pPr>
      <w:r w:rsidRPr="7B017B0B">
        <w:rPr>
          <w:rFonts w:ascii="Times New Roman" w:hAnsi="Times New Roman" w:cs="Times New Roman"/>
          <w:sz w:val="24"/>
          <w:szCs w:val="24"/>
        </w:rPr>
        <w:t xml:space="preserve">Systemax employees use a wide variety </w:t>
      </w:r>
      <w:r w:rsidR="001C5FE7">
        <w:rPr>
          <w:rFonts w:ascii="Times New Roman" w:hAnsi="Times New Roman" w:cs="Times New Roman"/>
          <w:sz w:val="24"/>
          <w:szCs w:val="24"/>
        </w:rPr>
        <w:t xml:space="preserve">of </w:t>
      </w:r>
      <w:r w:rsidR="001C5FE7" w:rsidRPr="7B017B0B">
        <w:rPr>
          <w:rFonts w:ascii="Times New Roman" w:hAnsi="Times New Roman" w:cs="Times New Roman"/>
          <w:sz w:val="24"/>
          <w:szCs w:val="24"/>
        </w:rPr>
        <w:t>internal</w:t>
      </w:r>
      <w:r w:rsidR="001C5FE7">
        <w:rPr>
          <w:rFonts w:ascii="Times New Roman" w:hAnsi="Times New Roman" w:cs="Times New Roman"/>
          <w:sz w:val="24"/>
          <w:szCs w:val="24"/>
        </w:rPr>
        <w:t xml:space="preserve"> communication methods</w:t>
      </w:r>
      <w:r w:rsidRPr="7B017B0B">
        <w:rPr>
          <w:rFonts w:ascii="Times New Roman" w:hAnsi="Times New Roman" w:cs="Times New Roman"/>
          <w:sz w:val="24"/>
          <w:szCs w:val="24"/>
        </w:rPr>
        <w:t>.  This comes from secure means such as their email, which uses S/MIME encryption, as well as unsecure</w:t>
      </w:r>
      <w:r w:rsidR="001C5FE7">
        <w:rPr>
          <w:rFonts w:ascii="Times New Roman" w:hAnsi="Times New Roman" w:cs="Times New Roman"/>
          <w:sz w:val="24"/>
          <w:szCs w:val="24"/>
        </w:rPr>
        <w:t>d</w:t>
      </w:r>
      <w:r w:rsidRPr="7B017B0B">
        <w:rPr>
          <w:rFonts w:ascii="Times New Roman" w:hAnsi="Times New Roman" w:cs="Times New Roman"/>
          <w:sz w:val="24"/>
          <w:szCs w:val="24"/>
        </w:rPr>
        <w:t xml:space="preserve"> means like Jira (Ticketing/Team Management), Slack Instant Messaging, or weekly meeting agendas on paper.  </w:t>
      </w:r>
      <w:r w:rsidR="00EA54EA">
        <w:rPr>
          <w:rFonts w:ascii="Times New Roman" w:hAnsi="Times New Roman" w:cs="Times New Roman"/>
          <w:sz w:val="24"/>
          <w:szCs w:val="24"/>
        </w:rPr>
        <w:t>These</w:t>
      </w:r>
      <w:r w:rsidRPr="7B017B0B">
        <w:rPr>
          <w:rFonts w:ascii="Times New Roman" w:hAnsi="Times New Roman" w:cs="Times New Roman"/>
          <w:sz w:val="24"/>
          <w:szCs w:val="24"/>
        </w:rPr>
        <w:t xml:space="preserve"> assist the employees </w:t>
      </w:r>
      <w:r w:rsidR="00EA54EA">
        <w:rPr>
          <w:rFonts w:ascii="Times New Roman" w:hAnsi="Times New Roman" w:cs="Times New Roman"/>
          <w:sz w:val="24"/>
          <w:szCs w:val="24"/>
        </w:rPr>
        <w:t>in</w:t>
      </w:r>
      <w:r w:rsidRPr="7B017B0B">
        <w:rPr>
          <w:rFonts w:ascii="Times New Roman" w:hAnsi="Times New Roman" w:cs="Times New Roman"/>
          <w:sz w:val="24"/>
          <w:szCs w:val="24"/>
        </w:rPr>
        <w:t xml:space="preserve"> completing their job, however some systems aren't secure and don’t allow for PHI but remain un-audited, which is a potential pitfall for the company.</w:t>
      </w:r>
    </w:p>
    <w:p w14:paraId="7CE56D6E" w14:textId="350062AC" w:rsidR="00205406" w:rsidRDefault="7B017B0B" w:rsidP="00776365">
      <w:pPr>
        <w:spacing w:line="480" w:lineRule="auto"/>
        <w:ind w:firstLine="720"/>
        <w:rPr>
          <w:rFonts w:ascii="Times New Roman" w:hAnsi="Times New Roman" w:cs="Times New Roman"/>
          <w:b/>
          <w:sz w:val="24"/>
        </w:rPr>
      </w:pPr>
      <w:r w:rsidRPr="7B017B0B">
        <w:rPr>
          <w:rFonts w:ascii="Times New Roman" w:hAnsi="Times New Roman" w:cs="Times New Roman"/>
          <w:sz w:val="24"/>
          <w:szCs w:val="24"/>
        </w:rPr>
        <w:t>Systemax’s servers are also secure in many means electronically and are backed up with a well-planned out business recovery plan with a hot site, a warm site, and a cold site.  While the data is protected via great means electronically, the servers physically however are not.  A biometric fingerprint reader is the only defense stopping someone from breaking into the server room</w:t>
      </w:r>
      <w:r w:rsidR="004A5BA4">
        <w:rPr>
          <w:rFonts w:ascii="Times New Roman" w:hAnsi="Times New Roman" w:cs="Times New Roman"/>
          <w:sz w:val="24"/>
          <w:szCs w:val="24"/>
        </w:rPr>
        <w:t>.</w:t>
      </w:r>
      <w:r w:rsidRPr="7B017B0B">
        <w:rPr>
          <w:rFonts w:ascii="Times New Roman" w:hAnsi="Times New Roman" w:cs="Times New Roman"/>
          <w:sz w:val="24"/>
          <w:szCs w:val="24"/>
        </w:rPr>
        <w:t xml:space="preserve"> </w:t>
      </w:r>
      <w:r w:rsidR="004A5BA4">
        <w:rPr>
          <w:rFonts w:ascii="Times New Roman" w:hAnsi="Times New Roman" w:cs="Times New Roman"/>
          <w:sz w:val="24"/>
          <w:szCs w:val="24"/>
        </w:rPr>
        <w:t>T</w:t>
      </w:r>
      <w:r w:rsidRPr="7B017B0B">
        <w:rPr>
          <w:rFonts w:ascii="Times New Roman" w:hAnsi="Times New Roman" w:cs="Times New Roman"/>
          <w:sz w:val="24"/>
          <w:szCs w:val="24"/>
        </w:rPr>
        <w:t>he surrounding walls are made of drywall, a</w:t>
      </w:r>
      <w:r w:rsidR="002C25AC">
        <w:rPr>
          <w:rFonts w:ascii="Times New Roman" w:hAnsi="Times New Roman" w:cs="Times New Roman"/>
          <w:sz w:val="24"/>
          <w:szCs w:val="24"/>
        </w:rPr>
        <w:t>n</w:t>
      </w:r>
      <w:r w:rsidRPr="7B017B0B">
        <w:rPr>
          <w:rFonts w:ascii="Times New Roman" w:hAnsi="Times New Roman" w:cs="Times New Roman"/>
          <w:sz w:val="24"/>
          <w:szCs w:val="24"/>
        </w:rPr>
        <w:t xml:space="preserve"> easy material to break through</w:t>
      </w:r>
      <w:r w:rsidR="004A5BA4">
        <w:rPr>
          <w:rFonts w:ascii="Times New Roman" w:hAnsi="Times New Roman" w:cs="Times New Roman"/>
          <w:sz w:val="24"/>
          <w:szCs w:val="24"/>
        </w:rPr>
        <w:t>, so this might be a redundant security measure at present</w:t>
      </w:r>
      <w:r w:rsidRPr="7B017B0B">
        <w:rPr>
          <w:rFonts w:ascii="Times New Roman" w:hAnsi="Times New Roman" w:cs="Times New Roman"/>
          <w:sz w:val="24"/>
          <w:szCs w:val="24"/>
        </w:rPr>
        <w:t>.</w:t>
      </w:r>
      <w:r w:rsidR="00205406">
        <w:rPr>
          <w:rFonts w:ascii="Times New Roman" w:hAnsi="Times New Roman" w:cs="Times New Roman"/>
          <w:b/>
          <w:sz w:val="24"/>
        </w:rPr>
        <w:br w:type="page"/>
      </w:r>
    </w:p>
    <w:p w14:paraId="6BCB63DC" w14:textId="3893104F" w:rsidR="00C322C6" w:rsidRPr="00205406" w:rsidRDefault="00205406" w:rsidP="00205406">
      <w:pPr>
        <w:spacing w:line="480" w:lineRule="auto"/>
        <w:rPr>
          <w:rFonts w:ascii="Times New Roman" w:hAnsi="Times New Roman" w:cs="Times New Roman"/>
          <w:b/>
          <w:sz w:val="24"/>
        </w:rPr>
      </w:pPr>
      <w:r w:rsidRPr="00205406">
        <w:rPr>
          <w:rFonts w:ascii="Times New Roman" w:hAnsi="Times New Roman" w:cs="Times New Roman"/>
          <w:b/>
          <w:sz w:val="24"/>
        </w:rPr>
        <w:lastRenderedPageBreak/>
        <w:t>Introduction</w:t>
      </w:r>
    </w:p>
    <w:p w14:paraId="1EA6FDF6" w14:textId="2140A10D" w:rsidR="00CB4290" w:rsidRDefault="00C322C6" w:rsidP="00C322C6">
      <w:pPr>
        <w:spacing w:line="480" w:lineRule="auto"/>
        <w:rPr>
          <w:rFonts w:ascii="Times New Roman" w:hAnsi="Times New Roman" w:cs="Times New Roman"/>
          <w:sz w:val="24"/>
        </w:rPr>
      </w:pPr>
      <w:r>
        <w:rPr>
          <w:rFonts w:ascii="Times New Roman" w:hAnsi="Times New Roman" w:cs="Times New Roman"/>
          <w:sz w:val="24"/>
        </w:rPr>
        <w:tab/>
      </w:r>
      <w:r w:rsidR="00372594">
        <w:rPr>
          <w:rFonts w:ascii="Times New Roman" w:hAnsi="Times New Roman" w:cs="Times New Roman"/>
          <w:sz w:val="24"/>
        </w:rPr>
        <w:t>Systemax Corporation is a small business</w:t>
      </w:r>
      <w:r w:rsidR="00F7609D">
        <w:rPr>
          <w:rFonts w:ascii="Times New Roman" w:hAnsi="Times New Roman" w:cs="Times New Roman"/>
          <w:sz w:val="24"/>
        </w:rPr>
        <w:t xml:space="preserve"> whose sole location is an office park in Prospect, Kentucky. Founded in the mid-1990s, Systemax </w:t>
      </w:r>
      <w:r w:rsidR="00191CB5">
        <w:rPr>
          <w:rFonts w:ascii="Times New Roman" w:hAnsi="Times New Roman" w:cs="Times New Roman"/>
          <w:sz w:val="24"/>
        </w:rPr>
        <w:t>offers a service to its clients known as ITW: a secure and reliable clinical documentation system for use in</w:t>
      </w:r>
      <w:r w:rsidR="00537204">
        <w:rPr>
          <w:rFonts w:ascii="Times New Roman" w:hAnsi="Times New Roman" w:cs="Times New Roman"/>
          <w:sz w:val="24"/>
        </w:rPr>
        <w:t xml:space="preserve"> various</w:t>
      </w:r>
      <w:r w:rsidR="00191CB5">
        <w:rPr>
          <w:rFonts w:ascii="Times New Roman" w:hAnsi="Times New Roman" w:cs="Times New Roman"/>
          <w:sz w:val="24"/>
        </w:rPr>
        <w:t xml:space="preserve"> hospitals and rehabilitation centers.</w:t>
      </w:r>
      <w:r w:rsidR="001E2436">
        <w:rPr>
          <w:rFonts w:ascii="Times New Roman" w:hAnsi="Times New Roman" w:cs="Times New Roman"/>
          <w:sz w:val="24"/>
        </w:rPr>
        <w:t xml:space="preserve"> Systemax also</w:t>
      </w:r>
      <w:r w:rsidR="00FB4D03">
        <w:rPr>
          <w:rFonts w:ascii="Times New Roman" w:hAnsi="Times New Roman" w:cs="Times New Roman"/>
          <w:sz w:val="24"/>
        </w:rPr>
        <w:t xml:space="preserve"> securely</w:t>
      </w:r>
      <w:r w:rsidR="001E2436">
        <w:rPr>
          <w:rFonts w:ascii="Times New Roman" w:hAnsi="Times New Roman" w:cs="Times New Roman"/>
          <w:sz w:val="24"/>
        </w:rPr>
        <w:t xml:space="preserve"> houses all </w:t>
      </w:r>
      <w:r w:rsidR="00FB4D03">
        <w:rPr>
          <w:rFonts w:ascii="Times New Roman" w:hAnsi="Times New Roman" w:cs="Times New Roman"/>
          <w:sz w:val="24"/>
        </w:rPr>
        <w:t xml:space="preserve">patient data </w:t>
      </w:r>
      <w:proofErr w:type="gramStart"/>
      <w:r w:rsidR="00FB4D03">
        <w:rPr>
          <w:rFonts w:ascii="Times New Roman" w:hAnsi="Times New Roman" w:cs="Times New Roman"/>
          <w:sz w:val="24"/>
        </w:rPr>
        <w:t>collected, and</w:t>
      </w:r>
      <w:proofErr w:type="gramEnd"/>
      <w:r w:rsidR="00FB4D03">
        <w:rPr>
          <w:rFonts w:ascii="Times New Roman" w:hAnsi="Times New Roman" w:cs="Times New Roman"/>
          <w:sz w:val="24"/>
        </w:rPr>
        <w:t xml:space="preserve"> maintains a 24/7 access window via the Internet.</w:t>
      </w:r>
      <w:r w:rsidR="00191CB5">
        <w:rPr>
          <w:rFonts w:ascii="Times New Roman" w:hAnsi="Times New Roman" w:cs="Times New Roman"/>
          <w:sz w:val="24"/>
        </w:rPr>
        <w:t xml:space="preserve"> Clients of Systemax include University of Louisville Hospital, Spalding Hospital, Frazier Rehab Center, </w:t>
      </w:r>
      <w:proofErr w:type="spellStart"/>
      <w:r w:rsidR="00191CB5">
        <w:rPr>
          <w:rFonts w:ascii="Times New Roman" w:hAnsi="Times New Roman" w:cs="Times New Roman"/>
          <w:sz w:val="24"/>
        </w:rPr>
        <w:t>NeuroHope</w:t>
      </w:r>
      <w:proofErr w:type="spellEnd"/>
      <w:r w:rsidR="00537204">
        <w:rPr>
          <w:rFonts w:ascii="Times New Roman" w:hAnsi="Times New Roman" w:cs="Times New Roman"/>
          <w:sz w:val="24"/>
        </w:rPr>
        <w:t xml:space="preserve"> Rehab</w:t>
      </w:r>
      <w:r w:rsidR="00191CB5">
        <w:rPr>
          <w:rFonts w:ascii="Times New Roman" w:hAnsi="Times New Roman" w:cs="Times New Roman"/>
          <w:sz w:val="24"/>
        </w:rPr>
        <w:t xml:space="preserve">, </w:t>
      </w:r>
      <w:r w:rsidR="004B29F6">
        <w:rPr>
          <w:rFonts w:ascii="Times New Roman" w:hAnsi="Times New Roman" w:cs="Times New Roman"/>
          <w:sz w:val="24"/>
        </w:rPr>
        <w:t>Southern Indiana Rehabilitation Hospital, and many others.</w:t>
      </w:r>
      <w:r w:rsidR="00537204">
        <w:rPr>
          <w:rFonts w:ascii="Times New Roman" w:hAnsi="Times New Roman" w:cs="Times New Roman"/>
          <w:sz w:val="24"/>
        </w:rPr>
        <w:t xml:space="preserve"> </w:t>
      </w:r>
      <w:r w:rsidR="00CB4290">
        <w:rPr>
          <w:rFonts w:ascii="Times New Roman" w:hAnsi="Times New Roman" w:cs="Times New Roman"/>
          <w:sz w:val="24"/>
        </w:rPr>
        <w:t xml:space="preserve">Xander’s connection to the company from his past co-op and current employment also made </w:t>
      </w:r>
      <w:r w:rsidR="00B5688A">
        <w:rPr>
          <w:rFonts w:ascii="Times New Roman" w:hAnsi="Times New Roman" w:cs="Times New Roman"/>
          <w:sz w:val="24"/>
        </w:rPr>
        <w:t>for easy access to the necessary personnel, and interviews for further information were simple to schedule.</w:t>
      </w:r>
    </w:p>
    <w:p w14:paraId="5F8C5F91" w14:textId="55FED696" w:rsidR="004D769D" w:rsidRDefault="00537204" w:rsidP="00CB4290">
      <w:pPr>
        <w:spacing w:line="480" w:lineRule="auto"/>
        <w:ind w:firstLine="720"/>
        <w:rPr>
          <w:rFonts w:ascii="Times New Roman" w:hAnsi="Times New Roman" w:cs="Times New Roman"/>
          <w:sz w:val="24"/>
        </w:rPr>
      </w:pPr>
      <w:r>
        <w:rPr>
          <w:rFonts w:ascii="Times New Roman" w:hAnsi="Times New Roman" w:cs="Times New Roman"/>
          <w:sz w:val="24"/>
        </w:rPr>
        <w:t xml:space="preserve">Our </w:t>
      </w:r>
      <w:r w:rsidR="004B1EBB">
        <w:rPr>
          <w:rFonts w:ascii="Times New Roman" w:hAnsi="Times New Roman" w:cs="Times New Roman"/>
          <w:sz w:val="24"/>
        </w:rPr>
        <w:t>interest</w:t>
      </w:r>
      <w:r>
        <w:rPr>
          <w:rFonts w:ascii="Times New Roman" w:hAnsi="Times New Roman" w:cs="Times New Roman"/>
          <w:sz w:val="24"/>
        </w:rPr>
        <w:t xml:space="preserve"> in </w:t>
      </w:r>
      <w:r w:rsidR="004B1EBB">
        <w:rPr>
          <w:rFonts w:ascii="Times New Roman" w:hAnsi="Times New Roman" w:cs="Times New Roman"/>
          <w:sz w:val="24"/>
        </w:rPr>
        <w:t xml:space="preserve">analyzing this company’s information security aptitude comes from the fact that </w:t>
      </w:r>
      <w:r w:rsidR="00F70DEA">
        <w:rPr>
          <w:rFonts w:ascii="Times New Roman" w:hAnsi="Times New Roman" w:cs="Times New Roman"/>
          <w:sz w:val="24"/>
        </w:rPr>
        <w:t xml:space="preserve">personal </w:t>
      </w:r>
      <w:r w:rsidR="004B1EBB">
        <w:rPr>
          <w:rFonts w:ascii="Times New Roman" w:hAnsi="Times New Roman" w:cs="Times New Roman"/>
          <w:sz w:val="24"/>
        </w:rPr>
        <w:t>healthcare information is confidential by penalty of law</w:t>
      </w:r>
      <w:r w:rsidR="00F70DEA">
        <w:rPr>
          <w:rFonts w:ascii="Times New Roman" w:hAnsi="Times New Roman" w:cs="Times New Roman"/>
          <w:sz w:val="24"/>
        </w:rPr>
        <w:t xml:space="preserve">. Systemax is in a position where its security must be top-notch, as </w:t>
      </w:r>
      <w:r w:rsidR="00121E45">
        <w:rPr>
          <w:rFonts w:ascii="Times New Roman" w:hAnsi="Times New Roman" w:cs="Times New Roman"/>
          <w:sz w:val="24"/>
        </w:rPr>
        <w:t>the information they store and serve is more valuable than most medical facilities are willing to wager away.</w:t>
      </w:r>
      <w:r w:rsidR="002E1D30">
        <w:rPr>
          <w:rFonts w:ascii="Times New Roman" w:hAnsi="Times New Roman" w:cs="Times New Roman"/>
          <w:sz w:val="24"/>
        </w:rPr>
        <w:t xml:space="preserve"> By outsourcing database duties to a company such as Systemax, the hospitals are transferring </w:t>
      </w:r>
      <w:r w:rsidR="0037290D">
        <w:rPr>
          <w:rFonts w:ascii="Times New Roman" w:hAnsi="Times New Roman" w:cs="Times New Roman"/>
          <w:sz w:val="24"/>
        </w:rPr>
        <w:t xml:space="preserve">the risk of a violation of law, a smart move considering </w:t>
      </w:r>
      <w:r w:rsidR="00F95A90">
        <w:rPr>
          <w:rFonts w:ascii="Times New Roman" w:hAnsi="Times New Roman" w:cs="Times New Roman"/>
          <w:sz w:val="24"/>
        </w:rPr>
        <w:t>the sick</w:t>
      </w:r>
      <w:r w:rsidR="0037290D">
        <w:rPr>
          <w:rFonts w:ascii="Times New Roman" w:hAnsi="Times New Roman" w:cs="Times New Roman"/>
          <w:sz w:val="24"/>
        </w:rPr>
        <w:t xml:space="preserve"> can’t </w:t>
      </w:r>
      <w:r w:rsidR="00F95A90">
        <w:rPr>
          <w:rFonts w:ascii="Times New Roman" w:hAnsi="Times New Roman" w:cs="Times New Roman"/>
          <w:sz w:val="24"/>
        </w:rPr>
        <w:t xml:space="preserve">afford having hospitals go out of business. </w:t>
      </w:r>
      <w:r w:rsidR="00634621">
        <w:rPr>
          <w:rFonts w:ascii="Times New Roman" w:hAnsi="Times New Roman" w:cs="Times New Roman"/>
          <w:sz w:val="24"/>
        </w:rPr>
        <w:t xml:space="preserve">From our </w:t>
      </w:r>
      <w:r w:rsidR="000844BA">
        <w:rPr>
          <w:rFonts w:ascii="Times New Roman" w:hAnsi="Times New Roman" w:cs="Times New Roman"/>
          <w:sz w:val="24"/>
        </w:rPr>
        <w:t>research</w:t>
      </w:r>
      <w:r w:rsidR="00634621">
        <w:rPr>
          <w:rFonts w:ascii="Times New Roman" w:hAnsi="Times New Roman" w:cs="Times New Roman"/>
          <w:sz w:val="24"/>
        </w:rPr>
        <w:t xml:space="preserve">, we learned that </w:t>
      </w:r>
      <w:r w:rsidR="001F60CB">
        <w:rPr>
          <w:rFonts w:ascii="Times New Roman" w:hAnsi="Times New Roman" w:cs="Times New Roman"/>
          <w:sz w:val="24"/>
        </w:rPr>
        <w:t xml:space="preserve">outsourcing data protection and </w:t>
      </w:r>
      <w:r w:rsidR="006E0846">
        <w:rPr>
          <w:rFonts w:ascii="Times New Roman" w:hAnsi="Times New Roman" w:cs="Times New Roman"/>
          <w:sz w:val="24"/>
        </w:rPr>
        <w:t>clinical documentation</w:t>
      </w:r>
      <w:r w:rsidR="00634621">
        <w:rPr>
          <w:rFonts w:ascii="Times New Roman" w:hAnsi="Times New Roman" w:cs="Times New Roman"/>
          <w:sz w:val="24"/>
        </w:rPr>
        <w:t xml:space="preserve"> is common practice for local hospitals</w:t>
      </w:r>
      <w:r w:rsidR="001F60CB">
        <w:rPr>
          <w:rFonts w:ascii="Times New Roman" w:hAnsi="Times New Roman" w:cs="Times New Roman"/>
          <w:sz w:val="24"/>
        </w:rPr>
        <w:t xml:space="preserve"> in many areas, not exclusively in Louisville or the southern Indiana region</w:t>
      </w:r>
      <w:r w:rsidR="000844BA">
        <w:rPr>
          <w:rFonts w:ascii="Times New Roman" w:hAnsi="Times New Roman" w:cs="Times New Roman"/>
          <w:sz w:val="24"/>
        </w:rPr>
        <w:t>.</w:t>
      </w:r>
    </w:p>
    <w:p w14:paraId="544A1AF6" w14:textId="163DB24B" w:rsidR="00B5688A" w:rsidRDefault="00C75BEF" w:rsidP="00853C51">
      <w:pPr>
        <w:spacing w:line="480" w:lineRule="auto"/>
        <w:ind w:firstLine="720"/>
        <w:rPr>
          <w:rFonts w:ascii="Times New Roman" w:hAnsi="Times New Roman" w:cs="Times New Roman"/>
          <w:b/>
          <w:sz w:val="24"/>
        </w:rPr>
      </w:pPr>
      <w:r>
        <w:rPr>
          <w:rFonts w:ascii="Times New Roman" w:hAnsi="Times New Roman" w:cs="Times New Roman"/>
          <w:sz w:val="24"/>
        </w:rPr>
        <w:t>From the interviews we conducted, as well as Xander’s insider knowledge of the internal workings of the company, we can conclude that Systemax is doing an excellent job of securing its confidential data, within reason. President of Systemax Matthew Cook prefers to descr</w:t>
      </w:r>
      <w:r w:rsidR="00C7600B">
        <w:rPr>
          <w:rFonts w:ascii="Times New Roman" w:hAnsi="Times New Roman" w:cs="Times New Roman"/>
          <w:sz w:val="24"/>
        </w:rPr>
        <w:t>ibe patient data as</w:t>
      </w:r>
      <w:r>
        <w:rPr>
          <w:rFonts w:ascii="Times New Roman" w:hAnsi="Times New Roman" w:cs="Times New Roman"/>
          <w:sz w:val="24"/>
        </w:rPr>
        <w:t xml:space="preserve"> “secure within reason”</w:t>
      </w:r>
      <w:r w:rsidR="00C7600B">
        <w:rPr>
          <w:rFonts w:ascii="Times New Roman" w:hAnsi="Times New Roman" w:cs="Times New Roman"/>
          <w:sz w:val="24"/>
        </w:rPr>
        <w:t xml:space="preserve"> because if an attacker wants information badly enough and </w:t>
      </w:r>
      <w:r w:rsidR="00C7600B">
        <w:rPr>
          <w:rFonts w:ascii="Times New Roman" w:hAnsi="Times New Roman" w:cs="Times New Roman"/>
          <w:sz w:val="24"/>
        </w:rPr>
        <w:lastRenderedPageBreak/>
        <w:t xml:space="preserve">is willing to risk property damage, break-ins, theft and extreme use of force, no reasonable accommodation </w:t>
      </w:r>
      <w:r w:rsidR="003410D1">
        <w:rPr>
          <w:rFonts w:ascii="Times New Roman" w:hAnsi="Times New Roman" w:cs="Times New Roman"/>
          <w:sz w:val="24"/>
        </w:rPr>
        <w:t xml:space="preserve">made by a small company </w:t>
      </w:r>
      <w:r w:rsidR="00C7600B">
        <w:rPr>
          <w:rFonts w:ascii="Times New Roman" w:hAnsi="Times New Roman" w:cs="Times New Roman"/>
          <w:sz w:val="24"/>
        </w:rPr>
        <w:t xml:space="preserve">can </w:t>
      </w:r>
      <w:r w:rsidR="003410D1">
        <w:rPr>
          <w:rFonts w:ascii="Times New Roman" w:hAnsi="Times New Roman" w:cs="Times New Roman"/>
          <w:sz w:val="24"/>
        </w:rPr>
        <w:t xml:space="preserve">simultaneously </w:t>
      </w:r>
      <w:r w:rsidR="00C7600B">
        <w:rPr>
          <w:rFonts w:ascii="Times New Roman" w:hAnsi="Times New Roman" w:cs="Times New Roman"/>
          <w:sz w:val="24"/>
        </w:rPr>
        <w:t xml:space="preserve">prevent </w:t>
      </w:r>
      <w:r w:rsidR="003410D1">
        <w:rPr>
          <w:rFonts w:ascii="Times New Roman" w:hAnsi="Times New Roman" w:cs="Times New Roman"/>
          <w:sz w:val="24"/>
        </w:rPr>
        <w:t xml:space="preserve">a data breach and offer </w:t>
      </w:r>
      <w:r w:rsidR="007B318C">
        <w:rPr>
          <w:rFonts w:ascii="Times New Roman" w:hAnsi="Times New Roman" w:cs="Times New Roman"/>
          <w:sz w:val="24"/>
        </w:rPr>
        <w:t>full information</w:t>
      </w:r>
      <w:r w:rsidR="003410D1">
        <w:rPr>
          <w:rFonts w:ascii="Times New Roman" w:hAnsi="Times New Roman" w:cs="Times New Roman"/>
          <w:sz w:val="24"/>
        </w:rPr>
        <w:t xml:space="preserve"> access to</w:t>
      </w:r>
      <w:r w:rsidR="007B318C">
        <w:rPr>
          <w:rFonts w:ascii="Times New Roman" w:hAnsi="Times New Roman" w:cs="Times New Roman"/>
          <w:sz w:val="24"/>
        </w:rPr>
        <w:t xml:space="preserve"> system</w:t>
      </w:r>
      <w:r w:rsidR="003410D1">
        <w:rPr>
          <w:rFonts w:ascii="Times New Roman" w:hAnsi="Times New Roman" w:cs="Times New Roman"/>
          <w:sz w:val="24"/>
        </w:rPr>
        <w:t xml:space="preserve"> users</w:t>
      </w:r>
      <w:r w:rsidR="000844BA">
        <w:rPr>
          <w:rFonts w:ascii="Times New Roman" w:hAnsi="Times New Roman" w:cs="Times New Roman"/>
          <w:sz w:val="24"/>
        </w:rPr>
        <w:t xml:space="preserve"> (Eisert et. al.).</w:t>
      </w:r>
    </w:p>
    <w:p w14:paraId="4B8F6FF3" w14:textId="5AF8BBFC" w:rsidR="00B5688A" w:rsidRDefault="009C7F37" w:rsidP="00B5688A">
      <w:pPr>
        <w:spacing w:line="480" w:lineRule="auto"/>
        <w:rPr>
          <w:rFonts w:ascii="Times New Roman" w:hAnsi="Times New Roman" w:cs="Times New Roman"/>
          <w:b/>
          <w:sz w:val="24"/>
        </w:rPr>
      </w:pPr>
      <w:r>
        <w:rPr>
          <w:rFonts w:ascii="Times New Roman" w:hAnsi="Times New Roman" w:cs="Times New Roman"/>
          <w:b/>
          <w:sz w:val="24"/>
        </w:rPr>
        <w:t xml:space="preserve">Protocol for </w:t>
      </w:r>
      <w:r w:rsidR="007133DE">
        <w:rPr>
          <w:rFonts w:ascii="Times New Roman" w:hAnsi="Times New Roman" w:cs="Times New Roman"/>
          <w:b/>
          <w:sz w:val="24"/>
        </w:rPr>
        <w:t>H</w:t>
      </w:r>
      <w:r>
        <w:rPr>
          <w:rFonts w:ascii="Times New Roman" w:hAnsi="Times New Roman" w:cs="Times New Roman"/>
          <w:b/>
          <w:sz w:val="24"/>
        </w:rPr>
        <w:t xml:space="preserve">andling PII and PHI </w:t>
      </w:r>
    </w:p>
    <w:p w14:paraId="07330C55" w14:textId="4B886B76" w:rsidR="00C322C6" w:rsidRDefault="009C7F37" w:rsidP="00FB4D03">
      <w:pPr>
        <w:spacing w:line="480" w:lineRule="auto"/>
        <w:ind w:firstLine="720"/>
        <w:rPr>
          <w:rFonts w:ascii="Times New Roman" w:hAnsi="Times New Roman" w:cs="Times New Roman"/>
          <w:sz w:val="24"/>
        </w:rPr>
      </w:pPr>
      <w:r>
        <w:rPr>
          <w:rFonts w:ascii="Times New Roman" w:hAnsi="Times New Roman" w:cs="Times New Roman"/>
          <w:sz w:val="24"/>
        </w:rPr>
        <w:t>Specified</w:t>
      </w:r>
      <w:r w:rsidR="00D068BB">
        <w:rPr>
          <w:rFonts w:ascii="Times New Roman" w:hAnsi="Times New Roman" w:cs="Times New Roman"/>
          <w:sz w:val="24"/>
        </w:rPr>
        <w:t xml:space="preserve"> access</w:t>
      </w:r>
      <w:r w:rsidR="00F15CA0">
        <w:rPr>
          <w:rFonts w:ascii="Times New Roman" w:hAnsi="Times New Roman" w:cs="Times New Roman"/>
          <w:sz w:val="24"/>
        </w:rPr>
        <w:t xml:space="preserve"> to data is crucial</w:t>
      </w:r>
      <w:r w:rsidR="00D068BB">
        <w:rPr>
          <w:rFonts w:ascii="Times New Roman" w:hAnsi="Times New Roman" w:cs="Times New Roman"/>
          <w:sz w:val="24"/>
        </w:rPr>
        <w:t xml:space="preserve"> in an environment filled with confidential patient </w:t>
      </w:r>
      <w:r w:rsidR="00F15CA0">
        <w:rPr>
          <w:rFonts w:ascii="Times New Roman" w:hAnsi="Times New Roman" w:cs="Times New Roman"/>
          <w:sz w:val="24"/>
        </w:rPr>
        <w:t xml:space="preserve">information. In this regard, Systemax is a </w:t>
      </w:r>
      <w:r w:rsidR="00091B27">
        <w:rPr>
          <w:rFonts w:ascii="Times New Roman" w:hAnsi="Times New Roman" w:cs="Times New Roman"/>
          <w:sz w:val="24"/>
        </w:rPr>
        <w:t>rich deposit</w:t>
      </w:r>
      <w:r w:rsidR="00F15CA0">
        <w:rPr>
          <w:rFonts w:ascii="Times New Roman" w:hAnsi="Times New Roman" w:cs="Times New Roman"/>
          <w:sz w:val="24"/>
        </w:rPr>
        <w:t xml:space="preserve"> of </w:t>
      </w:r>
      <w:r w:rsidR="00091B27">
        <w:rPr>
          <w:rFonts w:ascii="Times New Roman" w:hAnsi="Times New Roman" w:cs="Times New Roman"/>
          <w:sz w:val="24"/>
        </w:rPr>
        <w:t xml:space="preserve">personally identifying information, or PII, as well as </w:t>
      </w:r>
      <w:r w:rsidR="00751BCD">
        <w:rPr>
          <w:rFonts w:ascii="Times New Roman" w:hAnsi="Times New Roman" w:cs="Times New Roman"/>
          <w:sz w:val="24"/>
        </w:rPr>
        <w:t>protected health</w:t>
      </w:r>
      <w:r w:rsidR="00A02BB8">
        <w:rPr>
          <w:rFonts w:ascii="Times New Roman" w:hAnsi="Times New Roman" w:cs="Times New Roman"/>
          <w:sz w:val="24"/>
        </w:rPr>
        <w:t xml:space="preserve"> information, known as PHI</w:t>
      </w:r>
      <w:r w:rsidR="00F57361">
        <w:rPr>
          <w:rFonts w:ascii="Times New Roman" w:hAnsi="Times New Roman" w:cs="Times New Roman"/>
          <w:sz w:val="24"/>
        </w:rPr>
        <w:t xml:space="preserve"> (d</w:t>
      </w:r>
      <w:r w:rsidR="005A07D8">
        <w:rPr>
          <w:rFonts w:ascii="Times New Roman" w:hAnsi="Times New Roman" w:cs="Times New Roman"/>
          <w:sz w:val="24"/>
        </w:rPr>
        <w:t>ue to the nature of Systemax and its goals as a company, most PII stored on company servers is also considered PHI, so the company uses the term PHI as a catch-all for the data stored on the machines</w:t>
      </w:r>
      <w:r w:rsidR="00F57361">
        <w:rPr>
          <w:rFonts w:ascii="Times New Roman" w:hAnsi="Times New Roman" w:cs="Times New Roman"/>
          <w:sz w:val="24"/>
        </w:rPr>
        <w:t>). Under</w:t>
      </w:r>
      <w:r w:rsidR="003005F7">
        <w:rPr>
          <w:rFonts w:ascii="Times New Roman" w:hAnsi="Times New Roman" w:cs="Times New Roman"/>
          <w:sz w:val="24"/>
        </w:rPr>
        <w:t xml:space="preserve"> the Health Insurance Portability </w:t>
      </w:r>
      <w:r w:rsidR="00076613">
        <w:rPr>
          <w:rFonts w:ascii="Times New Roman" w:hAnsi="Times New Roman" w:cs="Times New Roman"/>
          <w:sz w:val="24"/>
        </w:rPr>
        <w:t>and Accountability Act,</w:t>
      </w:r>
      <w:r w:rsidR="00F57361">
        <w:rPr>
          <w:rFonts w:ascii="Times New Roman" w:hAnsi="Times New Roman" w:cs="Times New Roman"/>
          <w:sz w:val="24"/>
        </w:rPr>
        <w:t xml:space="preserve"> HIPAA</w:t>
      </w:r>
      <w:r w:rsidR="00076613">
        <w:rPr>
          <w:rFonts w:ascii="Times New Roman" w:hAnsi="Times New Roman" w:cs="Times New Roman"/>
          <w:sz w:val="24"/>
        </w:rPr>
        <w:t>,</w:t>
      </w:r>
      <w:r w:rsidR="00F57361">
        <w:rPr>
          <w:rFonts w:ascii="Times New Roman" w:hAnsi="Times New Roman" w:cs="Times New Roman"/>
          <w:sz w:val="24"/>
        </w:rPr>
        <w:t xml:space="preserve"> </w:t>
      </w:r>
      <w:r w:rsidR="001E78D8">
        <w:rPr>
          <w:rFonts w:ascii="Times New Roman" w:hAnsi="Times New Roman" w:cs="Times New Roman"/>
          <w:sz w:val="24"/>
        </w:rPr>
        <w:t>the personal health</w:t>
      </w:r>
      <w:r w:rsidR="00A56928">
        <w:rPr>
          <w:rFonts w:ascii="Times New Roman" w:hAnsi="Times New Roman" w:cs="Times New Roman"/>
          <w:sz w:val="24"/>
        </w:rPr>
        <w:t xml:space="preserve"> data</w:t>
      </w:r>
      <w:r w:rsidR="001E78D8">
        <w:rPr>
          <w:rFonts w:ascii="Times New Roman" w:hAnsi="Times New Roman" w:cs="Times New Roman"/>
          <w:sz w:val="24"/>
        </w:rPr>
        <w:t xml:space="preserve"> </w:t>
      </w:r>
      <w:r w:rsidR="00A56928">
        <w:rPr>
          <w:rFonts w:ascii="Times New Roman" w:hAnsi="Times New Roman" w:cs="Times New Roman"/>
          <w:sz w:val="24"/>
        </w:rPr>
        <w:t xml:space="preserve">of an individual must be handled </w:t>
      </w:r>
      <w:r w:rsidR="008D5998">
        <w:rPr>
          <w:rFonts w:ascii="Times New Roman" w:hAnsi="Times New Roman" w:cs="Times New Roman"/>
          <w:sz w:val="24"/>
        </w:rPr>
        <w:t>in</w:t>
      </w:r>
      <w:r w:rsidR="00A56928">
        <w:rPr>
          <w:rFonts w:ascii="Times New Roman" w:hAnsi="Times New Roman" w:cs="Times New Roman"/>
          <w:sz w:val="24"/>
        </w:rPr>
        <w:t xml:space="preserve"> certain </w:t>
      </w:r>
      <w:r w:rsidR="008D5998">
        <w:rPr>
          <w:rFonts w:ascii="Times New Roman" w:hAnsi="Times New Roman" w:cs="Times New Roman"/>
          <w:sz w:val="24"/>
        </w:rPr>
        <w:t xml:space="preserve">specific ways </w:t>
      </w:r>
      <w:r w:rsidR="002F62EC">
        <w:rPr>
          <w:rFonts w:ascii="Times New Roman" w:hAnsi="Times New Roman" w:cs="Times New Roman"/>
          <w:sz w:val="24"/>
        </w:rPr>
        <w:t>to</w:t>
      </w:r>
      <w:r w:rsidR="008D5998">
        <w:rPr>
          <w:rFonts w:ascii="Times New Roman" w:hAnsi="Times New Roman" w:cs="Times New Roman"/>
          <w:sz w:val="24"/>
        </w:rPr>
        <w:t xml:space="preserve"> </w:t>
      </w:r>
      <w:r w:rsidR="002F62EC">
        <w:rPr>
          <w:rFonts w:ascii="Times New Roman" w:hAnsi="Times New Roman" w:cs="Times New Roman"/>
          <w:sz w:val="24"/>
        </w:rPr>
        <w:t>avoid</w:t>
      </w:r>
      <w:r w:rsidR="008D5998">
        <w:rPr>
          <w:rFonts w:ascii="Times New Roman" w:hAnsi="Times New Roman" w:cs="Times New Roman"/>
          <w:sz w:val="24"/>
        </w:rPr>
        <w:t xml:space="preserve"> forfeit</w:t>
      </w:r>
      <w:r w:rsidR="002F62EC">
        <w:rPr>
          <w:rFonts w:ascii="Times New Roman" w:hAnsi="Times New Roman" w:cs="Times New Roman"/>
          <w:sz w:val="24"/>
        </w:rPr>
        <w:t>ing</w:t>
      </w:r>
      <w:r w:rsidR="008D5998">
        <w:rPr>
          <w:rFonts w:ascii="Times New Roman" w:hAnsi="Times New Roman" w:cs="Times New Roman"/>
          <w:sz w:val="24"/>
        </w:rPr>
        <w:t xml:space="preserve"> its confidentiality.</w:t>
      </w:r>
      <w:r w:rsidR="002F62EC">
        <w:rPr>
          <w:rFonts w:ascii="Times New Roman" w:hAnsi="Times New Roman" w:cs="Times New Roman"/>
          <w:sz w:val="24"/>
        </w:rPr>
        <w:t xml:space="preserve"> During the hiring process, Xander was given a 25-page manual that outlined </w:t>
      </w:r>
      <w:r w:rsidR="00236225">
        <w:rPr>
          <w:rFonts w:ascii="Times New Roman" w:hAnsi="Times New Roman" w:cs="Times New Roman"/>
          <w:sz w:val="24"/>
        </w:rPr>
        <w:t>exactly what constitutes confidential patient information, as well as how to handle it</w:t>
      </w:r>
      <w:r w:rsidR="00B66AAC">
        <w:rPr>
          <w:rFonts w:ascii="Times New Roman" w:hAnsi="Times New Roman" w:cs="Times New Roman"/>
          <w:sz w:val="24"/>
        </w:rPr>
        <w:t>, who is entitled to view it, and how to securely dispose of any copies, if necessary.</w:t>
      </w:r>
      <w:r w:rsidR="00205115">
        <w:rPr>
          <w:rFonts w:ascii="Times New Roman" w:hAnsi="Times New Roman" w:cs="Times New Roman"/>
          <w:sz w:val="24"/>
        </w:rPr>
        <w:t xml:space="preserve"> </w:t>
      </w:r>
      <w:r w:rsidR="00F57262">
        <w:rPr>
          <w:rFonts w:ascii="Times New Roman" w:hAnsi="Times New Roman" w:cs="Times New Roman"/>
          <w:sz w:val="24"/>
        </w:rPr>
        <w:t xml:space="preserve">Most of the protocol is government defined, with little variation in </w:t>
      </w:r>
      <w:r w:rsidR="00AD2D39">
        <w:rPr>
          <w:rFonts w:ascii="Times New Roman" w:hAnsi="Times New Roman" w:cs="Times New Roman"/>
          <w:sz w:val="24"/>
        </w:rPr>
        <w:t xml:space="preserve">protocol for handling PHI </w:t>
      </w:r>
      <w:r w:rsidR="00977FEA">
        <w:rPr>
          <w:rFonts w:ascii="Times New Roman" w:hAnsi="Times New Roman" w:cs="Times New Roman"/>
          <w:sz w:val="24"/>
        </w:rPr>
        <w:t>between different companies, so working at Systemax, an employee would handle PHI in an identical fashion as an employee working at an urgent care center or family doctor’s office.</w:t>
      </w:r>
    </w:p>
    <w:p w14:paraId="524D3CD9" w14:textId="075D6657" w:rsidR="00FD188E" w:rsidRDefault="00FD188E" w:rsidP="00C322C6">
      <w:pPr>
        <w:spacing w:line="480" w:lineRule="auto"/>
        <w:rPr>
          <w:rFonts w:ascii="Times New Roman" w:hAnsi="Times New Roman" w:cs="Times New Roman"/>
          <w:sz w:val="24"/>
          <w:szCs w:val="24"/>
        </w:rPr>
      </w:pPr>
      <w:r>
        <w:rPr>
          <w:rFonts w:ascii="Times New Roman" w:hAnsi="Times New Roman" w:cs="Times New Roman"/>
          <w:sz w:val="24"/>
        </w:rPr>
        <w:tab/>
      </w:r>
      <w:r w:rsidR="009A7F08" w:rsidRPr="21C2F517">
        <w:rPr>
          <w:rFonts w:ascii="Times New Roman" w:hAnsi="Times New Roman" w:cs="Times New Roman"/>
          <w:sz w:val="24"/>
          <w:szCs w:val="24"/>
        </w:rPr>
        <w:t xml:space="preserve">PHI is defined as information relating to an individual’s past, present or future physical or mental health condition, </w:t>
      </w:r>
      <w:r w:rsidR="00433CCC" w:rsidRPr="21C2F517">
        <w:rPr>
          <w:rFonts w:ascii="Times New Roman" w:hAnsi="Times New Roman" w:cs="Times New Roman"/>
          <w:sz w:val="24"/>
          <w:szCs w:val="24"/>
        </w:rPr>
        <w:t>the provision of health care to the individual, or any payment for the provision of health care to the individual</w:t>
      </w:r>
      <w:r w:rsidR="002E20CB" w:rsidRPr="21C2F517">
        <w:rPr>
          <w:rFonts w:ascii="Times New Roman" w:hAnsi="Times New Roman" w:cs="Times New Roman"/>
          <w:sz w:val="24"/>
          <w:szCs w:val="24"/>
        </w:rPr>
        <w:t>, as well as identifiers that can be associated with the preceding health information</w:t>
      </w:r>
      <w:r w:rsidR="005141A5" w:rsidRPr="21C2F517">
        <w:rPr>
          <w:rFonts w:ascii="Times New Roman" w:hAnsi="Times New Roman" w:cs="Times New Roman"/>
          <w:sz w:val="24"/>
          <w:szCs w:val="24"/>
        </w:rPr>
        <w:t xml:space="preserve"> (</w:t>
      </w:r>
      <w:r w:rsidR="004021C6" w:rsidRPr="21C2F517">
        <w:rPr>
          <w:rFonts w:ascii="Times New Roman" w:hAnsi="Times New Roman" w:cs="Times New Roman"/>
          <w:sz w:val="24"/>
          <w:szCs w:val="24"/>
        </w:rPr>
        <w:t>HHS</w:t>
      </w:r>
      <w:r w:rsidR="005141A5" w:rsidRPr="21C2F517">
        <w:rPr>
          <w:rFonts w:ascii="Times New Roman" w:hAnsi="Times New Roman" w:cs="Times New Roman"/>
          <w:sz w:val="24"/>
          <w:szCs w:val="24"/>
        </w:rPr>
        <w:t>).</w:t>
      </w:r>
      <w:r w:rsidR="00CA5090">
        <w:rPr>
          <w:rFonts w:ascii="Times New Roman" w:hAnsi="Times New Roman" w:cs="Times New Roman"/>
          <w:sz w:val="24"/>
          <w:szCs w:val="24"/>
        </w:rPr>
        <w:t xml:space="preserve"> Systemax </w:t>
      </w:r>
      <w:r w:rsidR="00B16E6E">
        <w:rPr>
          <w:rFonts w:ascii="Times New Roman" w:hAnsi="Times New Roman" w:cs="Times New Roman"/>
          <w:sz w:val="24"/>
          <w:szCs w:val="24"/>
        </w:rPr>
        <w:t xml:space="preserve">employees </w:t>
      </w:r>
      <w:r w:rsidR="00CA5090">
        <w:rPr>
          <w:rFonts w:ascii="Times New Roman" w:hAnsi="Times New Roman" w:cs="Times New Roman"/>
          <w:sz w:val="24"/>
          <w:szCs w:val="24"/>
        </w:rPr>
        <w:t xml:space="preserve">deal with PHI </w:t>
      </w:r>
      <w:r w:rsidR="00C0012A">
        <w:rPr>
          <w:rFonts w:ascii="Times New Roman" w:hAnsi="Times New Roman" w:cs="Times New Roman"/>
          <w:sz w:val="24"/>
          <w:szCs w:val="24"/>
        </w:rPr>
        <w:t>mostly through testing new programs or troubleshooting client-submitted errors</w:t>
      </w:r>
      <w:r w:rsidR="000C4D4C">
        <w:rPr>
          <w:rFonts w:ascii="Times New Roman" w:hAnsi="Times New Roman" w:cs="Times New Roman"/>
          <w:sz w:val="24"/>
          <w:szCs w:val="24"/>
        </w:rPr>
        <w:t xml:space="preserve">, as it is virtually impossible to completely avoid seeing any PHI when working as closely to the healthcare industry as </w:t>
      </w:r>
      <w:r w:rsidR="000C4D4C">
        <w:rPr>
          <w:rFonts w:ascii="Times New Roman" w:hAnsi="Times New Roman" w:cs="Times New Roman"/>
          <w:sz w:val="24"/>
          <w:szCs w:val="24"/>
        </w:rPr>
        <w:lastRenderedPageBreak/>
        <w:t>Systemax.</w:t>
      </w:r>
      <w:r w:rsidR="00B16E6E">
        <w:rPr>
          <w:rFonts w:ascii="Times New Roman" w:hAnsi="Times New Roman" w:cs="Times New Roman"/>
          <w:sz w:val="24"/>
          <w:szCs w:val="24"/>
        </w:rPr>
        <w:t xml:space="preserve"> </w:t>
      </w:r>
      <w:r w:rsidR="00DE7197">
        <w:rPr>
          <w:rFonts w:ascii="Times New Roman" w:hAnsi="Times New Roman" w:cs="Times New Roman"/>
          <w:sz w:val="24"/>
          <w:szCs w:val="24"/>
        </w:rPr>
        <w:t>The company also has a test site with dummy patients who don’t have anyone’s real information attached to them (</w:t>
      </w:r>
      <w:proofErr w:type="spellStart"/>
      <w:r w:rsidR="00DE7197">
        <w:rPr>
          <w:rFonts w:ascii="Times New Roman" w:hAnsi="Times New Roman" w:cs="Times New Roman"/>
          <w:sz w:val="24"/>
          <w:szCs w:val="24"/>
        </w:rPr>
        <w:t>ie</w:t>
      </w:r>
      <w:proofErr w:type="spellEnd"/>
      <w:r w:rsidR="00DE7197">
        <w:rPr>
          <w:rFonts w:ascii="Times New Roman" w:hAnsi="Times New Roman" w:cs="Times New Roman"/>
          <w:sz w:val="24"/>
          <w:szCs w:val="24"/>
        </w:rPr>
        <w:t xml:space="preserve"> social security numbers </w:t>
      </w:r>
      <w:r w:rsidR="00350573">
        <w:rPr>
          <w:rFonts w:ascii="Times New Roman" w:hAnsi="Times New Roman" w:cs="Times New Roman"/>
          <w:sz w:val="24"/>
          <w:szCs w:val="24"/>
        </w:rPr>
        <w:t xml:space="preserve">like 999-99-9999, phone numbers like 867-5309, names like “Xander </w:t>
      </w:r>
      <w:proofErr w:type="spellStart"/>
      <w:r w:rsidR="00350573">
        <w:rPr>
          <w:rFonts w:ascii="Times New Roman" w:hAnsi="Times New Roman" w:cs="Times New Roman"/>
          <w:sz w:val="24"/>
          <w:szCs w:val="24"/>
        </w:rPr>
        <w:t>Testpatient</w:t>
      </w:r>
      <w:proofErr w:type="spellEnd"/>
      <w:r w:rsidR="00350573">
        <w:rPr>
          <w:rFonts w:ascii="Times New Roman" w:hAnsi="Times New Roman" w:cs="Times New Roman"/>
          <w:sz w:val="24"/>
          <w:szCs w:val="24"/>
        </w:rPr>
        <w:t>” or “</w:t>
      </w:r>
      <w:proofErr w:type="spellStart"/>
      <w:r w:rsidR="00350573">
        <w:rPr>
          <w:rFonts w:ascii="Times New Roman" w:hAnsi="Times New Roman" w:cs="Times New Roman"/>
          <w:sz w:val="24"/>
          <w:szCs w:val="24"/>
        </w:rPr>
        <w:t>Ruffirst</w:t>
      </w:r>
      <w:proofErr w:type="spellEnd"/>
      <w:r w:rsidR="00350573">
        <w:rPr>
          <w:rFonts w:ascii="Times New Roman" w:hAnsi="Times New Roman" w:cs="Times New Roman"/>
          <w:sz w:val="24"/>
          <w:szCs w:val="24"/>
        </w:rPr>
        <w:t xml:space="preserve"> </w:t>
      </w:r>
      <w:proofErr w:type="spellStart"/>
      <w:r w:rsidR="00350573">
        <w:rPr>
          <w:rFonts w:ascii="Times New Roman" w:hAnsi="Times New Roman" w:cs="Times New Roman"/>
          <w:sz w:val="24"/>
          <w:szCs w:val="24"/>
        </w:rPr>
        <w:t>Thisisareallylonglastname</w:t>
      </w:r>
      <w:proofErr w:type="spellEnd"/>
      <w:r w:rsidR="00350573">
        <w:rPr>
          <w:rFonts w:ascii="Times New Roman" w:hAnsi="Times New Roman" w:cs="Times New Roman"/>
          <w:sz w:val="24"/>
          <w:szCs w:val="24"/>
        </w:rPr>
        <w:t>”).</w:t>
      </w:r>
    </w:p>
    <w:p w14:paraId="252BCC35" w14:textId="504FFD6B" w:rsidR="003F634F" w:rsidRDefault="00011634" w:rsidP="00B2582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the only thing guarding information is </w:t>
      </w:r>
      <w:r w:rsidR="007B3A68">
        <w:rPr>
          <w:rFonts w:ascii="Times New Roman" w:hAnsi="Times New Roman" w:cs="Times New Roman"/>
          <w:sz w:val="24"/>
          <w:szCs w:val="24"/>
        </w:rPr>
        <w:t xml:space="preserve">a </w:t>
      </w:r>
      <w:r w:rsidR="00D93065">
        <w:rPr>
          <w:rFonts w:ascii="Times New Roman" w:hAnsi="Times New Roman" w:cs="Times New Roman"/>
          <w:sz w:val="24"/>
          <w:szCs w:val="24"/>
        </w:rPr>
        <w:t>rule or policy</w:t>
      </w:r>
      <w:r>
        <w:rPr>
          <w:rFonts w:ascii="Times New Roman" w:hAnsi="Times New Roman" w:cs="Times New Roman"/>
          <w:sz w:val="24"/>
          <w:szCs w:val="24"/>
        </w:rPr>
        <w:t xml:space="preserve">, an individual who doesn’t care about that sort of thing will just infiltrate the system and seek out information anyway. </w:t>
      </w:r>
      <w:r w:rsidR="00AB01AE">
        <w:rPr>
          <w:rFonts w:ascii="Times New Roman" w:hAnsi="Times New Roman" w:cs="Times New Roman"/>
          <w:sz w:val="24"/>
          <w:szCs w:val="24"/>
        </w:rPr>
        <w:t xml:space="preserve">A logging system </w:t>
      </w:r>
      <w:r w:rsidR="000226C8">
        <w:rPr>
          <w:rFonts w:ascii="Times New Roman" w:hAnsi="Times New Roman" w:cs="Times New Roman"/>
          <w:sz w:val="24"/>
          <w:szCs w:val="24"/>
        </w:rPr>
        <w:t xml:space="preserve">is currently in place at Systemax that helps deter users and employees alike from accessing any information they shouldn’t be </w:t>
      </w:r>
      <w:r w:rsidR="00DC458A">
        <w:rPr>
          <w:rFonts w:ascii="Times New Roman" w:hAnsi="Times New Roman" w:cs="Times New Roman"/>
          <w:sz w:val="24"/>
          <w:szCs w:val="24"/>
        </w:rPr>
        <w:t xml:space="preserve">seeking out. This logging program, written by company president Matt Cook and refined by Xander Eisert, keeps track of every </w:t>
      </w:r>
      <w:r w:rsidR="00242860">
        <w:rPr>
          <w:rFonts w:ascii="Times New Roman" w:hAnsi="Times New Roman" w:cs="Times New Roman"/>
          <w:sz w:val="24"/>
          <w:szCs w:val="24"/>
        </w:rPr>
        <w:t xml:space="preserve">single </w:t>
      </w:r>
      <w:r w:rsidR="00DC458A">
        <w:rPr>
          <w:rFonts w:ascii="Times New Roman" w:hAnsi="Times New Roman" w:cs="Times New Roman"/>
          <w:sz w:val="24"/>
          <w:szCs w:val="24"/>
        </w:rPr>
        <w:t>request made to Systemax’s servers</w:t>
      </w:r>
      <w:r w:rsidR="00242860">
        <w:rPr>
          <w:rFonts w:ascii="Times New Roman" w:hAnsi="Times New Roman" w:cs="Times New Roman"/>
          <w:sz w:val="24"/>
          <w:szCs w:val="24"/>
        </w:rPr>
        <w:t>. The magnitude of requests is around 15 to 20 million requests daily</w:t>
      </w:r>
      <w:r w:rsidR="00922617">
        <w:rPr>
          <w:rFonts w:ascii="Times New Roman" w:hAnsi="Times New Roman" w:cs="Times New Roman"/>
          <w:sz w:val="24"/>
          <w:szCs w:val="24"/>
        </w:rPr>
        <w:t>, and each request is stored in a simple text file. Information logged includes user who requested the information, their web browser and version, their IP address, the code that the browser returned (</w:t>
      </w:r>
      <w:r w:rsidR="00976B3A">
        <w:rPr>
          <w:rFonts w:ascii="Times New Roman" w:hAnsi="Times New Roman" w:cs="Times New Roman"/>
          <w:sz w:val="24"/>
          <w:szCs w:val="24"/>
        </w:rPr>
        <w:t xml:space="preserve">200, 300, 403, 404), and several other pieces of data. The data contained within this text document is </w:t>
      </w:r>
      <w:r w:rsidR="00CC3B57">
        <w:rPr>
          <w:rFonts w:ascii="Times New Roman" w:hAnsi="Times New Roman" w:cs="Times New Roman"/>
          <w:sz w:val="24"/>
          <w:szCs w:val="24"/>
        </w:rPr>
        <w:t xml:space="preserve">gathered and inserted into a database in SQL Server every night around 1:00 AM. </w:t>
      </w:r>
      <w:r w:rsidR="00962E3C">
        <w:rPr>
          <w:rFonts w:ascii="Times New Roman" w:hAnsi="Times New Roman" w:cs="Times New Roman"/>
          <w:sz w:val="24"/>
          <w:szCs w:val="24"/>
        </w:rPr>
        <w:t xml:space="preserve">Moving all the data to a table lets the data be more easily analyzed by human beings. Systemax can search for specific users and find </w:t>
      </w:r>
      <w:r w:rsidR="00A46A93">
        <w:rPr>
          <w:rFonts w:ascii="Times New Roman" w:hAnsi="Times New Roman" w:cs="Times New Roman"/>
          <w:sz w:val="24"/>
          <w:szCs w:val="24"/>
        </w:rPr>
        <w:t>all</w:t>
      </w:r>
      <w:r w:rsidR="00962E3C">
        <w:rPr>
          <w:rFonts w:ascii="Times New Roman" w:hAnsi="Times New Roman" w:cs="Times New Roman"/>
          <w:sz w:val="24"/>
          <w:szCs w:val="24"/>
        </w:rPr>
        <w:t xml:space="preserve"> their activity, they can find specific error codes and which pages are throwing them (we’ve solved several 500</w:t>
      </w:r>
      <w:r w:rsidR="00552A1D">
        <w:rPr>
          <w:rFonts w:ascii="Times New Roman" w:hAnsi="Times New Roman" w:cs="Times New Roman"/>
          <w:sz w:val="24"/>
          <w:szCs w:val="24"/>
        </w:rPr>
        <w:t xml:space="preserve"> errors using this logging program), and more. </w:t>
      </w:r>
      <w:r w:rsidR="00707739">
        <w:rPr>
          <w:rFonts w:ascii="Times New Roman" w:hAnsi="Times New Roman" w:cs="Times New Roman"/>
          <w:sz w:val="24"/>
          <w:szCs w:val="24"/>
        </w:rPr>
        <w:t>The company used</w:t>
      </w:r>
      <w:r w:rsidR="00552A1D">
        <w:rPr>
          <w:rFonts w:ascii="Times New Roman" w:hAnsi="Times New Roman" w:cs="Times New Roman"/>
          <w:sz w:val="24"/>
          <w:szCs w:val="24"/>
        </w:rPr>
        <w:t xml:space="preserve"> this program </w:t>
      </w:r>
      <w:r w:rsidR="00707739">
        <w:rPr>
          <w:rFonts w:ascii="Times New Roman" w:hAnsi="Times New Roman" w:cs="Times New Roman"/>
          <w:sz w:val="24"/>
          <w:szCs w:val="24"/>
        </w:rPr>
        <w:t xml:space="preserve">to find which parts of the ITW site were most frequently used versus which parts </w:t>
      </w:r>
      <w:r w:rsidR="009D7992">
        <w:rPr>
          <w:rFonts w:ascii="Times New Roman" w:hAnsi="Times New Roman" w:cs="Times New Roman"/>
          <w:sz w:val="24"/>
          <w:szCs w:val="24"/>
        </w:rPr>
        <w:t xml:space="preserve">weren’t </w:t>
      </w:r>
      <w:r w:rsidR="00E1413F">
        <w:rPr>
          <w:rFonts w:ascii="Times New Roman" w:hAnsi="Times New Roman" w:cs="Times New Roman"/>
          <w:sz w:val="24"/>
          <w:szCs w:val="24"/>
        </w:rPr>
        <w:t xml:space="preserve">hardly </w:t>
      </w:r>
      <w:r w:rsidR="009D7992">
        <w:rPr>
          <w:rFonts w:ascii="Times New Roman" w:hAnsi="Times New Roman" w:cs="Times New Roman"/>
          <w:sz w:val="24"/>
          <w:szCs w:val="24"/>
        </w:rPr>
        <w:t>accessed</w:t>
      </w:r>
      <w:r w:rsidR="00E1413F">
        <w:rPr>
          <w:rFonts w:ascii="Times New Roman" w:hAnsi="Times New Roman" w:cs="Times New Roman"/>
          <w:sz w:val="24"/>
          <w:szCs w:val="24"/>
        </w:rPr>
        <w:t>, and they used that information to re-structure the website so that the most frequently used tools could be more easily found at the top level of the website to save time for the end users.</w:t>
      </w:r>
      <w:r w:rsidR="002A5212">
        <w:rPr>
          <w:rFonts w:ascii="Times New Roman" w:hAnsi="Times New Roman" w:cs="Times New Roman"/>
          <w:sz w:val="24"/>
          <w:szCs w:val="24"/>
        </w:rPr>
        <w:t xml:space="preserve"> </w:t>
      </w:r>
      <w:r w:rsidR="00EF1B12">
        <w:rPr>
          <w:rFonts w:ascii="Times New Roman" w:hAnsi="Times New Roman" w:cs="Times New Roman"/>
          <w:sz w:val="24"/>
          <w:szCs w:val="24"/>
        </w:rPr>
        <w:t>While t</w:t>
      </w:r>
      <w:r w:rsidR="002A5212">
        <w:rPr>
          <w:rFonts w:ascii="Times New Roman" w:hAnsi="Times New Roman" w:cs="Times New Roman"/>
          <w:sz w:val="24"/>
          <w:szCs w:val="24"/>
        </w:rPr>
        <w:t xml:space="preserve">hese secondary benefits of having a </w:t>
      </w:r>
      <w:r w:rsidR="00EF1B12">
        <w:rPr>
          <w:rFonts w:ascii="Times New Roman" w:hAnsi="Times New Roman" w:cs="Times New Roman"/>
          <w:sz w:val="24"/>
          <w:szCs w:val="24"/>
        </w:rPr>
        <w:t>logging program are welcome, maintaining security remains its primary objective. Since</w:t>
      </w:r>
      <w:r w:rsidR="00A46A93">
        <w:rPr>
          <w:rFonts w:ascii="Times New Roman" w:hAnsi="Times New Roman" w:cs="Times New Roman"/>
          <w:sz w:val="24"/>
          <w:szCs w:val="24"/>
        </w:rPr>
        <w:t xml:space="preserve"> the implementation of the logging system in</w:t>
      </w:r>
      <w:r w:rsidR="00EF1B12">
        <w:rPr>
          <w:rFonts w:ascii="Times New Roman" w:hAnsi="Times New Roman" w:cs="Times New Roman"/>
          <w:sz w:val="24"/>
          <w:szCs w:val="24"/>
        </w:rPr>
        <w:t xml:space="preserve"> February 2019, </w:t>
      </w:r>
      <w:r w:rsidR="003A1AE9">
        <w:rPr>
          <w:rFonts w:ascii="Times New Roman" w:hAnsi="Times New Roman" w:cs="Times New Roman"/>
          <w:sz w:val="24"/>
          <w:szCs w:val="24"/>
        </w:rPr>
        <w:t>Systemax has</w:t>
      </w:r>
      <w:r w:rsidR="00EF1B12">
        <w:rPr>
          <w:rFonts w:ascii="Times New Roman" w:hAnsi="Times New Roman" w:cs="Times New Roman"/>
          <w:sz w:val="24"/>
          <w:szCs w:val="24"/>
        </w:rPr>
        <w:t xml:space="preserve"> not had</w:t>
      </w:r>
      <w:r w:rsidR="006E51CF">
        <w:rPr>
          <w:rFonts w:ascii="Times New Roman" w:hAnsi="Times New Roman" w:cs="Times New Roman"/>
          <w:sz w:val="24"/>
          <w:szCs w:val="24"/>
        </w:rPr>
        <w:t xml:space="preserve"> </w:t>
      </w:r>
      <w:r w:rsidR="00A46A93">
        <w:rPr>
          <w:rFonts w:ascii="Times New Roman" w:hAnsi="Times New Roman" w:cs="Times New Roman"/>
          <w:sz w:val="24"/>
          <w:szCs w:val="24"/>
        </w:rPr>
        <w:t xml:space="preserve">any </w:t>
      </w:r>
      <w:r w:rsidR="00A46A93">
        <w:rPr>
          <w:rFonts w:ascii="Times New Roman" w:hAnsi="Times New Roman" w:cs="Times New Roman"/>
          <w:sz w:val="24"/>
          <w:szCs w:val="24"/>
        </w:rPr>
        <w:lastRenderedPageBreak/>
        <w:t xml:space="preserve">reason for </w:t>
      </w:r>
      <w:r w:rsidR="006E51CF">
        <w:rPr>
          <w:rFonts w:ascii="Times New Roman" w:hAnsi="Times New Roman" w:cs="Times New Roman"/>
          <w:sz w:val="24"/>
          <w:szCs w:val="24"/>
        </w:rPr>
        <w:t>security concern, and therefore</w:t>
      </w:r>
      <w:r w:rsidR="00941DBA">
        <w:rPr>
          <w:rFonts w:ascii="Times New Roman" w:hAnsi="Times New Roman" w:cs="Times New Roman"/>
          <w:sz w:val="24"/>
          <w:szCs w:val="24"/>
        </w:rPr>
        <w:t xml:space="preserve"> has not had</w:t>
      </w:r>
      <w:r w:rsidR="00EF1B12">
        <w:rPr>
          <w:rFonts w:ascii="Times New Roman" w:hAnsi="Times New Roman" w:cs="Times New Roman"/>
          <w:sz w:val="24"/>
          <w:szCs w:val="24"/>
        </w:rPr>
        <w:t xml:space="preserve"> a </w:t>
      </w:r>
      <w:r w:rsidR="003A1AE9">
        <w:rPr>
          <w:rFonts w:ascii="Times New Roman" w:hAnsi="Times New Roman" w:cs="Times New Roman"/>
          <w:sz w:val="24"/>
          <w:szCs w:val="24"/>
        </w:rPr>
        <w:t xml:space="preserve">case where </w:t>
      </w:r>
      <w:r w:rsidR="006E51CF">
        <w:rPr>
          <w:rFonts w:ascii="Times New Roman" w:hAnsi="Times New Roman" w:cs="Times New Roman"/>
          <w:sz w:val="24"/>
          <w:szCs w:val="24"/>
        </w:rPr>
        <w:t>the logging system was used to pin down a security breach</w:t>
      </w:r>
      <w:r w:rsidR="00941DBA">
        <w:rPr>
          <w:rFonts w:ascii="Times New Roman" w:hAnsi="Times New Roman" w:cs="Times New Roman"/>
          <w:sz w:val="24"/>
          <w:szCs w:val="24"/>
        </w:rPr>
        <w:t>.</w:t>
      </w:r>
    </w:p>
    <w:p w14:paraId="7C3F0805" w14:textId="68FAAF54" w:rsidR="004A2EEB" w:rsidRDefault="004A2EEB" w:rsidP="004A2EEB">
      <w:pPr>
        <w:spacing w:line="480" w:lineRule="auto"/>
        <w:rPr>
          <w:rFonts w:ascii="Times New Roman" w:hAnsi="Times New Roman" w:cs="Times New Roman"/>
          <w:sz w:val="24"/>
          <w:szCs w:val="24"/>
        </w:rPr>
      </w:pPr>
      <w:r>
        <w:rPr>
          <w:rFonts w:ascii="Times New Roman" w:hAnsi="Times New Roman" w:cs="Times New Roman"/>
          <w:sz w:val="24"/>
          <w:szCs w:val="24"/>
        </w:rPr>
        <w:tab/>
      </w:r>
      <w:r w:rsidR="005454D8">
        <w:rPr>
          <w:rFonts w:ascii="Times New Roman" w:hAnsi="Times New Roman" w:cs="Times New Roman"/>
          <w:sz w:val="24"/>
          <w:szCs w:val="24"/>
        </w:rPr>
        <w:t xml:space="preserve">A logging system is not the </w:t>
      </w:r>
      <w:r w:rsidR="00BC5029">
        <w:rPr>
          <w:rFonts w:ascii="Times New Roman" w:hAnsi="Times New Roman" w:cs="Times New Roman"/>
          <w:sz w:val="24"/>
          <w:szCs w:val="24"/>
        </w:rPr>
        <w:t>only line of defense</w:t>
      </w:r>
      <w:r w:rsidR="009D5FAB">
        <w:rPr>
          <w:rFonts w:ascii="Times New Roman" w:hAnsi="Times New Roman" w:cs="Times New Roman"/>
          <w:sz w:val="24"/>
          <w:szCs w:val="24"/>
        </w:rPr>
        <w:t xml:space="preserve"> against </w:t>
      </w:r>
      <w:r w:rsidR="002D234E">
        <w:rPr>
          <w:rFonts w:ascii="Times New Roman" w:hAnsi="Times New Roman" w:cs="Times New Roman"/>
          <w:sz w:val="24"/>
          <w:szCs w:val="24"/>
        </w:rPr>
        <w:t>information compromises</w:t>
      </w:r>
      <w:r w:rsidR="00BC5029">
        <w:rPr>
          <w:rFonts w:ascii="Times New Roman" w:hAnsi="Times New Roman" w:cs="Times New Roman"/>
          <w:sz w:val="24"/>
          <w:szCs w:val="24"/>
        </w:rPr>
        <w:t xml:space="preserve">, in much the same way that a CCTV surveillance system </w:t>
      </w:r>
      <w:r w:rsidR="009D5FAB">
        <w:rPr>
          <w:rFonts w:ascii="Times New Roman" w:hAnsi="Times New Roman" w:cs="Times New Roman"/>
          <w:sz w:val="24"/>
          <w:szCs w:val="24"/>
        </w:rPr>
        <w:t>is not the first line of defense against a store robbery</w:t>
      </w:r>
      <w:r w:rsidR="00BC5029">
        <w:rPr>
          <w:rFonts w:ascii="Times New Roman" w:hAnsi="Times New Roman" w:cs="Times New Roman"/>
          <w:sz w:val="24"/>
          <w:szCs w:val="24"/>
        </w:rPr>
        <w:t>.</w:t>
      </w:r>
      <w:r w:rsidR="005454D8">
        <w:rPr>
          <w:rFonts w:ascii="Times New Roman" w:hAnsi="Times New Roman" w:cs="Times New Roman"/>
          <w:sz w:val="24"/>
          <w:szCs w:val="24"/>
        </w:rPr>
        <w:t xml:space="preserve"> </w:t>
      </w:r>
      <w:r>
        <w:rPr>
          <w:rFonts w:ascii="Times New Roman" w:hAnsi="Times New Roman" w:cs="Times New Roman"/>
          <w:sz w:val="24"/>
          <w:szCs w:val="24"/>
        </w:rPr>
        <w:t xml:space="preserve">Systemax operates on </w:t>
      </w:r>
      <w:r w:rsidR="002D234E">
        <w:rPr>
          <w:rFonts w:ascii="Times New Roman" w:hAnsi="Times New Roman" w:cs="Times New Roman"/>
          <w:sz w:val="24"/>
          <w:szCs w:val="24"/>
        </w:rPr>
        <w:t xml:space="preserve">a basic </w:t>
      </w:r>
      <w:r>
        <w:rPr>
          <w:rFonts w:ascii="Times New Roman" w:hAnsi="Times New Roman" w:cs="Times New Roman"/>
          <w:sz w:val="24"/>
          <w:szCs w:val="24"/>
        </w:rPr>
        <w:t xml:space="preserve">“need-to-know” platform, in that employees </w:t>
      </w:r>
      <w:r w:rsidR="00FE1A6E">
        <w:rPr>
          <w:rFonts w:ascii="Times New Roman" w:hAnsi="Times New Roman" w:cs="Times New Roman"/>
          <w:sz w:val="24"/>
          <w:szCs w:val="24"/>
        </w:rPr>
        <w:t>ought to</w:t>
      </w:r>
      <w:r>
        <w:rPr>
          <w:rFonts w:ascii="Times New Roman" w:hAnsi="Times New Roman" w:cs="Times New Roman"/>
          <w:sz w:val="24"/>
          <w:szCs w:val="24"/>
        </w:rPr>
        <w:t xml:space="preserve"> ask themselves “Do I have the right to know this information?” before accessing any information that might be considered sensitive. Every system, program and resource are locked behind one of around fifteen passwords, and while it is easy to obtain these passwords internally, the information within is always sensitive, whether related to PHI or internal company functions. The fact that any patient’s personal information is readily available to Systemax’s team is not taken lightly, and the need-to-know basis is </w:t>
      </w:r>
      <w:r w:rsidR="006D634F">
        <w:rPr>
          <w:rFonts w:ascii="Times New Roman" w:hAnsi="Times New Roman" w:cs="Times New Roman"/>
          <w:sz w:val="24"/>
          <w:szCs w:val="24"/>
        </w:rPr>
        <w:t xml:space="preserve">merely </w:t>
      </w:r>
      <w:r>
        <w:rPr>
          <w:rFonts w:ascii="Times New Roman" w:hAnsi="Times New Roman" w:cs="Times New Roman"/>
          <w:sz w:val="24"/>
          <w:szCs w:val="24"/>
        </w:rPr>
        <w:t xml:space="preserve">the first step in preventing theft of data. </w:t>
      </w:r>
    </w:p>
    <w:p w14:paraId="7425170F" w14:textId="2DD5A512" w:rsidR="006B67F8" w:rsidRDefault="006B67F8" w:rsidP="004A2EEB">
      <w:pPr>
        <w:spacing w:line="480" w:lineRule="auto"/>
        <w:rPr>
          <w:rFonts w:ascii="Times New Roman" w:hAnsi="Times New Roman" w:cs="Times New Roman"/>
          <w:sz w:val="24"/>
          <w:szCs w:val="24"/>
        </w:rPr>
      </w:pPr>
      <w:r>
        <w:rPr>
          <w:rFonts w:ascii="Times New Roman" w:hAnsi="Times New Roman" w:cs="Times New Roman"/>
          <w:sz w:val="24"/>
          <w:szCs w:val="24"/>
        </w:rPr>
        <w:tab/>
      </w:r>
      <w:r w:rsidR="005C79F7">
        <w:rPr>
          <w:rFonts w:ascii="Times New Roman" w:hAnsi="Times New Roman" w:cs="Times New Roman"/>
          <w:sz w:val="24"/>
          <w:szCs w:val="24"/>
        </w:rPr>
        <w:t xml:space="preserve">Because of the rigid standards in handling PHI already put into place by the US Government, Systemax has a </w:t>
      </w:r>
      <w:r w:rsidR="00344F2B">
        <w:rPr>
          <w:rFonts w:ascii="Times New Roman" w:hAnsi="Times New Roman" w:cs="Times New Roman"/>
          <w:sz w:val="24"/>
          <w:szCs w:val="24"/>
        </w:rPr>
        <w:t>solid</w:t>
      </w:r>
      <w:r w:rsidR="005C79F7">
        <w:rPr>
          <w:rFonts w:ascii="Times New Roman" w:hAnsi="Times New Roman" w:cs="Times New Roman"/>
          <w:sz w:val="24"/>
          <w:szCs w:val="24"/>
        </w:rPr>
        <w:t xml:space="preserve"> framework for </w:t>
      </w:r>
      <w:r w:rsidR="00344F2B">
        <w:rPr>
          <w:rFonts w:ascii="Times New Roman" w:hAnsi="Times New Roman" w:cs="Times New Roman"/>
          <w:sz w:val="24"/>
          <w:szCs w:val="24"/>
        </w:rPr>
        <w:t xml:space="preserve">keeping private data secure. HIPAA regulations change regularly, and </w:t>
      </w:r>
      <w:r w:rsidR="00C23323">
        <w:rPr>
          <w:rFonts w:ascii="Times New Roman" w:hAnsi="Times New Roman" w:cs="Times New Roman"/>
          <w:sz w:val="24"/>
          <w:szCs w:val="24"/>
        </w:rPr>
        <w:t xml:space="preserve">reputable companies will keep training employees on how to handle PHI long after the initial training session from when they first signed on for the job. We suggest that Systemax employ a similar </w:t>
      </w:r>
      <w:r w:rsidR="00D76AA6">
        <w:rPr>
          <w:rFonts w:ascii="Times New Roman" w:hAnsi="Times New Roman" w:cs="Times New Roman"/>
          <w:sz w:val="24"/>
          <w:szCs w:val="24"/>
        </w:rPr>
        <w:t xml:space="preserve">system </w:t>
      </w:r>
      <w:r w:rsidR="00EC3350">
        <w:rPr>
          <w:rFonts w:ascii="Times New Roman" w:hAnsi="Times New Roman" w:cs="Times New Roman"/>
          <w:sz w:val="24"/>
          <w:szCs w:val="24"/>
        </w:rPr>
        <w:t>to</w:t>
      </w:r>
      <w:r w:rsidR="00D76AA6">
        <w:rPr>
          <w:rFonts w:ascii="Times New Roman" w:hAnsi="Times New Roman" w:cs="Times New Roman"/>
          <w:sz w:val="24"/>
          <w:szCs w:val="24"/>
        </w:rPr>
        <w:t xml:space="preserve"> maintain up-to-date data handling standards</w:t>
      </w:r>
      <w:r w:rsidR="000C12B8">
        <w:rPr>
          <w:rFonts w:ascii="Times New Roman" w:hAnsi="Times New Roman" w:cs="Times New Roman"/>
          <w:sz w:val="24"/>
          <w:szCs w:val="24"/>
        </w:rPr>
        <w:t xml:space="preserve">. Other than continued teachings for existing employees, </w:t>
      </w:r>
      <w:r w:rsidR="00A81EF0">
        <w:rPr>
          <w:rFonts w:ascii="Times New Roman" w:hAnsi="Times New Roman" w:cs="Times New Roman"/>
          <w:sz w:val="24"/>
          <w:szCs w:val="24"/>
        </w:rPr>
        <w:t xml:space="preserve">Systemax lacks little in the ways of protecting confidential </w:t>
      </w:r>
      <w:r w:rsidR="00D03D0C">
        <w:rPr>
          <w:rFonts w:ascii="Times New Roman" w:hAnsi="Times New Roman" w:cs="Times New Roman"/>
          <w:sz w:val="24"/>
          <w:szCs w:val="24"/>
        </w:rPr>
        <w:t xml:space="preserve">patient </w:t>
      </w:r>
      <w:r w:rsidR="00A81EF0">
        <w:rPr>
          <w:rFonts w:ascii="Times New Roman" w:hAnsi="Times New Roman" w:cs="Times New Roman"/>
          <w:sz w:val="24"/>
          <w:szCs w:val="24"/>
        </w:rPr>
        <w:t>information</w:t>
      </w:r>
      <w:r w:rsidR="00D03D0C">
        <w:rPr>
          <w:rFonts w:ascii="Times New Roman" w:hAnsi="Times New Roman" w:cs="Times New Roman"/>
          <w:sz w:val="24"/>
          <w:szCs w:val="24"/>
        </w:rPr>
        <w:t xml:space="preserve">. </w:t>
      </w:r>
      <w:r w:rsidR="001806CA">
        <w:rPr>
          <w:rFonts w:ascii="Times New Roman" w:hAnsi="Times New Roman" w:cs="Times New Roman"/>
          <w:sz w:val="24"/>
          <w:szCs w:val="24"/>
        </w:rPr>
        <w:t xml:space="preserve">A HIPAA violation results in a minimum fine in the tens of thousands of </w:t>
      </w:r>
      <w:proofErr w:type="gramStart"/>
      <w:r w:rsidR="001806CA">
        <w:rPr>
          <w:rFonts w:ascii="Times New Roman" w:hAnsi="Times New Roman" w:cs="Times New Roman"/>
          <w:sz w:val="24"/>
          <w:szCs w:val="24"/>
        </w:rPr>
        <w:t>dollars, and</w:t>
      </w:r>
      <w:proofErr w:type="gramEnd"/>
      <w:r w:rsidR="001806CA">
        <w:rPr>
          <w:rFonts w:ascii="Times New Roman" w:hAnsi="Times New Roman" w:cs="Times New Roman"/>
          <w:sz w:val="24"/>
          <w:szCs w:val="24"/>
        </w:rPr>
        <w:t xml:space="preserve"> repeat offenders will</w:t>
      </w:r>
      <w:r w:rsidR="001A79EA">
        <w:rPr>
          <w:rFonts w:ascii="Times New Roman" w:hAnsi="Times New Roman" w:cs="Times New Roman"/>
          <w:sz w:val="24"/>
          <w:szCs w:val="24"/>
        </w:rPr>
        <w:t xml:space="preserve"> go to jail while their companies</w:t>
      </w:r>
      <w:r w:rsidR="001806CA">
        <w:rPr>
          <w:rFonts w:ascii="Times New Roman" w:hAnsi="Times New Roman" w:cs="Times New Roman"/>
          <w:sz w:val="24"/>
          <w:szCs w:val="24"/>
        </w:rPr>
        <w:t xml:space="preserve"> </w:t>
      </w:r>
      <w:r w:rsidR="00D62893">
        <w:rPr>
          <w:rFonts w:ascii="Times New Roman" w:hAnsi="Times New Roman" w:cs="Times New Roman"/>
          <w:sz w:val="24"/>
          <w:szCs w:val="24"/>
        </w:rPr>
        <w:t>forfeit</w:t>
      </w:r>
      <w:r w:rsidR="001806CA">
        <w:rPr>
          <w:rFonts w:ascii="Times New Roman" w:hAnsi="Times New Roman" w:cs="Times New Roman"/>
          <w:sz w:val="24"/>
          <w:szCs w:val="24"/>
        </w:rPr>
        <w:t xml:space="preserve"> their business licenses</w:t>
      </w:r>
      <w:r w:rsidR="00596DC3">
        <w:rPr>
          <w:rFonts w:ascii="Times New Roman" w:hAnsi="Times New Roman" w:cs="Times New Roman"/>
          <w:sz w:val="24"/>
          <w:szCs w:val="24"/>
        </w:rPr>
        <w:t xml:space="preserve"> (AMA).</w:t>
      </w:r>
      <w:r w:rsidR="00604397">
        <w:rPr>
          <w:rFonts w:ascii="Times New Roman" w:hAnsi="Times New Roman" w:cs="Times New Roman"/>
          <w:sz w:val="24"/>
          <w:szCs w:val="24"/>
        </w:rPr>
        <w:t xml:space="preserve"> </w:t>
      </w:r>
      <w:r w:rsidR="00467E61">
        <w:rPr>
          <w:rFonts w:ascii="Times New Roman" w:hAnsi="Times New Roman" w:cs="Times New Roman"/>
          <w:sz w:val="24"/>
          <w:szCs w:val="24"/>
        </w:rPr>
        <w:t>Having twenty years of prior compliance with HIPAA guidelines,</w:t>
      </w:r>
      <w:r w:rsidR="00EC3350">
        <w:rPr>
          <w:rFonts w:ascii="Times New Roman" w:hAnsi="Times New Roman" w:cs="Times New Roman"/>
          <w:sz w:val="24"/>
          <w:szCs w:val="24"/>
        </w:rPr>
        <w:t xml:space="preserve"> Systemax is at no notable risk of forfeiting the security of the PHI on their servers.</w:t>
      </w:r>
    </w:p>
    <w:p w14:paraId="490623E1" w14:textId="77777777" w:rsidR="00320C1A" w:rsidRDefault="00320C1A">
      <w:pPr>
        <w:rPr>
          <w:rFonts w:ascii="Times New Roman" w:hAnsi="Times New Roman" w:cs="Times New Roman"/>
          <w:b/>
          <w:bCs/>
          <w:sz w:val="24"/>
          <w:szCs w:val="24"/>
        </w:rPr>
      </w:pPr>
      <w:r>
        <w:rPr>
          <w:rFonts w:ascii="Times New Roman" w:hAnsi="Times New Roman" w:cs="Times New Roman"/>
          <w:b/>
          <w:bCs/>
          <w:sz w:val="24"/>
          <w:szCs w:val="24"/>
        </w:rPr>
        <w:br w:type="page"/>
      </w:r>
    </w:p>
    <w:p w14:paraId="3C746819" w14:textId="282C5D5B" w:rsidR="00996C80" w:rsidRDefault="5AEA2472" w:rsidP="00996C80">
      <w:pPr>
        <w:spacing w:line="480" w:lineRule="auto"/>
        <w:rPr>
          <w:rFonts w:ascii="Times New Roman" w:hAnsi="Times New Roman" w:cs="Times New Roman"/>
          <w:sz w:val="24"/>
          <w:szCs w:val="24"/>
        </w:rPr>
      </w:pPr>
      <w:r w:rsidRPr="5AEA2472">
        <w:rPr>
          <w:rFonts w:ascii="Times New Roman" w:hAnsi="Times New Roman" w:cs="Times New Roman"/>
          <w:b/>
          <w:bCs/>
          <w:sz w:val="24"/>
          <w:szCs w:val="24"/>
        </w:rPr>
        <w:lastRenderedPageBreak/>
        <w:t>Information Access to Employees</w:t>
      </w:r>
      <w:r w:rsidRPr="5AEA2472">
        <w:rPr>
          <w:rFonts w:ascii="Times New Roman" w:hAnsi="Times New Roman" w:cs="Times New Roman"/>
          <w:sz w:val="24"/>
          <w:szCs w:val="24"/>
        </w:rPr>
        <w:t xml:space="preserve"> </w:t>
      </w:r>
    </w:p>
    <w:p w14:paraId="4A73DF5F" w14:textId="77777777" w:rsidR="00D4588E" w:rsidRDefault="008206BB" w:rsidP="001F444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Passwords are considered an inefficient and insecure way of protecting sensitive data, according to </w:t>
      </w:r>
      <w:r w:rsidR="00DF5425">
        <w:rPr>
          <w:rFonts w:ascii="Times New Roman" w:hAnsi="Times New Roman" w:cs="Times New Roman"/>
          <w:sz w:val="24"/>
          <w:szCs w:val="24"/>
        </w:rPr>
        <w:t>several</w:t>
      </w:r>
      <w:r>
        <w:rPr>
          <w:rFonts w:ascii="Times New Roman" w:hAnsi="Times New Roman" w:cs="Times New Roman"/>
          <w:sz w:val="24"/>
          <w:szCs w:val="24"/>
        </w:rPr>
        <w:t xml:space="preserve"> information security experts</w:t>
      </w:r>
      <w:r w:rsidR="001B0395">
        <w:rPr>
          <w:rFonts w:ascii="Times New Roman" w:hAnsi="Times New Roman" w:cs="Times New Roman"/>
          <w:sz w:val="24"/>
          <w:szCs w:val="24"/>
        </w:rPr>
        <w:t>.</w:t>
      </w:r>
      <w:r w:rsidR="001306C7">
        <w:rPr>
          <w:rFonts w:ascii="Times New Roman" w:hAnsi="Times New Roman" w:cs="Times New Roman"/>
          <w:sz w:val="24"/>
          <w:szCs w:val="24"/>
        </w:rPr>
        <w:t xml:space="preserve"> Human beings are fallible, and passwords can be difficult to remember. We will typically make passwords that are easy to remember</w:t>
      </w:r>
      <w:r w:rsidR="00FF7D0B">
        <w:rPr>
          <w:rFonts w:ascii="Times New Roman" w:hAnsi="Times New Roman" w:cs="Times New Roman"/>
          <w:sz w:val="24"/>
          <w:szCs w:val="24"/>
        </w:rPr>
        <w:t>; however, this can render a password ineffective in many cases</w:t>
      </w:r>
      <w:r w:rsidR="001306C7">
        <w:rPr>
          <w:rFonts w:ascii="Times New Roman" w:hAnsi="Times New Roman" w:cs="Times New Roman"/>
          <w:sz w:val="24"/>
          <w:szCs w:val="24"/>
        </w:rPr>
        <w:t>.</w:t>
      </w:r>
      <w:r w:rsidR="00FF7D0B">
        <w:rPr>
          <w:rFonts w:ascii="Times New Roman" w:hAnsi="Times New Roman" w:cs="Times New Roman"/>
          <w:sz w:val="24"/>
          <w:szCs w:val="24"/>
        </w:rPr>
        <w:t xml:space="preserve"> An easy-to-remember password may also be an easy-to-guess password.</w:t>
      </w:r>
      <w:r w:rsidR="00123290">
        <w:rPr>
          <w:rFonts w:ascii="Times New Roman" w:hAnsi="Times New Roman" w:cs="Times New Roman"/>
          <w:sz w:val="24"/>
          <w:szCs w:val="24"/>
        </w:rPr>
        <w:t xml:space="preserve"> In the case of automated password cracking programs, a variety of password attacks are available that use several methods of </w:t>
      </w:r>
      <w:r w:rsidR="00AF3D16">
        <w:rPr>
          <w:rFonts w:ascii="Times New Roman" w:hAnsi="Times New Roman" w:cs="Times New Roman"/>
          <w:sz w:val="24"/>
          <w:szCs w:val="24"/>
        </w:rPr>
        <w:t>illegitimately obtaining access to secure machines.</w:t>
      </w:r>
      <w:r w:rsidR="001B0395">
        <w:rPr>
          <w:rFonts w:ascii="Times New Roman" w:hAnsi="Times New Roman" w:cs="Times New Roman"/>
          <w:sz w:val="24"/>
          <w:szCs w:val="24"/>
        </w:rPr>
        <w:t xml:space="preserve"> </w:t>
      </w:r>
    </w:p>
    <w:p w14:paraId="34123673" w14:textId="33DD26A7" w:rsidR="008206BB" w:rsidRDefault="001B0395" w:rsidP="001F444E">
      <w:pPr>
        <w:spacing w:line="480" w:lineRule="auto"/>
        <w:ind w:firstLine="720"/>
        <w:rPr>
          <w:rFonts w:ascii="Times New Roman" w:hAnsi="Times New Roman" w:cs="Times New Roman"/>
          <w:sz w:val="24"/>
          <w:szCs w:val="24"/>
        </w:rPr>
      </w:pPr>
      <w:r>
        <w:rPr>
          <w:rFonts w:ascii="Times New Roman" w:hAnsi="Times New Roman" w:cs="Times New Roman"/>
          <w:sz w:val="24"/>
          <w:szCs w:val="24"/>
        </w:rPr>
        <w:t>Despite the relative lack of security in conventional password</w:t>
      </w:r>
      <w:r w:rsidR="00D4588E">
        <w:rPr>
          <w:rFonts w:ascii="Times New Roman" w:hAnsi="Times New Roman" w:cs="Times New Roman"/>
          <w:sz w:val="24"/>
          <w:szCs w:val="24"/>
        </w:rPr>
        <w:t>s</w:t>
      </w:r>
      <w:r>
        <w:rPr>
          <w:rFonts w:ascii="Times New Roman" w:hAnsi="Times New Roman" w:cs="Times New Roman"/>
          <w:sz w:val="24"/>
          <w:szCs w:val="24"/>
        </w:rPr>
        <w:t>,</w:t>
      </w:r>
      <w:r w:rsidR="001306C7">
        <w:rPr>
          <w:rFonts w:ascii="Times New Roman" w:hAnsi="Times New Roman" w:cs="Times New Roman"/>
          <w:sz w:val="24"/>
          <w:szCs w:val="24"/>
        </w:rPr>
        <w:t xml:space="preserve"> they</w:t>
      </w:r>
      <w:r w:rsidR="005A080F">
        <w:rPr>
          <w:rFonts w:ascii="Times New Roman" w:hAnsi="Times New Roman" w:cs="Times New Roman"/>
          <w:sz w:val="24"/>
          <w:szCs w:val="24"/>
        </w:rPr>
        <w:t xml:space="preserve"> can </w:t>
      </w:r>
      <w:r w:rsidR="00D4588E">
        <w:rPr>
          <w:rFonts w:ascii="Times New Roman" w:hAnsi="Times New Roman" w:cs="Times New Roman"/>
          <w:sz w:val="24"/>
          <w:szCs w:val="24"/>
        </w:rPr>
        <w:t xml:space="preserve">still </w:t>
      </w:r>
      <w:r w:rsidR="005A080F">
        <w:rPr>
          <w:rFonts w:ascii="Times New Roman" w:hAnsi="Times New Roman" w:cs="Times New Roman"/>
          <w:sz w:val="24"/>
          <w:szCs w:val="24"/>
        </w:rPr>
        <w:t>be considered relatively secure when effective password policies are enforced</w:t>
      </w:r>
      <w:r w:rsidR="001306C7">
        <w:rPr>
          <w:rFonts w:ascii="Times New Roman" w:hAnsi="Times New Roman" w:cs="Times New Roman"/>
          <w:sz w:val="24"/>
          <w:szCs w:val="24"/>
        </w:rPr>
        <w:t>.</w:t>
      </w:r>
      <w:r w:rsidR="001D3E7F">
        <w:rPr>
          <w:rFonts w:ascii="Times New Roman" w:hAnsi="Times New Roman" w:cs="Times New Roman"/>
          <w:sz w:val="24"/>
          <w:szCs w:val="24"/>
        </w:rPr>
        <w:t xml:space="preserve"> At Systemax Corporation, a multitude of dissimilar passwords are used to protect the inner systems in a layered approach. Employees have a password for their individual machines, </w:t>
      </w:r>
      <w:r w:rsidR="00D4588E">
        <w:rPr>
          <w:rFonts w:ascii="Times New Roman" w:hAnsi="Times New Roman" w:cs="Times New Roman"/>
          <w:sz w:val="24"/>
          <w:szCs w:val="24"/>
        </w:rPr>
        <w:t>but this password is only the first line of defense. To access SQL Server,</w:t>
      </w:r>
      <w:r w:rsidR="00B27DF1">
        <w:rPr>
          <w:rFonts w:ascii="Times New Roman" w:hAnsi="Times New Roman" w:cs="Times New Roman"/>
          <w:sz w:val="24"/>
          <w:szCs w:val="24"/>
        </w:rPr>
        <w:t xml:space="preserve"> for example,</w:t>
      </w:r>
      <w:r w:rsidR="00D4588E">
        <w:rPr>
          <w:rFonts w:ascii="Times New Roman" w:hAnsi="Times New Roman" w:cs="Times New Roman"/>
          <w:sz w:val="24"/>
          <w:szCs w:val="24"/>
        </w:rPr>
        <w:t xml:space="preserve"> several different passwords are required to get into the variety of databases located on four to five different servers. Each password contains special characters, capital letters, and are at least ten characters long.</w:t>
      </w:r>
      <w:r w:rsidR="006F2F8C">
        <w:rPr>
          <w:rFonts w:ascii="Times New Roman" w:hAnsi="Times New Roman" w:cs="Times New Roman"/>
          <w:sz w:val="24"/>
          <w:szCs w:val="24"/>
        </w:rPr>
        <w:t xml:space="preserve"> These passwords are not saved onto the machines, and employees are required to type them in every time a system needs to be accessed. “Remember My Password” is strictly forbidden to ensure these security benefits.</w:t>
      </w:r>
      <w:r w:rsidR="004F548D">
        <w:rPr>
          <w:rFonts w:ascii="Times New Roman" w:hAnsi="Times New Roman" w:cs="Times New Roman"/>
          <w:sz w:val="24"/>
          <w:szCs w:val="24"/>
        </w:rPr>
        <w:t xml:space="preserve"> The passwords to employee machines are reset on a fixed interval relative to when the employee last reset his or her password.</w:t>
      </w:r>
      <w:r w:rsidR="00B27DF1">
        <w:rPr>
          <w:rFonts w:ascii="Times New Roman" w:hAnsi="Times New Roman" w:cs="Times New Roman"/>
          <w:sz w:val="24"/>
          <w:szCs w:val="24"/>
        </w:rPr>
        <w:t xml:space="preserve"> The passwords to access SQL Server databases or remote machines are reset (at minimum) every time the company undergoes an internal audit.</w:t>
      </w:r>
    </w:p>
    <w:p w14:paraId="2225B809" w14:textId="56D8A9D4" w:rsidR="001F444E" w:rsidRDefault="5AEA2472" w:rsidP="001F444E">
      <w:pPr>
        <w:spacing w:line="480" w:lineRule="auto"/>
        <w:ind w:firstLine="720"/>
        <w:rPr>
          <w:rFonts w:ascii="Times New Roman" w:hAnsi="Times New Roman" w:cs="Times New Roman"/>
          <w:sz w:val="24"/>
          <w:szCs w:val="24"/>
        </w:rPr>
      </w:pPr>
      <w:r w:rsidRPr="5AEA2472">
        <w:rPr>
          <w:rFonts w:ascii="Times New Roman" w:hAnsi="Times New Roman" w:cs="Times New Roman"/>
          <w:sz w:val="24"/>
          <w:szCs w:val="24"/>
        </w:rPr>
        <w:t>Employees at Systemax all work on their own individual machines, from laptops to desktops to tablets to the main servers in the server room.</w:t>
      </w:r>
      <w:r w:rsidR="00AE40A7">
        <w:rPr>
          <w:rFonts w:ascii="Times New Roman" w:hAnsi="Times New Roman" w:cs="Times New Roman"/>
          <w:sz w:val="24"/>
          <w:szCs w:val="24"/>
        </w:rPr>
        <w:t xml:space="preserve"> These machines must all be secured </w:t>
      </w:r>
      <w:r w:rsidR="006E78D4">
        <w:rPr>
          <w:rFonts w:ascii="Times New Roman" w:hAnsi="Times New Roman" w:cs="Times New Roman"/>
          <w:sz w:val="24"/>
          <w:szCs w:val="24"/>
        </w:rPr>
        <w:t xml:space="preserve">in </w:t>
      </w:r>
      <w:r w:rsidR="006E78D4">
        <w:rPr>
          <w:rFonts w:ascii="Times New Roman" w:hAnsi="Times New Roman" w:cs="Times New Roman"/>
          <w:sz w:val="24"/>
          <w:szCs w:val="24"/>
        </w:rPr>
        <w:lastRenderedPageBreak/>
        <w:t>a</w:t>
      </w:r>
      <w:r w:rsidR="00AE40A7">
        <w:rPr>
          <w:rFonts w:ascii="Times New Roman" w:hAnsi="Times New Roman" w:cs="Times New Roman"/>
          <w:sz w:val="24"/>
          <w:szCs w:val="24"/>
        </w:rPr>
        <w:t xml:space="preserve"> digita</w:t>
      </w:r>
      <w:r w:rsidR="006E78D4">
        <w:rPr>
          <w:rFonts w:ascii="Times New Roman" w:hAnsi="Times New Roman" w:cs="Times New Roman"/>
          <w:sz w:val="24"/>
          <w:szCs w:val="24"/>
        </w:rPr>
        <w:t xml:space="preserve">l sense, sure, but physical security is still a </w:t>
      </w:r>
      <w:r w:rsidR="0077150E">
        <w:rPr>
          <w:rFonts w:ascii="Times New Roman" w:hAnsi="Times New Roman" w:cs="Times New Roman"/>
          <w:sz w:val="24"/>
          <w:szCs w:val="24"/>
        </w:rPr>
        <w:t xml:space="preserve">necessity </w:t>
      </w:r>
      <w:r w:rsidR="008868AF">
        <w:rPr>
          <w:rFonts w:ascii="Times New Roman" w:hAnsi="Times New Roman" w:cs="Times New Roman"/>
          <w:sz w:val="24"/>
          <w:szCs w:val="24"/>
        </w:rPr>
        <w:t>for many reasons, not the least of which is laptop theft. Laptops are so small and lightweight that they are most often the first objects targeted by thieves</w:t>
      </w:r>
      <w:r w:rsidR="002C09AA">
        <w:rPr>
          <w:rFonts w:ascii="Times New Roman" w:hAnsi="Times New Roman" w:cs="Times New Roman"/>
          <w:sz w:val="24"/>
          <w:szCs w:val="24"/>
        </w:rPr>
        <w:t xml:space="preserve">. The way we counteract this at Systemax is with the use of Kensington locks. Kensington locks work similarly to a bike lock; they </w:t>
      </w:r>
      <w:r w:rsidR="000B50C2">
        <w:rPr>
          <w:rFonts w:ascii="Times New Roman" w:hAnsi="Times New Roman" w:cs="Times New Roman"/>
          <w:sz w:val="24"/>
          <w:szCs w:val="24"/>
        </w:rPr>
        <w:t>lock into a part of the laptop specifically designated by the Kensington logo and are secured to an object that is considerably more difficult to move (employee desks, in this case).</w:t>
      </w:r>
      <w:r w:rsidR="002365FF">
        <w:rPr>
          <w:rFonts w:ascii="Times New Roman" w:hAnsi="Times New Roman" w:cs="Times New Roman"/>
          <w:sz w:val="24"/>
          <w:szCs w:val="24"/>
        </w:rPr>
        <w:t xml:space="preserve"> The locks are thin, and could be cut through with the right equipment, but they act as more of a deterrent than anything else. A potential thief would </w:t>
      </w:r>
      <w:r w:rsidR="007C4E1F">
        <w:rPr>
          <w:rFonts w:ascii="Times New Roman" w:hAnsi="Times New Roman" w:cs="Times New Roman"/>
          <w:sz w:val="24"/>
          <w:szCs w:val="24"/>
        </w:rPr>
        <w:t>be likely to skip a locked laptop, and that’s something we count on with our physical security.</w:t>
      </w:r>
    </w:p>
    <w:p w14:paraId="50F80594" w14:textId="2842A540" w:rsidR="00A22298" w:rsidRDefault="00A22298" w:rsidP="001F444E">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Another line of physical defense comes in the form of door alarms. There are two doors that lead from the office to the rest of the office building. Connected to these doors is a simple wireless electronic doorbell system. Whenever either door is opened, a magnet</w:t>
      </w:r>
      <w:r w:rsidR="00485205">
        <w:rPr>
          <w:rFonts w:ascii="Times New Roman" w:hAnsi="Times New Roman" w:cs="Times New Roman"/>
          <w:sz w:val="24"/>
          <w:szCs w:val="24"/>
        </w:rPr>
        <w:t>ic</w:t>
      </w:r>
      <w:r>
        <w:rPr>
          <w:rFonts w:ascii="Times New Roman" w:hAnsi="Times New Roman" w:cs="Times New Roman"/>
          <w:sz w:val="24"/>
          <w:szCs w:val="24"/>
        </w:rPr>
        <w:t xml:space="preserve"> sensor is </w:t>
      </w:r>
      <w:r w:rsidR="0006719E">
        <w:rPr>
          <w:rFonts w:ascii="Times New Roman" w:hAnsi="Times New Roman" w:cs="Times New Roman"/>
          <w:sz w:val="24"/>
          <w:szCs w:val="24"/>
        </w:rPr>
        <w:t>tripped,</w:t>
      </w:r>
      <w:r w:rsidR="00B90D85">
        <w:rPr>
          <w:rFonts w:ascii="Times New Roman" w:hAnsi="Times New Roman" w:cs="Times New Roman"/>
          <w:sz w:val="24"/>
          <w:szCs w:val="24"/>
        </w:rPr>
        <w:t xml:space="preserve"> and a signal is sent to a doorbell speaker in the bullpen, right outside the main server room. </w:t>
      </w:r>
      <w:r w:rsidR="00485205">
        <w:rPr>
          <w:rFonts w:ascii="Times New Roman" w:hAnsi="Times New Roman" w:cs="Times New Roman"/>
          <w:sz w:val="24"/>
          <w:szCs w:val="24"/>
        </w:rPr>
        <w:t xml:space="preserve">This alarm has the benefit of alerting everyone in the office every time either door opens, sure, but </w:t>
      </w:r>
      <w:r w:rsidR="00495181">
        <w:rPr>
          <w:rFonts w:ascii="Times New Roman" w:hAnsi="Times New Roman" w:cs="Times New Roman"/>
          <w:sz w:val="24"/>
          <w:szCs w:val="24"/>
        </w:rPr>
        <w:t xml:space="preserve">employees have begun to suffer what is known as “alarm fatigue”, meaning the doorbell doesn’t really mean anything anymore. </w:t>
      </w:r>
      <w:r w:rsidR="00B713CC">
        <w:rPr>
          <w:rFonts w:ascii="Times New Roman" w:hAnsi="Times New Roman" w:cs="Times New Roman"/>
          <w:sz w:val="24"/>
          <w:szCs w:val="24"/>
        </w:rPr>
        <w:t>The doorbell goes off whenever employees come to work, leave for lunch, go to the bathroom,</w:t>
      </w:r>
      <w:r w:rsidR="00A726A0">
        <w:rPr>
          <w:rFonts w:ascii="Times New Roman" w:hAnsi="Times New Roman" w:cs="Times New Roman"/>
          <w:sz w:val="24"/>
          <w:szCs w:val="24"/>
        </w:rPr>
        <w:t xml:space="preserve"> etc., and rarely do non-employee personnel enter the office. </w:t>
      </w:r>
      <w:r w:rsidR="008A43E9">
        <w:rPr>
          <w:rFonts w:ascii="Times New Roman" w:hAnsi="Times New Roman" w:cs="Times New Roman"/>
          <w:sz w:val="24"/>
          <w:szCs w:val="24"/>
        </w:rPr>
        <w:t>A door alarm is not the most secure thing in the world specifically due to alarm fatigue, but it is better to have an alarm than to forego one</w:t>
      </w:r>
      <w:r w:rsidR="002F1E8D">
        <w:rPr>
          <w:rFonts w:ascii="Times New Roman" w:hAnsi="Times New Roman" w:cs="Times New Roman"/>
          <w:sz w:val="24"/>
          <w:szCs w:val="24"/>
        </w:rPr>
        <w:t>, especially as a deterrent to would-be thieves</w:t>
      </w:r>
      <w:r w:rsidR="008A43E9">
        <w:rPr>
          <w:rFonts w:ascii="Times New Roman" w:hAnsi="Times New Roman" w:cs="Times New Roman"/>
          <w:sz w:val="24"/>
          <w:szCs w:val="24"/>
        </w:rPr>
        <w:t>.</w:t>
      </w:r>
    </w:p>
    <w:p w14:paraId="49292F4A" w14:textId="530A3593" w:rsidR="00320C1A" w:rsidRDefault="000966BC" w:rsidP="00853C51">
      <w:pPr>
        <w:spacing w:line="480" w:lineRule="auto"/>
        <w:ind w:firstLine="720"/>
        <w:rPr>
          <w:rFonts w:ascii="Times New Roman" w:hAnsi="Times New Roman" w:cs="Times New Roman"/>
          <w:b/>
          <w:sz w:val="24"/>
          <w:szCs w:val="24"/>
        </w:rPr>
      </w:pPr>
      <w:r>
        <w:rPr>
          <w:rFonts w:ascii="Times New Roman" w:hAnsi="Times New Roman" w:cs="Times New Roman"/>
          <w:sz w:val="24"/>
          <w:szCs w:val="24"/>
        </w:rPr>
        <w:t>If, hypothetically, a company laptop was successfully stolen</w:t>
      </w:r>
      <w:r w:rsidR="002F1E8D">
        <w:rPr>
          <w:rFonts w:ascii="Times New Roman" w:hAnsi="Times New Roman" w:cs="Times New Roman"/>
          <w:sz w:val="24"/>
          <w:szCs w:val="24"/>
        </w:rPr>
        <w:t xml:space="preserve"> </w:t>
      </w:r>
      <w:r w:rsidR="00263BBB">
        <w:rPr>
          <w:rFonts w:ascii="Times New Roman" w:hAnsi="Times New Roman" w:cs="Times New Roman"/>
          <w:sz w:val="24"/>
          <w:szCs w:val="24"/>
        </w:rPr>
        <w:t>despite all prior security measures</w:t>
      </w:r>
      <w:r w:rsidR="00485205">
        <w:rPr>
          <w:rFonts w:ascii="Times New Roman" w:hAnsi="Times New Roman" w:cs="Times New Roman"/>
          <w:sz w:val="24"/>
          <w:szCs w:val="24"/>
        </w:rPr>
        <w:t xml:space="preserve">, </w:t>
      </w:r>
      <w:r w:rsidR="002F1E8D">
        <w:rPr>
          <w:rFonts w:ascii="Times New Roman" w:hAnsi="Times New Roman" w:cs="Times New Roman"/>
          <w:sz w:val="24"/>
          <w:szCs w:val="24"/>
        </w:rPr>
        <w:t>every hard drive in the office is BitLocker encrypted. BitLocker is a full-drive encryption program developed by Microsoft for Windows machines</w:t>
      </w:r>
      <w:r w:rsidR="003B7F1D">
        <w:rPr>
          <w:rFonts w:ascii="Times New Roman" w:hAnsi="Times New Roman" w:cs="Times New Roman"/>
          <w:sz w:val="24"/>
          <w:szCs w:val="24"/>
        </w:rPr>
        <w:t xml:space="preserve">. Without explaining too </w:t>
      </w:r>
      <w:r w:rsidR="003B7F1D">
        <w:rPr>
          <w:rFonts w:ascii="Times New Roman" w:hAnsi="Times New Roman" w:cs="Times New Roman"/>
          <w:sz w:val="24"/>
          <w:szCs w:val="24"/>
        </w:rPr>
        <w:lastRenderedPageBreak/>
        <w:t xml:space="preserve">much about how it works, the basic premise is that the drive is locked beyond the operating system level. </w:t>
      </w:r>
      <w:r w:rsidR="00ED4465">
        <w:rPr>
          <w:rFonts w:ascii="Times New Roman" w:hAnsi="Times New Roman" w:cs="Times New Roman"/>
          <w:sz w:val="24"/>
          <w:szCs w:val="24"/>
        </w:rPr>
        <w:t>Users may log into Windows successfully with their Windows passwords, but if a drive is removed from a computer and accessed through a different machine, the drive is locked by an AES 128-bit</w:t>
      </w:r>
      <w:r w:rsidR="00984913">
        <w:rPr>
          <w:rFonts w:ascii="Times New Roman" w:hAnsi="Times New Roman" w:cs="Times New Roman"/>
          <w:sz w:val="24"/>
          <w:szCs w:val="24"/>
        </w:rPr>
        <w:t xml:space="preserve"> encryption</w:t>
      </w:r>
      <w:r w:rsidR="00ED4465">
        <w:rPr>
          <w:rFonts w:ascii="Times New Roman" w:hAnsi="Times New Roman" w:cs="Times New Roman"/>
          <w:sz w:val="24"/>
          <w:szCs w:val="24"/>
        </w:rPr>
        <w:t xml:space="preserve"> </w:t>
      </w:r>
      <w:r w:rsidR="00984913">
        <w:rPr>
          <w:rFonts w:ascii="Times New Roman" w:hAnsi="Times New Roman" w:cs="Times New Roman"/>
          <w:sz w:val="24"/>
          <w:szCs w:val="24"/>
        </w:rPr>
        <w:t>key. This key can be recovered from an associated Microsoft account in some cases, but Systemax does not utilize this specific recovery method, and we were not told which key recovery method is used.</w:t>
      </w:r>
      <w:r w:rsidR="00B160E9">
        <w:rPr>
          <w:rFonts w:ascii="Times New Roman" w:hAnsi="Times New Roman" w:cs="Times New Roman"/>
          <w:sz w:val="24"/>
          <w:szCs w:val="24"/>
        </w:rPr>
        <w:t xml:space="preserve"> Our best guess is that the key is printed out on paper and stored in a filing cabinet behind the fingerprint locked server room.</w:t>
      </w:r>
      <w:r w:rsidR="00C56D5D">
        <w:rPr>
          <w:rFonts w:ascii="Times New Roman" w:hAnsi="Times New Roman" w:cs="Times New Roman"/>
          <w:sz w:val="24"/>
          <w:szCs w:val="24"/>
        </w:rPr>
        <w:t xml:space="preserve"> The newest revision of BitLocker has not been cracked successfully since the encryption is so secure</w:t>
      </w:r>
      <w:r w:rsidR="003742A6">
        <w:rPr>
          <w:rFonts w:ascii="Times New Roman" w:hAnsi="Times New Roman" w:cs="Times New Roman"/>
          <w:sz w:val="24"/>
          <w:szCs w:val="24"/>
        </w:rPr>
        <w:t>. The loss of data might affect the company negatively, but the repercussions are much less than if the data could be read by a thief. It’s better that they have a useless drive from which no data can be extracted.</w:t>
      </w:r>
    </w:p>
    <w:p w14:paraId="3921460F" w14:textId="7E34C2FC" w:rsidR="5AEA2472" w:rsidRPr="00996C80" w:rsidRDefault="5AEA2472" w:rsidP="5AEA2472">
      <w:pPr>
        <w:spacing w:line="480" w:lineRule="auto"/>
        <w:rPr>
          <w:rFonts w:ascii="Times New Roman" w:hAnsi="Times New Roman" w:cs="Times New Roman"/>
          <w:b/>
          <w:sz w:val="24"/>
          <w:szCs w:val="24"/>
        </w:rPr>
      </w:pPr>
      <w:r w:rsidRPr="00996C80">
        <w:rPr>
          <w:rFonts w:ascii="Times New Roman" w:hAnsi="Times New Roman" w:cs="Times New Roman"/>
          <w:b/>
          <w:sz w:val="24"/>
          <w:szCs w:val="24"/>
        </w:rPr>
        <w:t>Internal Communication</w:t>
      </w:r>
    </w:p>
    <w:p w14:paraId="3DB82D80" w14:textId="5E43FE8B" w:rsidR="5AEA2472" w:rsidRDefault="7B017B0B" w:rsidP="7B017B0B">
      <w:pPr>
        <w:spacing w:line="480" w:lineRule="auto"/>
        <w:ind w:firstLine="720"/>
        <w:rPr>
          <w:rFonts w:ascii="Times New Roman" w:hAnsi="Times New Roman" w:cs="Times New Roman"/>
          <w:sz w:val="24"/>
          <w:szCs w:val="24"/>
        </w:rPr>
      </w:pPr>
      <w:r w:rsidRPr="7B017B0B">
        <w:rPr>
          <w:rFonts w:ascii="Times New Roman" w:hAnsi="Times New Roman" w:cs="Times New Roman"/>
          <w:sz w:val="24"/>
          <w:szCs w:val="24"/>
        </w:rPr>
        <w:t xml:space="preserve">As stated before, employees at Systemax user a variety of means and machines, such as servers, tablets, laptops, etc., to get their jobs done during daily operations.  However, just like any business, employees must communicate to each other to perform their normal business operations.  Whether this communication is done in person, writing, or online, it must be done confidentially, especially when dealing with PHI.  The most common form of communication at Systemax is email.  When emails are composed from anyone at Systemax, the email client, Microsoft Office Exchange automatically uses Secure/Multipurpose Internet Mail Extensions (S/MIME) Encryption.  According to Microsoft, S/MIME is a widely accepted encryption method that allows messages to be digitally signed and encrypted.  This encryption is set up by the Microsoft Officer Exchange administrator for Systemax and is automatically rolled out to all mailboxes in the organization.  After evaluating how S/MIME encryption works with both public and private keys, it appears to be </w:t>
      </w:r>
      <w:proofErr w:type="gramStart"/>
      <w:r w:rsidRPr="7B017B0B">
        <w:rPr>
          <w:rFonts w:ascii="Times New Roman" w:hAnsi="Times New Roman" w:cs="Times New Roman"/>
          <w:sz w:val="24"/>
          <w:szCs w:val="24"/>
        </w:rPr>
        <w:t>a sufficient</w:t>
      </w:r>
      <w:proofErr w:type="gramEnd"/>
      <w:r w:rsidRPr="7B017B0B">
        <w:rPr>
          <w:rFonts w:ascii="Times New Roman" w:hAnsi="Times New Roman" w:cs="Times New Roman"/>
          <w:sz w:val="24"/>
          <w:szCs w:val="24"/>
        </w:rPr>
        <w:t xml:space="preserve"> way of secure communication.</w:t>
      </w:r>
    </w:p>
    <w:p w14:paraId="0D54ED96" w14:textId="168F4368" w:rsidR="5AEA2472" w:rsidRDefault="19A810D8" w:rsidP="19A810D8">
      <w:pPr>
        <w:spacing w:line="480" w:lineRule="auto"/>
        <w:ind w:firstLine="720"/>
        <w:rPr>
          <w:rFonts w:ascii="Times New Roman" w:hAnsi="Times New Roman" w:cs="Times New Roman"/>
          <w:sz w:val="24"/>
          <w:szCs w:val="24"/>
        </w:rPr>
      </w:pPr>
      <w:r w:rsidRPr="19A810D8">
        <w:rPr>
          <w:rFonts w:ascii="Times New Roman" w:hAnsi="Times New Roman" w:cs="Times New Roman"/>
          <w:sz w:val="24"/>
          <w:szCs w:val="24"/>
        </w:rPr>
        <w:lastRenderedPageBreak/>
        <w:t>Another form of communication that employees at Systemax use is Jira, which is a team-management software that allows for individual projects and tasks to be managed by certain programmers.  Jira’s system allows for projects to be assigned on a need to know basis, meaning that only employees assigned to that project can see that projects contents.  If you are assigned to a project, Jira is used to track hours on individual tasks for a project, as well as see the status of each task.  While this tool is being utilized properly at Systemax, Jira is an unsecure system, meaning that no PHI is allowed on the site.  While each company employee is aware of this and no violations of this have taken place so far, it would still be a good idea for upper management to audit the Jira site for employee compliance, ensuring no PHI is being entered.</w:t>
      </w:r>
    </w:p>
    <w:p w14:paraId="5EC795E7" w14:textId="02082444" w:rsidR="003D7976" w:rsidRDefault="19A810D8" w:rsidP="19A810D8">
      <w:pPr>
        <w:spacing w:line="480" w:lineRule="auto"/>
        <w:ind w:firstLine="720"/>
        <w:rPr>
          <w:rFonts w:ascii="Times New Roman" w:hAnsi="Times New Roman" w:cs="Times New Roman"/>
          <w:sz w:val="24"/>
          <w:szCs w:val="24"/>
        </w:rPr>
      </w:pPr>
      <w:r w:rsidRPr="19A810D8">
        <w:rPr>
          <w:rFonts w:ascii="Times New Roman" w:hAnsi="Times New Roman" w:cs="Times New Roman"/>
          <w:sz w:val="24"/>
          <w:szCs w:val="24"/>
        </w:rPr>
        <w:t xml:space="preserve">Just like Jira, Slack </w:t>
      </w:r>
      <w:r w:rsidR="00DA7378">
        <w:rPr>
          <w:rFonts w:ascii="Times New Roman" w:hAnsi="Times New Roman" w:cs="Times New Roman"/>
          <w:sz w:val="24"/>
          <w:szCs w:val="24"/>
        </w:rPr>
        <w:t>Instant Messenger</w:t>
      </w:r>
      <w:r w:rsidRPr="19A810D8">
        <w:rPr>
          <w:rFonts w:ascii="Times New Roman" w:hAnsi="Times New Roman" w:cs="Times New Roman"/>
          <w:sz w:val="24"/>
          <w:szCs w:val="24"/>
        </w:rPr>
        <w:t xml:space="preserve"> is another highly used application at Systemax.  Slack is used daily by employees for that quick “office to office” talk.  While Slack is a greatly utilized tool at Systemax, it is </w:t>
      </w:r>
      <w:r w:rsidR="00D75C3A">
        <w:rPr>
          <w:rFonts w:ascii="Times New Roman" w:hAnsi="Times New Roman" w:cs="Times New Roman"/>
          <w:sz w:val="24"/>
          <w:szCs w:val="24"/>
        </w:rPr>
        <w:t xml:space="preserve">still just </w:t>
      </w:r>
      <w:r w:rsidRPr="19A810D8">
        <w:rPr>
          <w:rFonts w:ascii="Times New Roman" w:hAnsi="Times New Roman" w:cs="Times New Roman"/>
          <w:sz w:val="24"/>
          <w:szCs w:val="24"/>
        </w:rPr>
        <w:t>an unsecured instant messenger.  This means that no PHI can be transmitted over Slack</w:t>
      </w:r>
      <w:r w:rsidR="00D75C3A">
        <w:rPr>
          <w:rFonts w:ascii="Times New Roman" w:hAnsi="Times New Roman" w:cs="Times New Roman"/>
          <w:sz w:val="24"/>
          <w:szCs w:val="24"/>
        </w:rPr>
        <w:t>; as is the case with</w:t>
      </w:r>
      <w:r w:rsidRPr="19A810D8">
        <w:rPr>
          <w:rFonts w:ascii="Times New Roman" w:hAnsi="Times New Roman" w:cs="Times New Roman"/>
          <w:sz w:val="24"/>
          <w:szCs w:val="24"/>
        </w:rPr>
        <w:t xml:space="preserve"> Jira, </w:t>
      </w:r>
      <w:r w:rsidR="00D75C3A">
        <w:rPr>
          <w:rFonts w:ascii="Times New Roman" w:hAnsi="Times New Roman" w:cs="Times New Roman"/>
          <w:sz w:val="24"/>
          <w:szCs w:val="24"/>
        </w:rPr>
        <w:t xml:space="preserve">this </w:t>
      </w:r>
      <w:r w:rsidRPr="19A810D8">
        <w:rPr>
          <w:rFonts w:ascii="Times New Roman" w:hAnsi="Times New Roman" w:cs="Times New Roman"/>
          <w:sz w:val="24"/>
          <w:szCs w:val="24"/>
        </w:rPr>
        <w:t>has not happened yet at Systemax.  While it has not happened yet, I would recommend to upper management to review Slack instant messages for compliance with HIPAA, ensuring no PHI is being entered. While this also seems like an easy task, I would also highly suggest that upper management review this policy, if implemented, with employees since most messages are from employee to employee and some may find them private.</w:t>
      </w:r>
    </w:p>
    <w:p w14:paraId="43301F44" w14:textId="6CB985C5" w:rsidR="00320C1A" w:rsidRDefault="19A810D8" w:rsidP="00853C51">
      <w:pPr>
        <w:spacing w:line="480" w:lineRule="auto"/>
        <w:ind w:firstLine="720"/>
        <w:rPr>
          <w:rFonts w:ascii="Times New Roman" w:hAnsi="Times New Roman" w:cs="Times New Roman"/>
          <w:b/>
          <w:sz w:val="24"/>
          <w:szCs w:val="24"/>
        </w:rPr>
      </w:pPr>
      <w:r w:rsidRPr="19A810D8">
        <w:rPr>
          <w:rFonts w:ascii="Times New Roman" w:hAnsi="Times New Roman" w:cs="Times New Roman"/>
          <w:sz w:val="24"/>
          <w:szCs w:val="24"/>
        </w:rPr>
        <w:t xml:space="preserve">The last form of major internal communication that employees at Systemax use is written weekly memos/meeting minutes from their morning meetings that take place every Monday.  A paper copy of the meeting minutes is distributed to each of the employees at Systemax after the meeting has taken place. It is then up to the employee to keep the meeting minutes at the Systemax building in a safe and secure location.  Each employee is then expected to shred the </w:t>
      </w:r>
      <w:r w:rsidRPr="19A810D8">
        <w:rPr>
          <w:rFonts w:ascii="Times New Roman" w:hAnsi="Times New Roman" w:cs="Times New Roman"/>
          <w:sz w:val="24"/>
          <w:szCs w:val="24"/>
        </w:rPr>
        <w:lastRenderedPageBreak/>
        <w:t>minutes every Friday after the completion of the work week.  After evaluating this process, I do think it is good for each employee to have a copy of the meeting minutes, however, I do not believe a paper copy is the best way.  I personally believe sending the minutes out over email using the S/MIME encryption that is already set up would be best.  Then have employees delete the email every Friday if need be.  Paper copies can still have the risk of being taken from Systemax and lost on accident, while an email cannot.  If the company, however, would still like to use paper meeting minutes, I would hence recommend that upper management audit the location of each employee’s copy and verify the shredding of each copy on Fridays.</w:t>
      </w:r>
    </w:p>
    <w:p w14:paraId="4D2B7594" w14:textId="2CEAB50B" w:rsidR="003D7976" w:rsidRPr="00786BF4" w:rsidRDefault="19A810D8" w:rsidP="19A810D8">
      <w:pPr>
        <w:spacing w:line="480" w:lineRule="auto"/>
        <w:rPr>
          <w:rFonts w:ascii="Times New Roman" w:hAnsi="Times New Roman" w:cs="Times New Roman"/>
          <w:b/>
          <w:sz w:val="24"/>
          <w:szCs w:val="24"/>
        </w:rPr>
      </w:pPr>
      <w:r w:rsidRPr="00786BF4">
        <w:rPr>
          <w:rFonts w:ascii="Times New Roman" w:hAnsi="Times New Roman" w:cs="Times New Roman"/>
          <w:b/>
          <w:sz w:val="24"/>
          <w:szCs w:val="24"/>
        </w:rPr>
        <w:t>Servers</w:t>
      </w:r>
    </w:p>
    <w:p w14:paraId="432A7545" w14:textId="458E9391" w:rsidR="003D7976" w:rsidRDefault="19A810D8" w:rsidP="19A810D8">
      <w:pPr>
        <w:spacing w:line="480" w:lineRule="auto"/>
        <w:ind w:firstLine="720"/>
        <w:rPr>
          <w:rFonts w:ascii="Times New Roman" w:hAnsi="Times New Roman" w:cs="Times New Roman"/>
          <w:sz w:val="24"/>
          <w:szCs w:val="24"/>
        </w:rPr>
      </w:pPr>
      <w:r w:rsidRPr="19A810D8">
        <w:rPr>
          <w:rFonts w:ascii="Times New Roman" w:hAnsi="Times New Roman" w:cs="Times New Roman"/>
          <w:sz w:val="24"/>
          <w:szCs w:val="24"/>
        </w:rPr>
        <w:t xml:space="preserve">In addition to all the controls and policies put in place at Systemax for their internal communication, we also evaluated their current use of servers at their company.  Since dealing with PHI and federally protected information, Systemax would only disclose that there is a rack in the server room that is behind a secure door with a biometric reader.  At the current point in time, Systemax did disclose that they are in the process of moving from physical servers at Systemax to entirely cloud-based servers.  While we were informed that the servers are protected by IDPS and firewalls, we did notice some flaws in the current physical security side of the protection of the servers.  One of the measures in place that could be improved regarding the physical security of the servers was the biometric lock, which has a one-year battery life before needing replacement.  When asked why Systemax didn’t go with </w:t>
      </w:r>
      <w:proofErr w:type="gramStart"/>
      <w:r w:rsidRPr="19A810D8">
        <w:rPr>
          <w:rFonts w:ascii="Times New Roman" w:hAnsi="Times New Roman" w:cs="Times New Roman"/>
          <w:sz w:val="24"/>
          <w:szCs w:val="24"/>
        </w:rPr>
        <w:t>a</w:t>
      </w:r>
      <w:proofErr w:type="gramEnd"/>
      <w:r w:rsidRPr="19A810D8">
        <w:rPr>
          <w:rFonts w:ascii="Times New Roman" w:hAnsi="Times New Roman" w:cs="Times New Roman"/>
          <w:sz w:val="24"/>
          <w:szCs w:val="24"/>
        </w:rPr>
        <w:t xml:space="preserve"> electromechanical lock, Systemax stated they wanted a system that was fail-safe in the event of a power outage.  However, after reviewing the biometric lock, we recommend that they change the battery every 9 months, instead of waiting one year. We also recommend that the walls surrounding the server room be reinforced with concrete or cinderblock.  From our evaluation, the walls surrounding the </w:t>
      </w:r>
      <w:r w:rsidRPr="19A810D8">
        <w:rPr>
          <w:rFonts w:ascii="Times New Roman" w:hAnsi="Times New Roman" w:cs="Times New Roman"/>
          <w:sz w:val="24"/>
          <w:szCs w:val="24"/>
        </w:rPr>
        <w:lastRenderedPageBreak/>
        <w:t>server room were made from drywall, which makes it easier for physical forced entry to take place.</w:t>
      </w:r>
    </w:p>
    <w:p w14:paraId="4457CDB8" w14:textId="5AF93E89" w:rsidR="00A84D94" w:rsidRDefault="19A810D8" w:rsidP="19A810D8">
      <w:pPr>
        <w:spacing w:line="480" w:lineRule="auto"/>
        <w:ind w:firstLine="720"/>
        <w:rPr>
          <w:rFonts w:ascii="Times New Roman" w:hAnsi="Times New Roman" w:cs="Times New Roman"/>
          <w:sz w:val="24"/>
          <w:szCs w:val="24"/>
        </w:rPr>
      </w:pPr>
      <w:r w:rsidRPr="19A810D8">
        <w:rPr>
          <w:rFonts w:ascii="Times New Roman" w:hAnsi="Times New Roman" w:cs="Times New Roman"/>
          <w:sz w:val="24"/>
          <w:szCs w:val="24"/>
        </w:rPr>
        <w:t>Systemax also takes great care of backing up their servers and machines each week.  These backups are performed on random days throughout the week on individual machines.  This means, for example, employee number 1’s computer is backed up on Mondays, while employee number 2’s computer is backed up on Tuesdays.  These backups are completed using the Window’s Backup Utility.  Overall, these backups seem to be enough in the care of their data</w:t>
      </w:r>
      <w:r w:rsidR="00865DE5">
        <w:rPr>
          <w:rFonts w:ascii="Times New Roman" w:hAnsi="Times New Roman" w:cs="Times New Roman"/>
          <w:sz w:val="24"/>
          <w:szCs w:val="24"/>
        </w:rPr>
        <w:t>;</w:t>
      </w:r>
      <w:r w:rsidRPr="19A810D8">
        <w:rPr>
          <w:rFonts w:ascii="Times New Roman" w:hAnsi="Times New Roman" w:cs="Times New Roman"/>
          <w:sz w:val="24"/>
          <w:szCs w:val="24"/>
        </w:rPr>
        <w:t xml:space="preserve"> however, depending upon the machine, weekly backups may not be enough.  This is hard to gauge due to the limited data Systemax would provide.</w:t>
      </w:r>
    </w:p>
    <w:p w14:paraId="16BEE12F" w14:textId="79034F6C" w:rsidR="00205406" w:rsidRDefault="7B017B0B" w:rsidP="00980745">
      <w:pPr>
        <w:spacing w:line="480" w:lineRule="auto"/>
        <w:ind w:firstLine="720"/>
        <w:rPr>
          <w:rFonts w:ascii="Times New Roman" w:hAnsi="Times New Roman" w:cs="Times New Roman"/>
          <w:b/>
          <w:bCs/>
          <w:sz w:val="24"/>
          <w:szCs w:val="24"/>
        </w:rPr>
      </w:pPr>
      <w:r w:rsidRPr="7B017B0B">
        <w:rPr>
          <w:rFonts w:ascii="Times New Roman" w:hAnsi="Times New Roman" w:cs="Times New Roman"/>
          <w:sz w:val="24"/>
          <w:szCs w:val="24"/>
        </w:rPr>
        <w:t xml:space="preserve">While weekly and daily backups can be debated, one thing that seems to be fully in place for Systemax is their business recovery plan.  Due to the vast amount of healthcare data that always needs to be accessible to physicians, doctors, nurses, and therapists, Systemax runs a hot site, warm site, and a cold site.  The hot site is running on a server in New York and is immediately ready to pick up in the event of a disaster or problem with the servers in Prospect, Kentucky.  For any reason if that were to fail, another server is running at Systemax in Prospect as a warm site and can be made live with minor work.  This would be used in the event of failure at both the main server at Systemax and the server in New York.  Lastly, a cold site is situated in downtown Louisville, Kentucky and can be live with some work from employees at Systemax.  This would be a last case scenario in the event of a disaster.  While the systems in place for their business recovery plan seem to be enough, having three of the four servers or backup sites in the same area can seem to be a problem in the event of a disaster or a power outage.  While unlikely, it is possible for a power outage or Internet outage to happen in Prospect and Louisville, and when this happens, all sites would be offline except for the New York site, which would then be </w:t>
      </w:r>
      <w:r w:rsidRPr="7B017B0B">
        <w:rPr>
          <w:rFonts w:ascii="Times New Roman" w:hAnsi="Times New Roman" w:cs="Times New Roman"/>
          <w:sz w:val="24"/>
          <w:szCs w:val="24"/>
        </w:rPr>
        <w:lastRenderedPageBreak/>
        <w:t>the main and only available site.  While the possibility for one of the two/three sites in Louisville to have a battery backup system or generator is high, it was not disclosed to us, which still makes it a concept to examine.</w:t>
      </w:r>
      <w:bookmarkStart w:id="0" w:name="_GoBack"/>
      <w:bookmarkEnd w:id="0"/>
    </w:p>
    <w:p w14:paraId="2C15BE8F" w14:textId="08A400C9" w:rsidR="7B017B0B" w:rsidRDefault="7B017B0B" w:rsidP="7B017B0B">
      <w:pPr>
        <w:spacing w:line="480" w:lineRule="auto"/>
        <w:rPr>
          <w:rFonts w:ascii="Times New Roman" w:hAnsi="Times New Roman" w:cs="Times New Roman"/>
          <w:b/>
          <w:bCs/>
          <w:sz w:val="24"/>
          <w:szCs w:val="24"/>
        </w:rPr>
      </w:pPr>
      <w:r w:rsidRPr="7B017B0B">
        <w:rPr>
          <w:rFonts w:ascii="Times New Roman" w:hAnsi="Times New Roman" w:cs="Times New Roman"/>
          <w:b/>
          <w:bCs/>
          <w:sz w:val="24"/>
          <w:szCs w:val="24"/>
        </w:rPr>
        <w:t>Conclusion</w:t>
      </w:r>
    </w:p>
    <w:p w14:paraId="5D8EDDA9" w14:textId="0A56EA88" w:rsidR="7B017B0B" w:rsidRDefault="7B017B0B" w:rsidP="7B017B0B">
      <w:pPr>
        <w:spacing w:line="480" w:lineRule="auto"/>
        <w:ind w:firstLine="720"/>
        <w:rPr>
          <w:rFonts w:ascii="Times New Roman" w:hAnsi="Times New Roman" w:cs="Times New Roman"/>
          <w:sz w:val="24"/>
          <w:szCs w:val="24"/>
        </w:rPr>
      </w:pPr>
      <w:r w:rsidRPr="7B017B0B">
        <w:rPr>
          <w:rFonts w:ascii="Times New Roman" w:hAnsi="Times New Roman" w:cs="Times New Roman"/>
          <w:sz w:val="24"/>
          <w:szCs w:val="24"/>
        </w:rPr>
        <w:t xml:space="preserve">In conclusion, Systemax </w:t>
      </w:r>
      <w:r w:rsidR="00205406">
        <w:rPr>
          <w:rFonts w:ascii="Times New Roman" w:hAnsi="Times New Roman" w:cs="Times New Roman"/>
          <w:sz w:val="24"/>
          <w:szCs w:val="24"/>
        </w:rPr>
        <w:t>C</w:t>
      </w:r>
      <w:r w:rsidRPr="7B017B0B">
        <w:rPr>
          <w:rFonts w:ascii="Times New Roman" w:hAnsi="Times New Roman" w:cs="Times New Roman"/>
          <w:sz w:val="24"/>
          <w:szCs w:val="24"/>
        </w:rPr>
        <w:t xml:space="preserve">orporation takes a great deal of pride in the work they do in the Healthcare industry.  With many clients from many different hospitals and patient care locations, Systemax has been entrusted with storing and protecting personally identifiable information, as well as </w:t>
      </w:r>
      <w:r w:rsidR="00DA4AA9">
        <w:rPr>
          <w:rFonts w:ascii="Times New Roman" w:hAnsi="Times New Roman" w:cs="Times New Roman"/>
          <w:sz w:val="24"/>
          <w:szCs w:val="24"/>
        </w:rPr>
        <w:t>protected</w:t>
      </w:r>
      <w:r w:rsidRPr="7B017B0B">
        <w:rPr>
          <w:rFonts w:ascii="Times New Roman" w:hAnsi="Times New Roman" w:cs="Times New Roman"/>
          <w:sz w:val="24"/>
          <w:szCs w:val="24"/>
        </w:rPr>
        <w:t xml:space="preserve"> healthcare information.  With this great deal of responsibility, Systemax has done its due diligence in attempting to protect patient's information.  This information is “Secure within reason” as Matthew Cook, President of Systemax stated.  While no system will ever be 100% secure, the systems that Systemax and the plans in place are adequate for the data they store.  From the location of their servers, to their business recovery plan in place, to many other processes they complete, Systemax does hold their protection of data</w:t>
      </w:r>
      <w:r w:rsidR="00DA4AA9">
        <w:rPr>
          <w:rFonts w:ascii="Times New Roman" w:hAnsi="Times New Roman" w:cs="Times New Roman"/>
          <w:sz w:val="24"/>
          <w:szCs w:val="24"/>
        </w:rPr>
        <w:t xml:space="preserve"> in high regard</w:t>
      </w:r>
      <w:r w:rsidRPr="7B017B0B">
        <w:rPr>
          <w:rFonts w:ascii="Times New Roman" w:hAnsi="Times New Roman" w:cs="Times New Roman"/>
          <w:sz w:val="24"/>
          <w:szCs w:val="24"/>
        </w:rPr>
        <w:t xml:space="preserve"> compared to other small companies their size.  However, a company like Systemax should always revisit their policies and procedures and consider some of the topics discussed above to make their data even more secure, electronically and physically. </w:t>
      </w:r>
    </w:p>
    <w:p w14:paraId="5BF9E794" w14:textId="1F0B2E37" w:rsidR="004021C6" w:rsidRDefault="00A661FD" w:rsidP="00A661FD">
      <w:pPr>
        <w:jc w:val="center"/>
        <w:rPr>
          <w:rFonts w:ascii="Times New Roman" w:hAnsi="Times New Roman" w:cs="Times New Roman"/>
          <w:sz w:val="24"/>
          <w:szCs w:val="24"/>
        </w:rPr>
      </w:pPr>
      <w:r>
        <w:rPr>
          <w:rFonts w:ascii="Times New Roman" w:hAnsi="Times New Roman" w:cs="Times New Roman"/>
          <w:sz w:val="24"/>
          <w:szCs w:val="24"/>
        </w:rPr>
        <w:br w:type="page"/>
      </w:r>
      <w:r w:rsidR="004021C6" w:rsidRPr="21C2F517">
        <w:rPr>
          <w:rFonts w:ascii="Times New Roman" w:hAnsi="Times New Roman" w:cs="Times New Roman"/>
          <w:sz w:val="24"/>
          <w:szCs w:val="24"/>
        </w:rPr>
        <w:lastRenderedPageBreak/>
        <w:t>Works Cited</w:t>
      </w:r>
    </w:p>
    <w:p w14:paraId="0AF8C9DA" w14:textId="77777777" w:rsidR="00BA5AC9" w:rsidRDefault="00BA5AC9" w:rsidP="00A661FD">
      <w:pPr>
        <w:jc w:val="center"/>
        <w:rPr>
          <w:rFonts w:ascii="Times New Roman" w:hAnsi="Times New Roman" w:cs="Times New Roman"/>
          <w:sz w:val="24"/>
          <w:szCs w:val="24"/>
        </w:rPr>
      </w:pPr>
    </w:p>
    <w:p w14:paraId="6A1A401B" w14:textId="77777777" w:rsidR="004663EF" w:rsidRDefault="004663EF" w:rsidP="004663EF">
      <w:pPr>
        <w:spacing w:after="0" w:line="480" w:lineRule="auto"/>
        <w:rPr>
          <w:rFonts w:ascii="Times New Roman" w:hAnsi="Times New Roman" w:cs="Times New Roman"/>
          <w:sz w:val="24"/>
          <w:szCs w:val="24"/>
        </w:rPr>
      </w:pPr>
      <w:r w:rsidRPr="004E606E">
        <w:rPr>
          <w:rFonts w:ascii="Times New Roman" w:hAnsi="Times New Roman" w:cs="Times New Roman"/>
          <w:sz w:val="24"/>
          <w:szCs w:val="24"/>
        </w:rPr>
        <w:t>AMA. “HIPAA Violations &amp; Enforcement.” </w:t>
      </w:r>
      <w:r w:rsidRPr="004E606E">
        <w:rPr>
          <w:rFonts w:ascii="Times New Roman" w:hAnsi="Times New Roman" w:cs="Times New Roman"/>
          <w:i/>
          <w:iCs/>
          <w:sz w:val="24"/>
          <w:szCs w:val="24"/>
        </w:rPr>
        <w:t>American Medical Association</w:t>
      </w:r>
      <w:r w:rsidRPr="004E606E">
        <w:rPr>
          <w:rFonts w:ascii="Times New Roman" w:hAnsi="Times New Roman" w:cs="Times New Roman"/>
          <w:sz w:val="24"/>
          <w:szCs w:val="24"/>
        </w:rPr>
        <w:t xml:space="preserve">, </w:t>
      </w:r>
    </w:p>
    <w:p w14:paraId="224271F3" w14:textId="7894A16D" w:rsidR="004663EF" w:rsidRDefault="00452EC6" w:rsidP="004663EF">
      <w:pPr>
        <w:spacing w:after="0" w:line="480" w:lineRule="auto"/>
        <w:ind w:firstLine="720"/>
        <w:rPr>
          <w:rFonts w:ascii="Times New Roman" w:hAnsi="Times New Roman" w:cs="Times New Roman"/>
          <w:sz w:val="24"/>
          <w:szCs w:val="24"/>
        </w:rPr>
      </w:pPr>
      <w:hyperlink r:id="rId10" w:history="1">
        <w:r w:rsidR="004663EF" w:rsidRPr="003C01D2">
          <w:rPr>
            <w:rStyle w:val="Hyperlink"/>
            <w:rFonts w:ascii="Times New Roman" w:hAnsi="Times New Roman" w:cs="Times New Roman"/>
            <w:sz w:val="24"/>
            <w:szCs w:val="24"/>
          </w:rPr>
          <w:t>www.ama-assn.org/practice-management/hipaa/hipaa-violations-enforcement</w:t>
        </w:r>
      </w:hyperlink>
    </w:p>
    <w:p w14:paraId="2204F542" w14:textId="68C70DAB" w:rsidR="1BCF59D5" w:rsidRDefault="1BCF59D5" w:rsidP="1BCF59D5">
      <w:pPr>
        <w:spacing w:line="480" w:lineRule="auto"/>
        <w:ind w:left="720" w:hanging="720"/>
        <w:rPr>
          <w:rFonts w:ascii="Times New Roman" w:eastAsia="Times New Roman" w:hAnsi="Times New Roman" w:cs="Times New Roman"/>
          <w:color w:val="0070C0"/>
          <w:sz w:val="24"/>
          <w:szCs w:val="24"/>
        </w:rPr>
      </w:pPr>
      <w:r w:rsidRPr="1BCF59D5">
        <w:rPr>
          <w:rFonts w:ascii="Times New Roman" w:eastAsia="Times New Roman" w:hAnsi="Times New Roman" w:cs="Times New Roman"/>
          <w:color w:val="4A4A4A"/>
          <w:sz w:val="24"/>
          <w:szCs w:val="24"/>
        </w:rPr>
        <w:t xml:space="preserve">Davis, Chris, and Denise </w:t>
      </w:r>
      <w:proofErr w:type="spellStart"/>
      <w:r w:rsidRPr="1BCF59D5">
        <w:rPr>
          <w:rFonts w:ascii="Times New Roman" w:eastAsia="Times New Roman" w:hAnsi="Times New Roman" w:cs="Times New Roman"/>
          <w:color w:val="4A4A4A"/>
          <w:sz w:val="24"/>
          <w:szCs w:val="24"/>
        </w:rPr>
        <w:t>Vangel</w:t>
      </w:r>
      <w:proofErr w:type="spellEnd"/>
      <w:r w:rsidRPr="1BCF59D5">
        <w:rPr>
          <w:rFonts w:ascii="Times New Roman" w:eastAsia="Times New Roman" w:hAnsi="Times New Roman" w:cs="Times New Roman"/>
          <w:color w:val="4A4A4A"/>
          <w:sz w:val="24"/>
          <w:szCs w:val="24"/>
        </w:rPr>
        <w:t xml:space="preserve">. “S/MIME for Message Signing and Encryption in Exchange Online.” </w:t>
      </w:r>
      <w:r w:rsidRPr="1BCF59D5">
        <w:rPr>
          <w:rFonts w:ascii="Times New Roman" w:eastAsia="Times New Roman" w:hAnsi="Times New Roman" w:cs="Times New Roman"/>
          <w:i/>
          <w:iCs/>
          <w:color w:val="4A4A4A"/>
          <w:sz w:val="24"/>
          <w:szCs w:val="24"/>
        </w:rPr>
        <w:t>Microsoft Docs</w:t>
      </w:r>
      <w:r w:rsidRPr="1BCF59D5">
        <w:rPr>
          <w:rFonts w:ascii="Times New Roman" w:eastAsia="Times New Roman" w:hAnsi="Times New Roman" w:cs="Times New Roman"/>
          <w:color w:val="4A4A4A"/>
          <w:sz w:val="24"/>
          <w:szCs w:val="24"/>
        </w:rPr>
        <w:t xml:space="preserve">, 17 May 2019, </w:t>
      </w:r>
      <w:hyperlink r:id="rId11">
        <w:r w:rsidRPr="1BCF59D5">
          <w:rPr>
            <w:rStyle w:val="Hyperlink"/>
            <w:rFonts w:ascii="Times New Roman" w:eastAsia="Times New Roman" w:hAnsi="Times New Roman" w:cs="Times New Roman"/>
            <w:color w:val="0070C0"/>
            <w:sz w:val="24"/>
            <w:szCs w:val="24"/>
          </w:rPr>
          <w:t>docs.microsoft.com/en-us/office365/securitycompliance/s-mime-for-message-signing-and-encryption</w:t>
        </w:r>
      </w:hyperlink>
      <w:r w:rsidRPr="1BCF59D5">
        <w:rPr>
          <w:rFonts w:ascii="Times New Roman" w:eastAsia="Times New Roman" w:hAnsi="Times New Roman" w:cs="Times New Roman"/>
          <w:color w:val="0070C0"/>
          <w:sz w:val="24"/>
          <w:szCs w:val="24"/>
        </w:rPr>
        <w:t xml:space="preserve"> </w:t>
      </w:r>
    </w:p>
    <w:p w14:paraId="090EA37A" w14:textId="528807F2" w:rsidR="006A7EC4" w:rsidRDefault="000844BA" w:rsidP="006A7EC4">
      <w:pPr>
        <w:spacing w:after="0" w:line="480" w:lineRule="auto"/>
        <w:rPr>
          <w:rFonts w:ascii="Times New Roman" w:hAnsi="Times New Roman" w:cs="Times New Roman"/>
          <w:sz w:val="24"/>
          <w:szCs w:val="24"/>
        </w:rPr>
      </w:pPr>
      <w:r w:rsidRPr="000844BA">
        <w:rPr>
          <w:rFonts w:ascii="Times New Roman" w:hAnsi="Times New Roman" w:cs="Times New Roman"/>
          <w:sz w:val="24"/>
          <w:szCs w:val="24"/>
        </w:rPr>
        <w:t>Eisert, Xander, et al. “Systemax Internal Security.” 14 June 2019.</w:t>
      </w:r>
    </w:p>
    <w:p w14:paraId="386D4F9D" w14:textId="77777777" w:rsidR="000844BA" w:rsidRDefault="000844BA" w:rsidP="000844BA">
      <w:pPr>
        <w:spacing w:after="0" w:line="480" w:lineRule="auto"/>
        <w:rPr>
          <w:rFonts w:ascii="Times New Roman" w:hAnsi="Times New Roman" w:cs="Times New Roman"/>
          <w:sz w:val="24"/>
          <w:szCs w:val="24"/>
        </w:rPr>
      </w:pPr>
      <w:r w:rsidRPr="21C2F517">
        <w:rPr>
          <w:rFonts w:ascii="Times New Roman" w:hAnsi="Times New Roman" w:cs="Times New Roman"/>
          <w:sz w:val="24"/>
          <w:szCs w:val="24"/>
        </w:rPr>
        <w:t xml:space="preserve">HHS Office of the Secretary, and Office for Civil Rights. “Methods for De-Identification of </w:t>
      </w:r>
    </w:p>
    <w:p w14:paraId="549419B8" w14:textId="77777777" w:rsidR="000844BA" w:rsidRDefault="000844BA" w:rsidP="000844BA">
      <w:pPr>
        <w:spacing w:after="0" w:line="480" w:lineRule="auto"/>
        <w:ind w:firstLine="720"/>
        <w:rPr>
          <w:rFonts w:ascii="Times New Roman" w:hAnsi="Times New Roman" w:cs="Times New Roman"/>
          <w:sz w:val="24"/>
          <w:szCs w:val="24"/>
        </w:rPr>
      </w:pPr>
      <w:r w:rsidRPr="21C2F517">
        <w:rPr>
          <w:rFonts w:ascii="Times New Roman" w:hAnsi="Times New Roman" w:cs="Times New Roman"/>
          <w:sz w:val="24"/>
          <w:szCs w:val="24"/>
        </w:rPr>
        <w:t>PHI.” </w:t>
      </w:r>
      <w:r w:rsidRPr="21C2F517">
        <w:rPr>
          <w:rFonts w:ascii="Times New Roman" w:hAnsi="Times New Roman" w:cs="Times New Roman"/>
          <w:i/>
          <w:sz w:val="24"/>
          <w:szCs w:val="24"/>
        </w:rPr>
        <w:t>HHS.gov</w:t>
      </w:r>
      <w:r w:rsidRPr="21C2F517">
        <w:rPr>
          <w:rFonts w:ascii="Times New Roman" w:hAnsi="Times New Roman" w:cs="Times New Roman"/>
          <w:sz w:val="24"/>
          <w:szCs w:val="24"/>
        </w:rPr>
        <w:t xml:space="preserve">, US Department of Health and Human Services, 6 Nov. 2015, </w:t>
      </w:r>
    </w:p>
    <w:p w14:paraId="50AB7FF5" w14:textId="77777777" w:rsidR="000844BA" w:rsidRDefault="00452EC6" w:rsidP="000844BA">
      <w:pPr>
        <w:spacing w:after="0" w:line="480" w:lineRule="auto"/>
        <w:ind w:left="720"/>
        <w:rPr>
          <w:rStyle w:val="Hyperlink"/>
          <w:rFonts w:ascii="Times New Roman" w:hAnsi="Times New Roman" w:cs="Times New Roman"/>
          <w:sz w:val="24"/>
          <w:szCs w:val="24"/>
        </w:rPr>
      </w:pPr>
      <w:hyperlink r:id="rId12" w:anchor="protected">
        <w:r w:rsidR="000844BA" w:rsidRPr="1BCF59D5">
          <w:rPr>
            <w:rStyle w:val="Hyperlink"/>
            <w:rFonts w:ascii="Times New Roman" w:hAnsi="Times New Roman" w:cs="Times New Roman"/>
            <w:sz w:val="24"/>
            <w:szCs w:val="24"/>
          </w:rPr>
          <w:t>www.hhs.gov/hipaa/for-professionals/privacy/special-topics/de-identification/index.html#protected</w:t>
        </w:r>
      </w:hyperlink>
    </w:p>
    <w:p w14:paraId="47A5A30F" w14:textId="77777777" w:rsidR="000844BA" w:rsidRPr="00C322C6" w:rsidRDefault="000844BA" w:rsidP="006A7EC4">
      <w:pPr>
        <w:spacing w:after="0" w:line="480" w:lineRule="auto"/>
        <w:rPr>
          <w:rFonts w:ascii="Times New Roman" w:hAnsi="Times New Roman" w:cs="Times New Roman"/>
          <w:sz w:val="24"/>
          <w:szCs w:val="24"/>
        </w:rPr>
      </w:pPr>
    </w:p>
    <w:sectPr w:rsidR="000844BA" w:rsidRPr="00C322C6" w:rsidSect="00485345">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D2722" w14:textId="77777777" w:rsidR="00452EC6" w:rsidRDefault="00452EC6" w:rsidP="0006365C">
      <w:pPr>
        <w:spacing w:after="0" w:line="240" w:lineRule="auto"/>
      </w:pPr>
      <w:r>
        <w:separator/>
      </w:r>
    </w:p>
  </w:endnote>
  <w:endnote w:type="continuationSeparator" w:id="0">
    <w:p w14:paraId="19C5AE20" w14:textId="77777777" w:rsidR="00452EC6" w:rsidRDefault="00452EC6" w:rsidP="0006365C">
      <w:pPr>
        <w:spacing w:after="0" w:line="240" w:lineRule="auto"/>
      </w:pPr>
      <w:r>
        <w:continuationSeparator/>
      </w:r>
    </w:p>
  </w:endnote>
  <w:endnote w:type="continuationNotice" w:id="1">
    <w:p w14:paraId="0B97D99A" w14:textId="77777777" w:rsidR="00452EC6" w:rsidRDefault="00452E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3CBFB" w14:textId="77777777" w:rsidR="00452EC6" w:rsidRDefault="00452EC6" w:rsidP="0006365C">
      <w:pPr>
        <w:spacing w:after="0" w:line="240" w:lineRule="auto"/>
      </w:pPr>
      <w:r>
        <w:separator/>
      </w:r>
    </w:p>
  </w:footnote>
  <w:footnote w:type="continuationSeparator" w:id="0">
    <w:p w14:paraId="54E5FA94" w14:textId="77777777" w:rsidR="00452EC6" w:rsidRDefault="00452EC6" w:rsidP="0006365C">
      <w:pPr>
        <w:spacing w:after="0" w:line="240" w:lineRule="auto"/>
      </w:pPr>
      <w:r>
        <w:continuationSeparator/>
      </w:r>
    </w:p>
  </w:footnote>
  <w:footnote w:type="continuationNotice" w:id="1">
    <w:p w14:paraId="24E50022" w14:textId="77777777" w:rsidR="00452EC6" w:rsidRDefault="00452EC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2B6AE" w14:textId="5781E996" w:rsidR="0006365C" w:rsidRPr="0006365C" w:rsidRDefault="0006365C">
    <w:pPr>
      <w:pStyle w:val="Header"/>
      <w:jc w:val="right"/>
      <w:rPr>
        <w:rFonts w:ascii="Times New Roman" w:hAnsi="Times New Roman" w:cs="Times New Roman"/>
        <w:sz w:val="24"/>
      </w:rPr>
    </w:pPr>
    <w:r w:rsidRPr="0006365C">
      <w:rPr>
        <w:rFonts w:ascii="Times New Roman" w:hAnsi="Times New Roman" w:cs="Times New Roman"/>
        <w:sz w:val="24"/>
      </w:rPr>
      <w:t xml:space="preserve">Eisert Schweitzer </w:t>
    </w:r>
    <w:sdt>
      <w:sdtPr>
        <w:rPr>
          <w:rFonts w:ascii="Times New Roman" w:hAnsi="Times New Roman" w:cs="Times New Roman"/>
          <w:sz w:val="24"/>
        </w:rPr>
        <w:id w:val="1230657800"/>
        <w:docPartObj>
          <w:docPartGallery w:val="Page Numbers (Top of Page)"/>
          <w:docPartUnique/>
        </w:docPartObj>
      </w:sdtPr>
      <w:sdtEndPr>
        <w:rPr>
          <w:noProof/>
        </w:rPr>
      </w:sdtEndPr>
      <w:sdtContent>
        <w:r w:rsidRPr="0006365C">
          <w:rPr>
            <w:rFonts w:ascii="Times New Roman" w:hAnsi="Times New Roman" w:cs="Times New Roman"/>
            <w:sz w:val="24"/>
          </w:rPr>
          <w:fldChar w:fldCharType="begin"/>
        </w:r>
        <w:r w:rsidRPr="0006365C">
          <w:rPr>
            <w:rFonts w:ascii="Times New Roman" w:hAnsi="Times New Roman" w:cs="Times New Roman"/>
            <w:sz w:val="24"/>
          </w:rPr>
          <w:instrText xml:space="preserve"> PAGE   \* MERGEFORMAT </w:instrText>
        </w:r>
        <w:r w:rsidRPr="0006365C">
          <w:rPr>
            <w:rFonts w:ascii="Times New Roman" w:hAnsi="Times New Roman" w:cs="Times New Roman"/>
            <w:sz w:val="24"/>
          </w:rPr>
          <w:fldChar w:fldCharType="separate"/>
        </w:r>
        <w:r w:rsidRPr="0006365C">
          <w:rPr>
            <w:rFonts w:ascii="Times New Roman" w:hAnsi="Times New Roman" w:cs="Times New Roman"/>
            <w:noProof/>
            <w:sz w:val="24"/>
          </w:rPr>
          <w:t>2</w:t>
        </w:r>
        <w:r w:rsidRPr="0006365C">
          <w:rPr>
            <w:rFonts w:ascii="Times New Roman" w:hAnsi="Times New Roman" w:cs="Times New Roman"/>
            <w:noProof/>
            <w:sz w:val="24"/>
          </w:rPr>
          <w:fldChar w:fldCharType="end"/>
        </w:r>
      </w:sdtContent>
    </w:sdt>
  </w:p>
  <w:p w14:paraId="6873B45C" w14:textId="77777777" w:rsidR="0006365C" w:rsidRDefault="000636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EBD6B" w14:textId="77777777" w:rsidR="00485345" w:rsidRDefault="00485345" w:rsidP="00485345">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4B6132"/>
    <w:rsid w:val="00011634"/>
    <w:rsid w:val="00013EBE"/>
    <w:rsid w:val="000226C8"/>
    <w:rsid w:val="000434B4"/>
    <w:rsid w:val="0006365C"/>
    <w:rsid w:val="0006719E"/>
    <w:rsid w:val="00076613"/>
    <w:rsid w:val="00077B74"/>
    <w:rsid w:val="000844BA"/>
    <w:rsid w:val="00091B27"/>
    <w:rsid w:val="000966BC"/>
    <w:rsid w:val="000A1497"/>
    <w:rsid w:val="000B50C2"/>
    <w:rsid w:val="000C12B8"/>
    <w:rsid w:val="000C4D4C"/>
    <w:rsid w:val="000D4F61"/>
    <w:rsid w:val="00121E45"/>
    <w:rsid w:val="00123290"/>
    <w:rsid w:val="001306C7"/>
    <w:rsid w:val="00173487"/>
    <w:rsid w:val="001806CA"/>
    <w:rsid w:val="00184657"/>
    <w:rsid w:val="00184E30"/>
    <w:rsid w:val="00191CB5"/>
    <w:rsid w:val="00193F24"/>
    <w:rsid w:val="001A79EA"/>
    <w:rsid w:val="001B0395"/>
    <w:rsid w:val="001B358A"/>
    <w:rsid w:val="001B3E8E"/>
    <w:rsid w:val="001C5FE7"/>
    <w:rsid w:val="001C7527"/>
    <w:rsid w:val="001D3E7F"/>
    <w:rsid w:val="001D6E04"/>
    <w:rsid w:val="001E2436"/>
    <w:rsid w:val="001E78D8"/>
    <w:rsid w:val="001F444E"/>
    <w:rsid w:val="001F60CB"/>
    <w:rsid w:val="00204CCB"/>
    <w:rsid w:val="00205115"/>
    <w:rsid w:val="00205406"/>
    <w:rsid w:val="00207E6E"/>
    <w:rsid w:val="00210F6D"/>
    <w:rsid w:val="00236225"/>
    <w:rsid w:val="002365FF"/>
    <w:rsid w:val="00242860"/>
    <w:rsid w:val="00242E45"/>
    <w:rsid w:val="002501D9"/>
    <w:rsid w:val="00263BBB"/>
    <w:rsid w:val="00287125"/>
    <w:rsid w:val="00292070"/>
    <w:rsid w:val="002A5212"/>
    <w:rsid w:val="002C09AA"/>
    <w:rsid w:val="002C25AC"/>
    <w:rsid w:val="002D234E"/>
    <w:rsid w:val="002E1D30"/>
    <w:rsid w:val="002E20CB"/>
    <w:rsid w:val="002F1E8D"/>
    <w:rsid w:val="002F62EC"/>
    <w:rsid w:val="003005F7"/>
    <w:rsid w:val="003101C8"/>
    <w:rsid w:val="00320C1A"/>
    <w:rsid w:val="00324199"/>
    <w:rsid w:val="003264A5"/>
    <w:rsid w:val="003410D1"/>
    <w:rsid w:val="00344F2B"/>
    <w:rsid w:val="003475AC"/>
    <w:rsid w:val="00350573"/>
    <w:rsid w:val="00351A13"/>
    <w:rsid w:val="003530CE"/>
    <w:rsid w:val="0035495A"/>
    <w:rsid w:val="00360E82"/>
    <w:rsid w:val="00370591"/>
    <w:rsid w:val="00372594"/>
    <w:rsid w:val="0037290D"/>
    <w:rsid w:val="003742A6"/>
    <w:rsid w:val="003A09CA"/>
    <w:rsid w:val="003A1AE9"/>
    <w:rsid w:val="003B33AE"/>
    <w:rsid w:val="003B7F1D"/>
    <w:rsid w:val="003D3DF0"/>
    <w:rsid w:val="003D5B3C"/>
    <w:rsid w:val="003D7976"/>
    <w:rsid w:val="003F634F"/>
    <w:rsid w:val="004021C6"/>
    <w:rsid w:val="00404F93"/>
    <w:rsid w:val="00417554"/>
    <w:rsid w:val="00423817"/>
    <w:rsid w:val="00433CCC"/>
    <w:rsid w:val="00436993"/>
    <w:rsid w:val="00452EC6"/>
    <w:rsid w:val="004663EF"/>
    <w:rsid w:val="00467E61"/>
    <w:rsid w:val="004751BA"/>
    <w:rsid w:val="00485205"/>
    <w:rsid w:val="00485345"/>
    <w:rsid w:val="00495181"/>
    <w:rsid w:val="004A2EEB"/>
    <w:rsid w:val="004A5BA4"/>
    <w:rsid w:val="004B0D16"/>
    <w:rsid w:val="004B1EBB"/>
    <w:rsid w:val="004B29F6"/>
    <w:rsid w:val="004B3503"/>
    <w:rsid w:val="004B7635"/>
    <w:rsid w:val="004D769D"/>
    <w:rsid w:val="004E606E"/>
    <w:rsid w:val="004F548D"/>
    <w:rsid w:val="005141A5"/>
    <w:rsid w:val="00522F33"/>
    <w:rsid w:val="00537204"/>
    <w:rsid w:val="0053757A"/>
    <w:rsid w:val="005454D8"/>
    <w:rsid w:val="00552A1D"/>
    <w:rsid w:val="00552C1C"/>
    <w:rsid w:val="00560495"/>
    <w:rsid w:val="005617C2"/>
    <w:rsid w:val="005661A3"/>
    <w:rsid w:val="0057031E"/>
    <w:rsid w:val="00596DC3"/>
    <w:rsid w:val="005A07D8"/>
    <w:rsid w:val="005A080F"/>
    <w:rsid w:val="005C7705"/>
    <w:rsid w:val="005C79F7"/>
    <w:rsid w:val="005E25E0"/>
    <w:rsid w:val="005F6923"/>
    <w:rsid w:val="00604397"/>
    <w:rsid w:val="00606EBE"/>
    <w:rsid w:val="00634621"/>
    <w:rsid w:val="0066502A"/>
    <w:rsid w:val="006911FE"/>
    <w:rsid w:val="006A7EC4"/>
    <w:rsid w:val="006B67F8"/>
    <w:rsid w:val="006C7DAA"/>
    <w:rsid w:val="006D4EC5"/>
    <w:rsid w:val="006D634F"/>
    <w:rsid w:val="006E0846"/>
    <w:rsid w:val="006E51CF"/>
    <w:rsid w:val="006E6723"/>
    <w:rsid w:val="006E78D4"/>
    <w:rsid w:val="006F2F8C"/>
    <w:rsid w:val="00707739"/>
    <w:rsid w:val="007133DE"/>
    <w:rsid w:val="0074309C"/>
    <w:rsid w:val="00750548"/>
    <w:rsid w:val="00751BCD"/>
    <w:rsid w:val="0077150E"/>
    <w:rsid w:val="00776365"/>
    <w:rsid w:val="00777495"/>
    <w:rsid w:val="00786BF4"/>
    <w:rsid w:val="007B318C"/>
    <w:rsid w:val="007B3A68"/>
    <w:rsid w:val="007C4E1F"/>
    <w:rsid w:val="007D1322"/>
    <w:rsid w:val="007D43DB"/>
    <w:rsid w:val="007D72AE"/>
    <w:rsid w:val="00800BA8"/>
    <w:rsid w:val="00814206"/>
    <w:rsid w:val="008206BB"/>
    <w:rsid w:val="00827A5C"/>
    <w:rsid w:val="00853C51"/>
    <w:rsid w:val="00865DE5"/>
    <w:rsid w:val="008868AF"/>
    <w:rsid w:val="008A1446"/>
    <w:rsid w:val="008A43E9"/>
    <w:rsid w:val="008D5998"/>
    <w:rsid w:val="00922617"/>
    <w:rsid w:val="00933D1D"/>
    <w:rsid w:val="00941DBA"/>
    <w:rsid w:val="00962E3C"/>
    <w:rsid w:val="00976B3A"/>
    <w:rsid w:val="00977FEA"/>
    <w:rsid w:val="00980745"/>
    <w:rsid w:val="00984913"/>
    <w:rsid w:val="00994EDF"/>
    <w:rsid w:val="00996C80"/>
    <w:rsid w:val="009A7F08"/>
    <w:rsid w:val="009B3F4B"/>
    <w:rsid w:val="009C6929"/>
    <w:rsid w:val="009C7F37"/>
    <w:rsid w:val="009D5FAB"/>
    <w:rsid w:val="009D7992"/>
    <w:rsid w:val="009E771E"/>
    <w:rsid w:val="009F5027"/>
    <w:rsid w:val="00A02BB8"/>
    <w:rsid w:val="00A22298"/>
    <w:rsid w:val="00A46A93"/>
    <w:rsid w:val="00A47CB4"/>
    <w:rsid w:val="00A56928"/>
    <w:rsid w:val="00A624C2"/>
    <w:rsid w:val="00A661FD"/>
    <w:rsid w:val="00A726A0"/>
    <w:rsid w:val="00A73418"/>
    <w:rsid w:val="00A759FA"/>
    <w:rsid w:val="00A81EF0"/>
    <w:rsid w:val="00A8472D"/>
    <w:rsid w:val="00A84D94"/>
    <w:rsid w:val="00AB01AE"/>
    <w:rsid w:val="00AC1C70"/>
    <w:rsid w:val="00AD2D39"/>
    <w:rsid w:val="00AE40A7"/>
    <w:rsid w:val="00AF338D"/>
    <w:rsid w:val="00AF3D16"/>
    <w:rsid w:val="00B160E9"/>
    <w:rsid w:val="00B16E6E"/>
    <w:rsid w:val="00B2582C"/>
    <w:rsid w:val="00B27DF1"/>
    <w:rsid w:val="00B32D35"/>
    <w:rsid w:val="00B43ADB"/>
    <w:rsid w:val="00B56697"/>
    <w:rsid w:val="00B5688A"/>
    <w:rsid w:val="00B66AAC"/>
    <w:rsid w:val="00B713CC"/>
    <w:rsid w:val="00B72BD3"/>
    <w:rsid w:val="00B771DE"/>
    <w:rsid w:val="00B842AC"/>
    <w:rsid w:val="00B90D85"/>
    <w:rsid w:val="00BA13C6"/>
    <w:rsid w:val="00BA4601"/>
    <w:rsid w:val="00BA5AC9"/>
    <w:rsid w:val="00BB5477"/>
    <w:rsid w:val="00BC5029"/>
    <w:rsid w:val="00BC5B9E"/>
    <w:rsid w:val="00C0012A"/>
    <w:rsid w:val="00C23323"/>
    <w:rsid w:val="00C25CDB"/>
    <w:rsid w:val="00C322C6"/>
    <w:rsid w:val="00C334FA"/>
    <w:rsid w:val="00C56D5D"/>
    <w:rsid w:val="00C64A38"/>
    <w:rsid w:val="00C75BEF"/>
    <w:rsid w:val="00C7600B"/>
    <w:rsid w:val="00CA4443"/>
    <w:rsid w:val="00CA5090"/>
    <w:rsid w:val="00CB4290"/>
    <w:rsid w:val="00CB44FF"/>
    <w:rsid w:val="00CB7EB2"/>
    <w:rsid w:val="00CC3B57"/>
    <w:rsid w:val="00CD72A7"/>
    <w:rsid w:val="00CE2709"/>
    <w:rsid w:val="00CE4819"/>
    <w:rsid w:val="00CF18B8"/>
    <w:rsid w:val="00CF1C84"/>
    <w:rsid w:val="00D03D0C"/>
    <w:rsid w:val="00D068BB"/>
    <w:rsid w:val="00D20CB8"/>
    <w:rsid w:val="00D32366"/>
    <w:rsid w:val="00D334C1"/>
    <w:rsid w:val="00D4588E"/>
    <w:rsid w:val="00D62893"/>
    <w:rsid w:val="00D75C3A"/>
    <w:rsid w:val="00D76AA6"/>
    <w:rsid w:val="00D80FD0"/>
    <w:rsid w:val="00D811BF"/>
    <w:rsid w:val="00D84591"/>
    <w:rsid w:val="00D93065"/>
    <w:rsid w:val="00DA3EC8"/>
    <w:rsid w:val="00DA4AA9"/>
    <w:rsid w:val="00DA7378"/>
    <w:rsid w:val="00DC0846"/>
    <w:rsid w:val="00DC416E"/>
    <w:rsid w:val="00DC458A"/>
    <w:rsid w:val="00DD091D"/>
    <w:rsid w:val="00DD1DBE"/>
    <w:rsid w:val="00DE7197"/>
    <w:rsid w:val="00DF490A"/>
    <w:rsid w:val="00DF5425"/>
    <w:rsid w:val="00E1413F"/>
    <w:rsid w:val="00E21E01"/>
    <w:rsid w:val="00E306DA"/>
    <w:rsid w:val="00E374BA"/>
    <w:rsid w:val="00E87EC4"/>
    <w:rsid w:val="00EA0FF7"/>
    <w:rsid w:val="00EA54EA"/>
    <w:rsid w:val="00EC3350"/>
    <w:rsid w:val="00ED4465"/>
    <w:rsid w:val="00ED7259"/>
    <w:rsid w:val="00EF1B12"/>
    <w:rsid w:val="00EF5E86"/>
    <w:rsid w:val="00F12AD5"/>
    <w:rsid w:val="00F15CA0"/>
    <w:rsid w:val="00F27085"/>
    <w:rsid w:val="00F413CD"/>
    <w:rsid w:val="00F57262"/>
    <w:rsid w:val="00F57361"/>
    <w:rsid w:val="00F62368"/>
    <w:rsid w:val="00F64363"/>
    <w:rsid w:val="00F70DEA"/>
    <w:rsid w:val="00F7609D"/>
    <w:rsid w:val="00F95A90"/>
    <w:rsid w:val="00FA05D8"/>
    <w:rsid w:val="00FB4D03"/>
    <w:rsid w:val="00FC56E0"/>
    <w:rsid w:val="00FD188E"/>
    <w:rsid w:val="00FD7FA0"/>
    <w:rsid w:val="00FE1A6E"/>
    <w:rsid w:val="00FF2DCB"/>
    <w:rsid w:val="00FF55AA"/>
    <w:rsid w:val="00FF7085"/>
    <w:rsid w:val="00FF7D0B"/>
    <w:rsid w:val="19A810D8"/>
    <w:rsid w:val="1BCF59D5"/>
    <w:rsid w:val="21C2F517"/>
    <w:rsid w:val="5AEA2472"/>
    <w:rsid w:val="794B6132"/>
    <w:rsid w:val="7B017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B6132"/>
  <w15:chartTrackingRefBased/>
  <w15:docId w15:val="{CFA9DC29-1804-4CF2-AD97-0BA57D02E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36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65C"/>
  </w:style>
  <w:style w:type="paragraph" w:styleId="Footer">
    <w:name w:val="footer"/>
    <w:basedOn w:val="Normal"/>
    <w:link w:val="FooterChar"/>
    <w:uiPriority w:val="99"/>
    <w:unhideWhenUsed/>
    <w:rsid w:val="000636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65C"/>
  </w:style>
  <w:style w:type="character" w:styleId="Hyperlink">
    <w:name w:val="Hyperlink"/>
    <w:basedOn w:val="DefaultParagraphFont"/>
    <w:uiPriority w:val="99"/>
    <w:unhideWhenUsed/>
    <w:rsid w:val="006A7EC4"/>
    <w:rPr>
      <w:color w:val="0563C1" w:themeColor="hyperlink"/>
      <w:u w:val="single"/>
    </w:rPr>
  </w:style>
  <w:style w:type="character" w:styleId="UnresolvedMention">
    <w:name w:val="Unresolved Mention"/>
    <w:basedOn w:val="DefaultParagraphFont"/>
    <w:uiPriority w:val="99"/>
    <w:semiHidden/>
    <w:unhideWhenUsed/>
    <w:rsid w:val="006A7EC4"/>
    <w:rPr>
      <w:color w:val="605E5C"/>
      <w:shd w:val="clear" w:color="auto" w:fill="E1DFDD"/>
    </w:rPr>
  </w:style>
  <w:style w:type="paragraph" w:styleId="Revision">
    <w:name w:val="Revision"/>
    <w:hidden/>
    <w:uiPriority w:val="99"/>
    <w:semiHidden/>
    <w:rsid w:val="00F12AD5"/>
    <w:pPr>
      <w:spacing w:after="0" w:line="240" w:lineRule="auto"/>
    </w:pPr>
  </w:style>
  <w:style w:type="paragraph" w:styleId="BalloonText">
    <w:name w:val="Balloon Text"/>
    <w:basedOn w:val="Normal"/>
    <w:link w:val="BalloonTextChar"/>
    <w:uiPriority w:val="99"/>
    <w:semiHidden/>
    <w:unhideWhenUsed/>
    <w:rsid w:val="00F12A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2AD5"/>
    <w:rPr>
      <w:rFonts w:ascii="Segoe UI" w:hAnsi="Segoe UI" w:cs="Segoe UI"/>
      <w:sz w:val="18"/>
      <w:szCs w:val="18"/>
    </w:rPr>
  </w:style>
  <w:style w:type="character" w:styleId="FollowedHyperlink">
    <w:name w:val="FollowedHyperlink"/>
    <w:basedOn w:val="DefaultParagraphFont"/>
    <w:uiPriority w:val="99"/>
    <w:semiHidden/>
    <w:unhideWhenUsed/>
    <w:rsid w:val="004238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hhs.gov/hipaa/for-professionals/privacy/special-topics/de-identification/index.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ocs.microsoft.com/en-us/office365/securitycompliance/s-mime-for-message-signing-and-encryption"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ama-assn.org/practice-management/hipaa/hipaa-violations-enforcement"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D03F50EAB8184B88763C3FF5D6794D" ma:contentTypeVersion="2" ma:contentTypeDescription="Create a new document." ma:contentTypeScope="" ma:versionID="dee6982a9c4098495c6a9e9962b57327">
  <xsd:schema xmlns:xsd="http://www.w3.org/2001/XMLSchema" xmlns:xs="http://www.w3.org/2001/XMLSchema" xmlns:p="http://schemas.microsoft.com/office/2006/metadata/properties" xmlns:ns2="50c62244-5832-41c6-bc95-2c3f2eaf6426" targetNamespace="http://schemas.microsoft.com/office/2006/metadata/properties" ma:root="true" ma:fieldsID="5e891b81330d70106937a0f571b6e89c" ns2:_="">
    <xsd:import namespace="50c62244-5832-41c6-bc95-2c3f2eaf642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62244-5832-41c6-bc95-2c3f2eaf64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3FDB4-7203-4D2F-A6AF-8B9686D52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62244-5832-41c6-bc95-2c3f2eaf64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E1F746-6E84-4C0D-A9DA-49AE471EDCB5}">
  <ds:schemaRefs>
    <ds:schemaRef ds:uri="http://schemas.microsoft.com/sharepoint/v3/contenttype/forms"/>
  </ds:schemaRefs>
</ds:datastoreItem>
</file>

<file path=customXml/itemProps3.xml><?xml version="1.0" encoding="utf-8"?>
<ds:datastoreItem xmlns:ds="http://schemas.openxmlformats.org/officeDocument/2006/customXml" ds:itemID="{94B4BE01-CB8F-4366-84E1-6D0499274A6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111D88A-3AE2-4D86-ADC9-15F98B5CD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3627</Words>
  <Characters>20677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Eisert,Alexander Michael</dc:creator>
  <cp:keywords/>
  <dc:description/>
  <cp:lastModifiedBy>Eisert,Alexander Michael</cp:lastModifiedBy>
  <cp:revision>4</cp:revision>
  <dcterms:created xsi:type="dcterms:W3CDTF">2019-06-30T20:58:00Z</dcterms:created>
  <dcterms:modified xsi:type="dcterms:W3CDTF">2019-07-01T00:27:00Z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0x010100CDD03F50EAB8184B88763C3FF5D6794D</vt:lpwstr>
  </property>
</Properties>
</file>