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D0E71" w14:textId="77777777" w:rsidR="00792092" w:rsidRPr="009017D0" w:rsidRDefault="009017D0" w:rsidP="009017D0">
      <w:pPr>
        <w:jc w:val="center"/>
        <w:rPr>
          <w:b/>
          <w:lang w:val="en-AU"/>
        </w:rPr>
      </w:pPr>
      <w:r w:rsidRPr="009017D0">
        <w:rPr>
          <w:b/>
          <w:lang w:val="en-AU"/>
        </w:rPr>
        <w:t>Use Case 1.1</w:t>
      </w:r>
    </w:p>
    <w:p w14:paraId="2EDFD886" w14:textId="77777777" w:rsidR="009017D0" w:rsidRDefault="009017D0" w:rsidP="009017D0">
      <w:pPr>
        <w:tabs>
          <w:tab w:val="center" w:pos="4680"/>
          <w:tab w:val="left" w:pos="7390"/>
        </w:tabs>
        <w:rPr>
          <w:b/>
          <w:lang w:val="en-AU"/>
        </w:rPr>
      </w:pPr>
      <w:r>
        <w:rPr>
          <w:b/>
          <w:lang w:val="en-AU"/>
        </w:rPr>
        <w:tab/>
      </w:r>
      <w:r w:rsidRPr="009017D0">
        <w:rPr>
          <w:b/>
          <w:lang w:val="en-AU"/>
        </w:rPr>
        <w:t>Creating an Account with the Smart City Website</w:t>
      </w:r>
      <w:r>
        <w:rPr>
          <w:b/>
          <w:lang w:val="en-AU"/>
        </w:rPr>
        <w:tab/>
      </w:r>
    </w:p>
    <w:p w14:paraId="5C824D7E" w14:textId="77777777" w:rsidR="009017D0" w:rsidRDefault="009017D0" w:rsidP="009017D0">
      <w:pPr>
        <w:tabs>
          <w:tab w:val="center" w:pos="4680"/>
          <w:tab w:val="left" w:pos="7390"/>
        </w:tabs>
        <w:rPr>
          <w:b/>
          <w:lang w:val="en-AU"/>
        </w:rPr>
      </w:pPr>
      <w:r>
        <w:rPr>
          <w:b/>
          <w:lang w:val="en-AU"/>
        </w:rPr>
        <w:t>Primary Actors:</w:t>
      </w:r>
    </w:p>
    <w:p w14:paraId="0DE3B930" w14:textId="77777777" w:rsidR="009017D0" w:rsidRPr="009017D0" w:rsidRDefault="009017D0" w:rsidP="009017D0">
      <w:pPr>
        <w:pStyle w:val="ListParagraph"/>
        <w:numPr>
          <w:ilvl w:val="0"/>
          <w:numId w:val="1"/>
        </w:numPr>
        <w:tabs>
          <w:tab w:val="center" w:pos="4680"/>
          <w:tab w:val="left" w:pos="7390"/>
        </w:tabs>
        <w:rPr>
          <w:b/>
          <w:lang w:val="en-AU"/>
        </w:rPr>
      </w:pPr>
      <w:r>
        <w:rPr>
          <w:lang w:val="en-AU"/>
        </w:rPr>
        <w:t>Customer</w:t>
      </w:r>
    </w:p>
    <w:p w14:paraId="744414D1" w14:textId="77777777" w:rsidR="009017D0" w:rsidRPr="009017D0" w:rsidRDefault="009017D0" w:rsidP="009017D0">
      <w:pPr>
        <w:pStyle w:val="ListParagraph"/>
        <w:numPr>
          <w:ilvl w:val="0"/>
          <w:numId w:val="1"/>
        </w:numPr>
        <w:tabs>
          <w:tab w:val="center" w:pos="4680"/>
          <w:tab w:val="left" w:pos="7390"/>
        </w:tabs>
        <w:rPr>
          <w:b/>
          <w:lang w:val="en-AU"/>
        </w:rPr>
      </w:pPr>
      <w:r>
        <w:rPr>
          <w:lang w:val="en-AU"/>
        </w:rPr>
        <w:t>Smart City</w:t>
      </w:r>
    </w:p>
    <w:p w14:paraId="72DF8079" w14:textId="77777777" w:rsidR="009017D0" w:rsidRDefault="009017D0" w:rsidP="009017D0">
      <w:pPr>
        <w:pStyle w:val="ListParagraph"/>
        <w:numPr>
          <w:ilvl w:val="0"/>
          <w:numId w:val="1"/>
        </w:numPr>
        <w:tabs>
          <w:tab w:val="center" w:pos="4680"/>
          <w:tab w:val="left" w:pos="7390"/>
        </w:tabs>
        <w:rPr>
          <w:b/>
          <w:lang w:val="en-AU"/>
        </w:rPr>
      </w:pPr>
      <w:r>
        <w:rPr>
          <w:lang w:val="en-AU"/>
        </w:rPr>
        <w:t>Database</w:t>
      </w:r>
    </w:p>
    <w:p w14:paraId="03508730" w14:textId="77777777" w:rsidR="009017D0" w:rsidRDefault="009017D0" w:rsidP="009017D0">
      <w:pPr>
        <w:tabs>
          <w:tab w:val="center" w:pos="4680"/>
          <w:tab w:val="left" w:pos="7390"/>
        </w:tabs>
        <w:rPr>
          <w:b/>
          <w:lang w:val="en-AU"/>
        </w:rPr>
      </w:pPr>
      <w:r>
        <w:rPr>
          <w:b/>
          <w:lang w:val="en-AU"/>
        </w:rPr>
        <w:t>Preconditions:</w:t>
      </w:r>
    </w:p>
    <w:p w14:paraId="435EFF33" w14:textId="77777777" w:rsidR="009017D0" w:rsidRPr="009017D0" w:rsidRDefault="009017D0" w:rsidP="009017D0">
      <w:pPr>
        <w:pStyle w:val="ListParagraph"/>
        <w:numPr>
          <w:ilvl w:val="0"/>
          <w:numId w:val="1"/>
        </w:numPr>
        <w:tabs>
          <w:tab w:val="center" w:pos="4680"/>
          <w:tab w:val="left" w:pos="7390"/>
        </w:tabs>
        <w:rPr>
          <w:b/>
          <w:lang w:val="en-AU"/>
        </w:rPr>
      </w:pPr>
      <w:r>
        <w:rPr>
          <w:lang w:val="en-AU"/>
        </w:rPr>
        <w:t>Network connection available</w:t>
      </w:r>
    </w:p>
    <w:p w14:paraId="2E711B4D" w14:textId="77777777" w:rsidR="009017D0" w:rsidRPr="009017D0" w:rsidRDefault="009017D0" w:rsidP="009017D0">
      <w:pPr>
        <w:pStyle w:val="ListParagraph"/>
        <w:numPr>
          <w:ilvl w:val="0"/>
          <w:numId w:val="1"/>
        </w:numPr>
        <w:tabs>
          <w:tab w:val="center" w:pos="4680"/>
          <w:tab w:val="left" w:pos="7390"/>
        </w:tabs>
        <w:rPr>
          <w:b/>
          <w:lang w:val="en-AU"/>
        </w:rPr>
      </w:pPr>
      <w:r>
        <w:rPr>
          <w:lang w:val="en-AU"/>
        </w:rPr>
        <w:t>Customer doesn’t have an existing account</w:t>
      </w:r>
    </w:p>
    <w:p w14:paraId="4431264C" w14:textId="77777777" w:rsidR="009017D0" w:rsidRDefault="009017D0" w:rsidP="009017D0">
      <w:pPr>
        <w:tabs>
          <w:tab w:val="center" w:pos="4680"/>
          <w:tab w:val="left" w:pos="7390"/>
        </w:tabs>
        <w:rPr>
          <w:b/>
          <w:lang w:val="en-AU"/>
        </w:rPr>
      </w:pPr>
      <w:r>
        <w:rPr>
          <w:b/>
          <w:lang w:val="en-AU"/>
        </w:rPr>
        <w:t>Basic Flow of Events:</w:t>
      </w:r>
    </w:p>
    <w:p w14:paraId="2C971CD5" w14:textId="77777777" w:rsidR="009017D0" w:rsidRDefault="009017D0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Customer enters Smart City web address into browser</w:t>
      </w:r>
    </w:p>
    <w:p w14:paraId="3C39EE72" w14:textId="77777777" w:rsidR="009017D0" w:rsidRDefault="009017D0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Customer inserts unique username and password</w:t>
      </w:r>
    </w:p>
    <w:p w14:paraId="157D67CE" w14:textId="77777777" w:rsidR="009017D0" w:rsidRDefault="009017D0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System prompts CAPTCHA</w:t>
      </w:r>
    </w:p>
    <w:p w14:paraId="0703FBE4" w14:textId="77777777" w:rsidR="009017D0" w:rsidRDefault="009017D0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Customer selects which user type they are – businessman, tourist, student</w:t>
      </w:r>
    </w:p>
    <w:p w14:paraId="3EE31A31" w14:textId="77777777" w:rsidR="009017D0" w:rsidRDefault="00B5731F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Information on new user is sent to user database</w:t>
      </w:r>
    </w:p>
    <w:p w14:paraId="2970A4C4" w14:textId="77777777" w:rsidR="00B5731F" w:rsidRDefault="00B5731F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System prompts user to valid page</w:t>
      </w:r>
    </w:p>
    <w:p w14:paraId="616DBA4F" w14:textId="77777777" w:rsidR="00B5731F" w:rsidRDefault="00B5731F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Customer broses site for desired information</w:t>
      </w:r>
    </w:p>
    <w:p w14:paraId="49915100" w14:textId="77777777" w:rsidR="00B5731F" w:rsidRDefault="00B5731F" w:rsidP="009017D0">
      <w:pPr>
        <w:pStyle w:val="ListParagraph"/>
        <w:numPr>
          <w:ilvl w:val="0"/>
          <w:numId w:val="2"/>
        </w:num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Customer logs out of system</w:t>
      </w:r>
    </w:p>
    <w:p w14:paraId="66DD40D8" w14:textId="77777777" w:rsidR="00B5731F" w:rsidRDefault="00B5731F" w:rsidP="00B5731F">
      <w:pPr>
        <w:tabs>
          <w:tab w:val="center" w:pos="4680"/>
          <w:tab w:val="left" w:pos="7390"/>
        </w:tabs>
        <w:rPr>
          <w:b/>
          <w:lang w:val="en-AU"/>
        </w:rPr>
      </w:pPr>
      <w:r>
        <w:rPr>
          <w:b/>
          <w:lang w:val="en-AU"/>
        </w:rPr>
        <w:t>Alternative Flow:</w:t>
      </w:r>
    </w:p>
    <w:p w14:paraId="510D821F" w14:textId="77777777" w:rsidR="00B5731F" w:rsidRDefault="00B5731F" w:rsidP="00B5731F">
      <w:p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2a. confirm password incorrect</w:t>
      </w:r>
      <w:r>
        <w:rPr>
          <w:lang w:val="en-AU"/>
        </w:rPr>
        <w:br/>
        <w:t xml:space="preserve">      2a1. Smart City displays prompt that passwords aren’t matching</w:t>
      </w:r>
      <w:r>
        <w:rPr>
          <w:lang w:val="en-AU"/>
        </w:rPr>
        <w:br/>
        <w:t>2b. customer username isn’t unique</w:t>
      </w:r>
      <w:bookmarkStart w:id="0" w:name="_GoBack"/>
      <w:bookmarkEnd w:id="0"/>
      <w:r>
        <w:rPr>
          <w:lang w:val="en-AU"/>
        </w:rPr>
        <w:br/>
        <w:t xml:space="preserve">      2b1. Customer prompted to enter alternate username</w:t>
      </w:r>
    </w:p>
    <w:p w14:paraId="0E45CF6F" w14:textId="77777777" w:rsidR="00B5731F" w:rsidRDefault="00B5731F" w:rsidP="00B5731F">
      <w:pPr>
        <w:tabs>
          <w:tab w:val="center" w:pos="4680"/>
          <w:tab w:val="left" w:pos="7390"/>
        </w:tabs>
        <w:rPr>
          <w:lang w:val="en-AU"/>
        </w:rPr>
      </w:pPr>
      <w:r>
        <w:rPr>
          <w:lang w:val="en-AU"/>
        </w:rPr>
        <w:t>3a. customer CAPTCHA is incorrect</w:t>
      </w:r>
      <w:r>
        <w:rPr>
          <w:lang w:val="en-AU"/>
        </w:rPr>
        <w:br/>
        <w:t xml:space="preserve">      3a1. Customer prompted to enter the correct CAPTCHA</w:t>
      </w:r>
    </w:p>
    <w:p w14:paraId="27338594" w14:textId="77777777" w:rsidR="00B5731F" w:rsidRPr="00B5731F" w:rsidRDefault="00B5731F" w:rsidP="00B5731F">
      <w:pPr>
        <w:tabs>
          <w:tab w:val="center" w:pos="4680"/>
          <w:tab w:val="left" w:pos="7390"/>
        </w:tabs>
        <w:rPr>
          <w:lang w:val="en-AU"/>
        </w:rPr>
      </w:pPr>
    </w:p>
    <w:sectPr w:rsidR="00B5731F" w:rsidRPr="00B5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57880"/>
    <w:multiLevelType w:val="hybridMultilevel"/>
    <w:tmpl w:val="3FE6CF18"/>
    <w:lvl w:ilvl="0" w:tplc="4224B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74685"/>
    <w:multiLevelType w:val="hybridMultilevel"/>
    <w:tmpl w:val="AA3A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D0"/>
    <w:rsid w:val="004B52BD"/>
    <w:rsid w:val="00792092"/>
    <w:rsid w:val="00832A57"/>
    <w:rsid w:val="009017D0"/>
    <w:rsid w:val="00B5731F"/>
    <w:rsid w:val="00B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7A1C"/>
  <w15:chartTrackingRefBased/>
  <w15:docId w15:val="{89B8E4B2-AF23-49F4-9151-FBCF7C2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Williamson</dc:creator>
  <cp:keywords/>
  <dc:description/>
  <cp:lastModifiedBy>Kaila Williamson</cp:lastModifiedBy>
  <cp:revision>1</cp:revision>
  <dcterms:created xsi:type="dcterms:W3CDTF">2017-09-18T07:39:00Z</dcterms:created>
  <dcterms:modified xsi:type="dcterms:W3CDTF">2017-09-18T07:53:00Z</dcterms:modified>
</cp:coreProperties>
</file>