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2">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07/21/2024</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Xander O’Hara</w:t>
            </w: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t xml:space="preserve">Updated sections: Executive Summary, Design Constraints, Domain Model</w:t>
            </w:r>
          </w:p>
        </w:tc>
      </w:tr>
      <w:tr>
        <w:trPr>
          <w:cantSplit w:val="0"/>
          <w:tblHeader w:val="1"/>
        </w:trPr>
        <w:tc>
          <w:tcPr/>
          <w:p w:rsidR="00000000" w:rsidDel="00000000" w:rsidP="00000000" w:rsidRDefault="00000000" w:rsidRPr="00000000" w14:paraId="0000001E">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t xml:space="preserve">08/04/2024</w:t>
            </w:r>
          </w:p>
        </w:tc>
        <w:tc>
          <w:tcPr/>
          <w:p w:rsidR="00000000" w:rsidDel="00000000" w:rsidP="00000000" w:rsidRDefault="00000000" w:rsidRPr="00000000" w14:paraId="00000020">
            <w:pPr>
              <w:rPr/>
            </w:pPr>
            <w:r w:rsidDel="00000000" w:rsidR="00000000" w:rsidRPr="00000000">
              <w:rPr>
                <w:rtl w:val="0"/>
              </w:rPr>
              <w:t xml:space="preserve">Xander O’Hara</w:t>
            </w:r>
          </w:p>
        </w:tc>
        <w:tc>
          <w:tcPr/>
          <w:p w:rsidR="00000000" w:rsidDel="00000000" w:rsidP="00000000" w:rsidRDefault="00000000" w:rsidRPr="00000000" w14:paraId="00000021">
            <w:pPr>
              <w:rPr/>
            </w:pPr>
            <w:r w:rsidDel="00000000" w:rsidR="00000000" w:rsidRPr="00000000">
              <w:rPr>
                <w:rtl w:val="0"/>
              </w:rPr>
              <w:t xml:space="preserve">Updated all sections under “evaluation”</w:t>
            </w:r>
          </w:p>
        </w:tc>
      </w:tr>
      <w:tr>
        <w:trPr>
          <w:cantSplit w:val="0"/>
          <w:tblHeader w:val="1"/>
        </w:trPr>
        <w:tc>
          <w:tcPr/>
          <w:p w:rsidR="00000000" w:rsidDel="00000000" w:rsidP="00000000" w:rsidRDefault="00000000" w:rsidRPr="00000000" w14:paraId="00000022">
            <w:pPr>
              <w:jc w:val="center"/>
              <w:rPr/>
            </w:pPr>
            <w:r w:rsidDel="00000000" w:rsidR="00000000" w:rsidRPr="00000000">
              <w:rPr>
                <w:rtl w:val="0"/>
              </w:rPr>
              <w:t xml:space="preserve">1.2</w:t>
            </w:r>
          </w:p>
        </w:tc>
        <w:tc>
          <w:tcPr/>
          <w:p w:rsidR="00000000" w:rsidDel="00000000" w:rsidP="00000000" w:rsidRDefault="00000000" w:rsidRPr="00000000" w14:paraId="00000023">
            <w:pPr>
              <w:rPr/>
            </w:pPr>
            <w:r w:rsidDel="00000000" w:rsidR="00000000" w:rsidRPr="00000000">
              <w:rPr>
                <w:rtl w:val="0"/>
              </w:rPr>
              <w:t xml:space="preserve">08/15/2024</w:t>
            </w:r>
          </w:p>
        </w:tc>
        <w:tc>
          <w:tcPr/>
          <w:p w:rsidR="00000000" w:rsidDel="00000000" w:rsidP="00000000" w:rsidRDefault="00000000" w:rsidRPr="00000000" w14:paraId="00000024">
            <w:pPr>
              <w:rPr/>
            </w:pPr>
            <w:r w:rsidDel="00000000" w:rsidR="00000000" w:rsidRPr="00000000">
              <w:rPr>
                <w:rtl w:val="0"/>
              </w:rPr>
              <w:t xml:space="preserve">Xander O’Hara</w:t>
            </w:r>
          </w:p>
        </w:tc>
        <w:tc>
          <w:tcPr/>
          <w:p w:rsidR="00000000" w:rsidDel="00000000" w:rsidP="00000000" w:rsidRDefault="00000000" w:rsidRPr="00000000" w14:paraId="00000025">
            <w:pPr>
              <w:rPr/>
            </w:pPr>
            <w:r w:rsidDel="00000000" w:rsidR="00000000" w:rsidRPr="00000000">
              <w:rPr>
                <w:rtl w:val="0"/>
              </w:rPr>
              <w:t xml:space="preserve">Updated all sections under “Recommendations”</w:t>
            </w:r>
          </w:p>
        </w:tc>
      </w:tr>
    </w:tbl>
    <w:p w:rsidR="00000000" w:rsidDel="00000000" w:rsidP="00000000" w:rsidRDefault="00000000" w:rsidRPr="00000000" w14:paraId="00000026">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Gaming Room has given us the task of porting their Android-only game, "Draw It Or Lose It," to a web version compatible with Windows, Mac, Linux, and iOS. For a seamless cross-platform experience.</w:t>
      </w:r>
    </w:p>
    <w:p w:rsidR="00000000" w:rsidDel="00000000" w:rsidP="00000000" w:rsidRDefault="00000000" w:rsidRPr="00000000" w14:paraId="0000002A">
      <w:pPr>
        <w:rPr/>
      </w:pPr>
      <w:r w:rsidDel="00000000" w:rsidR="00000000" w:rsidRPr="00000000">
        <w:rPr>
          <w:rtl w:val="0"/>
        </w:rPr>
        <w:t xml:space="preserve">The game must support multiple teams, each with multiple players, and ensure unique game and team names using an Iterator pattern. To maintain a single instance of the game in memory, we will implement a Singleton pattern.</w:t>
      </w:r>
    </w:p>
    <w:p w:rsidR="00000000" w:rsidDel="00000000" w:rsidP="00000000" w:rsidRDefault="00000000" w:rsidRPr="00000000" w14:paraId="0000002B">
      <w:pPr>
        <w:rPr>
          <w:i w:val="1"/>
        </w:rPr>
      </w:pPr>
      <w:bookmarkStart w:colFirst="0" w:colLast="0" w:name="_heading=h.3dy6vkm" w:id="5"/>
      <w:bookmarkEnd w:id="5"/>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heading=h.1t3h5sf" w:id="6"/>
      <w:bookmarkEnd w:id="6"/>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Software Constraint: Refactoring</w:t>
      </w:r>
    </w:p>
    <w:p w:rsidR="00000000" w:rsidDel="00000000" w:rsidP="00000000" w:rsidRDefault="00000000" w:rsidRPr="00000000" w14:paraId="00000030">
      <w:pPr>
        <w:rPr/>
      </w:pPr>
      <w:r w:rsidDel="00000000" w:rsidR="00000000" w:rsidRPr="00000000">
        <w:rPr>
          <w:rtl w:val="0"/>
        </w:rPr>
        <w:t xml:space="preserve">The Android app, developed in Android JS (JavaScript, HTML, CSS), will be mostly refactored into React Native for web, increasing development time.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Software Constraint: Cross-Browser Compatibility</w:t>
      </w:r>
    </w:p>
    <w:p w:rsidR="00000000" w:rsidDel="00000000" w:rsidP="00000000" w:rsidRDefault="00000000" w:rsidRPr="00000000" w14:paraId="00000033">
      <w:pPr>
        <w:rPr/>
      </w:pPr>
      <w:r w:rsidDel="00000000" w:rsidR="00000000" w:rsidRPr="00000000">
        <w:rPr>
          <w:rtl w:val="0"/>
        </w:rPr>
        <w:t xml:space="preserve">The application must run on all systems and browsers, including Android, iOS, Mozilla, Chrome, Firefox, and Internet Explorer, requiring extensive cross-browser testing.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Software Constraint: User Data Management</w:t>
      </w:r>
    </w:p>
    <w:p w:rsidR="00000000" w:rsidDel="00000000" w:rsidP="00000000" w:rsidRDefault="00000000" w:rsidRPr="00000000" w14:paraId="00000036">
      <w:pPr>
        <w:rPr/>
      </w:pPr>
      <w:r w:rsidDel="00000000" w:rsidR="00000000" w:rsidRPr="00000000">
        <w:rPr>
          <w:rtl w:val="0"/>
        </w:rPr>
        <w:t xml:space="preserve">User data must be handled securely and privately across platforms. Secure coding practices will be employed, using the "Draw It or Lose It API" for user login and authentication with a RESTful approach.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Hardware Constraint: Cross-Platform Development</w:t>
      </w:r>
    </w:p>
    <w:p w:rsidR="00000000" w:rsidDel="00000000" w:rsidP="00000000" w:rsidRDefault="00000000" w:rsidRPr="00000000" w14:paraId="00000039">
      <w:pPr>
        <w:rPr/>
      </w:pPr>
      <w:r w:rsidDel="00000000" w:rsidR="00000000" w:rsidRPr="00000000">
        <w:rPr>
          <w:rtl w:val="0"/>
        </w:rPr>
        <w:t xml:space="preserve">The project requires a team skilled in React Native for web and familiar with all modern browsers across Mac, Windows, Linux, Android, and iOS.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Software Constraint: Mobile and Desktop Landing Pages</w:t>
      </w:r>
    </w:p>
    <w:p w:rsidR="00000000" w:rsidDel="00000000" w:rsidP="00000000" w:rsidRDefault="00000000" w:rsidRPr="00000000" w14:paraId="0000003C">
      <w:pPr>
        <w:rPr/>
      </w:pPr>
      <w:r w:rsidDel="00000000" w:rsidR="00000000" w:rsidRPr="00000000">
        <w:rPr>
          <w:rtl w:val="0"/>
        </w:rPr>
        <w:t xml:space="preserve">The app, available on Google Play and the Apple App Store, needs a landing page with "Get it On the X Store" on mobile interfaces. On desktop browsers, the game should be playable directly from the homepage.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rPr>
      </w:pPr>
      <w:bookmarkStart w:colFirst="0" w:colLast="0" w:name="_heading=h.4d34og8" w:id="7"/>
      <w:bookmarkEnd w:id="7"/>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rPr>
      </w:pPr>
      <w:bookmarkStart w:colFirst="0" w:colLast="0" w:name="_heading=h.2s8eyo1" w:id="8"/>
      <w:bookmarkEnd w:id="8"/>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3">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UML diagram comprises seven classes: Game, Team, Player, GameService, SingletonTester, ProgramDriver, and Entity.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Generalization and Inheritance:</w:t>
      </w:r>
    </w:p>
    <w:p w:rsidR="00000000" w:rsidDel="00000000" w:rsidP="00000000" w:rsidRDefault="00000000" w:rsidRPr="00000000" w14:paraId="00000047">
      <w:pPr>
        <w:rPr/>
      </w:pPr>
      <w:r w:rsidDel="00000000" w:rsidR="00000000" w:rsidRPr="00000000">
        <w:rPr>
          <w:rtl w:val="0"/>
        </w:rPr>
        <w:t xml:space="preserve">  - Classes Game, Team, and Player inherit from the Entity class, demonstrating multiple inheritances and abstraction.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Associations and Multiplicity:</w:t>
      </w:r>
    </w:p>
    <w:p w:rsidR="00000000" w:rsidDel="00000000" w:rsidP="00000000" w:rsidRDefault="00000000" w:rsidRPr="00000000" w14:paraId="0000004A">
      <w:pPr>
        <w:rPr/>
      </w:pPr>
      <w:r w:rsidDel="00000000" w:rsidR="00000000" w:rsidRPr="00000000">
        <w:rPr>
          <w:rtl w:val="0"/>
        </w:rPr>
        <w:t xml:space="preserve">  - Game, Team, and Player classes have direct associations with GameService, which can manage zero to many instances of these classes. Multiple players can be added to a team, each identified by an id and name. Multiple teams can be added to a game, each identified by a name.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Singleton Pattern:</w:t>
      </w:r>
    </w:p>
    <w:p w:rsidR="00000000" w:rsidDel="00000000" w:rsidP="00000000" w:rsidRDefault="00000000" w:rsidRPr="00000000" w14:paraId="0000004D">
      <w:pPr>
        <w:rPr/>
      </w:pPr>
      <w:r w:rsidDel="00000000" w:rsidR="00000000" w:rsidRPr="00000000">
        <w:rPr>
          <w:rtl w:val="0"/>
        </w:rPr>
        <w:t xml:space="preserve">  - The GameService class uses a singleton method to ensure only one instance exists, accessed via the public getInstance method, demonstrating encapsulation and the Singleton pattern. The SingletonTester class verifies this single instance, linked to the ProgramDriver class that holds the main method.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Polymorphism and Method Overloading:</w:t>
      </w:r>
    </w:p>
    <w:p w:rsidR="00000000" w:rsidDel="00000000" w:rsidP="00000000" w:rsidRDefault="00000000" w:rsidRPr="00000000" w14:paraId="00000050">
      <w:pPr>
        <w:rPr/>
      </w:pPr>
      <w:r w:rsidDel="00000000" w:rsidR="00000000" w:rsidRPr="00000000">
        <w:rPr>
          <w:rtl w:val="0"/>
        </w:rPr>
        <w:t xml:space="preserve">  - GameService demonstrates polymorphism through method overloading of the getGame function, invoking the correct method based on method signatures.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Iterator Pattern:</w:t>
      </w:r>
    </w:p>
    <w:p w:rsidR="00000000" w:rsidDel="00000000" w:rsidP="00000000" w:rsidRDefault="00000000" w:rsidRPr="00000000" w14:paraId="00000053">
      <w:pPr>
        <w:rPr/>
      </w:pPr>
      <w:r w:rsidDel="00000000" w:rsidR="00000000" w:rsidRPr="00000000">
        <w:rPr>
          <w:rtl w:val="0"/>
        </w:rPr>
        <w:t xml:space="preserve">  - The addGame, addPlayer, and addTeam methods use the Iterator pattern to manage unique instances within encapsulated lists without exposing underlying data types.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Composition:</w:t>
      </w:r>
    </w:p>
    <w:p w:rsidR="00000000" w:rsidDel="00000000" w:rsidP="00000000" w:rsidRDefault="00000000" w:rsidRPr="00000000" w14:paraId="00000056">
      <w:pPr>
        <w:rPr/>
      </w:pPr>
      <w:r w:rsidDel="00000000" w:rsidR="00000000" w:rsidRPr="00000000">
        <w:rPr>
          <w:rtl w:val="0"/>
        </w:rPr>
        <w:t xml:space="preserve">  - GameService has a composition relationship with Game (List&lt;Game&gt;), Game has-a Team, and Team has-a Player, each reinforcing the structural hierarchy and ensuring unique identification.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Testing and Execution:</w:t>
      </w:r>
    </w:p>
    <w:p w:rsidR="00000000" w:rsidDel="00000000" w:rsidP="00000000" w:rsidRDefault="00000000" w:rsidRPr="00000000" w14:paraId="00000059">
      <w:pPr>
        <w:rPr/>
      </w:pPr>
      <w:r w:rsidDel="00000000" w:rsidR="00000000" w:rsidRPr="00000000">
        <w:rPr>
          <w:rtl w:val="0"/>
        </w:rPr>
        <w:t xml:space="preserve">  - The SingletonTester class ensures only one instance of the game runs at a time, associated with the ProgramDriver class where the main method is stored.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UML diagram shows key OOP principles like abstraction, encapsulation, inheritance, polymorphism, and the design patterns Singleton and Iterator.</w:t>
      </w:r>
    </w:p>
    <w:p w:rsidR="00000000" w:rsidDel="00000000" w:rsidP="00000000" w:rsidRDefault="00000000" w:rsidRPr="00000000" w14:paraId="0000005C">
      <w:pPr>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pStyle w:val="Heading2"/>
        <w:rPr>
          <w:rFonts w:ascii="Calibri" w:cs="Calibri" w:eastAsia="Calibri" w:hAnsi="Calibri"/>
          <w:u w:val="single"/>
        </w:rPr>
      </w:pPr>
      <w:bookmarkStart w:colFirst="0" w:colLast="0" w:name="_heading=h.17dp8vu" w:id="9"/>
      <w:bookmarkEnd w:id="9"/>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bookmarkStart w:colFirst="0" w:colLast="0" w:name="_heading=h.3rdcrjn"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Mac servers seem pretty reliable and user-friendly. They'd work great with other Apple devices, so if my team uses Macs, it might be easier. But they can be pricey, and some web hosting tools might not work as well on Mac. Also, not as many people know how to manage Mac servers compared to Linux or Windows.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rPr>
            </w:pPr>
            <w:r w:rsidDel="00000000" w:rsidR="00000000" w:rsidRPr="00000000">
              <w:rPr>
                <w:rtl w:val="0"/>
              </w:rPr>
              <w:t xml:space="preserve">Linux is popular for web servers. It's free, which helps keep costs down. It's known for being stable and secure, with high customizability. Many web hosting tools work well with Linux. The main challenge is that it might require specialized knowledge to manage effectively.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Windows servers are common in businesses. They're user-friendly and integrate well with other Microsoft products. However, they can be expensive, especially for smaller projects. They generally require more powerful hardware than Linux servers.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rPr>
            </w:pPr>
            <w:r w:rsidDel="00000000" w:rsidR="00000000" w:rsidRPr="00000000">
              <w:rPr>
                <w:rtl w:val="0"/>
              </w:rPr>
              <w:t xml:space="preserve">Mobile devices aren't typically used as servers for web apps. They're more for accessing web apps through browsers or dedicated apps. I'll need to consider how my server handles requests from mobile devices, optimizing for varying connection speeds and screen sizes.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rPr>
            </w:pPr>
            <w:r w:rsidDel="00000000" w:rsidR="00000000" w:rsidRPr="00000000">
              <w:rPr>
                <w:rtl w:val="0"/>
              </w:rPr>
              <w:t xml:space="preserve">For Mac clients, I'll need to ensure my web app works well in Safari, which can differ from other browsers. It might take extra time to test and fix Mac-specific issues. If I'm using any special Mac features, I'll need to either learn them or find developers who know Mac development, which could increase costs.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rPr>
            </w:pPr>
            <w:r w:rsidDel="00000000" w:rsidR="00000000" w:rsidRPr="00000000">
              <w:rPr>
                <w:rtl w:val="0"/>
              </w:rPr>
              <w:t xml:space="preserve">For Linux clients, I'll mostly focus on how my web app performs in browsers like Firefox or Chrome. It's similar to developing for other desktop systems. I might need to test on different Linux distributions to ensure compatibility, which could be time-consuming.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rPr>
            </w:pPr>
            <w:r w:rsidDel="00000000" w:rsidR="00000000" w:rsidRPr="00000000">
              <w:rPr>
                <w:rtl w:val="0"/>
              </w:rPr>
              <w:t xml:space="preserve">For Windows clients, I'll need to ensure my web app works well in Edge and possibly Internet Explorer for older systems. Most developers are familiar with Windows, which is helpful. Testing might take longer due to the various Windows versions in use.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3">
            <w:pPr>
              <w:rPr>
                <w:rFonts w:ascii="Calibri" w:cs="Calibri" w:eastAsia="Calibri" w:hAnsi="Calibri"/>
              </w:rPr>
            </w:pPr>
            <w:r w:rsidDel="00000000" w:rsidR="00000000" w:rsidRPr="00000000">
              <w:rPr>
                <w:rtl w:val="0"/>
              </w:rPr>
              <w:t xml:space="preserve">Developing for mobile clients involves dealing with various screen sizes and operating systems (mainly iOS and Android). It will require more time for testing and ensuring compatibility across devices. If creating native apps, I might need to learn both iOS and Android development, which is challenging and time-intensive.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rPr>
            </w:pPr>
            <w:r w:rsidDel="00000000" w:rsidR="00000000" w:rsidRPr="00000000">
              <w:rPr>
                <w:rtl w:val="0"/>
              </w:rPr>
              <w:t xml:space="preserve">For Mac development, I can use languages like Swift for native apps or JavaScript, HTML, and CSS for web development. Xcode is the primary IDE for Mac development, and it's free. Visual Studio Code is another option. For web development, tools like WebStorm or Atom are available.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rPr>
            </w:pPr>
            <w:r w:rsidDel="00000000" w:rsidR="00000000" w:rsidRPr="00000000">
              <w:rPr>
                <w:rtl w:val="0"/>
              </w:rPr>
              <w:t xml:space="preserve">Linux offers a wide range of development options. I can use various programming languages like Python, Java, PHP, or Ruby. For IDEs, Visual Studio Code is popular, as are JetBrains products like PyCharm or IntelliJ IDEA. Vim or Emacs are options for those who prefer them.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7">
            <w:pPr>
              <w:rPr>
                <w:rFonts w:ascii="Calibri" w:cs="Calibri" w:eastAsia="Calibri" w:hAnsi="Calibri"/>
              </w:rPr>
            </w:pPr>
            <w:r w:rsidDel="00000000" w:rsidR="00000000" w:rsidRPr="00000000">
              <w:rPr>
                <w:rtl w:val="0"/>
              </w:rPr>
              <w:t xml:space="preserve">Windows offers numerous development tools. Visual Studio is excellent for .NET development. For web development, options include Visual Studio Code and Sublime Text. Windows supports most programming languages, like C#, Java, JavaScript, and Python.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8">
            <w:pPr>
              <w:rPr/>
            </w:pPr>
            <w:r w:rsidDel="00000000" w:rsidR="00000000" w:rsidRPr="00000000">
              <w:rPr>
                <w:rtl w:val="0"/>
              </w:rPr>
              <w:t xml:space="preserve">For iOS, Xcode and Swift or Objective-C are necessary. Android development uses Android Studio with Java or Kotlin. For web apps on mobile, I'll use HTML, CSS, and JavaScript, possibly with frameworks like React Native or Flutter for a more native feel. Cross-platform tools like Xamarin are an option, but require looking at the learning curve vs the benefits.</w:t>
            </w:r>
          </w:p>
          <w:p w:rsidR="00000000" w:rsidDel="00000000" w:rsidP="00000000" w:rsidRDefault="00000000" w:rsidRPr="00000000" w14:paraId="00000079">
            <w:pPr>
              <w:rPr/>
            </w:pPr>
            <w:r w:rsidDel="00000000" w:rsidR="00000000" w:rsidRPr="00000000">
              <w:rPr>
                <w:rtl w:val="0"/>
              </w:rPr>
            </w:r>
          </w:p>
        </w:tc>
      </w:tr>
    </w:tbl>
    <w:p w:rsidR="00000000" w:rsidDel="00000000" w:rsidP="00000000" w:rsidRDefault="00000000" w:rsidRPr="00000000" w14:paraId="0000007A">
      <w:pPr>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rPr>
          <w:rFonts w:ascii="Calibri" w:cs="Calibri" w:eastAsia="Calibri" w:hAnsi="Calibri"/>
          <w:u w:val="single"/>
        </w:rPr>
      </w:pPr>
      <w:bookmarkStart w:colFirst="0" w:colLast="0" w:name="_heading=h.26in1rg"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a good operating platform for the game, I will choose a cloud-based platform. Something like AWS or Azure because they're flexible enough to handle all the different devices and operating systems we need to support. Also, it'll make it a lot easier when it comes to managing the game across these different platforms as well.</w:t>
      </w:r>
      <w:r w:rsidDel="00000000" w:rsidR="00000000" w:rsidRPr="00000000">
        <w:rPr>
          <w:rtl w:val="0"/>
        </w:rPr>
      </w:r>
    </w:p>
    <w:p w:rsidR="00000000" w:rsidDel="00000000" w:rsidP="00000000" w:rsidRDefault="00000000" w:rsidRPr="00000000" w14:paraId="0000008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the server side, I think we should stick with Linux because It's reliable, performs well, and is cheap to run and maintain. On the client side, we'll be running in web browsers, so we don't need to worry too much about the underlying OS. This way, we can focus on creating a great web experience that works everywhere.</w:t>
      </w: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storage </w:t>
      </w:r>
      <w:r w:rsidDel="00000000" w:rsidR="00000000" w:rsidRPr="00000000">
        <w:rPr>
          <w:rtl w:val="0"/>
        </w:rPr>
        <w:t xml:space="preserve">management we could use a solid relational database for user accounts and game state and potentially also use a non-relational database for quicker access to game data. For all the game assets and images, we can use object storage for fast load times.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Most of the heavy lifting for memory management will be handled by our cloud platform. That said, we still need to be able to handle memory in our web app. We'll need to keep an eye on our data structures and caching, and make sure our JavaScript is working well. On the server side, we'll optimize based on the programming language.</w:t>
      </w: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To get all our platforms talking to each other correctly, we'll set up a RESTful API as it is a trusted method. We'll also use Web Sockets for real-time loading for multiplayer games. We will also build in fallbacks for when connections drop, and make sure everything stays in sync.</w:t>
      </w:r>
      <w:r w:rsidDel="00000000" w:rsidR="00000000" w:rsidRPr="00000000">
        <w:rPr>
          <w:rtl w:val="0"/>
        </w:rPr>
      </w:r>
    </w:p>
    <w:p w:rsidR="00000000" w:rsidDel="00000000" w:rsidP="00000000" w:rsidRDefault="00000000" w:rsidRPr="00000000" w14:paraId="0000008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security, we can encrypt everything in transit with HTTPS, use robust authentication methods, and make sure we're encrypting sensitive data. We'll also need to stay on top of updates and patches, and regularly check for any vulnerabilities for safety. We will also make sure we're following all the necessary data protection regulations.</w:t>
      </w:r>
      <w:r w:rsidDel="00000000" w:rsidR="00000000" w:rsidRPr="00000000">
        <w:rPr>
          <w:rtl w:val="0"/>
        </w:rPr>
      </w:r>
    </w:p>
    <w:sectPr>
      <w:headerReference r:id="rId9" w:type="default"/>
      <w:footerReference r:id="rId10" w:type="default"/>
      <w:footerReference r:id="rId1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7YExnTGoxGbvWd54iibH2Tff/A==">CgMxLjAyCGguZ2pkZ3hzMgloLjMwajB6bGwyCWguMWZvYjl0ZTIJaC4zem55c2g3MgloLjJldDkycDAyCWguM2R5NnZrbTIJaC4xdDNoNXNmMgloLjRkMzRvZzgyCWguMnM4ZXlvMTIJaC4xN2RwOHZ1MgloLjNyZGNyam4yCWguMjZpbjFyZzgAciExc1B3dUdKQWExZ01Fc3FfMlpyQXNVckktNGhfdjZ5NWY=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