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E8328" w14:textId="06F28515" w:rsidR="00764A94" w:rsidRPr="00DE6F6F" w:rsidRDefault="00FE3E30" w:rsidP="00E51B4E">
      <w:pPr>
        <w:jc w:val="center"/>
        <w:rPr>
          <w:b/>
          <w:color w:val="000000" w:themeColor="text1"/>
          <w:sz w:val="34"/>
          <w:szCs w:val="3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E6F6F">
        <w:rPr>
          <w:b/>
          <w:color w:val="000000" w:themeColor="text1"/>
          <w:sz w:val="34"/>
          <w:szCs w:val="3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Cisco </w:t>
      </w:r>
      <w:r w:rsidR="00764A94" w:rsidRPr="00DE6F6F">
        <w:rPr>
          <w:b/>
          <w:color w:val="000000" w:themeColor="text1"/>
          <w:sz w:val="34"/>
          <w:szCs w:val="3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DevNet IoT </w:t>
      </w:r>
      <w:r w:rsidRPr="00DE6F6F">
        <w:rPr>
          <w:b/>
          <w:color w:val="000000" w:themeColor="text1"/>
          <w:sz w:val="34"/>
          <w:szCs w:val="3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-</w:t>
      </w:r>
      <w:r w:rsidR="00764A94" w:rsidRPr="00DE6F6F">
        <w:rPr>
          <w:b/>
          <w:color w:val="000000" w:themeColor="text1"/>
          <w:sz w:val="34"/>
          <w:szCs w:val="3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Portable IR Thermal-Scanner</w:t>
      </w:r>
      <w:r w:rsidRPr="00DE6F6F">
        <w:rPr>
          <w:b/>
          <w:color w:val="000000" w:themeColor="text1"/>
          <w:sz w:val="34"/>
          <w:szCs w:val="3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Project</w:t>
      </w:r>
    </w:p>
    <w:p w14:paraId="695A894B" w14:textId="77777777" w:rsidR="00764A94" w:rsidRPr="00E51B4E" w:rsidRDefault="00764A94" w:rsidP="00E51B4E">
      <w:pPr>
        <w:jc w:val="center"/>
        <w:rPr>
          <w:b/>
          <w:bCs/>
        </w:rPr>
      </w:pPr>
      <w:r w:rsidRPr="004840EC">
        <w:rPr>
          <w:b/>
          <w:bCs/>
          <w:color w:val="595959" w:themeColor="text1" w:themeTint="A6"/>
        </w:rPr>
        <w:t>Leveraging the Cisco IR829 Router to Create a Portable Temperature Screener</w:t>
      </w:r>
    </w:p>
    <w:p w14:paraId="5151F483" w14:textId="4054FC84" w:rsidR="00764A94" w:rsidRDefault="00764A94" w:rsidP="00E51B4E">
      <w:pPr>
        <w:jc w:val="center"/>
      </w:pPr>
      <w:r>
        <w:t>Alexander Stevenson</w:t>
      </w:r>
    </w:p>
    <w:p w14:paraId="501E1F81" w14:textId="77777777" w:rsidR="00764A94" w:rsidRDefault="00764A94" w:rsidP="00624DC7"/>
    <w:p w14:paraId="0207DA23" w14:textId="60DAB892" w:rsidR="00764A94" w:rsidRPr="00752329" w:rsidRDefault="00764A94" w:rsidP="00FE3E30">
      <w:pPr>
        <w:jc w:val="center"/>
        <w:rPr>
          <w:b/>
          <w:bCs/>
          <w:color w:val="000000" w:themeColor="text1"/>
          <w:sz w:val="32"/>
          <w:szCs w:val="3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52329">
        <w:rPr>
          <w:b/>
          <w:bCs/>
          <w:color w:val="000000" w:themeColor="text1"/>
          <w:sz w:val="32"/>
          <w:szCs w:val="3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Who</w:t>
      </w:r>
    </w:p>
    <w:p w14:paraId="024818F5" w14:textId="77777777" w:rsidR="00764A94" w:rsidRDefault="00764A94" w:rsidP="00624DC7"/>
    <w:p w14:paraId="3B7E2FBF" w14:textId="7BB3873C" w:rsidR="00764A94" w:rsidRDefault="00764A94" w:rsidP="00F30CEF">
      <w:pPr>
        <w:ind w:firstLine="720"/>
      </w:pPr>
      <w:r>
        <w:t>Hello, I'm Alexander Stevenson, a Cisco Dev</w:t>
      </w:r>
      <w:r w:rsidR="00624DC7">
        <w:t>N</w:t>
      </w:r>
      <w:r>
        <w:t>et Engineer and IoT Team member.</w:t>
      </w:r>
      <w:r w:rsidR="00F30CEF">
        <w:t xml:space="preserve"> </w:t>
      </w:r>
      <w:r>
        <w:t>I'm based out of Austin, Texas, although our team is mostly divided between</w:t>
      </w:r>
    </w:p>
    <w:p w14:paraId="72FA846E" w14:textId="13320D0B" w:rsidR="00764A94" w:rsidRDefault="00764A94" w:rsidP="00624DC7">
      <w:r>
        <w:t>San Jose</w:t>
      </w:r>
      <w:r w:rsidR="004A7779">
        <w:t>, California</w:t>
      </w:r>
      <w:r>
        <w:t xml:space="preserve"> and Austin, with some members (Florian </w:t>
      </w:r>
      <w:r w:rsidR="004A7779">
        <w:t xml:space="preserve">Pachinger </w:t>
      </w:r>
      <w:r>
        <w:t>and Geev</w:t>
      </w:r>
      <w:r w:rsidR="004A7779">
        <w:t xml:space="preserve"> Cheria</w:t>
      </w:r>
      <w:r>
        <w:t>),</w:t>
      </w:r>
      <w:r w:rsidR="00624DC7">
        <w:t xml:space="preserve"> </w:t>
      </w:r>
      <w:r>
        <w:t>based in Europe and Asia, respectively.</w:t>
      </w:r>
    </w:p>
    <w:p w14:paraId="0FB76C32" w14:textId="77777777" w:rsidR="00764A94" w:rsidRDefault="00764A94" w:rsidP="00624DC7"/>
    <w:p w14:paraId="47727363" w14:textId="4AE34105" w:rsidR="00764A94" w:rsidRPr="00752329" w:rsidRDefault="00764A94" w:rsidP="00FE3E30">
      <w:pPr>
        <w:jc w:val="center"/>
        <w:rPr>
          <w:b/>
          <w:bCs/>
          <w:color w:val="000000" w:themeColor="text1"/>
          <w:sz w:val="32"/>
          <w:szCs w:val="3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52329">
        <w:rPr>
          <w:b/>
          <w:bCs/>
          <w:color w:val="000000" w:themeColor="text1"/>
          <w:sz w:val="32"/>
          <w:szCs w:val="3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What</w:t>
      </w:r>
    </w:p>
    <w:p w14:paraId="0CC17575" w14:textId="77777777" w:rsidR="00764A94" w:rsidRDefault="00764A94" w:rsidP="00624DC7"/>
    <w:p w14:paraId="7A86EA1A" w14:textId="3898EA8B" w:rsidR="00764A94" w:rsidRPr="00624DC7" w:rsidRDefault="00764A94" w:rsidP="00F30CEF">
      <w:pPr>
        <w:ind w:firstLine="720"/>
      </w:pPr>
      <w:r w:rsidRPr="00624DC7">
        <w:t>This project, with approval and guidance from managers Paul Zimmerman and Jock Reed, started as a</w:t>
      </w:r>
      <w:r w:rsidR="00CB30FA">
        <w:t xml:space="preserve"> </w:t>
      </w:r>
      <w:r w:rsidRPr="00624DC7">
        <w:t>research mission to determine the feas</w:t>
      </w:r>
      <w:r w:rsidR="009726CE">
        <w:t>i</w:t>
      </w:r>
      <w:r w:rsidRPr="00624DC7">
        <w:t>bility of deploying</w:t>
      </w:r>
      <w:r w:rsidR="003267B2">
        <w:t xml:space="preserve"> an</w:t>
      </w:r>
      <w:r w:rsidR="009726CE">
        <w:t xml:space="preserve"> </w:t>
      </w:r>
      <w:r w:rsidRPr="00624DC7">
        <w:t>IR Thermal camera on an Edge device and</w:t>
      </w:r>
      <w:r w:rsidR="00CB30FA">
        <w:t xml:space="preserve"> </w:t>
      </w:r>
      <w:r w:rsidRPr="00624DC7">
        <w:t xml:space="preserve">managing </w:t>
      </w:r>
      <w:r w:rsidR="009726CE">
        <w:t>it</w:t>
      </w:r>
      <w:r w:rsidRPr="00624DC7">
        <w:t xml:space="preserve"> remotely</w:t>
      </w:r>
      <w:r w:rsidR="009726CE">
        <w:t>, from the cloud</w:t>
      </w:r>
      <w:r w:rsidRPr="00624DC7">
        <w:t xml:space="preserve">. </w:t>
      </w:r>
      <w:r w:rsidR="009726CE">
        <w:t>We</w:t>
      </w:r>
      <w:r w:rsidRPr="00624DC7">
        <w:t xml:space="preserve"> determined the market lacks hand-held Commercial Off the Shelf</w:t>
      </w:r>
      <w:r w:rsidR="00CB30FA">
        <w:t xml:space="preserve"> </w:t>
      </w:r>
      <w:r w:rsidRPr="00624DC7">
        <w:t>(COTS) temperature scanners, except those which are a) battery-operated b) designed for industrial</w:t>
      </w:r>
    </w:p>
    <w:p w14:paraId="581BCFDC" w14:textId="773649A6" w:rsidR="00764A94" w:rsidRPr="00624DC7" w:rsidRDefault="00764A94" w:rsidP="00CB30FA">
      <w:r w:rsidRPr="00624DC7">
        <w:t xml:space="preserve">use (not for body temperature) </w:t>
      </w:r>
      <w:r w:rsidR="009726CE">
        <w:t>c</w:t>
      </w:r>
      <w:r w:rsidRPr="00624DC7">
        <w:t>) unable to connect either wired or wirelessly (save for a few models</w:t>
      </w:r>
      <w:r w:rsidR="00CB30FA">
        <w:t xml:space="preserve"> </w:t>
      </w:r>
      <w:r w:rsidRPr="00624DC7">
        <w:t>which have Bluetooth connectivity only)</w:t>
      </w:r>
    </w:p>
    <w:p w14:paraId="3E020CEE" w14:textId="77777777" w:rsidR="00764A94" w:rsidRDefault="00764A94" w:rsidP="00624DC7"/>
    <w:p w14:paraId="6FB6D06A" w14:textId="2F69C449" w:rsidR="00764A94" w:rsidRDefault="00764A94" w:rsidP="00624DC7">
      <w:r>
        <w:t xml:space="preserve">Our initial </w:t>
      </w:r>
      <w:r w:rsidR="00332605">
        <w:t xml:space="preserve">requirements </w:t>
      </w:r>
      <w:r>
        <w:t>specificat</w:t>
      </w:r>
      <w:r w:rsidR="009726CE">
        <w:t>i</w:t>
      </w:r>
      <w:r>
        <w:t>ons included:</w:t>
      </w:r>
    </w:p>
    <w:p w14:paraId="53665710" w14:textId="77777777" w:rsidR="00764A94" w:rsidRDefault="00764A94" w:rsidP="00624DC7"/>
    <w:p w14:paraId="244619DC" w14:textId="3B50C1DB" w:rsidR="00764A94" w:rsidRDefault="00764A94" w:rsidP="00624DC7">
      <w:r>
        <w:t>1) Portable. The entire system (scanner, router, display and power source) should be able to be</w:t>
      </w:r>
      <w:r w:rsidR="00CB30FA">
        <w:t xml:space="preserve"> </w:t>
      </w:r>
      <w:r>
        <w:t>transported in a personal carrying case and operated wherever a power outlet and ce</w:t>
      </w:r>
      <w:r w:rsidR="00CB30FA">
        <w:t>l</w:t>
      </w:r>
      <w:r>
        <w:t>lular signal are present.</w:t>
      </w:r>
    </w:p>
    <w:p w14:paraId="305AE21E" w14:textId="77777777" w:rsidR="00764A94" w:rsidRDefault="00764A94" w:rsidP="00624DC7"/>
    <w:p w14:paraId="29A16088" w14:textId="77777777" w:rsidR="00764A94" w:rsidRDefault="00764A94" w:rsidP="00624DC7">
      <w:r>
        <w:t>2) Use a Raspberry Pi 4 and an incorporated IT Thermal Camera to collect temperature</w:t>
      </w:r>
    </w:p>
    <w:p w14:paraId="2F010DC2" w14:textId="77777777" w:rsidR="00764A94" w:rsidRDefault="00764A94" w:rsidP="00624DC7"/>
    <w:p w14:paraId="144F0006" w14:textId="079BFA2B" w:rsidR="00764A94" w:rsidRDefault="00764A94" w:rsidP="00624DC7">
      <w:r>
        <w:t>3) Extend the range of the thermal data collection by hosting software in the IR829's IOx VM, which</w:t>
      </w:r>
      <w:r w:rsidR="00CB30FA">
        <w:t xml:space="preserve"> </w:t>
      </w:r>
      <w:r>
        <w:t>will deploy and manage the Thermal Camera and collect d</w:t>
      </w:r>
      <w:r w:rsidR="00332605">
        <w:t>a</w:t>
      </w:r>
      <w:r>
        <w:t>ta from it.</w:t>
      </w:r>
    </w:p>
    <w:p w14:paraId="35C09755" w14:textId="77777777" w:rsidR="00764A94" w:rsidRDefault="00764A94" w:rsidP="00624DC7"/>
    <w:p w14:paraId="387A77B7" w14:textId="656FE322" w:rsidR="00764A94" w:rsidRDefault="00764A94" w:rsidP="00624DC7">
      <w:r>
        <w:t>4) Create a basic case to house the Ra</w:t>
      </w:r>
      <w:r w:rsidR="00CB30FA">
        <w:t>s</w:t>
      </w:r>
      <w:r>
        <w:t>pberry Pi, thermal camera, IR829 and associated peripherals.</w:t>
      </w:r>
    </w:p>
    <w:p w14:paraId="4D4F672B" w14:textId="77777777" w:rsidR="00764A94" w:rsidRDefault="00764A94" w:rsidP="00624DC7"/>
    <w:p w14:paraId="7A35C598" w14:textId="539FA682" w:rsidR="00764A94" w:rsidRPr="00752329" w:rsidRDefault="00764A94" w:rsidP="00D3543B">
      <w:pPr>
        <w:jc w:val="center"/>
        <w:rPr>
          <w:b/>
          <w:bCs/>
          <w:color w:val="000000" w:themeColor="text1"/>
          <w:sz w:val="32"/>
          <w:szCs w:val="3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52329">
        <w:rPr>
          <w:b/>
          <w:bCs/>
          <w:color w:val="000000" w:themeColor="text1"/>
          <w:sz w:val="32"/>
          <w:szCs w:val="3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When</w:t>
      </w:r>
    </w:p>
    <w:p w14:paraId="2EC39A13" w14:textId="77777777" w:rsidR="00FE3E30" w:rsidRPr="00FE3E30" w:rsidRDefault="00FE3E30" w:rsidP="00D3543B">
      <w:pPr>
        <w:jc w:val="center"/>
        <w:rPr>
          <w:b/>
          <w:bCs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54F7B6F" w14:textId="77777777" w:rsidR="00764A94" w:rsidRDefault="00764A94" w:rsidP="00624DC7">
      <w:r>
        <w:t>This project was started in response to the COVID-19 pandemic in the Spring of 2020.</w:t>
      </w:r>
    </w:p>
    <w:p w14:paraId="353F44F1" w14:textId="7811930B" w:rsidR="00764A94" w:rsidRDefault="00764A94" w:rsidP="00624DC7"/>
    <w:p w14:paraId="56064925" w14:textId="77777777" w:rsidR="00643A21" w:rsidRDefault="00643A21" w:rsidP="00D3543B">
      <w:pPr>
        <w:jc w:val="center"/>
        <w:rPr>
          <w:b/>
          <w:bCs/>
        </w:rPr>
      </w:pPr>
    </w:p>
    <w:p w14:paraId="5136E239" w14:textId="77777777" w:rsidR="00643A21" w:rsidRDefault="00643A21" w:rsidP="00D3543B">
      <w:pPr>
        <w:jc w:val="center"/>
        <w:rPr>
          <w:b/>
          <w:bCs/>
        </w:rPr>
      </w:pPr>
    </w:p>
    <w:p w14:paraId="095F681E" w14:textId="77777777" w:rsidR="00643A21" w:rsidRDefault="00643A21" w:rsidP="00D3543B">
      <w:pPr>
        <w:jc w:val="center"/>
        <w:rPr>
          <w:b/>
          <w:bCs/>
        </w:rPr>
      </w:pPr>
    </w:p>
    <w:p w14:paraId="600CD6D7" w14:textId="77777777" w:rsidR="00643A21" w:rsidRDefault="00643A21" w:rsidP="00D3543B">
      <w:pPr>
        <w:jc w:val="center"/>
        <w:rPr>
          <w:b/>
          <w:bCs/>
        </w:rPr>
      </w:pPr>
    </w:p>
    <w:p w14:paraId="3C2AA5ED" w14:textId="77777777" w:rsidR="00643A21" w:rsidRDefault="00643A21" w:rsidP="00D3543B">
      <w:pPr>
        <w:jc w:val="center"/>
        <w:rPr>
          <w:b/>
          <w:bCs/>
        </w:rPr>
      </w:pPr>
    </w:p>
    <w:p w14:paraId="04FA1656" w14:textId="679AE406" w:rsidR="0027205D" w:rsidRPr="00752329" w:rsidRDefault="0027205D" w:rsidP="00D3543B">
      <w:pPr>
        <w:jc w:val="center"/>
        <w:rPr>
          <w:b/>
          <w:bCs/>
          <w:color w:val="000000" w:themeColor="text1"/>
          <w:sz w:val="32"/>
          <w:szCs w:val="3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52329">
        <w:rPr>
          <w:b/>
          <w:bCs/>
          <w:color w:val="000000" w:themeColor="text1"/>
          <w:sz w:val="32"/>
          <w:szCs w:val="3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W</w:t>
      </w:r>
      <w:r w:rsidRPr="00752329">
        <w:rPr>
          <w:b/>
          <w:bCs/>
          <w:color w:val="000000" w:themeColor="text1"/>
          <w:sz w:val="32"/>
          <w:szCs w:val="3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here</w:t>
      </w:r>
    </w:p>
    <w:p w14:paraId="6B8AB889" w14:textId="5B694022" w:rsidR="0027205D" w:rsidRDefault="0027205D" w:rsidP="00624DC7"/>
    <w:p w14:paraId="52D81CC8" w14:textId="594C2A55" w:rsidR="00514302" w:rsidRDefault="00514302" w:rsidP="00783ED7">
      <w:pPr>
        <w:ind w:firstLine="720"/>
      </w:pPr>
      <w:r>
        <w:t>The Raspberry Pi, IR Thermal Camera, mouse, monitor, power supply and IR829 Router are all located in my personal IoT Lab in my home.</w:t>
      </w:r>
    </w:p>
    <w:p w14:paraId="7929F9D0" w14:textId="77777777" w:rsidR="00783ED7" w:rsidRDefault="00783ED7" w:rsidP="00783ED7">
      <w:r w:rsidRPr="00514302">
        <w:t xml:space="preserve">Project GitHub repository: </w:t>
      </w:r>
      <w:hyperlink r:id="rId11" w:history="1">
        <w:r w:rsidRPr="00514302">
          <w:rPr>
            <w:rStyle w:val="Hyperlink"/>
            <w:sz w:val="22"/>
            <w:szCs w:val="22"/>
          </w:rPr>
          <w:t>https://github.com/xanderstevenson/skin-temperature-scanner</w:t>
        </w:r>
      </w:hyperlink>
    </w:p>
    <w:p w14:paraId="780D7190" w14:textId="77777777" w:rsidR="0027205D" w:rsidRDefault="0027205D" w:rsidP="00624DC7">
      <w:pPr>
        <w:rPr>
          <w:b/>
          <w:bCs/>
        </w:rPr>
      </w:pPr>
    </w:p>
    <w:p w14:paraId="57448F71" w14:textId="217B7DC6" w:rsidR="00764A94" w:rsidRPr="00752329" w:rsidRDefault="00764A94" w:rsidP="00D3543B">
      <w:pPr>
        <w:jc w:val="center"/>
        <w:rPr>
          <w:b/>
          <w:bCs/>
          <w:color w:val="000000" w:themeColor="text1"/>
          <w:sz w:val="32"/>
          <w:szCs w:val="3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52329">
        <w:rPr>
          <w:b/>
          <w:bCs/>
          <w:color w:val="000000" w:themeColor="text1"/>
          <w:sz w:val="32"/>
          <w:szCs w:val="3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Why</w:t>
      </w:r>
    </w:p>
    <w:p w14:paraId="1994C629" w14:textId="77777777" w:rsidR="00FE3E30" w:rsidRPr="00FE3E30" w:rsidRDefault="00FE3E30" w:rsidP="00D3543B">
      <w:pPr>
        <w:jc w:val="center"/>
        <w:rPr>
          <w:b/>
          <w:bCs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67FAAB4" w14:textId="51D63B86" w:rsidR="00764A94" w:rsidRDefault="00764A94" w:rsidP="00783ED7">
      <w:pPr>
        <w:ind w:firstLine="720"/>
      </w:pPr>
      <w:r>
        <w:t>It's economically prohibitive for most people and small businesses to screen people for the main</w:t>
      </w:r>
      <w:r w:rsidR="00C44503">
        <w:t xml:space="preserve"> </w:t>
      </w:r>
      <w:r>
        <w:t>measurable symptom of COVID-19, which is temperature. The current IR Temperature scanners on the market</w:t>
      </w:r>
      <w:r w:rsidR="00C44503">
        <w:t xml:space="preserve"> </w:t>
      </w:r>
      <w:r>
        <w:t>are neither network nor power connectable and are not calibrated to measure human body temperature.</w:t>
      </w:r>
    </w:p>
    <w:p w14:paraId="7AC4947A" w14:textId="77777777" w:rsidR="00764A94" w:rsidRPr="00192CB5" w:rsidRDefault="00764A94" w:rsidP="00624DC7">
      <w:pPr>
        <w:rPr>
          <w:b/>
          <w:bCs/>
        </w:rPr>
      </w:pPr>
    </w:p>
    <w:p w14:paraId="62810B66" w14:textId="77777777" w:rsidR="00764A94" w:rsidRPr="00752329" w:rsidRDefault="00764A94" w:rsidP="00D3543B">
      <w:pPr>
        <w:jc w:val="center"/>
        <w:rPr>
          <w:b/>
          <w:bCs/>
          <w:color w:val="000000" w:themeColor="text1"/>
          <w:sz w:val="32"/>
          <w:szCs w:val="3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52329">
        <w:rPr>
          <w:b/>
          <w:bCs/>
          <w:color w:val="000000" w:themeColor="text1"/>
          <w:sz w:val="32"/>
          <w:szCs w:val="3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How</w:t>
      </w:r>
    </w:p>
    <w:p w14:paraId="73401BB9" w14:textId="77777777" w:rsidR="00764A94" w:rsidRDefault="00764A94" w:rsidP="00624DC7"/>
    <w:p w14:paraId="780CD3A2" w14:textId="438E03E2" w:rsidR="00764A94" w:rsidRDefault="00764A94" w:rsidP="00624DC7">
      <w:r>
        <w:t>1. Purchase a Raspberry Pi. I purchased a raspberry Pi 4B from Labists, it inc</w:t>
      </w:r>
      <w:r w:rsidR="0027205D">
        <w:t>l</w:t>
      </w:r>
      <w:r>
        <w:t>uded heat-sinks, a case</w:t>
      </w:r>
      <w:r w:rsidR="00C44503">
        <w:t xml:space="preserve"> </w:t>
      </w:r>
      <w:r>
        <w:t>as well as extra wires. Raspian was already preloaded onto the SIM card included in the set.</w:t>
      </w:r>
    </w:p>
    <w:p w14:paraId="3A37CBA5" w14:textId="6DF076FB" w:rsidR="006017A3" w:rsidRDefault="006017A3" w:rsidP="00624DC7">
      <w:r>
        <w:tab/>
        <w:t xml:space="preserve">- Raspberry Pi 4B data sheet: </w:t>
      </w:r>
      <w:hyperlink r:id="rId12" w:history="1">
        <w:r w:rsidRPr="006017A3">
          <w:rPr>
            <w:rStyle w:val="Hyperlink"/>
            <w:sz w:val="22"/>
            <w:szCs w:val="22"/>
          </w:rPr>
          <w:t>https://www.raspberrypi.org/documentation/hardware/raspberrypi/bcm2711/rpi_DATA_2711_1p0_preliminary.pdf</w:t>
        </w:r>
      </w:hyperlink>
    </w:p>
    <w:p w14:paraId="1F1FE969" w14:textId="77777777" w:rsidR="00764A94" w:rsidRDefault="00764A94" w:rsidP="00624DC7"/>
    <w:p w14:paraId="264A28DA" w14:textId="2E32DB42" w:rsidR="00764A94" w:rsidRDefault="00764A94" w:rsidP="00624DC7">
      <w:r>
        <w:t xml:space="preserve">2. Set up the Pi with a monitor. keyboard and mouse. Harden </w:t>
      </w:r>
      <w:r w:rsidR="00192CB5">
        <w:t>the</w:t>
      </w:r>
      <w:r>
        <w:t xml:space="preserve"> Raspberry P</w:t>
      </w:r>
      <w:r w:rsidR="00192CB5">
        <w:t>i</w:t>
      </w:r>
      <w:r>
        <w:t>.</w:t>
      </w:r>
      <w:r w:rsidR="00492EEE">
        <w:rPr>
          <w:rStyle w:val="EndnoteReference"/>
        </w:rPr>
        <w:endnoteReference w:id="1"/>
      </w:r>
    </w:p>
    <w:p w14:paraId="060E0685" w14:textId="004CBBB3" w:rsidR="00764A94" w:rsidRDefault="00764A94" w:rsidP="00624DC7"/>
    <w:p w14:paraId="1AC98431" w14:textId="7549A39B" w:rsidR="00A27909" w:rsidRDefault="00A27909" w:rsidP="00A27909">
      <w:pPr>
        <w:jc w:val="center"/>
      </w:pPr>
      <w:r w:rsidRPr="00A27909">
        <w:rPr>
          <w:noProof/>
        </w:rPr>
        <w:drawing>
          <wp:inline distT="0" distB="0" distL="0" distR="0" wp14:anchorId="25166586" wp14:editId="37A529BA">
            <wp:extent cx="3341077" cy="19489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6004" cy="19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46D1" w14:textId="4DCAAE5F" w:rsidR="00A27909" w:rsidRDefault="00A27909" w:rsidP="00624DC7"/>
    <w:p w14:paraId="7390424F" w14:textId="77777777" w:rsidR="00A27909" w:rsidRDefault="00A27909" w:rsidP="00624DC7"/>
    <w:p w14:paraId="7C045EE7" w14:textId="1B9C321E" w:rsidR="00595399" w:rsidRDefault="00764A94" w:rsidP="00624DC7">
      <w:r>
        <w:t xml:space="preserve">3. Purchase a MLX90640 IR Thermal </w:t>
      </w:r>
      <w:r w:rsidR="00AD59D1">
        <w:t>Camera</w:t>
      </w:r>
      <w:r>
        <w:t xml:space="preserve">. Adafruit </w:t>
      </w:r>
      <w:r w:rsidR="006F420E">
        <w:t xml:space="preserve">and </w:t>
      </w:r>
      <w:bookmarkStart w:id="0" w:name="_Hlk40864879"/>
      <w:r w:rsidR="006F420E">
        <w:t>Pimoroni</w:t>
      </w:r>
      <w:bookmarkEnd w:id="0"/>
      <w:r>
        <w:t xml:space="preserve"> </w:t>
      </w:r>
      <w:r w:rsidR="006F420E">
        <w:t xml:space="preserve">are among </w:t>
      </w:r>
      <w:r>
        <w:t>the most well-know</w:t>
      </w:r>
      <w:r w:rsidR="007A0914">
        <w:t xml:space="preserve">n </w:t>
      </w:r>
      <w:r>
        <w:t>distributor</w:t>
      </w:r>
      <w:r w:rsidR="006F420E">
        <w:t>s</w:t>
      </w:r>
      <w:r>
        <w:t>, but they</w:t>
      </w:r>
      <w:r w:rsidR="00C44503">
        <w:t xml:space="preserve"> </w:t>
      </w:r>
      <w:r>
        <w:t xml:space="preserve">were all sold out. I ended up ordering </w:t>
      </w:r>
      <w:r w:rsidR="006F420E">
        <w:t xml:space="preserve">a </w:t>
      </w:r>
      <w:r w:rsidR="006F420E" w:rsidRPr="006F420E">
        <w:t>Pimoroni</w:t>
      </w:r>
      <w:r>
        <w:t xml:space="preserve"> from </w:t>
      </w:r>
      <w:r w:rsidR="00AB27A3">
        <w:t>e</w:t>
      </w:r>
      <w:r>
        <w:t>Bay for</w:t>
      </w:r>
      <w:r w:rsidR="00C44503">
        <w:t xml:space="preserve"> </w:t>
      </w:r>
      <w:r>
        <w:t>around</w:t>
      </w:r>
      <w:r w:rsidR="00AB27A3">
        <w:t xml:space="preserve"> $100 USD</w:t>
      </w:r>
      <w:r w:rsidR="00595399">
        <w:t>, which is roughly double the normal, non-pandemic price</w:t>
      </w:r>
      <w:r>
        <w:t>.</w:t>
      </w:r>
      <w:r w:rsidR="00AB27A3">
        <w:t xml:space="preserve"> </w:t>
      </w:r>
      <w:r w:rsidR="00595399">
        <w:t xml:space="preserve">I saw some who tried this project previously had used an 8 X 8 </w:t>
      </w:r>
      <w:r w:rsidR="00595399" w:rsidRPr="00595399">
        <w:t>array of IR thermal sensors</w:t>
      </w:r>
      <w:r w:rsidR="00595399">
        <w:t xml:space="preserve">, which produced a display which lacked detail and granularity. The main reasons I chose the </w:t>
      </w:r>
      <w:r w:rsidR="00595399">
        <w:t>MLX90640</w:t>
      </w:r>
      <w:r w:rsidR="00595399">
        <w:t xml:space="preserve"> is because it offers a 24x32 </w:t>
      </w:r>
      <w:r w:rsidR="00595399" w:rsidRPr="00595399">
        <w:t>array of IR thermal sensors</w:t>
      </w:r>
      <w:r w:rsidR="00595399">
        <w:t xml:space="preserve">. </w:t>
      </w:r>
    </w:p>
    <w:p w14:paraId="7A1E4322" w14:textId="3F8D80E5" w:rsidR="00764A94" w:rsidRDefault="005765F5" w:rsidP="006F420E">
      <w:pPr>
        <w:jc w:val="center"/>
      </w:pPr>
      <w:r w:rsidRPr="005765F5">
        <w:rPr>
          <w:noProof/>
        </w:rPr>
        <w:lastRenderedPageBreak/>
        <w:drawing>
          <wp:inline distT="0" distB="0" distL="0" distR="0" wp14:anchorId="56CD56D6" wp14:editId="1EBFE70E">
            <wp:extent cx="1392701" cy="13927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2259" cy="141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37EF" w14:textId="36E15194" w:rsidR="006F420E" w:rsidRDefault="006F420E" w:rsidP="006F420E">
      <w:pPr>
        <w:rPr>
          <w:b/>
          <w:bCs/>
        </w:rPr>
      </w:pPr>
      <w:r>
        <w:tab/>
      </w:r>
      <w:r w:rsidRPr="006F420E">
        <w:rPr>
          <w:b/>
          <w:bCs/>
        </w:rPr>
        <w:t xml:space="preserve">Specifications of </w:t>
      </w:r>
      <w:r w:rsidRPr="006F420E">
        <w:rPr>
          <w:b/>
          <w:bCs/>
        </w:rPr>
        <w:t>MLX90640 Thermal Camera Breakout – Wide angle (110°)</w:t>
      </w:r>
    </w:p>
    <w:p w14:paraId="7D037D98" w14:textId="7571FA2F" w:rsidR="006F420E" w:rsidRPr="00492EEE" w:rsidRDefault="006F420E" w:rsidP="006F420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92EEE">
        <w:rPr>
          <w:sz w:val="24"/>
          <w:szCs w:val="24"/>
        </w:rPr>
        <w:t>768 (32x24) thermal sensors</w:t>
      </w:r>
    </w:p>
    <w:p w14:paraId="3097DBA1" w14:textId="0C6F5464" w:rsidR="006F420E" w:rsidRPr="00492EEE" w:rsidRDefault="006F420E" w:rsidP="006F420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92EEE">
        <w:rPr>
          <w:sz w:val="24"/>
          <w:szCs w:val="24"/>
        </w:rPr>
        <w:t xml:space="preserve">Detect temperatures from </w:t>
      </w:r>
      <w:r w:rsidRPr="00492EEE">
        <w:rPr>
          <w:sz w:val="24"/>
          <w:szCs w:val="24"/>
        </w:rPr>
        <w:t>-40 to 300°C</w:t>
      </w:r>
    </w:p>
    <w:p w14:paraId="26052784" w14:textId="0CD1E3C5" w:rsidR="006F420E" w:rsidRPr="00492EEE" w:rsidRDefault="006F420E" w:rsidP="006F420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92EEE">
        <w:rPr>
          <w:sz w:val="24"/>
          <w:szCs w:val="24"/>
        </w:rPr>
        <w:t>A</w:t>
      </w:r>
      <w:r w:rsidRPr="00492EEE">
        <w:rPr>
          <w:sz w:val="24"/>
          <w:szCs w:val="24"/>
        </w:rPr>
        <w:t>pproximately 1°C accuracy</w:t>
      </w:r>
    </w:p>
    <w:p w14:paraId="6B1BC698" w14:textId="24E84FF7" w:rsidR="006F420E" w:rsidRPr="00492EEE" w:rsidRDefault="006F420E" w:rsidP="006F420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92EEE">
        <w:rPr>
          <w:sz w:val="24"/>
          <w:szCs w:val="24"/>
        </w:rPr>
        <w:t>U</w:t>
      </w:r>
      <w:r w:rsidRPr="00492EEE">
        <w:rPr>
          <w:sz w:val="24"/>
          <w:szCs w:val="24"/>
        </w:rPr>
        <w:t>p to 64</w:t>
      </w:r>
      <w:r w:rsidRPr="00492EEE">
        <w:rPr>
          <w:sz w:val="24"/>
          <w:szCs w:val="24"/>
        </w:rPr>
        <w:t xml:space="preserve"> Frames per Second (</w:t>
      </w:r>
      <w:r w:rsidRPr="00492EEE">
        <w:rPr>
          <w:sz w:val="24"/>
          <w:szCs w:val="24"/>
        </w:rPr>
        <w:t>FPS</w:t>
      </w:r>
      <w:r w:rsidRPr="00492EEE">
        <w:rPr>
          <w:sz w:val="24"/>
          <w:szCs w:val="24"/>
        </w:rPr>
        <w:t>)</w:t>
      </w:r>
    </w:p>
    <w:p w14:paraId="7F5076A4" w14:textId="1F1DC372" w:rsidR="006F420E" w:rsidRPr="00492EEE" w:rsidRDefault="006F420E" w:rsidP="006F420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92EEE">
        <w:rPr>
          <w:sz w:val="24"/>
          <w:szCs w:val="24"/>
        </w:rPr>
        <w:t>Wide Angle lens well-suited for room monitoring</w:t>
      </w:r>
    </w:p>
    <w:p w14:paraId="53DFA549" w14:textId="2321B033" w:rsidR="008475AF" w:rsidRPr="00492EEE" w:rsidRDefault="008475AF" w:rsidP="006F420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92EEE">
        <w:rPr>
          <w:sz w:val="24"/>
          <w:szCs w:val="24"/>
        </w:rPr>
        <w:t xml:space="preserve">MLX90640 </w:t>
      </w:r>
      <w:r w:rsidR="0092685D">
        <w:rPr>
          <w:sz w:val="24"/>
          <w:szCs w:val="24"/>
        </w:rPr>
        <w:t>D</w:t>
      </w:r>
      <w:r w:rsidRPr="00492EEE">
        <w:rPr>
          <w:sz w:val="24"/>
          <w:szCs w:val="24"/>
        </w:rPr>
        <w:t xml:space="preserve">ata </w:t>
      </w:r>
      <w:r w:rsidR="0092685D">
        <w:rPr>
          <w:sz w:val="24"/>
          <w:szCs w:val="24"/>
        </w:rPr>
        <w:t>S</w:t>
      </w:r>
      <w:r w:rsidRPr="00492EEE">
        <w:rPr>
          <w:sz w:val="24"/>
          <w:szCs w:val="24"/>
        </w:rPr>
        <w:t xml:space="preserve">heet: </w:t>
      </w:r>
      <w:hyperlink r:id="rId15" w:history="1">
        <w:r w:rsidRPr="00492EEE">
          <w:rPr>
            <w:rStyle w:val="Hyperlink"/>
            <w:sz w:val="24"/>
            <w:szCs w:val="24"/>
          </w:rPr>
          <w:t>https://cdn.sparkfun.com/assets/7/b/f/2/d/MLX90640-Datasheet-Melexis.pdf</w:t>
        </w:r>
      </w:hyperlink>
    </w:p>
    <w:p w14:paraId="63A2F308" w14:textId="40715A40" w:rsidR="00B7589F" w:rsidRPr="00492EEE" w:rsidRDefault="00B7589F" w:rsidP="006F420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92EEE">
        <w:rPr>
          <w:sz w:val="24"/>
          <w:szCs w:val="24"/>
        </w:rPr>
        <w:t xml:space="preserve">MLX90640 GitHub repo: </w:t>
      </w:r>
      <w:hyperlink r:id="rId16" w:history="1">
        <w:r w:rsidRPr="00492EEE">
          <w:rPr>
            <w:rStyle w:val="Hyperlink"/>
            <w:sz w:val="24"/>
            <w:szCs w:val="24"/>
          </w:rPr>
          <w:t>https://github.com/melexis/mlx90640-library</w:t>
        </w:r>
      </w:hyperlink>
    </w:p>
    <w:p w14:paraId="3296AC61" w14:textId="43E0B342" w:rsidR="006F420E" w:rsidRDefault="006F420E" w:rsidP="006F420E"/>
    <w:p w14:paraId="500184D2" w14:textId="77777777" w:rsidR="006F420E" w:rsidRDefault="006F420E" w:rsidP="006F420E"/>
    <w:p w14:paraId="270A7AD6" w14:textId="65655D10" w:rsidR="005B5147" w:rsidRDefault="00764A94" w:rsidP="00624DC7">
      <w:r>
        <w:t xml:space="preserve">4. </w:t>
      </w:r>
      <w:r w:rsidR="000871DE">
        <w:t>Attach the</w:t>
      </w:r>
      <w:r w:rsidR="006F4372">
        <w:t xml:space="preserve"> IR Thermal </w:t>
      </w:r>
      <w:r w:rsidR="000871DE">
        <w:t xml:space="preserve">Camera to the </w:t>
      </w:r>
      <w:r w:rsidR="00711652">
        <w:t>Raspberry Pi. There are two ways to do this and each has their advantages</w:t>
      </w:r>
      <w:r w:rsidR="00D771CF">
        <w:t>:</w:t>
      </w:r>
    </w:p>
    <w:p w14:paraId="5BB66014" w14:textId="77777777" w:rsidR="005B5147" w:rsidRDefault="005B5147" w:rsidP="00624DC7"/>
    <w:p w14:paraId="606A83C7" w14:textId="58171CFC" w:rsidR="006F4372" w:rsidRDefault="005B5147" w:rsidP="005B5147">
      <w:pPr>
        <w:ind w:left="720"/>
      </w:pPr>
      <w:r>
        <w:t>A</w:t>
      </w:r>
      <w:r w:rsidR="00711652">
        <w:t>) Solder the</w:t>
      </w:r>
      <w:r w:rsidR="00A3703F">
        <w:t xml:space="preserve"> Camera to the Pi </w:t>
      </w:r>
      <w:r w:rsidR="00E11194">
        <w:t>(You are now a computer engineer, yay!), which</w:t>
      </w:r>
      <w:r w:rsidR="005A48B3">
        <w:t xml:space="preserve"> requires more time and skill but gives you more control over how you want to position the camera</w:t>
      </w:r>
      <w:r w:rsidR="009C0A68">
        <w:t xml:space="preserve"> in relation to the Pi.</w:t>
      </w:r>
    </w:p>
    <w:p w14:paraId="09BFE710" w14:textId="220FF96D" w:rsidR="005B5147" w:rsidRDefault="005B5147" w:rsidP="005B5147">
      <w:pPr>
        <w:ind w:left="720"/>
      </w:pPr>
    </w:p>
    <w:p w14:paraId="59E08F4E" w14:textId="7E56635F" w:rsidR="005B5147" w:rsidRDefault="005B5147" w:rsidP="005B5147">
      <w:pPr>
        <w:ind w:left="720"/>
      </w:pPr>
      <w:r>
        <w:t>B) Purchase a Breakout Garden for your Raspberry Pi</w:t>
      </w:r>
    </w:p>
    <w:p w14:paraId="650D2305" w14:textId="5D18BA53" w:rsidR="006F4372" w:rsidRDefault="00286F81" w:rsidP="00286F81">
      <w:pPr>
        <w:jc w:val="center"/>
      </w:pPr>
      <w:r w:rsidRPr="00286F81">
        <w:rPr>
          <w:noProof/>
        </w:rPr>
        <w:drawing>
          <wp:inline distT="0" distB="0" distL="0" distR="0" wp14:anchorId="3278478F" wp14:editId="3DF8755B">
            <wp:extent cx="2074985" cy="207498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8579" cy="208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DE8B" w14:textId="627CEA80" w:rsidR="00286F81" w:rsidRPr="00271A5A" w:rsidRDefault="00DE538D" w:rsidP="00286F81">
      <w:pPr>
        <w:rPr>
          <w:sz w:val="22"/>
          <w:szCs w:val="22"/>
        </w:rPr>
      </w:pPr>
      <w:r w:rsidRPr="00271A5A">
        <w:rPr>
          <w:sz w:val="22"/>
          <w:szCs w:val="22"/>
        </w:rPr>
        <w:tab/>
        <w:t>This makes adding the IR Thermal Camera, as</w:t>
      </w:r>
      <w:r w:rsidR="001D28CE" w:rsidRPr="00271A5A">
        <w:rPr>
          <w:sz w:val="22"/>
          <w:szCs w:val="22"/>
        </w:rPr>
        <w:t xml:space="preserve"> well as many other sensors and peripherals rather easy, but does</w:t>
      </w:r>
      <w:r w:rsidR="00B22781" w:rsidRPr="00271A5A">
        <w:rPr>
          <w:sz w:val="22"/>
          <w:szCs w:val="22"/>
        </w:rPr>
        <w:t xml:space="preserve"> limit the directions you can point your sensors.</w:t>
      </w:r>
    </w:p>
    <w:p w14:paraId="6D3D29BB" w14:textId="5E76E717" w:rsidR="00B22781" w:rsidRDefault="00B22781" w:rsidP="00286F81"/>
    <w:p w14:paraId="128C3673" w14:textId="208C0EF3" w:rsidR="00B22781" w:rsidRDefault="00E047E6" w:rsidP="00E047E6">
      <w:pPr>
        <w:jc w:val="center"/>
      </w:pPr>
      <w:r w:rsidRPr="00E047E6">
        <w:rPr>
          <w:noProof/>
        </w:rPr>
        <w:lastRenderedPageBreak/>
        <w:drawing>
          <wp:inline distT="0" distB="0" distL="0" distR="0" wp14:anchorId="12018A1E" wp14:editId="1B819045">
            <wp:extent cx="2775280" cy="2203548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070" cy="2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4B5B" w14:textId="38B114AC" w:rsidR="00E047E6" w:rsidRPr="00271A5A" w:rsidRDefault="00E047E6" w:rsidP="00E047E6">
      <w:pPr>
        <w:rPr>
          <w:sz w:val="22"/>
          <w:szCs w:val="22"/>
        </w:rPr>
      </w:pPr>
      <w:r w:rsidRPr="00271A5A">
        <w:rPr>
          <w:sz w:val="22"/>
          <w:szCs w:val="22"/>
        </w:rPr>
        <w:tab/>
        <w:t>Note the</w:t>
      </w:r>
      <w:r w:rsidR="00E0379B" w:rsidRPr="00271A5A">
        <w:rPr>
          <w:sz w:val="22"/>
          <w:szCs w:val="22"/>
        </w:rPr>
        <w:t xml:space="preserve"> IR Thermal Camera in the Breakout Garden, which sits snugly on top of the</w:t>
      </w:r>
      <w:r w:rsidR="00157989" w:rsidRPr="00271A5A">
        <w:rPr>
          <w:sz w:val="22"/>
          <w:szCs w:val="22"/>
        </w:rPr>
        <w:t xml:space="preserve"> Pi.</w:t>
      </w:r>
    </w:p>
    <w:p w14:paraId="08F7DD97" w14:textId="77777777" w:rsidR="00286F81" w:rsidRDefault="00286F81" w:rsidP="00286F81"/>
    <w:p w14:paraId="7DEE57F6" w14:textId="0A35537D" w:rsidR="00A6521A" w:rsidRDefault="000871DE" w:rsidP="00624DC7">
      <w:r>
        <w:t xml:space="preserve">5. </w:t>
      </w:r>
      <w:r w:rsidR="00764A94">
        <w:t>Research and test various software, in different lan</w:t>
      </w:r>
      <w:r w:rsidR="00C44503">
        <w:t>g</w:t>
      </w:r>
      <w:r w:rsidR="00764A94">
        <w:t>uages, to run the IR Thermal Cam and display</w:t>
      </w:r>
      <w:r w:rsidR="00C44503">
        <w:t xml:space="preserve"> </w:t>
      </w:r>
      <w:r w:rsidR="00764A94">
        <w:t>accurate temperature readings on the monitor.</w:t>
      </w:r>
    </w:p>
    <w:p w14:paraId="65C9E918" w14:textId="0E003861" w:rsidR="007A0914" w:rsidRDefault="007A0914" w:rsidP="00624DC7"/>
    <w:p w14:paraId="397FA1FA" w14:textId="5652440F" w:rsidR="007A0914" w:rsidRDefault="00F05D94" w:rsidP="00624DC7">
      <w:pPr>
        <w:rPr>
          <w:noProof/>
        </w:rPr>
      </w:pPr>
      <w:r>
        <w:rPr>
          <w:noProof/>
        </w:rPr>
        <w:t xml:space="preserve">      </w:t>
      </w:r>
      <w:r w:rsidR="00CA2DD7">
        <w:rPr>
          <w:noProof/>
        </w:rPr>
        <w:drawing>
          <wp:inline distT="0" distB="0" distL="0" distR="0" wp14:anchorId="3AF79409" wp14:editId="4EB425E5">
            <wp:extent cx="1906172" cy="1657188"/>
            <wp:effectExtent l="38100" t="38100" r="37465" b="387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323" cy="1686009"/>
                    </a:xfrm>
                    <a:prstGeom prst="rect">
                      <a:avLst/>
                    </a:prstGeom>
                    <a:noFill/>
                    <a:ln w="41275" cap="sq">
                      <a:gradFill flip="none" rotWithShape="1">
                        <a:gsLst>
                          <a:gs pos="0">
                            <a:schemeClr val="accent2">
                              <a:lumMod val="67000"/>
                            </a:schemeClr>
                          </a:gs>
                          <a:gs pos="48000">
                            <a:schemeClr val="accent2">
                              <a:lumMod val="97000"/>
                              <a:lumOff val="3000"/>
                            </a:schemeClr>
                          </a:gs>
                          <a:gs pos="100000">
                            <a:schemeClr val="accent2">
                              <a:lumMod val="60000"/>
                              <a:lumOff val="40000"/>
                            </a:schemeClr>
                          </a:gs>
                        </a:gsLst>
                        <a:lin ang="16200000" scaled="1"/>
                        <a:tileRect/>
                      </a:gradFill>
                      <a:miter lim="800000"/>
                    </a:ln>
                  </pic:spPr>
                </pic:pic>
              </a:graphicData>
            </a:graphic>
          </wp:inline>
        </w:drawing>
      </w:r>
      <w:r w:rsidR="00CA2DD7">
        <w:rPr>
          <w:noProof/>
        </w:rPr>
        <w:t xml:space="preserve">     </w:t>
      </w:r>
      <w:r w:rsidR="00CA2DD7">
        <w:rPr>
          <w:noProof/>
        </w:rPr>
        <w:drawing>
          <wp:inline distT="0" distB="0" distL="0" distR="0" wp14:anchorId="3F7B1137" wp14:editId="701EB235">
            <wp:extent cx="1252024" cy="1666280"/>
            <wp:effectExtent l="38100" t="38100" r="43815" b="292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230" cy="1693172"/>
                    </a:xfrm>
                    <a:prstGeom prst="rect">
                      <a:avLst/>
                    </a:prstGeom>
                    <a:noFill/>
                    <a:ln w="41275">
                      <a:gradFill flip="none" rotWithShape="1">
                        <a:gsLst>
                          <a:gs pos="0">
                            <a:schemeClr val="accent4">
                              <a:lumMod val="67000"/>
                            </a:schemeClr>
                          </a:gs>
                          <a:gs pos="48000">
                            <a:schemeClr val="accent4">
                              <a:lumMod val="97000"/>
                              <a:lumOff val="3000"/>
                            </a:schemeClr>
                          </a:gs>
                          <a:gs pos="100000">
                            <a:schemeClr val="accent4">
                              <a:lumMod val="60000"/>
                              <a:lumOff val="40000"/>
                            </a:schemeClr>
                          </a:gs>
                        </a:gsLst>
                        <a:lin ang="16200000" scaled="1"/>
                        <a:tileRect/>
                      </a:gradFill>
                    </a:ln>
                  </pic:spPr>
                </pic:pic>
              </a:graphicData>
            </a:graphic>
          </wp:inline>
        </w:drawing>
      </w:r>
      <w:r w:rsidR="00181E83">
        <w:rPr>
          <w:noProof/>
        </w:rPr>
        <w:t xml:space="preserve"> </w:t>
      </w:r>
      <w:r w:rsidR="00340107">
        <w:rPr>
          <w:noProof/>
        </w:rPr>
        <w:t xml:space="preserve">   </w:t>
      </w:r>
      <w:r w:rsidR="00181E83">
        <w:rPr>
          <w:noProof/>
        </w:rPr>
        <w:t xml:space="preserve"> </w:t>
      </w:r>
      <w:r w:rsidR="00181E83">
        <w:rPr>
          <w:noProof/>
        </w:rPr>
        <w:drawing>
          <wp:inline distT="0" distB="0" distL="0" distR="0" wp14:anchorId="41C9EC69" wp14:editId="5F6C0978">
            <wp:extent cx="1674523" cy="1652954"/>
            <wp:effectExtent l="38100" t="38100" r="40005" b="425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138" cy="1697981"/>
                    </a:xfrm>
                    <a:prstGeom prst="rect">
                      <a:avLst/>
                    </a:prstGeom>
                    <a:noFill/>
                    <a:ln w="41275">
                      <a:gradFill flip="none" rotWithShape="1">
                        <a:gsLst>
                          <a:gs pos="0">
                            <a:schemeClr val="accent6">
                              <a:lumMod val="67000"/>
                            </a:schemeClr>
                          </a:gs>
                          <a:gs pos="48000">
                            <a:schemeClr val="accent6">
                              <a:lumMod val="97000"/>
                              <a:lumOff val="3000"/>
                            </a:schemeClr>
                          </a:gs>
                          <a:gs pos="100000">
                            <a:schemeClr val="accent6">
                              <a:lumMod val="60000"/>
                              <a:lumOff val="40000"/>
                            </a:schemeClr>
                          </a:gs>
                        </a:gsLst>
                        <a:lin ang="16200000" scaled="1"/>
                        <a:tileRect/>
                      </a:gradFill>
                    </a:ln>
                  </pic:spPr>
                </pic:pic>
              </a:graphicData>
            </a:graphic>
          </wp:inline>
        </w:drawing>
      </w:r>
    </w:p>
    <w:p w14:paraId="51B23BE5" w14:textId="24D85260" w:rsidR="00271A5A" w:rsidRDefault="008529CB" w:rsidP="00624DC7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winner</w:t>
      </w:r>
    </w:p>
    <w:p w14:paraId="64BAAC99" w14:textId="77777777" w:rsidR="008529CB" w:rsidRDefault="008529CB" w:rsidP="00624DC7">
      <w:pPr>
        <w:rPr>
          <w:noProof/>
        </w:rPr>
      </w:pPr>
    </w:p>
    <w:p w14:paraId="3BA1B01D" w14:textId="119C8758" w:rsidR="00271A5A" w:rsidRDefault="00E40861" w:rsidP="006152F2">
      <w:pPr>
        <w:ind w:firstLine="720"/>
        <w:rPr>
          <w:noProof/>
        </w:rPr>
      </w:pPr>
      <w:r>
        <w:rPr>
          <w:noProof/>
        </w:rPr>
        <w:t xml:space="preserve">A handful of engineers around the world have </w:t>
      </w:r>
      <w:r w:rsidR="000005A9">
        <w:rPr>
          <w:noProof/>
        </w:rPr>
        <w:t>coordinated similar projects involving the Raspberry Pi and an IR Thermal Camera</w:t>
      </w:r>
      <w:r w:rsidR="00BF3E88">
        <w:rPr>
          <w:noProof/>
        </w:rPr>
        <w:t>. The images above are from the three finalists in my quest for</w:t>
      </w:r>
      <w:r w:rsidR="004D6DF9">
        <w:rPr>
          <w:noProof/>
        </w:rPr>
        <w:t xml:space="preserve"> code which can be applied to our current project.</w:t>
      </w:r>
    </w:p>
    <w:p w14:paraId="2A37C2B6" w14:textId="19157024" w:rsidR="00392971" w:rsidRDefault="00392971" w:rsidP="00624DC7">
      <w:pPr>
        <w:rPr>
          <w:noProof/>
        </w:rPr>
      </w:pPr>
    </w:p>
    <w:p w14:paraId="667BD97C" w14:textId="13259087" w:rsidR="002448A5" w:rsidRDefault="00AF1BD2" w:rsidP="00B82D07">
      <w:pPr>
        <w:ind w:firstLine="720"/>
        <w:rPr>
          <w:noProof/>
        </w:rPr>
      </w:pPr>
      <w:r>
        <w:rPr>
          <w:noProof/>
        </w:rPr>
        <w:t xml:space="preserve">The best software I found, which </w:t>
      </w:r>
      <w:r w:rsidR="00C312B3">
        <w:rPr>
          <w:noProof/>
        </w:rPr>
        <w:t xml:space="preserve">performs </w:t>
      </w:r>
      <w:r w:rsidR="005E3401">
        <w:rPr>
          <w:noProof/>
        </w:rPr>
        <w:t>IR Thermal imaging with</w:t>
      </w:r>
      <w:r w:rsidR="0010412E">
        <w:rPr>
          <w:noProof/>
        </w:rPr>
        <w:t xml:space="preserve"> instant</w:t>
      </w:r>
      <w:r w:rsidR="005E3401">
        <w:rPr>
          <w:noProof/>
        </w:rPr>
        <w:t xml:space="preserve"> on-screen</w:t>
      </w:r>
      <w:r w:rsidR="0010412E">
        <w:rPr>
          <w:noProof/>
        </w:rPr>
        <w:t xml:space="preserve"> color and ordinal </w:t>
      </w:r>
      <w:r w:rsidR="000E185F">
        <w:rPr>
          <w:noProof/>
        </w:rPr>
        <w:t>representation of an object’s temperature.</w:t>
      </w:r>
    </w:p>
    <w:p w14:paraId="23265021" w14:textId="0FDCC79A" w:rsidR="00D85286" w:rsidRDefault="00D85286" w:rsidP="00624DC7">
      <w:pPr>
        <w:rPr>
          <w:noProof/>
        </w:rPr>
      </w:pPr>
    </w:p>
    <w:p w14:paraId="23E2089C" w14:textId="6BD3EEBC" w:rsidR="00D85286" w:rsidRDefault="00D85286" w:rsidP="00624DC7">
      <w:pPr>
        <w:rPr>
          <w:noProof/>
        </w:rPr>
      </w:pPr>
      <w:r>
        <w:rPr>
          <w:noProof/>
        </w:rPr>
        <w:t xml:space="preserve">Here is the </w:t>
      </w:r>
      <w:r w:rsidR="00AB27A3">
        <w:rPr>
          <w:noProof/>
        </w:rPr>
        <w:t xml:space="preserve">original </w:t>
      </w:r>
      <w:r>
        <w:rPr>
          <w:noProof/>
        </w:rPr>
        <w:t xml:space="preserve">repo: </w:t>
      </w:r>
      <w:hyperlink r:id="rId22" w:history="1">
        <w:r w:rsidR="00834EB5" w:rsidRPr="00834EB5">
          <w:rPr>
            <w:rStyle w:val="Hyperlink"/>
            <w:noProof/>
          </w:rPr>
          <w:t>https://github.com/gilbertfrancois/skin-temperature-scanner</w:t>
        </w:r>
      </w:hyperlink>
    </w:p>
    <w:p w14:paraId="4FE70C03" w14:textId="6DC4B12B" w:rsidR="00D85286" w:rsidRDefault="00D85286" w:rsidP="00624DC7">
      <w:pPr>
        <w:rPr>
          <w:noProof/>
        </w:rPr>
      </w:pPr>
    </w:p>
    <w:p w14:paraId="2DCDB5E9" w14:textId="70A57768" w:rsidR="00D85286" w:rsidRDefault="00D85286" w:rsidP="00B82D07">
      <w:pPr>
        <w:ind w:firstLine="720"/>
        <w:rPr>
          <w:noProof/>
        </w:rPr>
      </w:pPr>
      <w:r>
        <w:rPr>
          <w:noProof/>
        </w:rPr>
        <w:t>The engineer who wrote the code</w:t>
      </w:r>
      <w:r w:rsidRPr="00D85286">
        <w:rPr>
          <w:noProof/>
        </w:rPr>
        <w:t>, Gilbert François</w:t>
      </w:r>
      <w:r>
        <w:rPr>
          <w:noProof/>
        </w:rPr>
        <w:t>, is a Dutch/French polymath</w:t>
      </w:r>
      <w:r w:rsidR="00B01F3E">
        <w:rPr>
          <w:noProof/>
        </w:rPr>
        <w:t xml:space="preserve"> </w:t>
      </w:r>
      <w:r w:rsidR="005C6B4F">
        <w:rPr>
          <w:noProof/>
        </w:rPr>
        <w:t>who described themself</w:t>
      </w:r>
      <w:r w:rsidR="004F1FD5">
        <w:rPr>
          <w:noProof/>
        </w:rPr>
        <w:t xml:space="preserve"> as such: </w:t>
      </w:r>
      <w:r w:rsidR="00B01F3E">
        <w:rPr>
          <w:noProof/>
        </w:rPr>
        <w:t>“</w:t>
      </w:r>
      <w:r w:rsidR="004F1FD5">
        <w:rPr>
          <w:noProof/>
        </w:rPr>
        <w:t xml:space="preserve">an </w:t>
      </w:r>
      <w:r w:rsidR="00B01F3E" w:rsidRPr="00B01F3E">
        <w:rPr>
          <w:noProof/>
        </w:rPr>
        <w:t>accomplished classical musician and worked as an aerospace scientist, software creator and filmmaker before embracing his true métier in photography.</w:t>
      </w:r>
      <w:r w:rsidR="00591031">
        <w:rPr>
          <w:noProof/>
        </w:rPr>
        <w:t>”</w:t>
      </w:r>
      <w:r w:rsidR="0095139C">
        <w:rPr>
          <w:rStyle w:val="EndnoteReference"/>
          <w:noProof/>
        </w:rPr>
        <w:endnoteReference w:id="2"/>
      </w:r>
    </w:p>
    <w:p w14:paraId="082F750C" w14:textId="5F5DD917" w:rsidR="0009184E" w:rsidRDefault="0009184E" w:rsidP="00624DC7">
      <w:pPr>
        <w:rPr>
          <w:noProof/>
        </w:rPr>
      </w:pPr>
    </w:p>
    <w:p w14:paraId="2E5E410A" w14:textId="6E1E351F" w:rsidR="006152F2" w:rsidRDefault="006152F2" w:rsidP="00624DC7">
      <w:pPr>
        <w:rPr>
          <w:noProof/>
        </w:rPr>
      </w:pPr>
      <w:r>
        <w:rPr>
          <w:noProof/>
        </w:rPr>
        <w:tab/>
        <w:t xml:space="preserve">Another reason I chose this project’s code to incorporate into my project is the fact the programmer, Monseur </w:t>
      </w:r>
      <w:r w:rsidRPr="00D85286">
        <w:rPr>
          <w:noProof/>
        </w:rPr>
        <w:t>François</w:t>
      </w:r>
      <w:r>
        <w:rPr>
          <w:noProof/>
        </w:rPr>
        <w:t xml:space="preserve">, conducted scientific research on thermometers </w:t>
      </w:r>
      <w:r>
        <w:rPr>
          <w:noProof/>
        </w:rPr>
        <w:lastRenderedPageBreak/>
        <w:t>and skin-temperature, in order to make the final product accurate and viable for real-world scenarios.</w:t>
      </w:r>
    </w:p>
    <w:p w14:paraId="17E8D083" w14:textId="35350CC5" w:rsidR="006152F2" w:rsidRDefault="006152F2" w:rsidP="00624DC7">
      <w:pPr>
        <w:rPr>
          <w:noProof/>
        </w:rPr>
      </w:pPr>
    </w:p>
    <w:p w14:paraId="4F379F28" w14:textId="7ED25ABE" w:rsidR="007059B5" w:rsidRDefault="007059B5" w:rsidP="007059B5">
      <w:pPr>
        <w:pStyle w:val="ListParagraph"/>
        <w:numPr>
          <w:ilvl w:val="0"/>
          <w:numId w:val="7"/>
        </w:numPr>
        <w:rPr>
          <w:rFonts w:ascii="Arial" w:hAnsi="Arial" w:cs="Arial"/>
          <w:noProof/>
          <w:sz w:val="24"/>
          <w:szCs w:val="24"/>
        </w:rPr>
      </w:pPr>
      <w:r w:rsidRPr="007059B5">
        <w:rPr>
          <w:rFonts w:ascii="Arial" w:hAnsi="Arial" w:cs="Arial"/>
          <w:noProof/>
          <w:sz w:val="24"/>
          <w:szCs w:val="24"/>
        </w:rPr>
        <w:t>Research regarding what temperature normal, healthy human skin should measure</w:t>
      </w:r>
      <w:r w:rsidR="000A6D84">
        <w:rPr>
          <w:rFonts w:ascii="Arial" w:hAnsi="Arial" w:cs="Arial"/>
          <w:noProof/>
          <w:sz w:val="24"/>
          <w:szCs w:val="24"/>
        </w:rPr>
        <w:t xml:space="preserve"> found that</w:t>
      </w:r>
      <w:r w:rsidRPr="007059B5">
        <w:rPr>
          <w:rFonts w:ascii="Arial" w:hAnsi="Arial" w:cs="Arial"/>
          <w:noProof/>
          <w:sz w:val="24"/>
          <w:szCs w:val="24"/>
        </w:rPr>
        <w:t xml:space="preserve"> “</w:t>
      </w:r>
      <w:r w:rsidR="000A6D84">
        <w:rPr>
          <w:rFonts w:ascii="Arial" w:hAnsi="Arial" w:cs="Arial"/>
          <w:noProof/>
          <w:sz w:val="24"/>
          <w:szCs w:val="24"/>
        </w:rPr>
        <w:t>t</w:t>
      </w:r>
      <w:r w:rsidRPr="007059B5">
        <w:rPr>
          <w:rFonts w:ascii="Arial" w:hAnsi="Arial" w:cs="Arial"/>
          <w:noProof/>
          <w:sz w:val="24"/>
          <w:szCs w:val="24"/>
        </w:rPr>
        <w:t>he normal temperature of skin is about 33 °C or 91 °F</w:t>
      </w:r>
      <w:r>
        <w:rPr>
          <w:rFonts w:ascii="Arial" w:hAnsi="Arial" w:cs="Arial"/>
          <w:noProof/>
          <w:sz w:val="24"/>
          <w:szCs w:val="24"/>
        </w:rPr>
        <w:t>.”</w:t>
      </w:r>
      <w:r w:rsidR="000A6D84">
        <w:rPr>
          <w:rFonts w:ascii="Arial" w:hAnsi="Arial" w:cs="Arial"/>
          <w:noProof/>
          <w:sz w:val="24"/>
          <w:szCs w:val="24"/>
        </w:rPr>
        <w:t xml:space="preserve"> The normal range of human skin temperature is found in the range of </w:t>
      </w:r>
      <w:r w:rsidR="000A6D84" w:rsidRPr="000A6D84">
        <w:rPr>
          <w:rFonts w:ascii="Arial" w:hAnsi="Arial" w:cs="Arial"/>
          <w:noProof/>
          <w:sz w:val="24"/>
          <w:szCs w:val="24"/>
        </w:rPr>
        <w:t>32-34 degrees Celsius</w:t>
      </w:r>
      <w:r w:rsidR="000A6D84">
        <w:rPr>
          <w:rFonts w:ascii="Arial" w:hAnsi="Arial" w:cs="Arial"/>
          <w:noProof/>
          <w:sz w:val="24"/>
          <w:szCs w:val="24"/>
        </w:rPr>
        <w:t>.</w:t>
      </w:r>
      <w:r w:rsidR="0095139C">
        <w:rPr>
          <w:rStyle w:val="EndnoteReference"/>
          <w:rFonts w:ascii="Arial" w:hAnsi="Arial" w:cs="Arial"/>
          <w:noProof/>
          <w:sz w:val="24"/>
          <w:szCs w:val="24"/>
        </w:rPr>
        <w:endnoteReference w:id="3"/>
      </w:r>
    </w:p>
    <w:p w14:paraId="12950239" w14:textId="20152866" w:rsidR="00820EF7" w:rsidRDefault="00820EF7" w:rsidP="007059B5">
      <w:pPr>
        <w:pStyle w:val="ListParagraph"/>
        <w:numPr>
          <w:ilvl w:val="0"/>
          <w:numId w:val="7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Research into the emissivity of a material, which is a measure of a material’s radiating efficiency. A score of 1.00 would indicate a material is 100% efficient at radiating energy. According to this research, human skin has an emissivity of 0.99.</w:t>
      </w:r>
      <w:r w:rsidR="0095139C">
        <w:rPr>
          <w:rStyle w:val="EndnoteReference"/>
          <w:rFonts w:ascii="Arial" w:hAnsi="Arial" w:cs="Arial"/>
          <w:noProof/>
          <w:sz w:val="24"/>
          <w:szCs w:val="24"/>
        </w:rPr>
        <w:endnoteReference w:id="4"/>
      </w:r>
    </w:p>
    <w:p w14:paraId="520754A8" w14:textId="03E8A8B6" w:rsidR="00312326" w:rsidRPr="007059B5" w:rsidRDefault="00312326" w:rsidP="007059B5">
      <w:pPr>
        <w:pStyle w:val="ListParagraph"/>
        <w:numPr>
          <w:ilvl w:val="0"/>
          <w:numId w:val="7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For our project, we then determine the normal range of skin temperatures to be between 32 * 0.99 and 34 * 0.99.</w:t>
      </w:r>
    </w:p>
    <w:p w14:paraId="54776CAE" w14:textId="77777777" w:rsidR="007059B5" w:rsidRDefault="007059B5" w:rsidP="00624DC7">
      <w:pPr>
        <w:rPr>
          <w:noProof/>
        </w:rPr>
      </w:pPr>
    </w:p>
    <w:p w14:paraId="611BDA0D" w14:textId="3E9B1ABF" w:rsidR="0009184E" w:rsidRDefault="00972BBC" w:rsidP="00B82D07">
      <w:pPr>
        <w:ind w:firstLine="720"/>
        <w:rPr>
          <w:noProof/>
        </w:rPr>
      </w:pPr>
      <w:r>
        <w:rPr>
          <w:noProof/>
        </w:rPr>
        <w:t>All of the code I’</w:t>
      </w:r>
      <w:r w:rsidR="00627ADF">
        <w:rPr>
          <w:noProof/>
        </w:rPr>
        <w:t xml:space="preserve">ve </w:t>
      </w:r>
      <w:r>
        <w:rPr>
          <w:noProof/>
        </w:rPr>
        <w:t xml:space="preserve">found online regarding </w:t>
      </w:r>
      <w:r w:rsidR="00627ADF">
        <w:rPr>
          <w:noProof/>
        </w:rPr>
        <w:t xml:space="preserve">using an IR Thermal Camera on a Raspberry Pi </w:t>
      </w:r>
      <w:r w:rsidR="00571D8F">
        <w:rPr>
          <w:noProof/>
        </w:rPr>
        <w:t xml:space="preserve">is written in Python, save for one. </w:t>
      </w:r>
      <w:r w:rsidR="00D72400">
        <w:rPr>
          <w:noProof/>
        </w:rPr>
        <w:t xml:space="preserve">The goods news is that Python is my best language. The bad news is, the code written by </w:t>
      </w:r>
      <w:r w:rsidR="00D72400" w:rsidRPr="00D85286">
        <w:rPr>
          <w:noProof/>
        </w:rPr>
        <w:t>Gilbert François</w:t>
      </w:r>
      <w:r w:rsidR="006152F2">
        <w:rPr>
          <w:noProof/>
        </w:rPr>
        <w:t>, the best code,</w:t>
      </w:r>
      <w:r w:rsidR="00D72400">
        <w:rPr>
          <w:noProof/>
        </w:rPr>
        <w:t xml:space="preserve"> is written in C++.</w:t>
      </w:r>
    </w:p>
    <w:p w14:paraId="7391D0BE" w14:textId="7A80E7AF" w:rsidR="00D72400" w:rsidRDefault="00D72400" w:rsidP="00624DC7">
      <w:pPr>
        <w:rPr>
          <w:noProof/>
        </w:rPr>
      </w:pPr>
    </w:p>
    <w:p w14:paraId="3E45156B" w14:textId="49B597C6" w:rsidR="00DC6103" w:rsidRDefault="00DC6103" w:rsidP="00B82D07">
      <w:pPr>
        <w:ind w:firstLine="720"/>
        <w:rPr>
          <w:noProof/>
        </w:rPr>
      </w:pPr>
      <w:r>
        <w:rPr>
          <w:noProof/>
        </w:rPr>
        <w:t xml:space="preserve">For those of you new to coding, </w:t>
      </w:r>
      <w:r w:rsidR="00B82D07">
        <w:rPr>
          <w:noProof/>
        </w:rPr>
        <w:t>programming</w:t>
      </w:r>
      <w:r>
        <w:rPr>
          <w:noProof/>
        </w:rPr>
        <w:t xml:space="preserve"> languages are </w:t>
      </w:r>
      <w:r w:rsidR="00B82D07">
        <w:rPr>
          <w:noProof/>
        </w:rPr>
        <w:t>most-likely</w:t>
      </w:r>
      <w:r>
        <w:rPr>
          <w:noProof/>
        </w:rPr>
        <w:t xml:space="preserve"> more similar than you realize. Yes, they can vary </w:t>
      </w:r>
      <w:r w:rsidR="009414B3">
        <w:rPr>
          <w:noProof/>
        </w:rPr>
        <w:t xml:space="preserve">greatly in organization, nomencature and readability, but </w:t>
      </w:r>
      <w:r w:rsidR="00686620">
        <w:rPr>
          <w:noProof/>
        </w:rPr>
        <w:t>once you learn one of them, you can at least make sense of the other others.</w:t>
      </w:r>
      <w:r w:rsidR="00207029">
        <w:rPr>
          <w:noProof/>
        </w:rPr>
        <w:t xml:space="preserve"> I’m </w:t>
      </w:r>
      <w:r w:rsidR="002B6BFA">
        <w:rPr>
          <w:noProof/>
        </w:rPr>
        <w:t>able</w:t>
      </w:r>
      <w:r w:rsidR="00207029">
        <w:rPr>
          <w:noProof/>
        </w:rPr>
        <w:t xml:space="preserve"> to </w:t>
      </w:r>
      <w:r w:rsidR="002B6BFA">
        <w:rPr>
          <w:noProof/>
        </w:rPr>
        <w:t xml:space="preserve">understand </w:t>
      </w:r>
      <w:r w:rsidR="00B82D07">
        <w:rPr>
          <w:noProof/>
        </w:rPr>
        <w:t xml:space="preserve">and </w:t>
      </w:r>
      <w:r w:rsidR="00207029">
        <w:rPr>
          <w:noProof/>
        </w:rPr>
        <w:t>adapt this C++ code to my need</w:t>
      </w:r>
      <w:r w:rsidR="002B6BFA">
        <w:rPr>
          <w:noProof/>
        </w:rPr>
        <w:t>s; that’s not the</w:t>
      </w:r>
      <w:r w:rsidR="002B6BFA" w:rsidRPr="007B5513">
        <w:rPr>
          <w:strike/>
          <w:noProof/>
        </w:rPr>
        <w:t xml:space="preserve"> problem</w:t>
      </w:r>
      <w:r w:rsidR="007B5513">
        <w:rPr>
          <w:noProof/>
        </w:rPr>
        <w:t xml:space="preserve"> challenge. The challenge will be</w:t>
      </w:r>
      <w:r w:rsidR="00B82D07">
        <w:rPr>
          <w:noProof/>
        </w:rPr>
        <w:t xml:space="preserve"> packaging</w:t>
      </w:r>
      <w:r w:rsidR="005E3689">
        <w:rPr>
          <w:noProof/>
        </w:rPr>
        <w:t xml:space="preserve"> this code in a Docker container to be deployed on an IR829 Router. </w:t>
      </w:r>
      <w:r w:rsidR="00E06B99">
        <w:rPr>
          <w:noProof/>
        </w:rPr>
        <w:t>I’ve only ever done that with Python, as it’s the lingua franca of IoT</w:t>
      </w:r>
      <w:r w:rsidR="00565F04">
        <w:rPr>
          <w:noProof/>
        </w:rPr>
        <w:t>. I’m not entirely sure it can be done withh C++, but there’s only one way to find out.</w:t>
      </w:r>
    </w:p>
    <w:p w14:paraId="568C6C02" w14:textId="641863D6" w:rsidR="006152F2" w:rsidRDefault="006152F2" w:rsidP="00B82D07">
      <w:pPr>
        <w:ind w:firstLine="720"/>
        <w:rPr>
          <w:noProof/>
        </w:rPr>
      </w:pPr>
    </w:p>
    <w:p w14:paraId="16BB0427" w14:textId="415C14EF" w:rsidR="006152F2" w:rsidRDefault="0092685D" w:rsidP="0092685D">
      <w:r>
        <w:t>6. Deploy the IR Thermal Camera software to the IR829 Router and physically connect the Raspberry Pi and IT Thermal Camera to the IR829</w:t>
      </w:r>
      <w:r w:rsidR="002A423F">
        <w:t>.</w:t>
      </w:r>
    </w:p>
    <w:p w14:paraId="049BE18E" w14:textId="77777777" w:rsidR="002A423F" w:rsidRDefault="002A423F" w:rsidP="0092685D"/>
    <w:p w14:paraId="005855EE" w14:textId="6B28B80F" w:rsidR="0092685D" w:rsidRDefault="002A423F" w:rsidP="002A423F">
      <w:pPr>
        <w:jc w:val="center"/>
      </w:pPr>
      <w:r w:rsidRPr="0092685D">
        <w:drawing>
          <wp:inline distT="0" distB="0" distL="0" distR="0" wp14:anchorId="4E84C9BC" wp14:editId="573C15DA">
            <wp:extent cx="2995686" cy="115603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3038" cy="117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42A0F7D" w14:textId="77777777" w:rsidR="002A423F" w:rsidRDefault="002A423F" w:rsidP="002A423F">
      <w:pPr>
        <w:jc w:val="center"/>
      </w:pPr>
    </w:p>
    <w:p w14:paraId="03CC50D2" w14:textId="19B7F461" w:rsidR="0092685D" w:rsidRPr="0056741D" w:rsidRDefault="0092685D" w:rsidP="0092685D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6741D">
        <w:rPr>
          <w:rFonts w:ascii="Arial" w:hAnsi="Arial" w:cs="Arial"/>
          <w:sz w:val="24"/>
          <w:szCs w:val="24"/>
        </w:rPr>
        <w:t xml:space="preserve">The </w:t>
      </w:r>
      <w:r w:rsidRPr="0056741D">
        <w:rPr>
          <w:rFonts w:ascii="Arial" w:hAnsi="Arial" w:cs="Arial"/>
          <w:sz w:val="24"/>
          <w:szCs w:val="24"/>
        </w:rPr>
        <w:t>Cisco IR829 Industrial Integrated Services Router</w:t>
      </w:r>
      <w:r w:rsidRPr="0056741D">
        <w:rPr>
          <w:rFonts w:ascii="Arial" w:hAnsi="Arial" w:cs="Arial"/>
          <w:sz w:val="24"/>
          <w:szCs w:val="24"/>
        </w:rPr>
        <w:t xml:space="preserve"> (IR829) is a ruggedized integrated services router designed to be deployed in harsh and industrial environments.</w:t>
      </w:r>
    </w:p>
    <w:p w14:paraId="4126E9B5" w14:textId="23ED8591" w:rsidR="0092685D" w:rsidRPr="0056741D" w:rsidRDefault="0092685D" w:rsidP="0092685D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6741D">
        <w:rPr>
          <w:rFonts w:ascii="Arial" w:hAnsi="Arial" w:cs="Arial"/>
          <w:sz w:val="24"/>
          <w:szCs w:val="24"/>
        </w:rPr>
        <w:t xml:space="preserve">IR829 Data Sheet: </w:t>
      </w:r>
      <w:hyperlink r:id="rId24" w:history="1">
        <w:r w:rsidRPr="0056741D">
          <w:rPr>
            <w:rStyle w:val="Hyperlink"/>
            <w:rFonts w:ascii="Arial" w:hAnsi="Arial" w:cs="Arial"/>
          </w:rPr>
          <w:t>https://www.cisco.com/c/en/us/products/collateral/routers/829-industrial-router/datasheet-c78-734981.html</w:t>
        </w:r>
      </w:hyperlink>
    </w:p>
    <w:p w14:paraId="0AE4B7A6" w14:textId="4FF0B228" w:rsidR="00C33003" w:rsidRPr="0056741D" w:rsidRDefault="00C33003" w:rsidP="0092685D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6741D">
        <w:rPr>
          <w:rFonts w:ascii="Arial" w:hAnsi="Arial" w:cs="Arial"/>
          <w:sz w:val="24"/>
          <w:szCs w:val="24"/>
        </w:rPr>
        <w:t xml:space="preserve">Versatile. This router is capable of transmitting </w:t>
      </w:r>
      <w:r w:rsidR="005858D8">
        <w:rPr>
          <w:rFonts w:ascii="Arial" w:hAnsi="Arial" w:cs="Arial"/>
          <w:sz w:val="24"/>
          <w:szCs w:val="24"/>
        </w:rPr>
        <w:t>via</w:t>
      </w:r>
      <w:r w:rsidRPr="0056741D">
        <w:rPr>
          <w:rFonts w:ascii="Arial" w:hAnsi="Arial" w:cs="Arial"/>
          <w:sz w:val="24"/>
          <w:szCs w:val="24"/>
        </w:rPr>
        <w:t>:</w:t>
      </w:r>
    </w:p>
    <w:p w14:paraId="6A29C8E4" w14:textId="18601BE2" w:rsidR="00C33003" w:rsidRPr="0056741D" w:rsidRDefault="00C33003" w:rsidP="00C33003">
      <w:pPr>
        <w:pStyle w:val="ListParagraph"/>
        <w:numPr>
          <w:ilvl w:val="2"/>
          <w:numId w:val="7"/>
        </w:numPr>
        <w:rPr>
          <w:rFonts w:ascii="Arial" w:hAnsi="Arial" w:cs="Arial"/>
          <w:sz w:val="24"/>
          <w:szCs w:val="24"/>
        </w:rPr>
      </w:pPr>
      <w:r w:rsidRPr="0056741D">
        <w:rPr>
          <w:rFonts w:ascii="Arial" w:hAnsi="Arial" w:cs="Arial"/>
          <w:sz w:val="24"/>
          <w:szCs w:val="24"/>
        </w:rPr>
        <w:t xml:space="preserve"> </w:t>
      </w:r>
      <w:r w:rsidR="0056741D" w:rsidRPr="0056741D">
        <w:rPr>
          <w:rFonts w:ascii="Arial" w:hAnsi="Arial" w:cs="Arial"/>
          <w:sz w:val="24"/>
          <w:szCs w:val="24"/>
        </w:rPr>
        <w:t>M</w:t>
      </w:r>
      <w:r w:rsidRPr="0056741D">
        <w:rPr>
          <w:rFonts w:ascii="Arial" w:hAnsi="Arial" w:cs="Arial"/>
          <w:sz w:val="24"/>
          <w:szCs w:val="24"/>
        </w:rPr>
        <w:t>ultimode 4G LTE</w:t>
      </w:r>
    </w:p>
    <w:p w14:paraId="7CAE07B2" w14:textId="603DE1F0" w:rsidR="00C33003" w:rsidRPr="0056741D" w:rsidRDefault="00C33003" w:rsidP="00C33003">
      <w:pPr>
        <w:pStyle w:val="ListParagraph"/>
        <w:numPr>
          <w:ilvl w:val="2"/>
          <w:numId w:val="7"/>
        </w:numPr>
        <w:rPr>
          <w:rFonts w:ascii="Arial" w:hAnsi="Arial" w:cs="Arial"/>
          <w:sz w:val="24"/>
          <w:szCs w:val="24"/>
        </w:rPr>
      </w:pPr>
      <w:r w:rsidRPr="0056741D">
        <w:rPr>
          <w:rFonts w:ascii="Arial" w:hAnsi="Arial" w:cs="Arial"/>
          <w:sz w:val="24"/>
          <w:szCs w:val="24"/>
        </w:rPr>
        <w:lastRenderedPageBreak/>
        <w:t>3G wireless WAN (dual active LTE and single LTE models)</w:t>
      </w:r>
    </w:p>
    <w:p w14:paraId="4111B045" w14:textId="42F81A2B" w:rsidR="00C33003" w:rsidRPr="0056741D" w:rsidRDefault="00C33003" w:rsidP="00C33003">
      <w:pPr>
        <w:pStyle w:val="ListParagraph"/>
        <w:numPr>
          <w:ilvl w:val="2"/>
          <w:numId w:val="7"/>
        </w:numPr>
        <w:rPr>
          <w:rFonts w:ascii="Arial" w:hAnsi="Arial" w:cs="Arial"/>
          <w:sz w:val="24"/>
          <w:szCs w:val="24"/>
        </w:rPr>
      </w:pPr>
      <w:r w:rsidRPr="0056741D">
        <w:rPr>
          <w:rFonts w:ascii="Arial" w:hAnsi="Arial" w:cs="Arial"/>
          <w:sz w:val="24"/>
          <w:szCs w:val="24"/>
        </w:rPr>
        <w:t>IEEE 802.11a/b/g/n WLAN</w:t>
      </w:r>
      <w:r w:rsidRPr="0056741D">
        <w:rPr>
          <w:rFonts w:ascii="Arial" w:hAnsi="Arial" w:cs="Arial"/>
          <w:sz w:val="24"/>
          <w:szCs w:val="24"/>
        </w:rPr>
        <w:t xml:space="preserve"> (WiFi)</w:t>
      </w:r>
    </w:p>
    <w:p w14:paraId="4310C866" w14:textId="3A1A6287" w:rsidR="0056741D" w:rsidRPr="0056741D" w:rsidRDefault="0056741D" w:rsidP="00C33003">
      <w:pPr>
        <w:pStyle w:val="ListParagraph"/>
        <w:numPr>
          <w:ilvl w:val="2"/>
          <w:numId w:val="7"/>
        </w:numPr>
        <w:rPr>
          <w:rFonts w:ascii="Arial" w:hAnsi="Arial" w:cs="Arial"/>
          <w:sz w:val="24"/>
          <w:szCs w:val="24"/>
        </w:rPr>
      </w:pPr>
      <w:r w:rsidRPr="0056741D">
        <w:rPr>
          <w:rFonts w:ascii="Arial" w:hAnsi="Arial" w:cs="Arial"/>
          <w:sz w:val="24"/>
          <w:szCs w:val="24"/>
        </w:rPr>
        <w:t>Ethernet (RJ45 and SFP)</w:t>
      </w:r>
    </w:p>
    <w:p w14:paraId="21429C14" w14:textId="222E671E" w:rsidR="0056741D" w:rsidRDefault="0056741D" w:rsidP="00C33003">
      <w:pPr>
        <w:pStyle w:val="ListParagraph"/>
        <w:numPr>
          <w:ilvl w:val="2"/>
          <w:numId w:val="7"/>
        </w:numPr>
        <w:rPr>
          <w:rFonts w:ascii="Arial" w:hAnsi="Arial" w:cs="Arial"/>
          <w:sz w:val="24"/>
          <w:szCs w:val="24"/>
        </w:rPr>
      </w:pPr>
      <w:r w:rsidRPr="0056741D">
        <w:rPr>
          <w:rFonts w:ascii="Arial" w:hAnsi="Arial" w:cs="Arial"/>
          <w:sz w:val="24"/>
          <w:szCs w:val="24"/>
        </w:rPr>
        <w:t>S</w:t>
      </w:r>
      <w:r w:rsidRPr="0056741D">
        <w:rPr>
          <w:rFonts w:ascii="Arial" w:hAnsi="Arial" w:cs="Arial"/>
          <w:sz w:val="24"/>
          <w:szCs w:val="24"/>
        </w:rPr>
        <w:t xml:space="preserve">erial </w:t>
      </w:r>
      <w:r w:rsidRPr="0056741D">
        <w:rPr>
          <w:rFonts w:ascii="Arial" w:hAnsi="Arial" w:cs="Arial"/>
          <w:sz w:val="24"/>
          <w:szCs w:val="24"/>
        </w:rPr>
        <w:t>c</w:t>
      </w:r>
      <w:r w:rsidRPr="0056741D">
        <w:rPr>
          <w:rFonts w:ascii="Arial" w:hAnsi="Arial" w:cs="Arial"/>
          <w:sz w:val="24"/>
          <w:szCs w:val="24"/>
        </w:rPr>
        <w:t>onnections</w:t>
      </w:r>
      <w:r w:rsidRPr="0056741D">
        <w:rPr>
          <w:rFonts w:ascii="Arial" w:hAnsi="Arial" w:cs="Arial"/>
          <w:sz w:val="24"/>
          <w:szCs w:val="24"/>
        </w:rPr>
        <w:t xml:space="preserve"> and Console port</w:t>
      </w:r>
    </w:p>
    <w:p w14:paraId="6936B1AD" w14:textId="174EE000" w:rsidR="005858D8" w:rsidRDefault="005858D8" w:rsidP="00C33003">
      <w:pPr>
        <w:pStyle w:val="ListParagraph"/>
        <w:numPr>
          <w:ilvl w:val="2"/>
          <w:numId w:val="7"/>
        </w:numPr>
        <w:rPr>
          <w:rFonts w:ascii="Arial" w:hAnsi="Arial" w:cs="Arial"/>
          <w:sz w:val="24"/>
          <w:szCs w:val="24"/>
        </w:rPr>
      </w:pPr>
      <w:r w:rsidRPr="005858D8">
        <w:rPr>
          <w:rFonts w:ascii="Arial" w:hAnsi="Arial" w:cs="Arial"/>
          <w:sz w:val="24"/>
          <w:szCs w:val="24"/>
        </w:rPr>
        <w:t>Low Power Wide-Area (LPWA) access using Cisco Interface Module for LoRaWANTM</w:t>
      </w:r>
    </w:p>
    <w:p w14:paraId="47F42A67" w14:textId="456E6284" w:rsidR="00681791" w:rsidRDefault="00681791" w:rsidP="0068179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681791">
        <w:rPr>
          <w:rFonts w:ascii="Arial" w:hAnsi="Arial" w:cs="Arial"/>
          <w:sz w:val="24"/>
          <w:szCs w:val="24"/>
        </w:rPr>
        <w:t>esigned to withstand hostile environments including shock, vibration, and humidity, as well as a wide temperature range (-40°C to +60°C and type-tested at +85°C for 16 hours)</w:t>
      </w:r>
    </w:p>
    <w:p w14:paraId="0744F6EB" w14:textId="710B797E" w:rsidR="00681791" w:rsidRDefault="00681791" w:rsidP="0068179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</w:t>
      </w:r>
      <w:r w:rsidRPr="00681791">
        <w:rPr>
          <w:rFonts w:ascii="Arial" w:hAnsi="Arial" w:cs="Arial"/>
          <w:sz w:val="24"/>
          <w:szCs w:val="24"/>
        </w:rPr>
        <w:t>apidly deploy a wide variety of Internet of Things (IoT) solutions, including fleet management, mass transit, and remote asset monitoring.</w:t>
      </w:r>
    </w:p>
    <w:p w14:paraId="6040D82C" w14:textId="0E3EFD71" w:rsidR="00681791" w:rsidRPr="00681791" w:rsidRDefault="00681791" w:rsidP="0068179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Includes </w:t>
      </w:r>
      <w:r w:rsidRPr="00681791">
        <w:rPr>
          <w:rFonts w:ascii="Arial" w:hAnsi="Arial" w:cs="Arial"/>
          <w:sz w:val="24"/>
          <w:szCs w:val="24"/>
        </w:rPr>
        <w:t>enterprise-grade wireline-like services such as Quality of Service (QoS), Cisco advanced VPN technologies (DMVPN and Flex VPN) and multi-VRF for WAN, highly secure data, voice, and video communications and Cisco IOx, an open, extensible environment for hosting applications at the network edge</w:t>
      </w:r>
    </w:p>
    <w:p w14:paraId="69D0BC64" w14:textId="77777777" w:rsidR="00681791" w:rsidRPr="00681791" w:rsidRDefault="00681791" w:rsidP="00681791">
      <w:pPr>
        <w:ind w:left="1080"/>
      </w:pPr>
    </w:p>
    <w:p w14:paraId="0D5C5504" w14:textId="77777777" w:rsidR="0092685D" w:rsidRDefault="0092685D" w:rsidP="0092685D"/>
    <w:p w14:paraId="47196A18" w14:textId="3507FE39" w:rsidR="0095139C" w:rsidRDefault="0095139C" w:rsidP="00B82D07">
      <w:pPr>
        <w:ind w:firstLine="720"/>
      </w:pPr>
    </w:p>
    <w:p w14:paraId="0EB0B2F1" w14:textId="2A0F6DDD" w:rsidR="0095139C" w:rsidRDefault="0095139C" w:rsidP="0092685D">
      <w:pPr>
        <w:ind w:firstLine="720"/>
        <w:jc w:val="center"/>
      </w:pPr>
    </w:p>
    <w:p w14:paraId="510C1852" w14:textId="5F79B89E" w:rsidR="0095139C" w:rsidRDefault="0095139C" w:rsidP="0095139C"/>
    <w:sectPr w:rsidR="009513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039869" w14:textId="77777777" w:rsidR="0047195D" w:rsidRDefault="0047195D" w:rsidP="00591031">
      <w:r>
        <w:separator/>
      </w:r>
    </w:p>
  </w:endnote>
  <w:endnote w:type="continuationSeparator" w:id="0">
    <w:p w14:paraId="1BF14E6C" w14:textId="77777777" w:rsidR="0047195D" w:rsidRDefault="0047195D" w:rsidP="00591031">
      <w:r>
        <w:continuationSeparator/>
      </w:r>
    </w:p>
  </w:endnote>
  <w:endnote w:id="1">
    <w:p w14:paraId="7012386F" w14:textId="72676E25" w:rsidR="00492EEE" w:rsidRDefault="00492EEE">
      <w:pPr>
        <w:pStyle w:val="EndnoteText"/>
      </w:pPr>
      <w:r>
        <w:rPr>
          <w:rStyle w:val="EndnoteReference"/>
        </w:rPr>
        <w:endnoteRef/>
      </w:r>
      <w:r>
        <w:t xml:space="preserve"> </w:t>
      </w:r>
      <w:sdt>
        <w:sdtPr>
          <w:id w:val="-160621425"/>
          <w:citation/>
        </w:sdtPr>
        <w:sdtContent>
          <w:r>
            <w:fldChar w:fldCharType="begin"/>
          </w:r>
          <w:r>
            <w:instrText xml:space="preserve">CITATION Sec \l 1033 </w:instrText>
          </w:r>
          <w:r>
            <w:fldChar w:fldCharType="separate"/>
          </w:r>
          <w:r>
            <w:rPr>
              <w:noProof/>
            </w:rPr>
            <w:t>(Securing your Raspberry Pi, 2020)</w:t>
          </w:r>
          <w:r>
            <w:fldChar w:fldCharType="end"/>
          </w:r>
        </w:sdtContent>
      </w:sdt>
    </w:p>
  </w:endnote>
  <w:endnote w:id="2">
    <w:p w14:paraId="16E2CE70" w14:textId="0EF94775" w:rsidR="0095139C" w:rsidRDefault="0095139C">
      <w:pPr>
        <w:pStyle w:val="EndnoteText"/>
      </w:pPr>
      <w:r>
        <w:rPr>
          <w:rStyle w:val="EndnoteReference"/>
        </w:rPr>
        <w:endnoteRef/>
      </w:r>
      <w:r>
        <w:t xml:space="preserve"> </w:t>
      </w:r>
      <w:sdt>
        <w:sdtPr>
          <w:id w:val="508486969"/>
          <w:citation/>
        </w:sdtPr>
        <w:sdtContent>
          <w:r>
            <w:fldChar w:fldCharType="begin"/>
          </w:r>
          <w:r w:rsidR="00492EEE">
            <w:instrText xml:space="preserve">CITATION htt \l 1033 </w:instrText>
          </w:r>
          <w:r>
            <w:fldChar w:fldCharType="separate"/>
          </w:r>
          <w:r w:rsidR="00492EEE">
            <w:rPr>
              <w:noProof/>
            </w:rPr>
            <w:t>(François, 2015)</w:t>
          </w:r>
          <w:r>
            <w:fldChar w:fldCharType="end"/>
          </w:r>
        </w:sdtContent>
      </w:sdt>
    </w:p>
  </w:endnote>
  <w:endnote w:id="3">
    <w:p w14:paraId="66F03497" w14:textId="3EFF44F9" w:rsidR="0095139C" w:rsidRDefault="0095139C">
      <w:pPr>
        <w:pStyle w:val="EndnoteText"/>
      </w:pPr>
      <w:r>
        <w:rPr>
          <w:rStyle w:val="EndnoteReference"/>
        </w:rPr>
        <w:endnoteRef/>
      </w:r>
      <w:r>
        <w:t xml:space="preserve"> </w:t>
      </w:r>
      <w:sdt>
        <w:sdtPr>
          <w:id w:val="-40286892"/>
          <w:citation/>
        </w:sdtPr>
        <w:sdtContent>
          <w:r>
            <w:fldChar w:fldCharType="begin"/>
          </w:r>
          <w:r w:rsidR="00492EEE">
            <w:instrText xml:space="preserve">CITATION The \l 1033 </w:instrText>
          </w:r>
          <w:r>
            <w:fldChar w:fldCharType="separate"/>
          </w:r>
          <w:r w:rsidR="00492EEE">
            <w:rPr>
              <w:noProof/>
            </w:rPr>
            <w:t>(Farzana, 2001)</w:t>
          </w:r>
          <w:r>
            <w:fldChar w:fldCharType="end"/>
          </w:r>
        </w:sdtContent>
      </w:sdt>
    </w:p>
  </w:endnote>
  <w:endnote w:id="4">
    <w:p w14:paraId="66BB8B6C" w14:textId="7A8B7E09" w:rsidR="0095139C" w:rsidRDefault="0095139C">
      <w:pPr>
        <w:pStyle w:val="EndnoteText"/>
      </w:pPr>
      <w:r>
        <w:rPr>
          <w:rStyle w:val="EndnoteReference"/>
        </w:rPr>
        <w:endnoteRef/>
      </w:r>
      <w:r>
        <w:t xml:space="preserve"> </w:t>
      </w:r>
      <w:sdt>
        <w:sdtPr>
          <w:id w:val="-1628304419"/>
          <w:citation/>
        </w:sdtPr>
        <w:sdtContent>
          <w:r>
            <w:fldChar w:fldCharType="begin"/>
          </w:r>
          <w:r w:rsidR="00492EEE">
            <w:instrText xml:space="preserve">CITATION Opt \l 1033 </w:instrText>
          </w:r>
          <w:r>
            <w:fldChar w:fldCharType="separate"/>
          </w:r>
          <w:r w:rsidR="00492EEE">
            <w:rPr>
              <w:noProof/>
            </w:rPr>
            <w:t>(Optotherm Support: Emissivity in the Infrared, 2018)</w:t>
          </w:r>
          <w:r>
            <w:fldChar w:fldCharType="end"/>
          </w:r>
        </w:sdtContent>
      </w:sdt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0505EB" w14:textId="77777777" w:rsidR="0047195D" w:rsidRDefault="0047195D" w:rsidP="00591031">
      <w:r>
        <w:separator/>
      </w:r>
    </w:p>
  </w:footnote>
  <w:footnote w:type="continuationSeparator" w:id="0">
    <w:p w14:paraId="78E6EC78" w14:textId="77777777" w:rsidR="0047195D" w:rsidRDefault="0047195D" w:rsidP="005910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0DC"/>
    <w:multiLevelType w:val="hybridMultilevel"/>
    <w:tmpl w:val="C206D20C"/>
    <w:lvl w:ilvl="0" w:tplc="1F8A6A7A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8526363"/>
    <w:multiLevelType w:val="hybridMultilevel"/>
    <w:tmpl w:val="3AE27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1251A"/>
    <w:multiLevelType w:val="hybridMultilevel"/>
    <w:tmpl w:val="67D2414A"/>
    <w:lvl w:ilvl="0" w:tplc="1F8A6A7A">
      <w:start w:val="3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5455CDC"/>
    <w:multiLevelType w:val="multilevel"/>
    <w:tmpl w:val="7E04F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121800"/>
    <w:multiLevelType w:val="hybridMultilevel"/>
    <w:tmpl w:val="C248C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4"/>
  </w:num>
  <w:num w:numId="4">
    <w:abstractNumId w:val="1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EEA"/>
    <w:rsid w:val="000005A9"/>
    <w:rsid w:val="00001633"/>
    <w:rsid w:val="000107D9"/>
    <w:rsid w:val="00022E89"/>
    <w:rsid w:val="000256A2"/>
    <w:rsid w:val="000871DE"/>
    <w:rsid w:val="0009184E"/>
    <w:rsid w:val="00091A27"/>
    <w:rsid w:val="000A6D84"/>
    <w:rsid w:val="000E185F"/>
    <w:rsid w:val="000F10E9"/>
    <w:rsid w:val="0010412E"/>
    <w:rsid w:val="001075CD"/>
    <w:rsid w:val="001106FC"/>
    <w:rsid w:val="00115033"/>
    <w:rsid w:val="00132AD3"/>
    <w:rsid w:val="00142BB2"/>
    <w:rsid w:val="00157989"/>
    <w:rsid w:val="00181E83"/>
    <w:rsid w:val="00192CB5"/>
    <w:rsid w:val="001C2224"/>
    <w:rsid w:val="001D28CE"/>
    <w:rsid w:val="00207029"/>
    <w:rsid w:val="00214DF4"/>
    <w:rsid w:val="00236ECB"/>
    <w:rsid w:val="002448A5"/>
    <w:rsid w:val="002537F4"/>
    <w:rsid w:val="00271A5A"/>
    <w:rsid w:val="0027205D"/>
    <w:rsid w:val="00286F81"/>
    <w:rsid w:val="00290C7D"/>
    <w:rsid w:val="002A3D7E"/>
    <w:rsid w:val="002A423F"/>
    <w:rsid w:val="002B6BFA"/>
    <w:rsid w:val="002D0A4F"/>
    <w:rsid w:val="002E2645"/>
    <w:rsid w:val="002E3313"/>
    <w:rsid w:val="00312326"/>
    <w:rsid w:val="00324147"/>
    <w:rsid w:val="003267B2"/>
    <w:rsid w:val="00332605"/>
    <w:rsid w:val="00340107"/>
    <w:rsid w:val="0034328D"/>
    <w:rsid w:val="00392971"/>
    <w:rsid w:val="003A2C20"/>
    <w:rsid w:val="00417BE1"/>
    <w:rsid w:val="00420962"/>
    <w:rsid w:val="00430893"/>
    <w:rsid w:val="00466973"/>
    <w:rsid w:val="0047195D"/>
    <w:rsid w:val="004840EC"/>
    <w:rsid w:val="00492EEE"/>
    <w:rsid w:val="00496679"/>
    <w:rsid w:val="004A7779"/>
    <w:rsid w:val="004D6DF9"/>
    <w:rsid w:val="004E2348"/>
    <w:rsid w:val="004E333E"/>
    <w:rsid w:val="004F1FD5"/>
    <w:rsid w:val="00511727"/>
    <w:rsid w:val="00514302"/>
    <w:rsid w:val="0052541B"/>
    <w:rsid w:val="00540CD6"/>
    <w:rsid w:val="005510D2"/>
    <w:rsid w:val="00565F04"/>
    <w:rsid w:val="0056741D"/>
    <w:rsid w:val="00571D8F"/>
    <w:rsid w:val="005765F5"/>
    <w:rsid w:val="00581345"/>
    <w:rsid w:val="005858D8"/>
    <w:rsid w:val="00591031"/>
    <w:rsid w:val="00595399"/>
    <w:rsid w:val="00596C9B"/>
    <w:rsid w:val="005A48B3"/>
    <w:rsid w:val="005B5147"/>
    <w:rsid w:val="005C6B4F"/>
    <w:rsid w:val="005E3401"/>
    <w:rsid w:val="005E3689"/>
    <w:rsid w:val="006017A3"/>
    <w:rsid w:val="006152F2"/>
    <w:rsid w:val="00624DC7"/>
    <w:rsid w:val="00627ADF"/>
    <w:rsid w:val="00643A21"/>
    <w:rsid w:val="0066387C"/>
    <w:rsid w:val="00681791"/>
    <w:rsid w:val="00682521"/>
    <w:rsid w:val="00686620"/>
    <w:rsid w:val="006D1F11"/>
    <w:rsid w:val="006E7683"/>
    <w:rsid w:val="006F420E"/>
    <w:rsid w:val="006F4372"/>
    <w:rsid w:val="007059B5"/>
    <w:rsid w:val="00711652"/>
    <w:rsid w:val="00712091"/>
    <w:rsid w:val="007215EC"/>
    <w:rsid w:val="00724DED"/>
    <w:rsid w:val="00752329"/>
    <w:rsid w:val="007648F6"/>
    <w:rsid w:val="00764A94"/>
    <w:rsid w:val="00783ED7"/>
    <w:rsid w:val="007A0914"/>
    <w:rsid w:val="007B5513"/>
    <w:rsid w:val="007C3F0A"/>
    <w:rsid w:val="007E1D34"/>
    <w:rsid w:val="007E70DC"/>
    <w:rsid w:val="00820EF7"/>
    <w:rsid w:val="00834EB5"/>
    <w:rsid w:val="00843CCB"/>
    <w:rsid w:val="008475AF"/>
    <w:rsid w:val="008529CB"/>
    <w:rsid w:val="00871590"/>
    <w:rsid w:val="008B4694"/>
    <w:rsid w:val="008D0463"/>
    <w:rsid w:val="008F05E6"/>
    <w:rsid w:val="00900692"/>
    <w:rsid w:val="0092685D"/>
    <w:rsid w:val="009414B3"/>
    <w:rsid w:val="0095139C"/>
    <w:rsid w:val="009726CE"/>
    <w:rsid w:val="00972BBC"/>
    <w:rsid w:val="009A05F8"/>
    <w:rsid w:val="009A394C"/>
    <w:rsid w:val="009C0A68"/>
    <w:rsid w:val="009D1C74"/>
    <w:rsid w:val="009E0191"/>
    <w:rsid w:val="00A02E95"/>
    <w:rsid w:val="00A167BA"/>
    <w:rsid w:val="00A27909"/>
    <w:rsid w:val="00A3703F"/>
    <w:rsid w:val="00A51873"/>
    <w:rsid w:val="00A6521A"/>
    <w:rsid w:val="00A704FF"/>
    <w:rsid w:val="00A83986"/>
    <w:rsid w:val="00AB27A3"/>
    <w:rsid w:val="00AD0E6D"/>
    <w:rsid w:val="00AD59D1"/>
    <w:rsid w:val="00AF1BD2"/>
    <w:rsid w:val="00AF1FDC"/>
    <w:rsid w:val="00B01F3E"/>
    <w:rsid w:val="00B22781"/>
    <w:rsid w:val="00B42DC3"/>
    <w:rsid w:val="00B55891"/>
    <w:rsid w:val="00B71F22"/>
    <w:rsid w:val="00B7589F"/>
    <w:rsid w:val="00B82D07"/>
    <w:rsid w:val="00BA0356"/>
    <w:rsid w:val="00BA1C82"/>
    <w:rsid w:val="00BB36DF"/>
    <w:rsid w:val="00BE2890"/>
    <w:rsid w:val="00BF38C6"/>
    <w:rsid w:val="00BF3E88"/>
    <w:rsid w:val="00BF7EFC"/>
    <w:rsid w:val="00C312B3"/>
    <w:rsid w:val="00C33003"/>
    <w:rsid w:val="00C44503"/>
    <w:rsid w:val="00C54EEA"/>
    <w:rsid w:val="00C70DC1"/>
    <w:rsid w:val="00CA2DD7"/>
    <w:rsid w:val="00CB30FA"/>
    <w:rsid w:val="00CC0E12"/>
    <w:rsid w:val="00CC724D"/>
    <w:rsid w:val="00D05C99"/>
    <w:rsid w:val="00D1304A"/>
    <w:rsid w:val="00D26388"/>
    <w:rsid w:val="00D3543B"/>
    <w:rsid w:val="00D51E3E"/>
    <w:rsid w:val="00D62E13"/>
    <w:rsid w:val="00D72400"/>
    <w:rsid w:val="00D736E9"/>
    <w:rsid w:val="00D771CF"/>
    <w:rsid w:val="00D85286"/>
    <w:rsid w:val="00D93E9E"/>
    <w:rsid w:val="00D9500F"/>
    <w:rsid w:val="00DC6103"/>
    <w:rsid w:val="00DE538D"/>
    <w:rsid w:val="00DE6F6F"/>
    <w:rsid w:val="00E0379B"/>
    <w:rsid w:val="00E047E6"/>
    <w:rsid w:val="00E06B99"/>
    <w:rsid w:val="00E11194"/>
    <w:rsid w:val="00E40861"/>
    <w:rsid w:val="00E51B4E"/>
    <w:rsid w:val="00E60BC4"/>
    <w:rsid w:val="00E97097"/>
    <w:rsid w:val="00F05D94"/>
    <w:rsid w:val="00F1586A"/>
    <w:rsid w:val="00F163C5"/>
    <w:rsid w:val="00F30CEF"/>
    <w:rsid w:val="00FC1EF7"/>
    <w:rsid w:val="00FC6381"/>
    <w:rsid w:val="00FE3E30"/>
    <w:rsid w:val="00FF5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DCC36"/>
  <w15:chartTrackingRefBased/>
  <w15:docId w15:val="{BB265E91-B867-46FA-BD65-BA4C0EF9A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7205D"/>
    <w:pPr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42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EEA"/>
    <w:pPr>
      <w:spacing w:after="160" w:line="252" w:lineRule="auto"/>
      <w:ind w:left="720"/>
      <w:contextualSpacing/>
    </w:pPr>
    <w:rPr>
      <w:rFonts w:ascii="Calibri" w:hAnsi="Calibri" w:cs="Calibri"/>
      <w:color w:val="auto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1503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387C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9103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91031"/>
    <w:rPr>
      <w:rFonts w:ascii="Arial" w:hAnsi="Arial" w:cs="Arial"/>
      <w:color w:val="00000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91031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6F42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5139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5139C"/>
    <w:rPr>
      <w:rFonts w:ascii="Arial" w:hAnsi="Arial" w:cs="Arial"/>
      <w:color w:val="000000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5139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s://www.raspberrypi.org/documentation/hardware/raspberrypi/bcm2711/rpi_DATA_2711_1p0_preliminary.pdf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elexis/mlx90640-library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xanderstevenson/skin-temperature-scanner" TargetMode="External"/><Relationship Id="rId24" Type="http://schemas.openxmlformats.org/officeDocument/2006/relationships/hyperlink" Target="https://www.cisco.com/c/en/us/products/collateral/routers/829-industrial-router/datasheet-c78-734981.html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cdn.sparkfun.com/assets/7/b/f/2/d/MLX90640-Datasheet-Melexis.pdf" TargetMode="External"/><Relationship Id="rId23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github.com/gilbertfrancois/skin-temperature-scann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3C5E940A420C4D92E6D9B49428462F" ma:contentTypeVersion="4" ma:contentTypeDescription="Create a new document." ma:contentTypeScope="" ma:versionID="3416e69ce70ba1877b67f5f0edce8eb9">
  <xsd:schema xmlns:xsd="http://www.w3.org/2001/XMLSchema" xmlns:xs="http://www.w3.org/2001/XMLSchema" xmlns:p="http://schemas.microsoft.com/office/2006/metadata/properties" xmlns:ns3="6f8e4e19-480e-4756-a59a-f9c829cdde97" targetNamespace="http://schemas.microsoft.com/office/2006/metadata/properties" ma:root="true" ma:fieldsID="712a1f1129936112415479520b2e18ff" ns3:_="">
    <xsd:import namespace="6f8e4e19-480e-4756-a59a-f9c829cdde9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8e4e19-480e-4756-a59a-f9c829cdde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Sec</b:Tag>
    <b:SourceType>InternetSite</b:SourceType>
    <b:Guid>{2E4A2313-D01A-4C31-969D-BA18C7903166}</b:Guid>
    <b:Title>Securing your Raspberry Pi</b:Title>
    <b:InternetSiteTitle>RaspberryPi.org</b:InternetSiteTitle>
    <b:URL>https://www.raspberrypi.org/documentation/configuration/security.md</b:URL>
    <b:Year>2020</b:Year>
    <b:RefOrder>1</b:RefOrder>
  </b:Source>
  <b:Source>
    <b:Tag>htt</b:Tag>
    <b:SourceType>InternetSite</b:SourceType>
    <b:Guid>{1AF79BFF-1A8C-45B3-AE4A-39440E07E946}</b:Guid>
    <b:URL>https://www.gilbertfrancois.com/</b:URL>
    <b:Author>
      <b:Author>
        <b:NameList>
          <b:Person>
            <b:Last>François</b:Last>
            <b:First>Gilbert</b:First>
          </b:Person>
        </b:NameList>
      </b:Author>
    </b:Author>
    <b:Title>About</b:Title>
    <b:InternetSiteTitle>GilbertFrancois.con</b:InternetSiteTitle>
    <b:Year>2015</b:Year>
    <b:RefOrder>2</b:RefOrder>
  </b:Source>
  <b:Source>
    <b:Tag>The</b:Tag>
    <b:SourceType>InternetSite</b:SourceType>
    <b:Guid>{7B8A1BCD-9B9C-4BE6-91E6-AE0BBFFCEED7}</b:Guid>
    <b:Title>Temperature of a Healthy Human (Skin Temperature)</b:Title>
    <b:InternetSiteTitle>The Physics Factbook: An encyclopedia of scientific essays</b:InternetSiteTitle>
    <b:Author>
      <b:Author>
        <b:NameList>
          <b:Person>
            <b:Last>Farzana</b:Last>
            <b:First>Abanty</b:First>
          </b:Person>
        </b:NameList>
      </b:Author>
    </b:Author>
    <b:URL>https://hypertextbook.com/facts/2001/AbantyFarzana.shtml</b:URL>
    <b:Year>2001</b:Year>
    <b:RefOrder>3</b:RefOrder>
  </b:Source>
  <b:Source>
    <b:Tag>Opt</b:Tag>
    <b:SourceType>InternetSite</b:SourceType>
    <b:Guid>{FD21F561-2560-4D0A-AD72-831A94E13AA2}</b:Guid>
    <b:Title>Optotherm Support: Emissivity in the Infrared</b:Title>
    <b:InternetSiteTitle>Optotherm Thermal Imaging</b:InternetSiteTitle>
    <b:URL>https://www.optotherm.com/emiss-table.htm</b:URL>
    <b:Year>2018</b:Year>
    <b:RefOrder>4</b:RefOrder>
  </b:Source>
</b:Sources>
</file>

<file path=customXml/itemProps1.xml><?xml version="1.0" encoding="utf-8"?>
<ds:datastoreItem xmlns:ds="http://schemas.openxmlformats.org/officeDocument/2006/customXml" ds:itemID="{EF44E5C8-C90E-442D-AF2E-D971F26C3C7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8EB5290-F13D-4590-986C-D0895E3E8F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1C984D-703E-4845-AFB5-DA69CC5743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8e4e19-480e-4756-a59a-f9c829cdde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A66148-1E0C-4F8A-A403-37CA0389C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6</Pages>
  <Words>1308</Words>
  <Characters>7457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 Inc</Company>
  <LinksUpToDate>false</LinksUpToDate>
  <CharactersWithSpaces>8748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Stevenson -T (alexstev - COLLABERA INC at Cisco)</dc:creator>
  <cp:keywords/>
  <dc:description/>
  <cp:lastModifiedBy>Alexander Stevenson -T (alexstev - COLLABERA INC at Cisco)</cp:lastModifiedBy>
  <cp:revision>44</cp:revision>
  <dcterms:created xsi:type="dcterms:W3CDTF">2020-05-19T18:49:00Z</dcterms:created>
  <dcterms:modified xsi:type="dcterms:W3CDTF">2020-05-20T21:09:00Z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0x010100A73C5E940A420C4D92E6D9B49428462F</vt:lpwstr>
  </property>
</Properties>
</file>