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3903C" w14:textId="77777777" w:rsidR="00764FEF" w:rsidRPr="000E0F26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0E0F26">
        <w:rPr>
          <w:rFonts w:ascii="Times New Roman" w:eastAsia="標楷體" w:hAnsi="Times New Roman"/>
          <w:sz w:val="72"/>
          <w:szCs w:val="72"/>
        </w:rPr>
        <w:t>策略王</w:t>
      </w:r>
      <w:r w:rsidRPr="000E0F26">
        <w:rPr>
          <w:rFonts w:ascii="Times New Roman" w:eastAsia="標楷體" w:hAnsi="Times New Roman"/>
          <w:sz w:val="72"/>
          <w:szCs w:val="72"/>
        </w:rPr>
        <w:t>COM</w:t>
      </w:r>
      <w:r w:rsidRPr="000E0F26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40861868" w:rsidR="00764FEF" w:rsidRPr="000E0F26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0E0F26">
        <w:rPr>
          <w:rFonts w:ascii="Times New Roman" w:eastAsia="標楷體" w:hAnsi="Times New Roman"/>
          <w:sz w:val="72"/>
          <w:szCs w:val="72"/>
        </w:rPr>
        <w:t>-</w:t>
      </w:r>
      <w:r w:rsidR="00575DF9" w:rsidRPr="000E0F26">
        <w:rPr>
          <w:rFonts w:ascii="Times New Roman" w:eastAsia="標楷體" w:hAnsi="Times New Roman"/>
          <w:sz w:val="72"/>
          <w:szCs w:val="72"/>
        </w:rPr>
        <w:t>下單</w:t>
      </w:r>
      <w:r w:rsidR="00575DF9" w:rsidRPr="000E0F26">
        <w:rPr>
          <w:rFonts w:ascii="Times New Roman" w:eastAsia="標楷體" w:hAnsi="Times New Roman"/>
          <w:sz w:val="72"/>
          <w:szCs w:val="72"/>
        </w:rPr>
        <w:t>-</w:t>
      </w:r>
      <w:r w:rsidR="00FF1CAD" w:rsidRPr="000E0F26">
        <w:rPr>
          <w:rFonts w:ascii="Times New Roman" w:eastAsia="標楷體" w:hAnsi="Times New Roman"/>
          <w:sz w:val="72"/>
          <w:szCs w:val="72"/>
        </w:rPr>
        <w:t>國內</w:t>
      </w:r>
      <w:r w:rsidR="00575DF9" w:rsidRPr="000E0F26">
        <w:rPr>
          <w:rFonts w:ascii="Times New Roman" w:eastAsia="標楷體" w:hAnsi="Times New Roman"/>
          <w:sz w:val="72"/>
          <w:szCs w:val="72"/>
        </w:rPr>
        <w:t>期選</w:t>
      </w:r>
      <w:r w:rsidRPr="000E0F26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0E0F26" w:rsidRDefault="00764FEF" w:rsidP="00764FEF"/>
    <w:p w14:paraId="21B591E3" w14:textId="77777777" w:rsidR="00764FEF" w:rsidRPr="000E0F26" w:rsidRDefault="00764FEF" w:rsidP="00764FEF"/>
    <w:p w14:paraId="4DAA799F" w14:textId="77777777" w:rsidR="00764FEF" w:rsidRPr="000E0F26" w:rsidRDefault="00764FEF" w:rsidP="00764FEF"/>
    <w:p w14:paraId="20089F88" w14:textId="77777777" w:rsidR="00764FEF" w:rsidRPr="000E0F26" w:rsidRDefault="00764FEF" w:rsidP="00764FEF"/>
    <w:p w14:paraId="05DCE4EC" w14:textId="77777777" w:rsidR="00764FEF" w:rsidRPr="000E0F26" w:rsidRDefault="00764FEF" w:rsidP="00764FEF"/>
    <w:p w14:paraId="0646F446" w14:textId="77777777" w:rsidR="00764FEF" w:rsidRPr="000E0F26" w:rsidRDefault="00764FEF" w:rsidP="00764FEF"/>
    <w:p w14:paraId="6B15E04B" w14:textId="77777777" w:rsidR="00764FEF" w:rsidRPr="000E0F26" w:rsidRDefault="00764FEF" w:rsidP="00764FEF"/>
    <w:p w14:paraId="414A864C" w14:textId="77777777" w:rsidR="00764FEF" w:rsidRPr="000E0F26" w:rsidRDefault="00764FEF" w:rsidP="00764FEF"/>
    <w:p w14:paraId="630EDE8F" w14:textId="77777777" w:rsidR="00764FEF" w:rsidRPr="000E0F26" w:rsidRDefault="00764FEF" w:rsidP="00764FEF"/>
    <w:p w14:paraId="4C7D02B1" w14:textId="77777777" w:rsidR="00764FEF" w:rsidRPr="000E0F26" w:rsidRDefault="00764FEF" w:rsidP="00764FEF"/>
    <w:p w14:paraId="72DD2BF8" w14:textId="77777777" w:rsidR="00764FEF" w:rsidRPr="000E0F26" w:rsidRDefault="00764FEF" w:rsidP="00764FEF"/>
    <w:p w14:paraId="29ECC9F9" w14:textId="77777777" w:rsidR="00764FEF" w:rsidRPr="000E0F26" w:rsidRDefault="00764FEF" w:rsidP="00764FEF"/>
    <w:p w14:paraId="7C0D191D" w14:textId="77777777" w:rsidR="00764FEF" w:rsidRPr="000E0F26" w:rsidRDefault="00764FEF" w:rsidP="00764FEF"/>
    <w:p w14:paraId="1D896E90" w14:textId="77777777" w:rsidR="00764FEF" w:rsidRPr="000E0F26" w:rsidRDefault="00764FEF" w:rsidP="00764FEF"/>
    <w:p w14:paraId="3C635C0F" w14:textId="77777777" w:rsidR="00764FEF" w:rsidRPr="000E0F26" w:rsidRDefault="00764FEF" w:rsidP="00764FEF"/>
    <w:p w14:paraId="4ACF8BCF" w14:textId="77777777" w:rsidR="00764FEF" w:rsidRPr="000E0F26" w:rsidRDefault="00764FEF" w:rsidP="00764FEF"/>
    <w:p w14:paraId="17334E4E" w14:textId="77777777" w:rsidR="00764FEF" w:rsidRPr="000E0F26" w:rsidRDefault="00764FEF" w:rsidP="00764FEF"/>
    <w:p w14:paraId="264FD277" w14:textId="77777777" w:rsidR="00764FEF" w:rsidRPr="000E0F26" w:rsidRDefault="00764FEF" w:rsidP="00764FEF"/>
    <w:p w14:paraId="5F49E7AF" w14:textId="77777777" w:rsidR="00764FEF" w:rsidRPr="000E0F26" w:rsidRDefault="00764FEF" w:rsidP="00764FEF"/>
    <w:p w14:paraId="314A1737" w14:textId="77777777" w:rsidR="00764FEF" w:rsidRPr="000E0F26" w:rsidRDefault="00764FEF" w:rsidP="00764FEF"/>
    <w:p w14:paraId="02696F60" w14:textId="77777777" w:rsidR="00764FEF" w:rsidRPr="000E0F26" w:rsidRDefault="00764FEF" w:rsidP="00764FEF"/>
    <w:p w14:paraId="21E279E9" w14:textId="77777777" w:rsidR="00764FEF" w:rsidRPr="000E0F26" w:rsidRDefault="00764FEF" w:rsidP="00764FEF"/>
    <w:p w14:paraId="086BB6CB" w14:textId="77777777" w:rsidR="00764FEF" w:rsidRPr="000E0F26" w:rsidRDefault="00764FEF" w:rsidP="00764FEF"/>
    <w:p w14:paraId="27503761" w14:textId="77777777" w:rsidR="00764FEF" w:rsidRPr="000E0F26" w:rsidRDefault="00764FEF" w:rsidP="00764FEF"/>
    <w:p w14:paraId="4DF01F41" w14:textId="75D97017" w:rsidR="00BC36E7" w:rsidRPr="000E0F26" w:rsidRDefault="00575DF9" w:rsidP="00BC36E7">
      <w:pPr>
        <w:pStyle w:val="1"/>
        <w:rPr>
          <w:rFonts w:ascii="Times New Roman" w:hAnsi="Times New Roman"/>
          <w:sz w:val="40"/>
          <w:szCs w:val="40"/>
        </w:rPr>
      </w:pPr>
      <w:r w:rsidRPr="000E0F26">
        <w:rPr>
          <w:rFonts w:ascii="Times New Roman" w:hAnsi="Times New Roman"/>
          <w:sz w:val="40"/>
          <w:szCs w:val="40"/>
        </w:rPr>
        <w:lastRenderedPageBreak/>
        <w:t>函式範例</w:t>
      </w:r>
      <w:r w:rsidRPr="000E0F26">
        <w:rPr>
          <w:rFonts w:ascii="Times New Roman" w:hAnsi="Times New Roman"/>
          <w:sz w:val="40"/>
          <w:szCs w:val="40"/>
        </w:rPr>
        <w:t xml:space="preserve"> </w:t>
      </w:r>
    </w:p>
    <w:p w14:paraId="0EE74BF1" w14:textId="3E4C2B4F" w:rsidR="001854A8" w:rsidRPr="000E0F26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0E0F26">
        <w:rPr>
          <w:rFonts w:ascii="Times New Roman" w:hAnsi="Times New Roman"/>
          <w:sz w:val="36"/>
          <w:szCs w:val="44"/>
        </w:rPr>
        <w:t>SKOrderLib(</w:t>
      </w:r>
      <w:r w:rsidR="00FF1CAD" w:rsidRPr="000E0F26">
        <w:rPr>
          <w:rFonts w:ascii="Times New Roman" w:hAnsi="Times New Roman"/>
          <w:sz w:val="36"/>
          <w:szCs w:val="44"/>
        </w:rPr>
        <w:t>國內</w:t>
      </w:r>
      <w:r w:rsidR="00575DF9" w:rsidRPr="000E0F26">
        <w:rPr>
          <w:rFonts w:ascii="Times New Roman" w:hAnsi="Times New Roman"/>
          <w:sz w:val="36"/>
          <w:szCs w:val="44"/>
        </w:rPr>
        <w:t>期選</w:t>
      </w:r>
      <w:r w:rsidRPr="000E0F26">
        <w:rPr>
          <w:rFonts w:ascii="Times New Roman" w:hAnsi="Times New Roman"/>
          <w:sz w:val="36"/>
          <w:szCs w:val="44"/>
        </w:rPr>
        <w:t>)</w:t>
      </w:r>
    </w:p>
    <w:p w14:paraId="5A590696" w14:textId="77777777" w:rsidR="001854A8" w:rsidRPr="000E0F26" w:rsidRDefault="001854A8" w:rsidP="001854A8">
      <w:pPr>
        <w:rPr>
          <w:rStyle w:val="af8"/>
          <w:i/>
        </w:rPr>
      </w:pPr>
      <w:r w:rsidRPr="000E0F26">
        <w:rPr>
          <w:rStyle w:val="af8"/>
          <w:i/>
        </w:rPr>
        <w:t>函式</w:t>
      </w:r>
    </w:p>
    <w:p w14:paraId="29505FE8" w14:textId="4997A8B6" w:rsidR="003C0089" w:rsidRPr="000E0F26" w:rsidRDefault="003C0089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0E0F26">
        <w:rPr>
          <w:rFonts w:ascii="Times New Roman" w:eastAsia="標楷體" w:hAnsi="Times New Roman"/>
          <w:b/>
          <w:bCs/>
          <w:szCs w:val="24"/>
        </w:rPr>
        <w:t>查詢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523"/>
        <w:gridCol w:w="2957"/>
      </w:tblGrid>
      <w:tr w:rsidR="003C0089" w:rsidRPr="000E0F26" w14:paraId="6631E64C" w14:textId="77777777" w:rsidTr="005918FF">
        <w:trPr>
          <w:trHeight w:val="60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F3D8" w14:textId="77777777" w:rsidR="003C0089" w:rsidRPr="000E0F26" w:rsidRDefault="003C0089" w:rsidP="008B0D25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902B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8E46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3C0089" w:rsidRPr="000E0F26" w14:paraId="003F89B8" w14:textId="77777777" w:rsidTr="005918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EDC5" w14:textId="5CB200FB" w:rsidR="003C0089" w:rsidRPr="000E0F26" w:rsidRDefault="006B639D" w:rsidP="008B0D25">
            <w:pPr>
              <w:rPr>
                <w:color w:val="7F7F7F" w:themeColor="text1" w:themeTint="80"/>
              </w:rPr>
            </w:pPr>
            <w:r w:rsidRPr="000E0F26">
              <w:rPr>
                <w:b/>
                <w:bCs/>
              </w:rPr>
              <w:t>(</w:t>
            </w:r>
            <w:r w:rsidRPr="000E0F26">
              <w:rPr>
                <w:b/>
                <w:bCs/>
                <w:lang w:eastAsia="zh-HK"/>
              </w:rPr>
              <w:t>新</w:t>
            </w:r>
            <w:r w:rsidRPr="000E0F26">
              <w:rPr>
                <w:b/>
                <w:bCs/>
              </w:rPr>
              <w:t>)</w:t>
            </w:r>
            <w:r w:rsidRPr="000E0F26">
              <w:rPr>
                <w:b/>
                <w:bCs/>
              </w:rPr>
              <w:t>期貨未平倉查詢</w:t>
            </w:r>
            <w:r w:rsidRPr="000E0F26">
              <w:rPr>
                <w:b/>
                <w:bCs/>
              </w:rPr>
              <w:t>-GW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5138" w14:textId="1013A51D" w:rsidR="003C0089" w:rsidRPr="000E0F26" w:rsidRDefault="00E84905" w:rsidP="008B0D25">
            <w:hyperlink w:anchor="_GetOpenInterestGW" w:history="1">
              <w:r w:rsidRPr="000E0F26">
                <w:rPr>
                  <w:rStyle w:val="a3"/>
                </w:rPr>
                <w:t>GetOpenInterest</w:t>
              </w:r>
            </w:hyperlink>
            <w:r w:rsidRPr="000E0F26">
              <w:rPr>
                <w:rStyle w:val="a3"/>
              </w:rPr>
              <w:t>GW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A317" w14:textId="7601D4B9" w:rsidR="003C0089" w:rsidRPr="000E0F26" w:rsidRDefault="003C0089" w:rsidP="008B0D25"/>
        </w:tc>
      </w:tr>
      <w:tr w:rsidR="003C0089" w:rsidRPr="000E0F26" w14:paraId="7C390783" w14:textId="77777777" w:rsidTr="005918F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4E7C" w14:textId="77777777" w:rsidR="003C0089" w:rsidRPr="000E0F26" w:rsidRDefault="003C0089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查詢國內權益數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BA79" w14:textId="50FDD444" w:rsidR="003C0089" w:rsidRPr="000E0F26" w:rsidRDefault="003C0089" w:rsidP="008B0D25">
            <w:hyperlink w:anchor="_GetFutureRights" w:history="1">
              <w:r w:rsidRPr="000E0F26">
                <w:rPr>
                  <w:rStyle w:val="a3"/>
                </w:rPr>
                <w:t>GetFutureRights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8794" w14:textId="77777777" w:rsidR="003C0089" w:rsidRPr="000E0F26" w:rsidRDefault="003C0089" w:rsidP="008B0D25"/>
        </w:tc>
      </w:tr>
    </w:tbl>
    <w:p w14:paraId="1427AC00" w14:textId="77777777" w:rsidR="003C0089" w:rsidRPr="000E0F26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328068B6" w14:textId="6CFB360D" w:rsidR="003C0089" w:rsidRPr="000E0F26" w:rsidRDefault="00727BF1" w:rsidP="005918FF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0E0F26">
        <w:rPr>
          <w:rFonts w:ascii="Times New Roman" w:eastAsia="標楷體" w:hAnsi="Times New Roman"/>
          <w:b/>
          <w:bCs/>
          <w:szCs w:val="24"/>
          <w:lang w:eastAsia="zh-HK"/>
        </w:rPr>
        <w:t>期貨商品</w:t>
      </w:r>
      <w:r w:rsidR="003C0089" w:rsidRPr="000E0F26">
        <w:rPr>
          <w:rFonts w:ascii="Times New Roman" w:eastAsia="標楷體" w:hAnsi="Times New Roman"/>
          <w:b/>
          <w:bCs/>
          <w:szCs w:val="24"/>
        </w:rPr>
        <w:t>互抵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3118"/>
        <w:gridCol w:w="2937"/>
      </w:tblGrid>
      <w:tr w:rsidR="003C0089" w:rsidRPr="000E0F26" w14:paraId="76BCDC12" w14:textId="77777777" w:rsidTr="00B04497">
        <w:trPr>
          <w:trHeight w:val="60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270D0" w14:textId="77777777" w:rsidR="003C0089" w:rsidRPr="000E0F26" w:rsidRDefault="003C0089" w:rsidP="008B0D25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A0B8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函式名稱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A5C8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3C0089" w:rsidRPr="000E0F26" w14:paraId="3506BA10" w14:textId="77777777" w:rsidTr="00B04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2C6E" w14:textId="77777777" w:rsidR="003C0089" w:rsidRPr="000E0F26" w:rsidRDefault="00727BF1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(</w:t>
            </w:r>
            <w:r w:rsidRPr="000E0F26">
              <w:rPr>
                <w:b/>
                <w:bCs/>
              </w:rPr>
              <w:t>大小台</w:t>
            </w:r>
            <w:r w:rsidRPr="000E0F26">
              <w:rPr>
                <w:b/>
                <w:bCs/>
              </w:rPr>
              <w:t>/</w:t>
            </w:r>
            <w:r w:rsidRPr="000E0F26">
              <w:rPr>
                <w:b/>
                <w:bCs/>
              </w:rPr>
              <w:t>電</w:t>
            </w:r>
            <w:r w:rsidRPr="000E0F26">
              <w:rPr>
                <w:b/>
                <w:bCs/>
              </w:rPr>
              <w:t>/</w:t>
            </w:r>
            <w:r w:rsidRPr="000E0F26">
              <w:rPr>
                <w:b/>
                <w:bCs/>
              </w:rPr>
              <w:t>金</w:t>
            </w:r>
            <w:r w:rsidRPr="000E0F26">
              <w:rPr>
                <w:b/>
                <w:bCs/>
              </w:rPr>
              <w:t>)</w:t>
            </w:r>
            <w:r w:rsidR="003C0089" w:rsidRPr="000E0F26">
              <w:rPr>
                <w:b/>
                <w:bCs/>
                <w:lang w:eastAsia="zh-HK"/>
              </w:rPr>
              <w:t>指定期貨商品互抵</w:t>
            </w:r>
          </w:p>
          <w:p w14:paraId="55F31676" w14:textId="242467A2" w:rsidR="00727BF1" w:rsidRPr="000E0F26" w:rsidRDefault="00727BF1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大小台互抵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af9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868"/>
            </w:tblGrid>
            <w:tr w:rsidR="00727BF1" w:rsidRPr="000E0F26" w14:paraId="26B77957" w14:textId="77777777" w:rsidTr="00B04497">
              <w:tc>
                <w:tcPr>
                  <w:tcW w:w="2868" w:type="dxa"/>
                </w:tcPr>
                <w:p w14:paraId="2C8934B3" w14:textId="78484A47" w:rsidR="00727BF1" w:rsidRPr="000E0F26" w:rsidRDefault="00727BF1" w:rsidP="00727BF1">
                  <w:pPr>
                    <w:rPr>
                      <w:color w:val="0000FF"/>
                      <w:u w:val="single"/>
                    </w:rPr>
                  </w:pPr>
                  <w:hyperlink w:anchor="_SendTFOffSet" w:history="1">
                    <w:r w:rsidRPr="000E0F26">
                      <w:rPr>
                        <w:rStyle w:val="a3"/>
                        <w:sz w:val="24"/>
                      </w:rPr>
                      <w:t>SendTFOffset</w:t>
                    </w:r>
                  </w:hyperlink>
                </w:p>
              </w:tc>
            </w:tr>
            <w:tr w:rsidR="00727BF1" w:rsidRPr="000E0F26" w14:paraId="6B2D4F82" w14:textId="77777777" w:rsidTr="00B04497">
              <w:tc>
                <w:tcPr>
                  <w:tcW w:w="2868" w:type="dxa"/>
                </w:tcPr>
                <w:p w14:paraId="67B6CEED" w14:textId="135AEF63" w:rsidR="00727BF1" w:rsidRPr="000E0F26" w:rsidRDefault="00727BF1" w:rsidP="00727BF1">
                  <w:hyperlink w:anchor="_SendTXOffset" w:history="1">
                    <w:r w:rsidRPr="000E0F26">
                      <w:rPr>
                        <w:rStyle w:val="a3"/>
                        <w:sz w:val="24"/>
                      </w:rPr>
                      <w:t>SendTXOffset</w:t>
                    </w:r>
                  </w:hyperlink>
                </w:p>
              </w:tc>
            </w:tr>
          </w:tbl>
          <w:p w14:paraId="69B19C95" w14:textId="77777777" w:rsidR="00727BF1" w:rsidRPr="000E0F26" w:rsidRDefault="00727BF1" w:rsidP="008B0D25"/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F9A9" w14:textId="77777777" w:rsidR="003C0089" w:rsidRPr="000E0F26" w:rsidRDefault="003C0089" w:rsidP="008B0D25"/>
        </w:tc>
      </w:tr>
      <w:tr w:rsidR="00D725F9" w:rsidRPr="000E0F26" w14:paraId="57DF14CF" w14:textId="77777777" w:rsidTr="00B04497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2D3B" w14:textId="4F3F1B38" w:rsidR="00D725F9" w:rsidRPr="000E0F26" w:rsidRDefault="00D725F9" w:rsidP="00D725F9">
            <w:pPr>
              <w:rPr>
                <w:b/>
                <w:bCs/>
              </w:rPr>
            </w:pPr>
            <w:r w:rsidRPr="000220EC">
              <w:rPr>
                <w:rFonts w:hint="eastAsia"/>
                <w:b/>
                <w:bCs/>
              </w:rPr>
              <w:t>指定大、小、微台互抵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1E48" w14:textId="289D9736" w:rsidR="00D725F9" w:rsidRDefault="00D725F9" w:rsidP="00D725F9">
            <w:hyperlink w:anchor="_SendTFOffsetNew" w:history="1">
              <w:r w:rsidRPr="00473EC0">
                <w:rPr>
                  <w:rStyle w:val="a3"/>
                </w:rPr>
                <w:t>SendTFOffsetNew</w:t>
              </w:r>
            </w:hyperlink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85A6" w14:textId="77777777" w:rsidR="00D725F9" w:rsidRPr="000E0F26" w:rsidRDefault="00D725F9" w:rsidP="00D725F9"/>
        </w:tc>
      </w:tr>
    </w:tbl>
    <w:p w14:paraId="43C68F87" w14:textId="77777777" w:rsidR="003C0089" w:rsidRPr="000E0F26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2B55EE17" w14:textId="77777777" w:rsidR="003C0089" w:rsidRPr="000E0F26" w:rsidRDefault="003C0089" w:rsidP="005918FF">
      <w:pPr>
        <w:pStyle w:val="af6"/>
        <w:numPr>
          <w:ilvl w:val="0"/>
          <w:numId w:val="115"/>
        </w:numPr>
        <w:ind w:leftChars="0"/>
        <w:rPr>
          <w:rFonts w:ascii="Times New Roman" w:eastAsia="標楷體" w:hAnsi="Times New Roman"/>
          <w:b/>
          <w:bCs/>
          <w:szCs w:val="24"/>
        </w:rPr>
      </w:pPr>
      <w:r w:rsidRPr="000E0F26">
        <w:rPr>
          <w:rFonts w:ascii="Times New Roman" w:eastAsia="標楷體" w:hAnsi="Times New Roman"/>
          <w:b/>
          <w:bCs/>
          <w:szCs w:val="24"/>
        </w:rPr>
        <w:t>(</w:t>
      </w:r>
      <w:r w:rsidRPr="000E0F26">
        <w:rPr>
          <w:rFonts w:ascii="Times New Roman" w:eastAsia="標楷體" w:hAnsi="Times New Roman"/>
          <w:b/>
          <w:bCs/>
          <w:szCs w:val="24"/>
        </w:rPr>
        <w:t>選擇權</w:t>
      </w:r>
      <w:r w:rsidRPr="000E0F26">
        <w:rPr>
          <w:rFonts w:ascii="Times New Roman" w:eastAsia="標楷體" w:hAnsi="Times New Roman"/>
          <w:b/>
          <w:bCs/>
          <w:szCs w:val="24"/>
        </w:rPr>
        <w:t>)</w:t>
      </w:r>
      <w:r w:rsidRPr="000E0F26">
        <w:rPr>
          <w:rFonts w:ascii="Times New Roman" w:eastAsia="標楷體" w:hAnsi="Times New Roman"/>
          <w:b/>
          <w:bCs/>
          <w:szCs w:val="24"/>
        </w:rPr>
        <w:t>組合</w:t>
      </w:r>
      <w:r w:rsidRPr="000E0F26">
        <w:rPr>
          <w:rFonts w:ascii="Times New Roman" w:eastAsia="標楷體" w:hAnsi="Times New Roman"/>
          <w:b/>
          <w:bCs/>
          <w:szCs w:val="24"/>
        </w:rPr>
        <w:t>/</w:t>
      </w:r>
      <w:r w:rsidRPr="000E0F26">
        <w:rPr>
          <w:rFonts w:ascii="Times New Roman" w:eastAsia="標楷體" w:hAnsi="Times New Roman"/>
          <w:b/>
          <w:bCs/>
          <w:szCs w:val="24"/>
        </w:rPr>
        <w:t>複式單拆解</w:t>
      </w:r>
      <w:r w:rsidRPr="000E0F26">
        <w:rPr>
          <w:rFonts w:ascii="Times New Roman" w:eastAsia="標楷體" w:hAnsi="Times New Roman"/>
          <w:b/>
          <w:bCs/>
          <w:szCs w:val="24"/>
        </w:rPr>
        <w:t>/</w:t>
      </w:r>
      <w:r w:rsidRPr="000E0F26">
        <w:rPr>
          <w:rFonts w:ascii="Times New Roman" w:eastAsia="標楷體" w:hAnsi="Times New Roman"/>
          <w:b/>
          <w:bCs/>
          <w:szCs w:val="24"/>
        </w:rPr>
        <w:t>雙邊了結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3C0089" w:rsidRPr="000E0F26" w14:paraId="79C618F0" w14:textId="77777777" w:rsidTr="008B0D25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736E" w14:textId="77777777" w:rsidR="003C0089" w:rsidRPr="000E0F26" w:rsidRDefault="003C0089" w:rsidP="008B0D25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31CBA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1D645" w14:textId="77777777" w:rsidR="003C0089" w:rsidRPr="000E0F26" w:rsidRDefault="003C0089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3C0089" w:rsidRPr="000E0F26" w14:paraId="33CA1201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A367" w14:textId="77777777" w:rsidR="003C0089" w:rsidRPr="000E0F26" w:rsidRDefault="003C0089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組合部位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75C5" w14:textId="19CEDCD0" w:rsidR="003C0089" w:rsidRPr="000E0F26" w:rsidRDefault="003C0089" w:rsidP="008B0D25">
            <w:hyperlink w:anchor="_AssembleOptions" w:history="1">
              <w:r w:rsidRPr="000E0F26">
                <w:rPr>
                  <w:rStyle w:val="a3"/>
                </w:rPr>
                <w:t>AssembleOptions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7C1" w14:textId="77777777" w:rsidR="003C0089" w:rsidRPr="000E0F26" w:rsidRDefault="003C0089" w:rsidP="008B0D25">
            <w:r w:rsidRPr="000E0F26">
              <w:rPr>
                <w:color w:val="000000"/>
              </w:rPr>
              <w:t>非交易行為，無回報</w:t>
            </w:r>
          </w:p>
        </w:tc>
      </w:tr>
      <w:tr w:rsidR="003C0089" w:rsidRPr="000E0F26" w14:paraId="7EEE4750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8781" w14:textId="77777777" w:rsidR="003C0089" w:rsidRPr="000E0F26" w:rsidRDefault="003C0089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複式單拆解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338" w14:textId="3FE4CC71" w:rsidR="003C0089" w:rsidRPr="000E0F26" w:rsidRDefault="003C0089" w:rsidP="008B0D25">
            <w:hyperlink w:anchor="_DisassembleOptions" w:history="1">
              <w:r w:rsidRPr="000E0F26">
                <w:rPr>
                  <w:rStyle w:val="a3"/>
                </w:rPr>
                <w:t>DisassembleOptions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8FA4" w14:textId="77777777" w:rsidR="003C0089" w:rsidRPr="000E0F26" w:rsidRDefault="003C0089" w:rsidP="008B0D25">
            <w:r w:rsidRPr="000E0F26">
              <w:rPr>
                <w:color w:val="000000"/>
              </w:rPr>
              <w:t>非交易行為，無回報</w:t>
            </w:r>
          </w:p>
        </w:tc>
      </w:tr>
      <w:tr w:rsidR="003C0089" w:rsidRPr="000E0F26" w14:paraId="3668A855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C5DF" w14:textId="77777777" w:rsidR="003C0089" w:rsidRPr="000E0F26" w:rsidRDefault="003C0089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雙邊部位了結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AE97" w14:textId="2C9B1F81" w:rsidR="003C0089" w:rsidRPr="000E0F26" w:rsidRDefault="003C0089" w:rsidP="008B0D25">
            <w:hyperlink w:anchor="_CoverAllProduct" w:history="1">
              <w:r w:rsidRPr="000E0F26">
                <w:rPr>
                  <w:rStyle w:val="a3"/>
                </w:rPr>
                <w:t>CoverAllProduct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1A2" w14:textId="77777777" w:rsidR="003C0089" w:rsidRPr="000E0F26" w:rsidRDefault="003C0089" w:rsidP="008B0D25">
            <w:r w:rsidRPr="000E0F26">
              <w:rPr>
                <w:color w:val="000000"/>
              </w:rPr>
              <w:t>非交易行為，無回報</w:t>
            </w:r>
          </w:p>
        </w:tc>
      </w:tr>
      <w:tr w:rsidR="00D725F9" w:rsidRPr="000E0F26" w14:paraId="392C6425" w14:textId="77777777" w:rsidTr="008B0D25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3900" w14:textId="39E5B4C4" w:rsidR="00D725F9" w:rsidRPr="000E0F26" w:rsidRDefault="00D725F9" w:rsidP="00D725F9">
            <w:pPr>
              <w:rPr>
                <w:b/>
                <w:bCs/>
              </w:rPr>
            </w:pPr>
            <w:r w:rsidRPr="00473EC0">
              <w:rPr>
                <w:rFonts w:hint="eastAsia"/>
                <w:b/>
                <w:bCs/>
              </w:rPr>
              <w:t>全拆組單、全拆組平單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A265" w14:textId="2B55EB2F" w:rsidR="00D725F9" w:rsidRDefault="00D725F9" w:rsidP="00D725F9">
            <w:hyperlink w:anchor="_AllCoverDisOptions" w:history="1">
              <w:r w:rsidRPr="00313E7C">
                <w:rPr>
                  <w:rStyle w:val="a3"/>
                </w:rPr>
                <w:t>AllCoverDisOptions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DE06" w14:textId="11596BDE" w:rsidR="00D725F9" w:rsidRPr="000E0F26" w:rsidRDefault="00D725F9" w:rsidP="00D725F9">
            <w:pPr>
              <w:rPr>
                <w:color w:val="000000"/>
              </w:rPr>
            </w:pPr>
            <w:r w:rsidRPr="002D09D0">
              <w:rPr>
                <w:color w:val="000000"/>
              </w:rPr>
              <w:t>非交易行為，無回報</w:t>
            </w:r>
          </w:p>
        </w:tc>
      </w:tr>
    </w:tbl>
    <w:p w14:paraId="3F8A5336" w14:textId="77777777" w:rsidR="003C0089" w:rsidRPr="000E0F26" w:rsidRDefault="003C0089" w:rsidP="001854A8">
      <w:pPr>
        <w:rPr>
          <w:rStyle w:val="af8"/>
          <w:b w:val="0"/>
          <w:bCs w:val="0"/>
          <w:iCs/>
          <w:u w:val="none"/>
        </w:rPr>
      </w:pPr>
    </w:p>
    <w:p w14:paraId="56794676" w14:textId="680E8E9B" w:rsidR="003C0089" w:rsidRPr="000E0F26" w:rsidRDefault="003C0089">
      <w:pPr>
        <w:widowControl/>
        <w:rPr>
          <w:rStyle w:val="af8"/>
          <w:b w:val="0"/>
          <w:bCs w:val="0"/>
          <w:iCs/>
          <w:u w:val="none"/>
        </w:rPr>
      </w:pPr>
      <w:r w:rsidRPr="000E0F26">
        <w:rPr>
          <w:rStyle w:val="af8"/>
          <w:b w:val="0"/>
          <w:bCs w:val="0"/>
          <w:iCs/>
          <w:u w:val="none"/>
        </w:rPr>
        <w:br w:type="page"/>
      </w:r>
    </w:p>
    <w:p w14:paraId="6965775A" w14:textId="063A20EF" w:rsidR="000A5538" w:rsidRPr="000E0F26" w:rsidRDefault="000A5538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0E0F26">
        <w:rPr>
          <w:rFonts w:ascii="Times New Roman" w:eastAsia="標楷體" w:hAnsi="Times New Roman"/>
          <w:b/>
          <w:bCs/>
          <w:szCs w:val="24"/>
        </w:rPr>
        <w:lastRenderedPageBreak/>
        <w:t>一般下單</w:t>
      </w:r>
      <w:r w:rsidRPr="000E0F26">
        <w:rPr>
          <w:rFonts w:ascii="Times New Roman" w:eastAsia="標楷體" w:hAnsi="Times New Roman"/>
          <w:b/>
          <w:bCs/>
          <w:szCs w:val="24"/>
        </w:rPr>
        <w:t>/</w:t>
      </w:r>
      <w:r w:rsidRPr="000E0F26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544"/>
        <w:gridCol w:w="3362"/>
      </w:tblGrid>
      <w:tr w:rsidR="005C057E" w:rsidRPr="000E0F26" w14:paraId="06164DB1" w14:textId="77777777" w:rsidTr="00600E91">
        <w:trPr>
          <w:trHeight w:val="60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D3E" w14:textId="77777777" w:rsidR="005C057E" w:rsidRPr="000E0F26" w:rsidRDefault="005C057E" w:rsidP="008B0D25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AA9CC" w14:textId="77777777" w:rsidR="005C057E" w:rsidRPr="000E0F26" w:rsidRDefault="005C057E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函式名稱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F510" w14:textId="77777777" w:rsidR="005C057E" w:rsidRPr="000E0F26" w:rsidRDefault="005C057E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5C057E" w:rsidRPr="000E0F26" w14:paraId="40FD8EC1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7737" w14:textId="77777777" w:rsidR="005C057E" w:rsidRPr="000E0F26" w:rsidRDefault="005C057E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期貨委託含倉位盤別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72D21" w14:textId="6EFA9E9B" w:rsidR="005C057E" w:rsidRPr="000E0F26" w:rsidRDefault="00416331" w:rsidP="008B0D25">
            <w:hyperlink w:anchor="_SendFutureOrderCLR" w:history="1">
              <w:r w:rsidRPr="000E0F26">
                <w:rPr>
                  <w:rStyle w:val="a3"/>
                </w:rPr>
                <w:t>SendFutureOrderCLR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3503" w14:textId="77777777" w:rsidR="005C057E" w:rsidRPr="000E0F26" w:rsidRDefault="005C057E" w:rsidP="008B0D25">
            <w:r w:rsidRPr="000E0F26">
              <w:t>(</w:t>
            </w:r>
            <w:r w:rsidRPr="000E0F26">
              <w:t>新增</w:t>
            </w:r>
            <w:r w:rsidRPr="000E0F26">
              <w:t>)</w:t>
            </w:r>
            <w:r w:rsidRPr="000E0F26">
              <w:t>可選盤別、倉別</w:t>
            </w:r>
          </w:p>
        </w:tc>
      </w:tr>
      <w:tr w:rsidR="005C057E" w:rsidRPr="000E0F26" w14:paraId="01193111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53B5" w14:textId="77777777" w:rsidR="005C057E" w:rsidRPr="000E0F26" w:rsidRDefault="005C057E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選擇權委託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A3F8A" w14:textId="2D50E271" w:rsidR="005C057E" w:rsidRPr="000E0F26" w:rsidRDefault="005C057E" w:rsidP="008B0D25">
            <w:hyperlink w:anchor="_SendOptionOrder" w:history="1">
              <w:r w:rsidRPr="000E0F26">
                <w:rPr>
                  <w:rStyle w:val="a3"/>
                </w:rPr>
                <w:t>SendOptionOrder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637A" w14:textId="77777777" w:rsidR="005C057E" w:rsidRPr="000E0F26" w:rsidRDefault="005C057E" w:rsidP="008B0D25"/>
        </w:tc>
      </w:tr>
      <w:tr w:rsidR="005C057E" w:rsidRPr="000E0F26" w14:paraId="7B4E237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0276" w14:textId="77777777" w:rsidR="005C057E" w:rsidRPr="000E0F26" w:rsidRDefault="005C057E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國內選擇權複式單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45EE" w14:textId="19A959A7" w:rsidR="005C057E" w:rsidRPr="000E0F26" w:rsidRDefault="005C057E" w:rsidP="008B0D25">
            <w:hyperlink w:anchor="_SendDuplexOrder" w:history="1">
              <w:r w:rsidRPr="000E0F26">
                <w:rPr>
                  <w:rStyle w:val="a3"/>
                </w:rPr>
                <w:t>SendDuplexOrder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9155" w14:textId="77777777" w:rsidR="005C057E" w:rsidRPr="000E0F26" w:rsidRDefault="005C057E" w:rsidP="008B0D25"/>
        </w:tc>
      </w:tr>
      <w:tr w:rsidR="001B4715" w:rsidRPr="000E0F26" w14:paraId="3951BF1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B31F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B35B" w14:textId="6B3F23D9" w:rsidR="001B4715" w:rsidRPr="000E0F26" w:rsidRDefault="001B4715" w:rsidP="001B4715">
            <w:hyperlink w:anchor="_CorrectPriceBySeqNo" w:history="1">
              <w:r w:rsidRPr="000E0F26">
                <w:rPr>
                  <w:rStyle w:val="a3"/>
                </w:rPr>
                <w:t>CorrectPriceBySeqNo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714" w14:textId="77777777" w:rsidR="001B4715" w:rsidRPr="000E0F26" w:rsidRDefault="001B4715" w:rsidP="001B4715">
            <w:r w:rsidRPr="000E0F26">
              <w:t>依序號改價</w:t>
            </w:r>
          </w:p>
        </w:tc>
      </w:tr>
      <w:tr w:rsidR="001B4715" w:rsidRPr="000E0F26" w14:paraId="32BAE0FC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CE79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證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期權改價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B300" w14:textId="236CA0BA" w:rsidR="001B4715" w:rsidRPr="000E0F26" w:rsidRDefault="001B4715" w:rsidP="001B4715">
            <w:hyperlink w:anchor="_CorrectPriceByBookNo_1" w:history="1">
              <w:r w:rsidRPr="000E0F26">
                <w:rPr>
                  <w:rStyle w:val="a3"/>
                </w:rPr>
                <w:t>CorrectPriceByBookNo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E5EF" w14:textId="77777777" w:rsidR="001B4715" w:rsidRPr="000E0F26" w:rsidRDefault="001B4715" w:rsidP="001B4715">
            <w:r w:rsidRPr="000E0F26">
              <w:t>依書號改價</w:t>
            </w:r>
          </w:p>
        </w:tc>
      </w:tr>
      <w:tr w:rsidR="001B4715" w:rsidRPr="000E0F26" w14:paraId="4A1EC5AF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F13F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委託減量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E596" w14:textId="3D2C8002" w:rsidR="001B4715" w:rsidRPr="000E0F26" w:rsidRDefault="001B4715" w:rsidP="001B4715">
            <w:hyperlink w:anchor="_DecreaseOrderBySeqNo" w:history="1">
              <w:r w:rsidRPr="000E0F26">
                <w:rPr>
                  <w:rStyle w:val="a3"/>
                </w:rPr>
                <w:t>DecreaseOrderBySeqNo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9451" w14:textId="77777777" w:rsidR="001B4715" w:rsidRPr="000E0F26" w:rsidRDefault="001B4715" w:rsidP="001B4715"/>
        </w:tc>
      </w:tr>
      <w:tr w:rsidR="001B4715" w:rsidRPr="000E0F26" w14:paraId="34C415FC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B7BF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序號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E6D1" w14:textId="60E743AF" w:rsidR="001B4715" w:rsidRPr="000E0F26" w:rsidRDefault="001B4715" w:rsidP="001B4715">
            <w:hyperlink w:anchor="_CancelOrderBySeqNo_1" w:history="1">
              <w:r w:rsidRPr="000E0F26">
                <w:rPr>
                  <w:rStyle w:val="a3"/>
                </w:rPr>
                <w:t>CancelOrderBySeqNo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9DE5" w14:textId="1C0EE235" w:rsidR="001B4715" w:rsidRPr="000E0F26" w:rsidRDefault="001B4715" w:rsidP="001B4715">
            <w:r w:rsidRPr="000E0F26">
              <w:t>13</w:t>
            </w:r>
            <w:r w:rsidRPr="000E0F26">
              <w:rPr>
                <w:lang w:eastAsia="zh-HK"/>
              </w:rPr>
              <w:t>碼序號</w:t>
            </w:r>
          </w:p>
        </w:tc>
      </w:tr>
      <w:tr w:rsidR="001B4715" w:rsidRPr="000E0F26" w14:paraId="0880A644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3C70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書號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70FF" w14:textId="76285075" w:rsidR="001B4715" w:rsidRPr="000E0F26" w:rsidRDefault="001B4715" w:rsidP="001B4715">
            <w:hyperlink w:anchor="_CancelOrderByBookNo_1" w:history="1">
              <w:r w:rsidRPr="000E0F26">
                <w:rPr>
                  <w:rStyle w:val="a3"/>
                </w:rPr>
                <w:t>CancelOrderByBookNo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DE73" w14:textId="77777777" w:rsidR="001B4715" w:rsidRPr="000E0F26" w:rsidRDefault="001B4715" w:rsidP="001B4715">
            <w:r w:rsidRPr="000E0F26">
              <w:t>依</w:t>
            </w:r>
            <w:r w:rsidRPr="000E0F26">
              <w:t>5</w:t>
            </w:r>
            <w:r w:rsidRPr="000E0F26">
              <w:rPr>
                <w:lang w:eastAsia="zh-HK"/>
              </w:rPr>
              <w:t>碼</w:t>
            </w:r>
            <w:r w:rsidRPr="000E0F26">
              <w:t>書號刪單</w:t>
            </w:r>
          </w:p>
        </w:tc>
      </w:tr>
      <w:tr w:rsidR="001B4715" w:rsidRPr="000E0F26" w14:paraId="0E9A4888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32EE" w14:textId="77777777" w:rsidR="001B4715" w:rsidRPr="000E0F26" w:rsidRDefault="001B4715" w:rsidP="001B4715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0E0F26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9F17" w14:textId="55E15412" w:rsidR="001B4715" w:rsidRPr="000E0F26" w:rsidRDefault="001B4715" w:rsidP="001B4715">
            <w:hyperlink w:anchor="_CancelOrderByStockNo_1" w:history="1">
              <w:r w:rsidRPr="000E0F26">
                <w:rPr>
                  <w:rStyle w:val="a3"/>
                </w:rPr>
                <w:t>CancelOrderByStockNo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BE5" w14:textId="77777777" w:rsidR="001B4715" w:rsidRPr="000E0F26" w:rsidRDefault="001B4715" w:rsidP="001B4715">
            <w:r w:rsidRPr="000E0F26">
              <w:rPr>
                <w:bCs/>
                <w:color w:val="984806"/>
              </w:rPr>
              <w:t>依帳號所屬</w:t>
            </w:r>
            <w:r w:rsidRPr="000E0F26">
              <w:rPr>
                <w:b/>
                <w:bCs/>
                <w:color w:val="984806"/>
              </w:rPr>
              <w:t>登入</w:t>
            </w:r>
            <w:r w:rsidRPr="000E0F26">
              <w:rPr>
                <w:b/>
                <w:bCs/>
                <w:color w:val="984806"/>
              </w:rPr>
              <w:t>ID</w:t>
            </w:r>
            <w:r w:rsidRPr="000E0F26">
              <w:rPr>
                <w:bCs/>
                <w:color w:val="984806"/>
              </w:rPr>
              <w:t>+</w:t>
            </w:r>
            <w:r w:rsidRPr="000E0F26">
              <w:rPr>
                <w:bCs/>
                <w:color w:val="984806"/>
              </w:rPr>
              <w:t>商品代號</w:t>
            </w:r>
          </w:p>
        </w:tc>
      </w:tr>
      <w:tr w:rsidR="006524D3" w:rsidRPr="000E0F26" w14:paraId="49F2B9C4" w14:textId="77777777" w:rsidTr="00600E91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295A" w14:textId="286A8068" w:rsidR="006524D3" w:rsidRPr="000E0F26" w:rsidRDefault="006524D3" w:rsidP="006524D3">
            <w:pPr>
              <w:pStyle w:val="af6"/>
              <w:numPr>
                <w:ilvl w:val="0"/>
                <w:numId w:val="130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國內刪單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</w:rPr>
              <w:t>-</w:t>
            </w:r>
            <w:r w:rsidRPr="004364E4">
              <w:rPr>
                <w:rFonts w:ascii="Times New Roman" w:eastAsia="標楷體" w:hAnsi="Times New Roman"/>
                <w:b/>
                <w:bCs/>
                <w:szCs w:val="24"/>
                <w:lang w:eastAsia="zh-HK"/>
              </w:rPr>
              <w:t>商品代號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(By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帳號所屬登入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ID+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商品代號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買賣別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+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委託價格</w:t>
            </w:r>
            <w:r w:rsidRPr="0032725D">
              <w:rPr>
                <w:rFonts w:ascii="Times New Roman" w:eastAsia="標楷體" w:hAnsi="Times New Roman" w:hint="eastAsia"/>
                <w:b/>
                <w:bCs/>
                <w:szCs w:val="24"/>
                <w:lang w:eastAsia="zh-HK"/>
              </w:rPr>
              <w:t>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3683" w14:textId="111CD5D6" w:rsidR="006524D3" w:rsidRDefault="006524D3" w:rsidP="006524D3">
            <w:hyperlink w:anchor="_CancelOrderByStockNoAdvance" w:history="1">
              <w:r w:rsidRPr="007E4DDE">
                <w:rPr>
                  <w:rStyle w:val="a3"/>
                </w:rPr>
                <w:t>CancelOrderByStockNoAdvance</w:t>
              </w:r>
            </w:hyperlink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311A" w14:textId="77777777" w:rsidR="006524D3" w:rsidRPr="000E0F26" w:rsidRDefault="006524D3" w:rsidP="006524D3">
            <w:pPr>
              <w:rPr>
                <w:bCs/>
                <w:color w:val="984806"/>
              </w:rPr>
            </w:pPr>
          </w:p>
        </w:tc>
      </w:tr>
    </w:tbl>
    <w:p w14:paraId="6A7CF9C3" w14:textId="77777777" w:rsidR="005C057E" w:rsidRPr="000E0F26" w:rsidRDefault="005C057E" w:rsidP="001854A8">
      <w:pPr>
        <w:rPr>
          <w:rStyle w:val="af8"/>
          <w:b w:val="0"/>
          <w:bCs w:val="0"/>
          <w:iCs/>
          <w:u w:val="none"/>
        </w:rPr>
      </w:pPr>
    </w:p>
    <w:p w14:paraId="2F7EA411" w14:textId="29BB01A0" w:rsidR="005C057E" w:rsidRPr="000E0F26" w:rsidRDefault="005C057E" w:rsidP="005918FF">
      <w:pPr>
        <w:pStyle w:val="af6"/>
        <w:numPr>
          <w:ilvl w:val="0"/>
          <w:numId w:val="115"/>
        </w:numPr>
        <w:ind w:leftChars="0"/>
        <w:rPr>
          <w:rStyle w:val="af8"/>
          <w:rFonts w:ascii="Times New Roman" w:eastAsia="標楷體" w:hAnsi="Times New Roman"/>
          <w:b w:val="0"/>
          <w:bCs w:val="0"/>
          <w:smallCaps w:val="0"/>
          <w:color w:val="auto"/>
          <w:spacing w:val="0"/>
          <w:szCs w:val="24"/>
          <w:u w:val="none"/>
        </w:rPr>
      </w:pPr>
      <w:r w:rsidRPr="000E0F26">
        <w:rPr>
          <w:rFonts w:ascii="Times New Roman" w:eastAsia="標楷體" w:hAnsi="Times New Roman"/>
          <w:b/>
          <w:bCs/>
          <w:szCs w:val="24"/>
        </w:rPr>
        <w:t>Proxy</w:t>
      </w:r>
      <w:r w:rsidRPr="000E0F26">
        <w:rPr>
          <w:rFonts w:ascii="Times New Roman" w:eastAsia="標楷體" w:hAnsi="Times New Roman"/>
          <w:b/>
          <w:bCs/>
          <w:szCs w:val="24"/>
        </w:rPr>
        <w:t>下單</w:t>
      </w:r>
      <w:r w:rsidRPr="000E0F26">
        <w:rPr>
          <w:rFonts w:ascii="Times New Roman" w:eastAsia="標楷體" w:hAnsi="Times New Roman"/>
          <w:b/>
          <w:bCs/>
          <w:szCs w:val="24"/>
        </w:rPr>
        <w:t>/</w:t>
      </w:r>
      <w:r w:rsidRPr="000E0F26">
        <w:rPr>
          <w:rFonts w:ascii="Times New Roman" w:eastAsia="標楷體" w:hAnsi="Times New Roman"/>
          <w:b/>
          <w:bCs/>
          <w:szCs w:val="24"/>
        </w:rPr>
        <w:t>刪改單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4536"/>
        <w:gridCol w:w="2795"/>
      </w:tblGrid>
      <w:tr w:rsidR="00765D43" w:rsidRPr="000E0F26" w14:paraId="59A84501" w14:textId="77777777" w:rsidTr="005918FF">
        <w:trPr>
          <w:trHeight w:val="6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7003" w14:textId="77777777" w:rsidR="00765D43" w:rsidRPr="000E0F26" w:rsidRDefault="00765D43" w:rsidP="008B0D25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EA58" w14:textId="77777777" w:rsidR="00765D43" w:rsidRPr="000E0F26" w:rsidRDefault="00765D43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函式名稱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2835" w14:textId="77777777" w:rsidR="00765D43" w:rsidRPr="000E0F26" w:rsidRDefault="00765D43" w:rsidP="008B0D25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765D43" w:rsidRPr="000E0F26" w14:paraId="5D10A3EB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29B5" w14:textId="77777777" w:rsidR="00765D43" w:rsidRPr="000E0F26" w:rsidRDefault="00765D43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期貨委託含倉位盤別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BF45" w14:textId="0F94E334" w:rsidR="00765D43" w:rsidRPr="000E0F26" w:rsidRDefault="00765D43" w:rsidP="008B0D25">
            <w:hyperlink w:anchor="_SendFutureProxyOrderCLR" w:history="1">
              <w:r w:rsidRPr="000E0F26">
                <w:rPr>
                  <w:rStyle w:val="a3"/>
                </w:rPr>
                <w:t>SendFutureProxyOrderCLR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B4F3" w14:textId="77777777" w:rsidR="00765D43" w:rsidRPr="000E0F26" w:rsidRDefault="00765D43" w:rsidP="008B0D25">
            <w:r w:rsidRPr="000E0F26">
              <w:t>須選倉別、盤別</w:t>
            </w:r>
          </w:p>
        </w:tc>
      </w:tr>
      <w:tr w:rsidR="00765D43" w:rsidRPr="000E0F26" w14:paraId="3E228487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5FD0" w14:textId="77777777" w:rsidR="00765D43" w:rsidRPr="000E0F26" w:rsidRDefault="00765D43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選擇權委託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888E" w14:textId="18EFC809" w:rsidR="00765D43" w:rsidRPr="000E0F26" w:rsidRDefault="00765D43" w:rsidP="008B0D25">
            <w:hyperlink w:anchor="_SendOptionProxyOrder" w:history="1">
              <w:r w:rsidRPr="000E0F26">
                <w:rPr>
                  <w:rStyle w:val="a3"/>
                </w:rPr>
                <w:t>SendOptionProxyOrder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8D4" w14:textId="77777777" w:rsidR="00765D43" w:rsidRPr="000E0F26" w:rsidRDefault="00765D43" w:rsidP="008B0D25"/>
        </w:tc>
      </w:tr>
      <w:tr w:rsidR="00765D43" w:rsidRPr="000E0F26" w14:paraId="46C5DAD1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FE18" w14:textId="77777777" w:rsidR="00765D43" w:rsidRPr="000E0F26" w:rsidRDefault="00765D43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選擇權複式下單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AA66" w14:textId="395F287C" w:rsidR="00765D43" w:rsidRPr="000E0F26" w:rsidRDefault="00765D43" w:rsidP="008B0D25">
            <w:hyperlink w:anchor="_SendDuplexProxyOrder" w:history="1">
              <w:r w:rsidRPr="000E0F26">
                <w:rPr>
                  <w:rStyle w:val="a3"/>
                </w:rPr>
                <w:t>SendDuplexProxyOrder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D011" w14:textId="77777777" w:rsidR="00765D43" w:rsidRPr="000E0F26" w:rsidRDefault="00765D43" w:rsidP="008B0D25"/>
        </w:tc>
      </w:tr>
      <w:tr w:rsidR="00765D43" w:rsidRPr="000E0F26" w14:paraId="306BA91F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5813" w14:textId="77777777" w:rsidR="00765D43" w:rsidRPr="000E0F26" w:rsidRDefault="00765D43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期貨刪改單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9157" w14:textId="3849623C" w:rsidR="00765D43" w:rsidRPr="000E0F26" w:rsidRDefault="00765D43" w:rsidP="008B0D25">
            <w:pPr>
              <w:rPr>
                <w:rStyle w:val="a3"/>
              </w:rPr>
            </w:pPr>
            <w:hyperlink w:anchor="_SendFutureProxyAlter" w:history="1">
              <w:r w:rsidRPr="000E0F26">
                <w:rPr>
                  <w:rStyle w:val="a3"/>
                </w:rPr>
                <w:t>SendFutureProxyAlter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988A" w14:textId="77777777" w:rsidR="00765D43" w:rsidRPr="000E0F26" w:rsidRDefault="00765D43" w:rsidP="008B0D25"/>
        </w:tc>
      </w:tr>
      <w:tr w:rsidR="00765D43" w:rsidRPr="000E0F26" w14:paraId="7088A070" w14:textId="77777777" w:rsidTr="005918F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CC93" w14:textId="77777777" w:rsidR="00765D43" w:rsidRPr="000E0F26" w:rsidRDefault="00765D43" w:rsidP="008B0D2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選擇權刪改單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F3BA" w14:textId="60784F58" w:rsidR="00765D43" w:rsidRPr="000E0F26" w:rsidRDefault="00765D43" w:rsidP="008B0D25">
            <w:pPr>
              <w:rPr>
                <w:rStyle w:val="a3"/>
              </w:rPr>
            </w:pPr>
            <w:hyperlink w:anchor="_SendOptionProxyAlter" w:history="1">
              <w:r w:rsidRPr="000E0F26">
                <w:rPr>
                  <w:rStyle w:val="a3"/>
                </w:rPr>
                <w:t>SendOptionProxyAlter</w:t>
              </w:r>
            </w:hyperlink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59E" w14:textId="77777777" w:rsidR="00765D43" w:rsidRPr="000E0F26" w:rsidRDefault="00765D43" w:rsidP="008B0D25"/>
        </w:tc>
      </w:tr>
    </w:tbl>
    <w:p w14:paraId="5A3BABF1" w14:textId="77777777" w:rsidR="005C057E" w:rsidRPr="000E0F26" w:rsidRDefault="005C057E" w:rsidP="001854A8">
      <w:pPr>
        <w:rPr>
          <w:rStyle w:val="af8"/>
          <w:b w:val="0"/>
          <w:bCs w:val="0"/>
          <w:iCs/>
          <w:u w:val="none"/>
        </w:rPr>
      </w:pPr>
    </w:p>
    <w:p w14:paraId="748EF57F" w14:textId="77777777" w:rsidR="00BC36E7" w:rsidRPr="000E0F26" w:rsidRDefault="00BC36E7" w:rsidP="00BC36E7">
      <w:pPr>
        <w:rPr>
          <w:rStyle w:val="af8"/>
          <w:i/>
        </w:rPr>
      </w:pPr>
      <w:r w:rsidRPr="000E0F26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BC36E7" w:rsidRPr="000E0F26" w14:paraId="20C2A248" w14:textId="77777777" w:rsidTr="00482497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0E0F26" w:rsidRDefault="00BC36E7">
            <w:pPr>
              <w:jc w:val="center"/>
            </w:pPr>
            <w:r w:rsidRPr="000E0F26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0E0F26" w:rsidRDefault="00BC36E7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0E0F26" w:rsidRDefault="00BC36E7">
            <w:pPr>
              <w:jc w:val="center"/>
              <w:rPr>
                <w:b/>
                <w:bCs/>
              </w:rPr>
            </w:pPr>
            <w:r w:rsidRPr="000E0F26">
              <w:rPr>
                <w:b/>
                <w:bCs/>
              </w:rPr>
              <w:t>備註</w:t>
            </w:r>
          </w:p>
        </w:tc>
      </w:tr>
      <w:tr w:rsidR="00AD3EE5" w:rsidRPr="000E0F26" w14:paraId="6E9D51A1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242D" w14:textId="255E67EA" w:rsidR="00AD3EE5" w:rsidRPr="000E0F26" w:rsidRDefault="00AD3EE5" w:rsidP="00AD3EE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期貨未平倉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7B7C" w14:textId="3B77F315" w:rsidR="00AD3EE5" w:rsidRPr="000E0F26" w:rsidRDefault="00AD3EE5" w:rsidP="00AD3EE5">
            <w:hyperlink w:anchor="_4-2-b_OnAsyncOrder" w:history="1">
              <w:r w:rsidRPr="000E0F26">
                <w:rPr>
                  <w:rStyle w:val="a3"/>
                </w:rPr>
                <w:t>OnOpenInterest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132D" w14:textId="77777777" w:rsidR="00AD3EE5" w:rsidRPr="000E0F26" w:rsidRDefault="00AD3EE5" w:rsidP="00AD3EE5"/>
        </w:tc>
      </w:tr>
      <w:tr w:rsidR="00AD3EE5" w:rsidRPr="000E0F26" w14:paraId="69A2C851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74BE" w14:textId="20A1618C" w:rsidR="00AD3EE5" w:rsidRPr="000E0F26" w:rsidRDefault="00AD3EE5" w:rsidP="00AD3EE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國內權益數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5C30" w14:textId="7BC296C2" w:rsidR="00AD3EE5" w:rsidRPr="000E0F26" w:rsidRDefault="00AD3EE5" w:rsidP="00AD3EE5">
            <w:hyperlink w:anchor="_OnFutureRights" w:history="1">
              <w:r w:rsidRPr="000E0F26">
                <w:rPr>
                  <w:rStyle w:val="a3"/>
                </w:rPr>
                <w:t>OnFutureRights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7BFF" w14:textId="77777777" w:rsidR="00AD3EE5" w:rsidRPr="000E0F26" w:rsidRDefault="00AD3EE5" w:rsidP="00AD3EE5"/>
        </w:tc>
      </w:tr>
      <w:tr w:rsidR="00AD3EE5" w:rsidRPr="000E0F26" w14:paraId="039FFCD9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ADBC" w14:textId="541481A6" w:rsidR="00AD3EE5" w:rsidRPr="000E0F26" w:rsidRDefault="00AD3EE5" w:rsidP="00AD3EE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非同步委託結果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C4C4" w14:textId="0245E54E" w:rsidR="00AD3EE5" w:rsidRPr="000E0F26" w:rsidRDefault="00AD3EE5" w:rsidP="00AD3EE5"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40E9" w14:textId="77777777" w:rsidR="00AD3EE5" w:rsidRPr="000E0F26" w:rsidRDefault="00AD3EE5" w:rsidP="00AD3EE5"/>
        </w:tc>
      </w:tr>
      <w:tr w:rsidR="00AD3EE5" w:rsidRPr="000E0F26" w14:paraId="77A7D29B" w14:textId="77777777" w:rsidTr="00482497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A685" w14:textId="5FB6ADF0" w:rsidR="00AD3EE5" w:rsidRPr="000E0F26" w:rsidRDefault="00AD3EE5" w:rsidP="00AD3EE5">
            <w:pPr>
              <w:rPr>
                <w:b/>
                <w:bCs/>
              </w:rPr>
            </w:pPr>
            <w:r w:rsidRPr="000E0F26">
              <w:rPr>
                <w:b/>
                <w:bCs/>
              </w:rPr>
              <w:t>Proxy</w:t>
            </w:r>
            <w:r w:rsidRPr="000E0F26">
              <w:rPr>
                <w:b/>
                <w:bCs/>
              </w:rPr>
              <w:t>委託結果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36D4" w14:textId="59459FA4" w:rsidR="00AD3EE5" w:rsidRPr="000E0F26" w:rsidRDefault="00AD3EE5" w:rsidP="00AD3EE5"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15D1" w14:textId="77777777" w:rsidR="00AD3EE5" w:rsidRPr="000E0F26" w:rsidRDefault="00AD3EE5" w:rsidP="00AD3EE5"/>
        </w:tc>
      </w:tr>
    </w:tbl>
    <w:p w14:paraId="7853FC68" w14:textId="77777777" w:rsidR="00AD3EE5" w:rsidRPr="000E0F26" w:rsidRDefault="00AD3EE5">
      <w:pPr>
        <w:widowControl/>
        <w:rPr>
          <w:b/>
          <w:bCs/>
        </w:rPr>
      </w:pPr>
      <w:bookmarkStart w:id="0" w:name="_4-2-1_SKOrderLib_Initialize"/>
      <w:bookmarkEnd w:id="0"/>
      <w:r w:rsidRPr="000E0F26">
        <w:br w:type="page"/>
      </w:r>
    </w:p>
    <w:p w14:paraId="74EEAEC9" w14:textId="5826C26B" w:rsidR="005A5CDA" w:rsidRPr="000E0F26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0E0F26">
        <w:rPr>
          <w:rFonts w:ascii="Times New Roman" w:eastAsia="標楷體" w:hAnsi="Times New Roman"/>
          <w:b/>
          <w:bCs/>
          <w:sz w:val="28"/>
          <w:szCs w:val="28"/>
        </w:rPr>
        <w:lastRenderedPageBreak/>
        <w:t>查詢</w:t>
      </w:r>
    </w:p>
    <w:p w14:paraId="110C0963" w14:textId="15D0E107" w:rsidR="00FA0101" w:rsidRPr="000E0F26" w:rsidRDefault="00FA0101" w:rsidP="00FA0101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0E0F26">
        <w:rPr>
          <w:rFonts w:ascii="Times New Roman" w:eastAsia="標楷體" w:hAnsi="Times New Roman" w:cs="Times New Roman"/>
          <w:sz w:val="28"/>
          <w:szCs w:val="28"/>
        </w:rPr>
        <w:t>期貨未平倉</w:t>
      </w:r>
    </w:p>
    <w:p w14:paraId="1EBE4596" w14:textId="77777777" w:rsidR="006B639D" w:rsidRPr="000E0F26" w:rsidRDefault="006B639D" w:rsidP="00CE6F4C">
      <w:pPr>
        <w:pStyle w:val="6"/>
        <w:ind w:left="480"/>
        <w:rPr>
          <w:rFonts w:ascii="Times New Roman" w:eastAsia="標楷體" w:hAnsi="Times New Roman" w:cs="Times New Roman"/>
          <w:b/>
          <w:bCs/>
          <w:sz w:val="24"/>
          <w:szCs w:val="24"/>
        </w:rPr>
      </w:pPr>
      <w:bookmarkStart w:id="1" w:name="_GetOpenInterestGW"/>
      <w:bookmarkEnd w:id="1"/>
      <w:r w:rsidRPr="000E0F26">
        <w:rPr>
          <w:rFonts w:ascii="Times New Roman" w:eastAsia="標楷體" w:hAnsi="Times New Roman" w:cs="Times New Roman"/>
          <w:b/>
          <w:bCs/>
          <w:sz w:val="24"/>
          <w:szCs w:val="24"/>
        </w:rPr>
        <w:t>GetOpenInterestGW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080"/>
        <w:gridCol w:w="6347"/>
      </w:tblGrid>
      <w:tr w:rsidR="006B639D" w:rsidRPr="000E0F26" w14:paraId="480D957B" w14:textId="77777777" w:rsidTr="00210A0C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4617" w14:textId="77777777" w:rsidR="006B639D" w:rsidRPr="000E0F26" w:rsidRDefault="006B639D" w:rsidP="00210A0C">
            <w:r w:rsidRPr="000E0F26">
              <w:rPr>
                <w:bCs/>
              </w:rPr>
              <w:t>查詢期貨未平倉－可指定回傳格式。</w:t>
            </w:r>
          </w:p>
        </w:tc>
      </w:tr>
      <w:tr w:rsidR="006B639D" w:rsidRPr="000E0F26" w14:paraId="770D6B38" w14:textId="77777777" w:rsidTr="00210A0C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135" w14:textId="77777777" w:rsidR="006B639D" w:rsidRPr="000E0F26" w:rsidRDefault="006B639D" w:rsidP="00210A0C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F9B5" w14:textId="77777777" w:rsidR="006B639D" w:rsidRPr="000E0F26" w:rsidRDefault="006B639D" w:rsidP="00210A0C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rPr>
                <w:bCs/>
                <w:color w:val="0000FF"/>
                <w14:textFill>
                  <w14:solidFill>
                    <w14:srgbClr w14:val="0000FF">
                      <w14:lumMod w14:val="50000"/>
                      <w14:lumOff w14:val="50000"/>
                    </w14:srgbClr>
                  </w14:solidFill>
                </w14:textFill>
              </w:rPr>
              <w:t xml:space="preserve"> </w:t>
            </w:r>
            <w:r w:rsidRPr="000E0F26">
              <w:t>GetOpenInterestGW([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  <w14:textFill>
                  <w14:solidFill>
                    <w14:srgbClr w14:val="0000FF">
                      <w14:lumMod w14:val="50000"/>
                      <w14:lumOff w14:val="50000"/>
                    </w14:srgbClr>
                  </w14:solidFill>
                </w14:textFill>
              </w:rPr>
              <w:t>BSTR</w:t>
            </w:r>
            <w:r w:rsidRPr="000E0F26">
              <w:rPr>
                <w:bCs/>
              </w:rPr>
              <w:t xml:space="preserve"> </w:t>
            </w:r>
            <w:r w:rsidRPr="000E0F26">
              <w:t>bstrAccount,[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nFormat);</w:t>
            </w:r>
          </w:p>
        </w:tc>
      </w:tr>
      <w:tr w:rsidR="006B639D" w:rsidRPr="000E0F26" w14:paraId="5CCB4F13" w14:textId="77777777" w:rsidTr="00210A0C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D734B6" w14:textId="77777777" w:rsidR="006B639D" w:rsidRPr="000E0F26" w:rsidRDefault="006B639D" w:rsidP="00210A0C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FD36" w14:textId="77777777" w:rsidR="006B639D" w:rsidRPr="000E0F26" w:rsidRDefault="006B639D" w:rsidP="00210A0C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EB50" w14:textId="77777777" w:rsidR="006B639D" w:rsidRPr="000E0F26" w:rsidRDefault="006B639D" w:rsidP="00210A0C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6B639D" w:rsidRPr="000E0F26" w14:paraId="3068CD24" w14:textId="77777777" w:rsidTr="00210A0C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A58522" w14:textId="77777777" w:rsidR="006B639D" w:rsidRPr="000E0F26" w:rsidRDefault="006B639D" w:rsidP="00210A0C">
            <w:pPr>
              <w:widowControl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6582" w14:textId="77777777" w:rsidR="006B639D" w:rsidRPr="000E0F26" w:rsidRDefault="006B639D" w:rsidP="00210A0C">
            <w:r w:rsidRPr="000E0F26">
              <w:t>bstrAccount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0550" w14:textId="77777777" w:rsidR="006B639D" w:rsidRPr="000E0F26" w:rsidRDefault="006B639D" w:rsidP="00210A0C"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6B639D" w:rsidRPr="000E0F26" w14:paraId="37F571C1" w14:textId="77777777" w:rsidTr="00210A0C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BA51" w14:textId="77777777" w:rsidR="006B639D" w:rsidRPr="000E0F26" w:rsidRDefault="006B639D" w:rsidP="00210A0C">
            <w:pPr>
              <w:widowControl/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7FE7" w14:textId="77777777" w:rsidR="006B639D" w:rsidRPr="000E0F26" w:rsidRDefault="006B639D" w:rsidP="00210A0C">
            <w:r w:rsidRPr="000E0F26">
              <w:t>nFormat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1AFE3" w14:textId="77777777" w:rsidR="006B639D" w:rsidRPr="000E0F26" w:rsidRDefault="006B639D" w:rsidP="00210A0C">
            <w:r w:rsidRPr="000E0F26">
              <w:t>回傳格式：</w:t>
            </w:r>
            <w:r w:rsidRPr="000E0F26">
              <w:t>1</w:t>
            </w:r>
            <w:r w:rsidRPr="000E0F26">
              <w:t>。</w:t>
            </w:r>
          </w:p>
        </w:tc>
      </w:tr>
      <w:tr w:rsidR="006B639D" w:rsidRPr="000E0F26" w14:paraId="4D914357" w14:textId="77777777" w:rsidTr="00210A0C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CE3B" w14:textId="77777777" w:rsidR="006B639D" w:rsidRPr="000E0F26" w:rsidRDefault="006B639D" w:rsidP="00210A0C">
            <w:r w:rsidRPr="000E0F26">
              <w:rPr>
                <w:rStyle w:val="afa"/>
              </w:rPr>
              <w:t>回傳值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9476" w14:textId="77777777" w:rsidR="006B639D" w:rsidRPr="000E0F26" w:rsidRDefault="006B639D" w:rsidP="00210A0C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</w:tc>
      </w:tr>
      <w:tr w:rsidR="006B639D" w:rsidRPr="000E0F26" w14:paraId="1667986C" w14:textId="77777777" w:rsidTr="00210A0C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3D97" w14:textId="77777777" w:rsidR="006B639D" w:rsidRPr="000E0F26" w:rsidRDefault="006B639D" w:rsidP="00210A0C">
            <w:r w:rsidRPr="000E0F26">
              <w:rPr>
                <w:b/>
                <w:bCs/>
              </w:rPr>
              <w:t>備註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B3A7" w14:textId="3B3783E9" w:rsidR="006B639D" w:rsidRPr="000E0F26" w:rsidRDefault="006B639D" w:rsidP="00210A0C">
            <w:r w:rsidRPr="000E0F26">
              <w:t>結果由</w:t>
            </w:r>
            <w:hyperlink w:anchor="_(新)期貨未平倉GW。透過呼叫_GetOpenInterestGW_後" w:history="1">
              <w:r w:rsidRPr="000E0F26">
                <w:rPr>
                  <w:bCs/>
                </w:rPr>
                <w:t>OnOpenInterest</w:t>
              </w:r>
            </w:hyperlink>
            <w:r w:rsidRPr="000E0F26">
              <w:t>事件回傳。</w:t>
            </w:r>
          </w:p>
          <w:p w14:paraId="76DCF9C9" w14:textId="3A82F302" w:rsidR="006B639D" w:rsidRPr="000E0F26" w:rsidRDefault="006B639D" w:rsidP="00210A0C">
            <w:r w:rsidRPr="000E0F26">
              <w:t>新增參數：指定回傳格式（內容參考</w:t>
            </w:r>
            <w:hyperlink w:anchor="_4-2-b_OnAsyncOrder" w:history="1">
              <w:r w:rsidRPr="000E0F26">
                <w:rPr>
                  <w:bCs/>
                  <w:color w:val="0000FF"/>
                </w:rPr>
                <w:t>OnOpenInterest</w:t>
              </w:r>
            </w:hyperlink>
            <w:r w:rsidRPr="000E0F26">
              <w:t>）</w:t>
            </w:r>
          </w:p>
        </w:tc>
      </w:tr>
    </w:tbl>
    <w:p w14:paraId="1F4F1937" w14:textId="3B500D97" w:rsidR="006B639D" w:rsidRPr="000E0F26" w:rsidRDefault="004E62B3" w:rsidP="004E62B3">
      <w:pPr>
        <w:widowControl/>
        <w:tabs>
          <w:tab w:val="left" w:pos="1302"/>
        </w:tabs>
      </w:pPr>
      <w:r w:rsidRPr="000E0F26">
        <w:tab/>
      </w:r>
    </w:p>
    <w:p w14:paraId="40D783E7" w14:textId="26EC1D5F" w:rsidR="006B639D" w:rsidRPr="000E0F26" w:rsidRDefault="006B639D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E62B3" w:rsidRPr="000E0F26" w14:paraId="1B5A712A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263F63" w14:textId="01AC05BA" w:rsidR="004E62B3" w:rsidRPr="000E0F26" w:rsidRDefault="004E62B3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ReadForm(tk.Frame)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4E62B3" w:rsidRPr="000E0F26" w14:paraId="00945E96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B41492" w14:textId="77777777" w:rsidR="004E62B3" w:rsidRPr="000E0F26" w:rsidRDefault="004E62B3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52862DB5" w14:textId="28461522" w:rsidR="004E62B3" w:rsidRPr="000E0F26" w:rsidRDefault="004E62B3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23A58E53" wp14:editId="2151B8E2">
                  <wp:extent cx="695422" cy="266737"/>
                  <wp:effectExtent l="0" t="0" r="9525" b="0"/>
                  <wp:docPr id="12219759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759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2B3" w:rsidRPr="000E0F26" w14:paraId="2BF6A0D4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E75CE0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6A9955"/>
                <w:sz w:val="21"/>
                <w:szCs w:val="21"/>
              </w:rPr>
              <w:t># buttonGetOpenInterestGW</w:t>
            </w:r>
          </w:p>
          <w:p w14:paraId="23E2BBA4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9CDCFE"/>
                <w:sz w:val="21"/>
                <w:szCs w:val="21"/>
              </w:rPr>
              <w:t>buttonGetOpenInterestGW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4EC9B0"/>
                <w:sz w:val="21"/>
                <w:szCs w:val="21"/>
              </w:rPr>
              <w:t>tk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4EC9B0"/>
                <w:sz w:val="21"/>
                <w:szCs w:val="21"/>
              </w:rPr>
              <w:t>Button</w:t>
            </w:r>
            <w:r w:rsidRPr="004E62B3">
              <w:rPr>
                <w:color w:val="CCCCCC"/>
                <w:sz w:val="21"/>
                <w:szCs w:val="21"/>
              </w:rPr>
              <w:t>(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  <w:p w14:paraId="4C455A3F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9CDCFE"/>
                <w:sz w:val="21"/>
                <w:szCs w:val="21"/>
              </w:rPr>
              <w:t>buttonGetOpenInterestGW</w:t>
            </w:r>
            <w:r w:rsidRPr="004E62B3">
              <w:rPr>
                <w:color w:val="CCCCCC"/>
                <w:sz w:val="21"/>
                <w:szCs w:val="21"/>
              </w:rPr>
              <w:t>[</w:t>
            </w:r>
            <w:r w:rsidRPr="004E62B3">
              <w:rPr>
                <w:color w:val="CE9178"/>
                <w:sz w:val="21"/>
                <w:szCs w:val="21"/>
              </w:rPr>
              <w:t>"text"</w:t>
            </w:r>
            <w:r w:rsidRPr="004E62B3">
              <w:rPr>
                <w:color w:val="CCCCCC"/>
                <w:sz w:val="21"/>
                <w:szCs w:val="21"/>
              </w:rPr>
              <w:t xml:space="preserve">] 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  <w:r w:rsidRPr="004E62B3">
              <w:rPr>
                <w:color w:val="CE9178"/>
                <w:sz w:val="21"/>
                <w:szCs w:val="21"/>
              </w:rPr>
              <w:t>期貨未平倉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</w:p>
          <w:p w14:paraId="1BA4014D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9CDCFE"/>
                <w:sz w:val="21"/>
                <w:szCs w:val="21"/>
              </w:rPr>
              <w:t>buttonGetOpenInterestGW</w:t>
            </w:r>
            <w:r w:rsidRPr="004E62B3">
              <w:rPr>
                <w:color w:val="CCCCCC"/>
                <w:sz w:val="21"/>
                <w:szCs w:val="21"/>
              </w:rPr>
              <w:t>[</w:t>
            </w:r>
            <w:r w:rsidRPr="004E62B3">
              <w:rPr>
                <w:color w:val="CE9178"/>
                <w:sz w:val="21"/>
                <w:szCs w:val="21"/>
              </w:rPr>
              <w:t>"command"</w:t>
            </w:r>
            <w:r w:rsidRPr="004E62B3">
              <w:rPr>
                <w:color w:val="CCCCCC"/>
                <w:sz w:val="21"/>
                <w:szCs w:val="21"/>
              </w:rPr>
              <w:t xml:space="preserve">] 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DCDCAA"/>
                <w:sz w:val="21"/>
                <w:szCs w:val="21"/>
              </w:rPr>
              <w:t>buttonGetOpenInterestGW_Click</w:t>
            </w:r>
          </w:p>
          <w:p w14:paraId="36A32607" w14:textId="624B6B23" w:rsidR="004E62B3" w:rsidRPr="000E0F26" w:rsidRDefault="004E62B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9CDCFE"/>
                <w:sz w:val="21"/>
                <w:szCs w:val="21"/>
              </w:rPr>
              <w:t>buttonGetOpenInterestGW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9CDCFE"/>
                <w:sz w:val="21"/>
                <w:szCs w:val="21"/>
              </w:rPr>
              <w:t>grid</w:t>
            </w:r>
            <w:r w:rsidRPr="004E62B3">
              <w:rPr>
                <w:color w:val="CCCCCC"/>
                <w:sz w:val="21"/>
                <w:szCs w:val="21"/>
              </w:rPr>
              <w:t>(</w:t>
            </w:r>
            <w:r w:rsidRPr="004E62B3">
              <w:rPr>
                <w:color w:val="9CDCFE"/>
                <w:sz w:val="21"/>
                <w:szCs w:val="21"/>
              </w:rPr>
              <w:t>row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B5CEA8"/>
                <w:sz w:val="21"/>
                <w:szCs w:val="21"/>
              </w:rPr>
              <w:t>0</w:t>
            </w:r>
            <w:r w:rsidRPr="004E62B3">
              <w:rPr>
                <w:color w:val="CCCCCC"/>
                <w:sz w:val="21"/>
                <w:szCs w:val="21"/>
              </w:rPr>
              <w:t xml:space="preserve">, </w:t>
            </w:r>
            <w:r w:rsidRPr="004E62B3">
              <w:rPr>
                <w:color w:val="9CDCFE"/>
                <w:sz w:val="21"/>
                <w:szCs w:val="21"/>
              </w:rPr>
              <w:t>column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B5CEA8"/>
                <w:sz w:val="21"/>
                <w:szCs w:val="21"/>
              </w:rPr>
              <w:t>1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F84A707" w14:textId="77777777" w:rsidR="004E62B3" w:rsidRPr="000E0F26" w:rsidRDefault="004E62B3" w:rsidP="004E62B3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4E62B3" w:rsidRPr="000E0F26" w14:paraId="56E38C97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08925C" w14:textId="77777777" w:rsidR="004E62B3" w:rsidRPr="000E0F26" w:rsidRDefault="004E62B3" w:rsidP="00BB0DC5">
            <w:r w:rsidRPr="000E0F26">
              <w:t>全域變數</w:t>
            </w:r>
          </w:p>
        </w:tc>
      </w:tr>
      <w:tr w:rsidR="004E62B3" w:rsidRPr="000E0F26" w14:paraId="72DECA62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56D65" w14:textId="77777777" w:rsidR="004E62B3" w:rsidRPr="000E0F26" w:rsidRDefault="004E62B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6992B526" w14:textId="77777777" w:rsidR="004E62B3" w:rsidRPr="000E0F26" w:rsidRDefault="004E62B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3C3C5D94" w14:textId="77777777" w:rsidR="004E62B3" w:rsidRPr="000E0F26" w:rsidRDefault="004E62B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</w:tc>
      </w:tr>
      <w:tr w:rsidR="004E62B3" w:rsidRPr="000E0F26" w14:paraId="709970B8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0706B6" w14:textId="77777777" w:rsidR="004E62B3" w:rsidRPr="000E0F26" w:rsidRDefault="004E62B3" w:rsidP="00BB0DC5">
            <w:r w:rsidRPr="000E0F26"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4E62B3" w:rsidRPr="000E0F26" w14:paraId="3A481FA3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B691A5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</w:t>
            </w:r>
            <w:r w:rsidRPr="004E62B3">
              <w:rPr>
                <w:color w:val="569CD6"/>
                <w:sz w:val="21"/>
                <w:szCs w:val="21"/>
              </w:rPr>
              <w:t>def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CDCAA"/>
                <w:sz w:val="21"/>
                <w:szCs w:val="21"/>
              </w:rPr>
              <w:t>buttonGetOpenInterestGW_Click</w:t>
            </w:r>
            <w:r w:rsidRPr="004E62B3">
              <w:rPr>
                <w:color w:val="CCCCCC"/>
                <w:sz w:val="21"/>
                <w:szCs w:val="21"/>
              </w:rPr>
              <w:t>(</w:t>
            </w:r>
            <w:r w:rsidRPr="004E62B3">
              <w:rPr>
                <w:color w:val="9CDCFE"/>
                <w:sz w:val="21"/>
                <w:szCs w:val="21"/>
              </w:rPr>
              <w:t>self</w:t>
            </w:r>
            <w:r w:rsidRPr="004E62B3">
              <w:rPr>
                <w:color w:val="CCCCCC"/>
                <w:sz w:val="21"/>
                <w:szCs w:val="21"/>
              </w:rPr>
              <w:t>):</w:t>
            </w:r>
          </w:p>
          <w:p w14:paraId="71FE2834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nCode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9CDCFE"/>
                <w:sz w:val="21"/>
                <w:szCs w:val="21"/>
              </w:rPr>
              <w:t>m_pSKOrder</w:t>
            </w:r>
            <w:r w:rsidRPr="004E62B3">
              <w:rPr>
                <w:color w:val="CCCCCC"/>
                <w:sz w:val="21"/>
                <w:szCs w:val="21"/>
              </w:rPr>
              <w:t>.GetOpenInterestGW(</w:t>
            </w:r>
            <w:r w:rsidRPr="004E62B3">
              <w:rPr>
                <w:color w:val="9CDCFE"/>
                <w:sz w:val="21"/>
                <w:szCs w:val="21"/>
              </w:rPr>
              <w:t>comboBoxUserID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DCDCAA"/>
                <w:sz w:val="21"/>
                <w:szCs w:val="21"/>
              </w:rPr>
              <w:t>get</w:t>
            </w:r>
            <w:r w:rsidRPr="004E62B3">
              <w:rPr>
                <w:color w:val="CCCCCC"/>
                <w:sz w:val="21"/>
                <w:szCs w:val="21"/>
              </w:rPr>
              <w:t xml:space="preserve">(), </w:t>
            </w:r>
            <w:r w:rsidRPr="004E62B3">
              <w:rPr>
                <w:color w:val="9CDCFE"/>
                <w:sz w:val="21"/>
                <w:szCs w:val="21"/>
              </w:rPr>
              <w:t>comboBoxAccount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DCDCAA"/>
                <w:sz w:val="21"/>
                <w:szCs w:val="21"/>
              </w:rPr>
              <w:t>get</w:t>
            </w:r>
            <w:r w:rsidRPr="004E62B3">
              <w:rPr>
                <w:color w:val="CCCCCC"/>
                <w:sz w:val="21"/>
                <w:szCs w:val="21"/>
              </w:rPr>
              <w:t xml:space="preserve">(), </w:t>
            </w:r>
            <w:r w:rsidRPr="004E62B3">
              <w:rPr>
                <w:color w:val="B5CEA8"/>
                <w:sz w:val="21"/>
                <w:szCs w:val="21"/>
              </w:rPr>
              <w:t>1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  <w:p w14:paraId="3E5934BF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4965EA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msg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4D4D4"/>
                <w:sz w:val="21"/>
                <w:szCs w:val="21"/>
              </w:rPr>
              <w:t>=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  <w:r w:rsidRPr="004E62B3">
              <w:rPr>
                <w:color w:val="CE9178"/>
                <w:sz w:val="21"/>
                <w:szCs w:val="21"/>
              </w:rPr>
              <w:t>【</w:t>
            </w:r>
            <w:r w:rsidRPr="004E62B3">
              <w:rPr>
                <w:color w:val="CE9178"/>
                <w:sz w:val="21"/>
                <w:szCs w:val="21"/>
              </w:rPr>
              <w:t>buttonGetOpenInterestGW</w:t>
            </w:r>
            <w:r w:rsidRPr="004E62B3">
              <w:rPr>
                <w:color w:val="CE9178"/>
                <w:sz w:val="21"/>
                <w:szCs w:val="21"/>
              </w:rPr>
              <w:t>】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4D4D4"/>
                <w:sz w:val="21"/>
                <w:szCs w:val="21"/>
              </w:rPr>
              <w:t>+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9CDCFE"/>
                <w:sz w:val="21"/>
                <w:szCs w:val="21"/>
              </w:rPr>
              <w:t>m_pSKCenter</w:t>
            </w:r>
            <w:r w:rsidRPr="004E62B3">
              <w:rPr>
                <w:color w:val="CCCCCC"/>
                <w:sz w:val="21"/>
                <w:szCs w:val="21"/>
              </w:rPr>
              <w:t>.SKCenterLib_GetReturnCodeMessage(</w:t>
            </w:r>
            <w:r w:rsidRPr="004E62B3">
              <w:rPr>
                <w:color w:val="9CDCFE"/>
                <w:sz w:val="21"/>
                <w:szCs w:val="21"/>
              </w:rPr>
              <w:t>nCode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  <w:p w14:paraId="3DD7BCBE" w14:textId="77777777" w:rsidR="004E62B3" w:rsidRPr="004E62B3" w:rsidRDefault="004E62B3" w:rsidP="004E62B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richTextBoxMethodMessage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DCDCAA"/>
                <w:sz w:val="21"/>
                <w:szCs w:val="21"/>
              </w:rPr>
              <w:t>insert</w:t>
            </w:r>
            <w:r w:rsidRPr="004E62B3">
              <w:rPr>
                <w:color w:val="CCCCCC"/>
                <w:sz w:val="21"/>
                <w:szCs w:val="21"/>
              </w:rPr>
              <w:t>(</w:t>
            </w:r>
            <w:r w:rsidRPr="004E62B3">
              <w:rPr>
                <w:color w:val="CE9178"/>
                <w:sz w:val="21"/>
                <w:szCs w:val="21"/>
              </w:rPr>
              <w:t>'end'</w:t>
            </w:r>
            <w:r w:rsidRPr="004E62B3">
              <w:rPr>
                <w:color w:val="CCCCCC"/>
                <w:sz w:val="21"/>
                <w:szCs w:val="21"/>
              </w:rPr>
              <w:t>,  </w:t>
            </w:r>
            <w:r w:rsidRPr="004E62B3">
              <w:rPr>
                <w:color w:val="9CDCFE"/>
                <w:sz w:val="21"/>
                <w:szCs w:val="21"/>
              </w:rPr>
              <w:t>msg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D4D4D4"/>
                <w:sz w:val="21"/>
                <w:szCs w:val="21"/>
              </w:rPr>
              <w:t>+</w:t>
            </w:r>
            <w:r w:rsidRPr="004E62B3">
              <w:rPr>
                <w:color w:val="CCCCCC"/>
                <w:sz w:val="21"/>
                <w:szCs w:val="21"/>
              </w:rPr>
              <w:t xml:space="preserve"> 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  <w:r w:rsidRPr="004E62B3">
              <w:rPr>
                <w:color w:val="D7BA7D"/>
                <w:sz w:val="21"/>
                <w:szCs w:val="21"/>
              </w:rPr>
              <w:t>\n</w:t>
            </w:r>
            <w:r w:rsidRPr="004E62B3">
              <w:rPr>
                <w:color w:val="CE9178"/>
                <w:sz w:val="21"/>
                <w:szCs w:val="21"/>
              </w:rPr>
              <w:t>"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  <w:p w14:paraId="1949AB95" w14:textId="21D2A926" w:rsidR="004E62B3" w:rsidRPr="000E0F26" w:rsidRDefault="004E62B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E62B3">
              <w:rPr>
                <w:color w:val="CCCCCC"/>
                <w:sz w:val="21"/>
                <w:szCs w:val="21"/>
              </w:rPr>
              <w:t xml:space="preserve">        </w:t>
            </w:r>
            <w:r w:rsidRPr="004E62B3">
              <w:rPr>
                <w:color w:val="9CDCFE"/>
                <w:sz w:val="21"/>
                <w:szCs w:val="21"/>
              </w:rPr>
              <w:t>richTextBoxMethodMessage</w:t>
            </w:r>
            <w:r w:rsidRPr="004E62B3">
              <w:rPr>
                <w:color w:val="CCCCCC"/>
                <w:sz w:val="21"/>
                <w:szCs w:val="21"/>
              </w:rPr>
              <w:t>.</w:t>
            </w:r>
            <w:r w:rsidRPr="004E62B3">
              <w:rPr>
                <w:color w:val="DCDCAA"/>
                <w:sz w:val="21"/>
                <w:szCs w:val="21"/>
              </w:rPr>
              <w:t>see</w:t>
            </w:r>
            <w:r w:rsidRPr="004E62B3">
              <w:rPr>
                <w:color w:val="CCCCCC"/>
                <w:sz w:val="21"/>
                <w:szCs w:val="21"/>
              </w:rPr>
              <w:t>(</w:t>
            </w:r>
            <w:r w:rsidRPr="004E62B3">
              <w:rPr>
                <w:color w:val="CE9178"/>
                <w:sz w:val="21"/>
                <w:szCs w:val="21"/>
              </w:rPr>
              <w:t>'end'</w:t>
            </w:r>
            <w:r w:rsidRPr="004E62B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BF28601" w14:textId="77777777" w:rsidR="004E62B3" w:rsidRPr="000E0F26" w:rsidRDefault="004E62B3" w:rsidP="004E62B3">
      <w:pPr>
        <w:widowControl/>
        <w:rPr>
          <w:b/>
          <w:bCs/>
          <w:sz w:val="32"/>
          <w:szCs w:val="32"/>
        </w:rPr>
      </w:pPr>
      <w:bookmarkStart w:id="2" w:name="_GetBalanceQuery"/>
      <w:bookmarkEnd w:id="2"/>
    </w:p>
    <w:p w14:paraId="4B2F80EE" w14:textId="77777777" w:rsidR="006B639D" w:rsidRPr="000E0F26" w:rsidRDefault="006B639D" w:rsidP="006B639D">
      <w:pPr>
        <w:widowControl/>
      </w:pPr>
    </w:p>
    <w:p w14:paraId="2FF29DF6" w14:textId="77777777" w:rsidR="006B639D" w:rsidRPr="000E0F26" w:rsidRDefault="006B639D">
      <w:pPr>
        <w:widowControl/>
        <w:rPr>
          <w:b/>
          <w:bCs/>
        </w:rPr>
      </w:pPr>
      <w:r w:rsidRPr="000E0F26">
        <w:rPr>
          <w:b/>
          <w:bCs/>
        </w:rPr>
        <w:br w:type="page"/>
      </w:r>
    </w:p>
    <w:p w14:paraId="1FA15022" w14:textId="0FCB14B6" w:rsidR="005A5CDA" w:rsidRPr="000E0F26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" w:name="_GetOpenInterest"/>
      <w:bookmarkStart w:id="4" w:name="_GetOpenInterestWithFormat"/>
      <w:bookmarkStart w:id="5" w:name="_GetFutureRights"/>
      <w:bookmarkEnd w:id="3"/>
      <w:bookmarkEnd w:id="4"/>
      <w:bookmarkEnd w:id="5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GetFutureRights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5A5CDA" w:rsidRPr="000E0F26" w14:paraId="3603BD14" w14:textId="77777777" w:rsidTr="006A3B79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F35C" w14:textId="77777777" w:rsidR="005A5CDA" w:rsidRPr="000E0F26" w:rsidRDefault="005A5CDA" w:rsidP="006A3B79">
            <w:pPr>
              <w:rPr>
                <w:bCs/>
                <w:color w:val="984806"/>
              </w:rPr>
            </w:pPr>
            <w:r w:rsidRPr="000E0F26">
              <w:rPr>
                <w:bCs/>
                <w:color w:val="984806"/>
              </w:rPr>
              <w:t>查詢國內權益數。</w:t>
            </w:r>
          </w:p>
        </w:tc>
      </w:tr>
      <w:tr w:rsidR="005A5CDA" w:rsidRPr="000E0F26" w14:paraId="67BD3CA3" w14:textId="77777777" w:rsidTr="006A3B79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8BFF" w14:textId="77777777" w:rsidR="005A5CDA" w:rsidRPr="000E0F26" w:rsidRDefault="005A5CDA" w:rsidP="006A3B79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8668" w14:textId="77777777" w:rsidR="005A5CDA" w:rsidRPr="000E0F26" w:rsidRDefault="005A5CDA" w:rsidP="006A3B79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GetFutureRights([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bstrAccount,[</w:t>
            </w:r>
            <w:r w:rsidRPr="000E0F26">
              <w:rPr>
                <w:color w:val="FF0000"/>
              </w:rPr>
              <w:t>in</w:t>
            </w:r>
            <w:r w:rsidRPr="000E0F26">
              <w:t>]</w:t>
            </w:r>
            <w:r w:rsidRPr="000E0F26">
              <w:rPr>
                <w:bCs/>
                <w:color w:val="0000FF"/>
              </w:rPr>
              <w:t>SHORT</w:t>
            </w:r>
            <w:r w:rsidRPr="000E0F26">
              <w:t xml:space="preserve"> sCoinType)</w:t>
            </w:r>
          </w:p>
        </w:tc>
      </w:tr>
      <w:tr w:rsidR="005A5CDA" w:rsidRPr="000E0F26" w14:paraId="0F6D118D" w14:textId="77777777" w:rsidTr="006A3B79">
        <w:trPr>
          <w:trHeight w:val="163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38F7" w14:textId="77777777" w:rsidR="005A5CDA" w:rsidRPr="000E0F26" w:rsidRDefault="005A5CDA" w:rsidP="006A3B79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5051" w14:textId="77777777" w:rsidR="005A5CDA" w:rsidRPr="000E0F26" w:rsidRDefault="005A5CDA" w:rsidP="006A3B79">
            <w:r w:rsidRPr="000E0F26">
              <w:t>bstrLogInID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258B" w14:textId="77777777" w:rsidR="005A5CDA" w:rsidRPr="000E0F26" w:rsidRDefault="005A5CDA" w:rsidP="006A3B79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022BB205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0FB5" w14:textId="77777777" w:rsidR="005A5CDA" w:rsidRPr="000E0F26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8984" w14:textId="77777777" w:rsidR="005A5CDA" w:rsidRPr="000E0F26" w:rsidRDefault="005A5CDA" w:rsidP="006A3B79">
            <w:r w:rsidRPr="000E0F26">
              <w:t>bstrAccount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262F8" w14:textId="77777777" w:rsidR="005A5CDA" w:rsidRPr="000E0F26" w:rsidRDefault="005A5CDA" w:rsidP="006A3B79"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5A5CDA" w:rsidRPr="000E0F26" w14:paraId="03AF5703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908D6" w14:textId="77777777" w:rsidR="005A5CDA" w:rsidRPr="000E0F26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B3A" w14:textId="77777777" w:rsidR="005A5CDA" w:rsidRPr="000E0F26" w:rsidRDefault="005A5CDA" w:rsidP="006A3B79">
            <w:r w:rsidRPr="000E0F26">
              <w:t>sCoinType</w:t>
            </w:r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169D" w14:textId="77777777" w:rsidR="005A5CDA" w:rsidRPr="000E0F26" w:rsidRDefault="005A5CDA" w:rsidP="006A3B79">
            <w:r w:rsidRPr="000E0F26">
              <w:t>0:</w:t>
            </w:r>
            <w:r w:rsidRPr="000E0F26">
              <w:t>全幣別，</w:t>
            </w:r>
            <w:r w:rsidRPr="000E0F26">
              <w:t>1:</w:t>
            </w:r>
            <w:r w:rsidRPr="000E0F26">
              <w:t>基幣</w:t>
            </w:r>
            <w:r w:rsidRPr="000E0F26">
              <w:t>(</w:t>
            </w:r>
            <w:r w:rsidRPr="000E0F26">
              <w:t>台幣</w:t>
            </w:r>
            <w:r w:rsidRPr="000E0F26">
              <w:t>TWD)</w:t>
            </w:r>
            <w:r w:rsidRPr="000E0F26">
              <w:t>，</w:t>
            </w:r>
            <w:r w:rsidRPr="000E0F26">
              <w:t>2:</w:t>
            </w:r>
            <w:r w:rsidRPr="000E0F26">
              <w:t>人民幣</w:t>
            </w:r>
            <w:r w:rsidRPr="000E0F26">
              <w:t>RMB</w:t>
            </w:r>
            <w:r w:rsidRPr="000E0F26">
              <w:t>。</w:t>
            </w:r>
          </w:p>
        </w:tc>
      </w:tr>
      <w:tr w:rsidR="005A5CDA" w:rsidRPr="000E0F26" w14:paraId="45B48DD4" w14:textId="77777777" w:rsidTr="006A3B79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B69F" w14:textId="77777777" w:rsidR="005A5CDA" w:rsidRPr="000E0F26" w:rsidRDefault="005A5CDA" w:rsidP="006A3B79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FC3B" w14:textId="77777777" w:rsidR="005A5CDA" w:rsidRPr="000E0F26" w:rsidRDefault="005A5CDA" w:rsidP="006A3B79"/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30AF" w14:textId="77777777" w:rsidR="005A5CDA" w:rsidRPr="000E0F26" w:rsidRDefault="005A5CDA" w:rsidP="006A3B79"/>
        </w:tc>
      </w:tr>
      <w:tr w:rsidR="005A5CDA" w:rsidRPr="000E0F26" w14:paraId="4C2C28DB" w14:textId="77777777" w:rsidTr="006A3B7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1D934" w14:textId="77777777" w:rsidR="005A5CDA" w:rsidRPr="000E0F26" w:rsidRDefault="005A5CDA" w:rsidP="006A3B79">
            <w:r w:rsidRPr="000E0F26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7BE7" w14:textId="77777777" w:rsidR="005A5CDA" w:rsidRPr="000E0F26" w:rsidRDefault="005A5CDA" w:rsidP="006A3B79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</w:tc>
      </w:tr>
      <w:tr w:rsidR="005A5CDA" w:rsidRPr="000E0F26" w14:paraId="36CF8F6A" w14:textId="77777777" w:rsidTr="006A3B7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82E87" w14:textId="77777777" w:rsidR="005A5CDA" w:rsidRPr="000E0F26" w:rsidRDefault="005A5CDA" w:rsidP="006A3B79">
            <w:r w:rsidRPr="000E0F26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CA23" w14:textId="661EC1F3" w:rsidR="005A5CDA" w:rsidRPr="000E0F26" w:rsidRDefault="005A5CDA" w:rsidP="006A3B7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E0F26">
              <w:rPr>
                <w:rFonts w:ascii="Times New Roman" w:eastAsia="標楷體" w:hAnsi="Times New Roman"/>
              </w:rPr>
              <w:t>結果由</w:t>
            </w:r>
            <w:hyperlink w:anchor="_OnFutureRights" w:history="1">
              <w:r w:rsidRPr="000E0F26">
                <w:rPr>
                  <w:rStyle w:val="a3"/>
                  <w:rFonts w:ascii="Times New Roman" w:eastAsia="標楷體" w:hAnsi="Times New Roman"/>
                </w:rPr>
                <w:t>OnFutureRights</w:t>
              </w:r>
            </w:hyperlink>
            <w:r w:rsidRPr="000E0F26">
              <w:rPr>
                <w:rFonts w:ascii="Times New Roman" w:eastAsia="標楷體" w:hAnsi="Times New Roman"/>
              </w:rPr>
              <w:t>事件回傳。</w:t>
            </w:r>
          </w:p>
          <w:p w14:paraId="37905311" w14:textId="77777777" w:rsidR="005A5CDA" w:rsidRPr="000E0F26" w:rsidRDefault="005A5CDA" w:rsidP="006A3B79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E0F26">
              <w:rPr>
                <w:rFonts w:ascii="Times New Roman" w:eastAsia="標楷體" w:hAnsi="Times New Roman"/>
              </w:rPr>
              <w:t>全幣別選項含基幣。</w:t>
            </w:r>
          </w:p>
        </w:tc>
      </w:tr>
    </w:tbl>
    <w:p w14:paraId="3AC3295F" w14:textId="77777777" w:rsidR="006B639D" w:rsidRPr="000E0F26" w:rsidRDefault="006B639D" w:rsidP="006B639D"/>
    <w:p w14:paraId="2EFE8AA7" w14:textId="7619F65E" w:rsidR="00F91C75" w:rsidRPr="000E0F26" w:rsidRDefault="00F91C75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91C75" w:rsidRPr="000E0F26" w14:paraId="0980174B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897CA8" w14:textId="77777777" w:rsidR="00F91C75" w:rsidRPr="000E0F26" w:rsidRDefault="00F91C75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ReadForm(tk.Frame)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F91C75" w:rsidRPr="000E0F26" w14:paraId="58CF4DEB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0A5F0E" w14:textId="77777777" w:rsidR="00F91C75" w:rsidRPr="000E0F26" w:rsidRDefault="00F91C75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32ED6884" w14:textId="44124932" w:rsidR="00F91C75" w:rsidRPr="000E0F26" w:rsidRDefault="00F91C75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0C8ECD6C" wp14:editId="5D6B5BEF">
                  <wp:extent cx="2524477" cy="276264"/>
                  <wp:effectExtent l="0" t="0" r="0" b="9525"/>
                  <wp:docPr id="15374936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4936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C75" w:rsidRPr="000E0F26" w14:paraId="3E59139D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7EFECB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6A9955"/>
                <w:sz w:val="21"/>
                <w:szCs w:val="21"/>
              </w:rPr>
              <w:t># buttonGetFutureRights</w:t>
            </w:r>
          </w:p>
          <w:p w14:paraId="15017EB3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buttonGetFutureRights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4EC9B0"/>
                <w:sz w:val="21"/>
                <w:szCs w:val="21"/>
              </w:rPr>
              <w:t>tk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4EC9B0"/>
                <w:sz w:val="21"/>
                <w:szCs w:val="21"/>
              </w:rPr>
              <w:t>Button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)</w:t>
            </w:r>
          </w:p>
          <w:p w14:paraId="75666168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buttonGetFutureRights</w:t>
            </w:r>
            <w:r w:rsidRPr="00F91C75">
              <w:rPr>
                <w:color w:val="CCCCCC"/>
                <w:sz w:val="21"/>
                <w:szCs w:val="21"/>
              </w:rPr>
              <w:t>[</w:t>
            </w:r>
            <w:r w:rsidRPr="00F91C75">
              <w:rPr>
                <w:color w:val="CE9178"/>
                <w:sz w:val="21"/>
                <w:szCs w:val="21"/>
              </w:rPr>
              <w:t>"text"</w:t>
            </w:r>
            <w:r w:rsidRPr="00F91C75">
              <w:rPr>
                <w:color w:val="CCCCCC"/>
                <w:sz w:val="21"/>
                <w:szCs w:val="21"/>
              </w:rPr>
              <w:t xml:space="preserve">]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CE9178"/>
                <w:sz w:val="21"/>
                <w:szCs w:val="21"/>
              </w:rPr>
              <w:t>"</w:t>
            </w:r>
            <w:r w:rsidRPr="00F91C75">
              <w:rPr>
                <w:color w:val="CE9178"/>
                <w:sz w:val="21"/>
                <w:szCs w:val="21"/>
              </w:rPr>
              <w:t>國內權益數</w:t>
            </w:r>
            <w:r w:rsidRPr="00F91C75">
              <w:rPr>
                <w:color w:val="CE9178"/>
                <w:sz w:val="21"/>
                <w:szCs w:val="21"/>
              </w:rPr>
              <w:t>"</w:t>
            </w:r>
          </w:p>
          <w:p w14:paraId="73B3BE73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buttonGetFutureRights</w:t>
            </w:r>
            <w:r w:rsidRPr="00F91C75">
              <w:rPr>
                <w:color w:val="CCCCCC"/>
                <w:sz w:val="21"/>
                <w:szCs w:val="21"/>
              </w:rPr>
              <w:t>[</w:t>
            </w:r>
            <w:r w:rsidRPr="00F91C75">
              <w:rPr>
                <w:color w:val="CE9178"/>
                <w:sz w:val="21"/>
                <w:szCs w:val="21"/>
              </w:rPr>
              <w:t>"command"</w:t>
            </w:r>
            <w:r w:rsidRPr="00F91C75">
              <w:rPr>
                <w:color w:val="CCCCCC"/>
                <w:sz w:val="21"/>
                <w:szCs w:val="21"/>
              </w:rPr>
              <w:t xml:space="preserve">]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DCDCAA"/>
                <w:sz w:val="21"/>
                <w:szCs w:val="21"/>
              </w:rPr>
              <w:t>buttonGetFutureRights_Click</w:t>
            </w:r>
          </w:p>
          <w:p w14:paraId="519E42BA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buttonGetFutureRights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grid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row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B5CEA8"/>
                <w:sz w:val="21"/>
                <w:szCs w:val="21"/>
              </w:rPr>
              <w:t>1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9CDCFE"/>
                <w:sz w:val="21"/>
                <w:szCs w:val="21"/>
              </w:rPr>
              <w:t>column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B5CEA8"/>
                <w:sz w:val="21"/>
                <w:szCs w:val="21"/>
              </w:rPr>
              <w:t>1</w:t>
            </w:r>
            <w:r w:rsidRPr="00F91C75">
              <w:rPr>
                <w:color w:val="CCCCCC"/>
                <w:sz w:val="21"/>
                <w:szCs w:val="21"/>
              </w:rPr>
              <w:t>)</w:t>
            </w:r>
          </w:p>
          <w:p w14:paraId="3F72CAA3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1D4ACBA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6A9955"/>
                <w:sz w:val="21"/>
                <w:szCs w:val="21"/>
              </w:rPr>
              <w:t># comboBoxCoinType</w:t>
            </w:r>
          </w:p>
          <w:p w14:paraId="46F3296C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4EC9B0"/>
                <w:sz w:val="21"/>
                <w:szCs w:val="21"/>
              </w:rPr>
              <w:t>tk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4EC9B0"/>
                <w:sz w:val="21"/>
                <w:szCs w:val="21"/>
              </w:rPr>
              <w:t>Label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9CDCFE"/>
                <w:sz w:val="21"/>
                <w:szCs w:val="21"/>
              </w:rPr>
              <w:t>text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CE9178"/>
                <w:sz w:val="21"/>
                <w:szCs w:val="21"/>
              </w:rPr>
              <w:t>"</w:t>
            </w:r>
            <w:r w:rsidRPr="00F91C75">
              <w:rPr>
                <w:color w:val="CE9178"/>
                <w:sz w:val="21"/>
                <w:szCs w:val="21"/>
              </w:rPr>
              <w:t>幣別</w:t>
            </w:r>
            <w:r w:rsidRPr="00F91C75">
              <w:rPr>
                <w:color w:val="CE9178"/>
                <w:sz w:val="21"/>
                <w:szCs w:val="21"/>
              </w:rPr>
              <w:t>"</w:t>
            </w:r>
            <w:r w:rsidRPr="00F91C75">
              <w:rPr>
                <w:color w:val="CCCCCC"/>
                <w:sz w:val="21"/>
                <w:szCs w:val="21"/>
              </w:rPr>
              <w:t>).</w:t>
            </w:r>
            <w:r w:rsidRPr="00F91C75">
              <w:rPr>
                <w:color w:val="9CDCFE"/>
                <w:sz w:val="21"/>
                <w:szCs w:val="21"/>
              </w:rPr>
              <w:t>grid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row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B5CEA8"/>
                <w:sz w:val="21"/>
                <w:szCs w:val="21"/>
              </w:rPr>
              <w:t>1</w:t>
            </w:r>
            <w:r w:rsidRPr="00F91C75">
              <w:rPr>
                <w:color w:val="CCCCCC"/>
                <w:sz w:val="21"/>
                <w:szCs w:val="21"/>
              </w:rPr>
              <w:t>,</w:t>
            </w:r>
            <w:r w:rsidRPr="00F91C75">
              <w:rPr>
                <w:color w:val="9CDCFE"/>
                <w:sz w:val="21"/>
                <w:szCs w:val="21"/>
              </w:rPr>
              <w:t>column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B5CEA8"/>
                <w:sz w:val="21"/>
                <w:szCs w:val="21"/>
              </w:rPr>
              <w:t>2</w:t>
            </w:r>
            <w:r w:rsidRPr="00F91C75">
              <w:rPr>
                <w:color w:val="CCCCCC"/>
                <w:sz w:val="21"/>
                <w:szCs w:val="21"/>
              </w:rPr>
              <w:t>)</w:t>
            </w:r>
          </w:p>
          <w:p w14:paraId="7988E381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4EC9B0"/>
                <w:sz w:val="21"/>
                <w:szCs w:val="21"/>
              </w:rPr>
              <w:t>ttk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4EC9B0"/>
                <w:sz w:val="21"/>
                <w:szCs w:val="21"/>
              </w:rPr>
              <w:t>Combobox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9CDCFE"/>
                <w:sz w:val="21"/>
                <w:szCs w:val="21"/>
              </w:rPr>
              <w:t>state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E9178"/>
                <w:sz w:val="21"/>
                <w:szCs w:val="21"/>
              </w:rPr>
              <w:t>'readonly'</w:t>
            </w:r>
            <w:r w:rsidRPr="00F91C75">
              <w:rPr>
                <w:color w:val="CCCCCC"/>
                <w:sz w:val="21"/>
                <w:szCs w:val="21"/>
              </w:rPr>
              <w:t>)</w:t>
            </w:r>
          </w:p>
          <w:p w14:paraId="138CD2D0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  <w:r w:rsidRPr="00F91C75">
              <w:rPr>
                <w:color w:val="CCCCCC"/>
                <w:sz w:val="21"/>
                <w:szCs w:val="21"/>
              </w:rPr>
              <w:t>[</w:t>
            </w:r>
            <w:r w:rsidRPr="00F91C75">
              <w:rPr>
                <w:color w:val="CE9178"/>
                <w:sz w:val="21"/>
                <w:szCs w:val="21"/>
              </w:rPr>
              <w:t>'values'</w:t>
            </w:r>
            <w:r w:rsidRPr="00F91C75">
              <w:rPr>
                <w:color w:val="CCCCCC"/>
                <w:sz w:val="21"/>
                <w:szCs w:val="21"/>
              </w:rPr>
              <w:t xml:space="preserve">]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4EC9B0"/>
                <w:sz w:val="21"/>
                <w:szCs w:val="21"/>
              </w:rPr>
              <w:t>Config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</w:p>
          <w:p w14:paraId="1C802E49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grid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  <w:r w:rsidRPr="00F91C75">
              <w:rPr>
                <w:color w:val="9CDCFE"/>
                <w:sz w:val="21"/>
                <w:szCs w:val="21"/>
              </w:rPr>
              <w:t>row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B5CEA8"/>
                <w:sz w:val="21"/>
                <w:szCs w:val="21"/>
              </w:rPr>
              <w:t>1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9CDCFE"/>
                <w:sz w:val="21"/>
                <w:szCs w:val="21"/>
              </w:rPr>
              <w:t>column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B5CEA8"/>
                <w:sz w:val="21"/>
                <w:szCs w:val="21"/>
              </w:rPr>
              <w:t>3</w:t>
            </w:r>
            <w:r w:rsidRPr="00F91C75">
              <w:rPr>
                <w:color w:val="CCCCCC"/>
                <w:sz w:val="21"/>
                <w:szCs w:val="21"/>
              </w:rPr>
              <w:t>)</w:t>
            </w:r>
          </w:p>
          <w:p w14:paraId="7C7C6D40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781C12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569CD6"/>
                <w:sz w:val="21"/>
                <w:szCs w:val="21"/>
              </w:rPr>
              <w:t>global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</w:p>
          <w:p w14:paraId="2572C0BF" w14:textId="4865D2EC" w:rsidR="00F91C75" w:rsidRPr="000E0F26" w:rsidRDefault="00F91C75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    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9CDCFE"/>
                <w:sz w:val="21"/>
                <w:szCs w:val="21"/>
              </w:rPr>
              <w:t>self</w:t>
            </w:r>
            <w:r w:rsidRPr="00F91C75">
              <w:rPr>
                <w:color w:val="CCCCCC"/>
                <w:sz w:val="21"/>
                <w:szCs w:val="21"/>
              </w:rPr>
              <w:t>.</w:t>
            </w:r>
            <w:r w:rsidRPr="00F91C75">
              <w:rPr>
                <w:color w:val="9CDCFE"/>
                <w:sz w:val="21"/>
                <w:szCs w:val="21"/>
              </w:rPr>
              <w:t>comboBoxCoinType</w:t>
            </w:r>
          </w:p>
        </w:tc>
      </w:tr>
    </w:tbl>
    <w:p w14:paraId="7A5238A9" w14:textId="77777777" w:rsidR="00F91C75" w:rsidRPr="000E0F26" w:rsidRDefault="00F91C75" w:rsidP="00F91C75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91C75" w:rsidRPr="000E0F26" w14:paraId="57BA2415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336519" w14:textId="2CBDEEFE" w:rsidR="00F91C75" w:rsidRPr="000E0F26" w:rsidRDefault="00F91C75" w:rsidP="00BB0DC5">
            <w:r w:rsidRPr="000E0F26">
              <w:t>Config.py</w:t>
            </w:r>
          </w:p>
        </w:tc>
      </w:tr>
      <w:tr w:rsidR="00F91C75" w:rsidRPr="000E0F26" w14:paraId="17D7574B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A265D2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6A9955"/>
                <w:sz w:val="21"/>
                <w:szCs w:val="21"/>
              </w:rPr>
              <w:t># ReadForm</w:t>
            </w:r>
          </w:p>
          <w:p w14:paraId="2B28D74C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9CDCFE"/>
                <w:sz w:val="21"/>
                <w:szCs w:val="21"/>
              </w:rPr>
              <w:t>comboBoxCoinType</w:t>
            </w:r>
            <w:r w:rsidRPr="00F91C75">
              <w:rPr>
                <w:color w:val="CCCCCC"/>
                <w:sz w:val="21"/>
                <w:szCs w:val="21"/>
              </w:rPr>
              <w:t xml:space="preserve"> </w:t>
            </w:r>
            <w:r w:rsidRPr="00F91C75">
              <w:rPr>
                <w:color w:val="D4D4D4"/>
                <w:sz w:val="21"/>
                <w:szCs w:val="21"/>
              </w:rPr>
              <w:t>=</w:t>
            </w:r>
            <w:r w:rsidRPr="00F91C75">
              <w:rPr>
                <w:color w:val="CCCCCC"/>
                <w:sz w:val="21"/>
                <w:szCs w:val="21"/>
              </w:rPr>
              <w:t>(</w:t>
            </w:r>
          </w:p>
          <w:p w14:paraId="58D84651" w14:textId="77777777" w:rsidR="00F91C75" w:rsidRPr="00F91C75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 xml:space="preserve">    </w:t>
            </w:r>
            <w:r w:rsidRPr="00F91C75">
              <w:rPr>
                <w:color w:val="CE9178"/>
                <w:sz w:val="21"/>
                <w:szCs w:val="21"/>
              </w:rPr>
              <w:t>"0:</w:t>
            </w:r>
            <w:r w:rsidRPr="00F91C75">
              <w:rPr>
                <w:color w:val="CE9178"/>
                <w:sz w:val="21"/>
                <w:szCs w:val="21"/>
              </w:rPr>
              <w:t>全幣別</w:t>
            </w:r>
            <w:r w:rsidRPr="00F91C75">
              <w:rPr>
                <w:color w:val="CE9178"/>
                <w:sz w:val="21"/>
                <w:szCs w:val="21"/>
              </w:rPr>
              <w:t>"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CE9178"/>
                <w:sz w:val="21"/>
                <w:szCs w:val="21"/>
              </w:rPr>
              <w:t>"1:</w:t>
            </w:r>
            <w:r w:rsidRPr="00F91C75">
              <w:rPr>
                <w:color w:val="CE9178"/>
                <w:sz w:val="21"/>
                <w:szCs w:val="21"/>
              </w:rPr>
              <w:t>基幣</w:t>
            </w:r>
            <w:r w:rsidRPr="00F91C75">
              <w:rPr>
                <w:color w:val="CE9178"/>
                <w:sz w:val="21"/>
                <w:szCs w:val="21"/>
              </w:rPr>
              <w:t>(</w:t>
            </w:r>
            <w:r w:rsidRPr="00F91C75">
              <w:rPr>
                <w:color w:val="CE9178"/>
                <w:sz w:val="21"/>
                <w:szCs w:val="21"/>
              </w:rPr>
              <w:t>台幣</w:t>
            </w:r>
            <w:r w:rsidRPr="00F91C75">
              <w:rPr>
                <w:color w:val="CE9178"/>
                <w:sz w:val="21"/>
                <w:szCs w:val="21"/>
              </w:rPr>
              <w:t>TWD)"</w:t>
            </w:r>
            <w:r w:rsidRPr="00F91C75">
              <w:rPr>
                <w:color w:val="CCCCCC"/>
                <w:sz w:val="21"/>
                <w:szCs w:val="21"/>
              </w:rPr>
              <w:t xml:space="preserve">, </w:t>
            </w:r>
            <w:r w:rsidRPr="00F91C75">
              <w:rPr>
                <w:color w:val="CE9178"/>
                <w:sz w:val="21"/>
                <w:szCs w:val="21"/>
              </w:rPr>
              <w:t>"2:</w:t>
            </w:r>
            <w:r w:rsidRPr="00F91C75">
              <w:rPr>
                <w:color w:val="CE9178"/>
                <w:sz w:val="21"/>
                <w:szCs w:val="21"/>
              </w:rPr>
              <w:t>人民幣</w:t>
            </w:r>
            <w:r w:rsidRPr="00F91C75">
              <w:rPr>
                <w:color w:val="CE9178"/>
                <w:sz w:val="21"/>
                <w:szCs w:val="21"/>
              </w:rPr>
              <w:t>RMB"</w:t>
            </w:r>
          </w:p>
          <w:p w14:paraId="5514BE5A" w14:textId="3A11AC26" w:rsidR="00F91C75" w:rsidRPr="000E0F26" w:rsidRDefault="00F91C75" w:rsidP="00F91C7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F91C75">
              <w:rPr>
                <w:color w:val="CCCCCC"/>
                <w:sz w:val="21"/>
                <w:szCs w:val="21"/>
              </w:rPr>
              <w:t>)</w:t>
            </w:r>
          </w:p>
        </w:tc>
      </w:tr>
      <w:tr w:rsidR="00F91C75" w:rsidRPr="000E0F26" w14:paraId="2DC96405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54A84D" w14:textId="77777777" w:rsidR="00F91C75" w:rsidRPr="000E0F26" w:rsidRDefault="00F91C75" w:rsidP="00BB0DC5">
            <w:r w:rsidRPr="000E0F26">
              <w:t>全域變數</w:t>
            </w:r>
          </w:p>
        </w:tc>
      </w:tr>
      <w:tr w:rsidR="00F91C75" w:rsidRPr="000E0F26" w14:paraId="3CCE8523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EE9B0" w14:textId="77777777" w:rsidR="00F91C75" w:rsidRPr="000E0F26" w:rsidRDefault="00F91C75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3127BE8F" w14:textId="77777777" w:rsidR="00F91C75" w:rsidRPr="000E0F26" w:rsidRDefault="00F91C75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5CC64193" w14:textId="77777777" w:rsidR="00F91C75" w:rsidRPr="000E0F26" w:rsidRDefault="00F91C75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4D5D9807" w14:textId="77777777" w:rsidR="00312D90" w:rsidRPr="000E0F26" w:rsidRDefault="00312D90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91C75" w:rsidRPr="000E0F26" w14:paraId="0EB97F7F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D6564C" w14:textId="3AB1AD99" w:rsidR="00F91C75" w:rsidRPr="000E0F26" w:rsidRDefault="00F91C75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F91C75" w:rsidRPr="000E0F26" w14:paraId="4FFB6C42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4A3B61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</w:t>
            </w:r>
            <w:r w:rsidRPr="003B5E35">
              <w:rPr>
                <w:color w:val="569CD6"/>
                <w:sz w:val="21"/>
                <w:szCs w:val="21"/>
              </w:rPr>
              <w:t>def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CDCAA"/>
                <w:sz w:val="21"/>
                <w:szCs w:val="21"/>
              </w:rPr>
              <w:t>buttonGetFutureRights_Click</w:t>
            </w:r>
            <w:r w:rsidRPr="003B5E35">
              <w:rPr>
                <w:color w:val="CCCCCC"/>
                <w:sz w:val="21"/>
                <w:szCs w:val="21"/>
              </w:rPr>
              <w:t>(</w:t>
            </w:r>
            <w:r w:rsidRPr="003B5E35">
              <w:rPr>
                <w:color w:val="9CDCFE"/>
                <w:sz w:val="21"/>
                <w:szCs w:val="21"/>
              </w:rPr>
              <w:t>self</w:t>
            </w:r>
            <w:r w:rsidRPr="003B5E35">
              <w:rPr>
                <w:color w:val="CCCCCC"/>
                <w:sz w:val="21"/>
                <w:szCs w:val="21"/>
              </w:rPr>
              <w:t>):</w:t>
            </w:r>
          </w:p>
          <w:p w14:paraId="02D4E603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88B88A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C586C0"/>
                <w:sz w:val="21"/>
                <w:szCs w:val="21"/>
              </w:rPr>
              <w:t>if</w:t>
            </w:r>
            <w:r w:rsidRPr="003B5E35">
              <w:rPr>
                <w:color w:val="CCCCCC"/>
                <w:sz w:val="21"/>
                <w:szCs w:val="21"/>
              </w:rPr>
              <w:t xml:space="preserve"> (</w:t>
            </w:r>
            <w:r w:rsidRPr="003B5E35">
              <w:rPr>
                <w:color w:val="9CDCFE"/>
                <w:sz w:val="21"/>
                <w:szCs w:val="21"/>
              </w:rPr>
              <w:t>comboBoxCoinType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get</w:t>
            </w:r>
            <w:r w:rsidRPr="003B5E35">
              <w:rPr>
                <w:color w:val="CCCCCC"/>
                <w:sz w:val="21"/>
                <w:szCs w:val="21"/>
              </w:rPr>
              <w:t xml:space="preserve">() </w:t>
            </w:r>
            <w:r w:rsidRPr="003B5E35">
              <w:rPr>
                <w:color w:val="D4D4D4"/>
                <w:sz w:val="21"/>
                <w:szCs w:val="21"/>
              </w:rPr>
              <w:t>==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CE9178"/>
                <w:sz w:val="21"/>
                <w:szCs w:val="21"/>
              </w:rPr>
              <w:t>"0:</w:t>
            </w:r>
            <w:r w:rsidRPr="003B5E35">
              <w:rPr>
                <w:color w:val="CE9178"/>
                <w:sz w:val="21"/>
                <w:szCs w:val="21"/>
              </w:rPr>
              <w:t>全幣別</w:t>
            </w:r>
            <w:r w:rsidRPr="003B5E35">
              <w:rPr>
                <w:color w:val="CE9178"/>
                <w:sz w:val="21"/>
                <w:szCs w:val="21"/>
              </w:rPr>
              <w:t>"</w:t>
            </w:r>
            <w:r w:rsidRPr="003B5E35">
              <w:rPr>
                <w:color w:val="CCCCCC"/>
                <w:sz w:val="21"/>
                <w:szCs w:val="21"/>
              </w:rPr>
              <w:t>):</w:t>
            </w:r>
          </w:p>
          <w:p w14:paraId="641C497E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    </w:t>
            </w:r>
            <w:r w:rsidRPr="003B5E35">
              <w:rPr>
                <w:color w:val="9CDCFE"/>
                <w:sz w:val="21"/>
                <w:szCs w:val="21"/>
              </w:rPr>
              <w:t>sCoinType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B5CEA8"/>
                <w:sz w:val="21"/>
                <w:szCs w:val="21"/>
              </w:rPr>
              <w:t>0</w:t>
            </w:r>
          </w:p>
          <w:p w14:paraId="2C3C62EE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C586C0"/>
                <w:sz w:val="21"/>
                <w:szCs w:val="21"/>
              </w:rPr>
              <w:t>elif</w:t>
            </w:r>
            <w:r w:rsidRPr="003B5E35">
              <w:rPr>
                <w:color w:val="CCCCCC"/>
                <w:sz w:val="21"/>
                <w:szCs w:val="21"/>
              </w:rPr>
              <w:t xml:space="preserve"> (</w:t>
            </w:r>
            <w:r w:rsidRPr="003B5E35">
              <w:rPr>
                <w:color w:val="9CDCFE"/>
                <w:sz w:val="21"/>
                <w:szCs w:val="21"/>
              </w:rPr>
              <w:t>comboBoxCoinType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get</w:t>
            </w:r>
            <w:r w:rsidRPr="003B5E35">
              <w:rPr>
                <w:color w:val="CCCCCC"/>
                <w:sz w:val="21"/>
                <w:szCs w:val="21"/>
              </w:rPr>
              <w:t xml:space="preserve">() </w:t>
            </w:r>
            <w:r w:rsidRPr="003B5E35">
              <w:rPr>
                <w:color w:val="D4D4D4"/>
                <w:sz w:val="21"/>
                <w:szCs w:val="21"/>
              </w:rPr>
              <w:t>==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CE9178"/>
                <w:sz w:val="21"/>
                <w:szCs w:val="21"/>
              </w:rPr>
              <w:t>"1:</w:t>
            </w:r>
            <w:r w:rsidRPr="003B5E35">
              <w:rPr>
                <w:color w:val="CE9178"/>
                <w:sz w:val="21"/>
                <w:szCs w:val="21"/>
              </w:rPr>
              <w:t>基幣</w:t>
            </w:r>
            <w:r w:rsidRPr="003B5E35">
              <w:rPr>
                <w:color w:val="CE9178"/>
                <w:sz w:val="21"/>
                <w:szCs w:val="21"/>
              </w:rPr>
              <w:t>(</w:t>
            </w:r>
            <w:r w:rsidRPr="003B5E35">
              <w:rPr>
                <w:color w:val="CE9178"/>
                <w:sz w:val="21"/>
                <w:szCs w:val="21"/>
              </w:rPr>
              <w:t>台幣</w:t>
            </w:r>
            <w:r w:rsidRPr="003B5E35">
              <w:rPr>
                <w:color w:val="CE9178"/>
                <w:sz w:val="21"/>
                <w:szCs w:val="21"/>
              </w:rPr>
              <w:t>TWD)"</w:t>
            </w:r>
            <w:r w:rsidRPr="003B5E35">
              <w:rPr>
                <w:color w:val="CCCCCC"/>
                <w:sz w:val="21"/>
                <w:szCs w:val="21"/>
              </w:rPr>
              <w:t>):</w:t>
            </w:r>
          </w:p>
          <w:p w14:paraId="23AC1D7A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    </w:t>
            </w:r>
            <w:r w:rsidRPr="003B5E35">
              <w:rPr>
                <w:color w:val="9CDCFE"/>
                <w:sz w:val="21"/>
                <w:szCs w:val="21"/>
              </w:rPr>
              <w:t>sCoinType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B5CEA8"/>
                <w:sz w:val="21"/>
                <w:szCs w:val="21"/>
              </w:rPr>
              <w:t>1</w:t>
            </w:r>
          </w:p>
          <w:p w14:paraId="1CF3A312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C586C0"/>
                <w:sz w:val="21"/>
                <w:szCs w:val="21"/>
              </w:rPr>
              <w:t>elif</w:t>
            </w:r>
            <w:r w:rsidRPr="003B5E35">
              <w:rPr>
                <w:color w:val="CCCCCC"/>
                <w:sz w:val="21"/>
                <w:szCs w:val="21"/>
              </w:rPr>
              <w:t xml:space="preserve"> (</w:t>
            </w:r>
            <w:r w:rsidRPr="003B5E35">
              <w:rPr>
                <w:color w:val="9CDCFE"/>
                <w:sz w:val="21"/>
                <w:szCs w:val="21"/>
              </w:rPr>
              <w:t>comboBoxCoinType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get</w:t>
            </w:r>
            <w:r w:rsidRPr="003B5E35">
              <w:rPr>
                <w:color w:val="CCCCCC"/>
                <w:sz w:val="21"/>
                <w:szCs w:val="21"/>
              </w:rPr>
              <w:t xml:space="preserve">() </w:t>
            </w:r>
            <w:r w:rsidRPr="003B5E35">
              <w:rPr>
                <w:color w:val="D4D4D4"/>
                <w:sz w:val="21"/>
                <w:szCs w:val="21"/>
              </w:rPr>
              <w:t>==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CE9178"/>
                <w:sz w:val="21"/>
                <w:szCs w:val="21"/>
              </w:rPr>
              <w:t>"2:</w:t>
            </w:r>
            <w:r w:rsidRPr="003B5E35">
              <w:rPr>
                <w:color w:val="CE9178"/>
                <w:sz w:val="21"/>
                <w:szCs w:val="21"/>
              </w:rPr>
              <w:t>人民幣</w:t>
            </w:r>
            <w:r w:rsidRPr="003B5E35">
              <w:rPr>
                <w:color w:val="CE9178"/>
                <w:sz w:val="21"/>
                <w:szCs w:val="21"/>
              </w:rPr>
              <w:t>RMB"</w:t>
            </w:r>
            <w:r w:rsidRPr="003B5E35">
              <w:rPr>
                <w:color w:val="CCCCCC"/>
                <w:sz w:val="21"/>
                <w:szCs w:val="21"/>
              </w:rPr>
              <w:t>):</w:t>
            </w:r>
          </w:p>
          <w:p w14:paraId="49C3A389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    </w:t>
            </w:r>
            <w:r w:rsidRPr="003B5E35">
              <w:rPr>
                <w:color w:val="9CDCFE"/>
                <w:sz w:val="21"/>
                <w:szCs w:val="21"/>
              </w:rPr>
              <w:t>sCoinType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B5CEA8"/>
                <w:sz w:val="21"/>
                <w:szCs w:val="21"/>
              </w:rPr>
              <w:t>2</w:t>
            </w:r>
          </w:p>
          <w:p w14:paraId="716588DF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</w:t>
            </w:r>
          </w:p>
          <w:p w14:paraId="5F40C580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9CDCFE"/>
                <w:sz w:val="21"/>
                <w:szCs w:val="21"/>
              </w:rPr>
              <w:t>nCode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9CDCFE"/>
                <w:sz w:val="21"/>
                <w:szCs w:val="21"/>
              </w:rPr>
              <w:t>m_pSKOrder</w:t>
            </w:r>
            <w:r w:rsidRPr="003B5E35">
              <w:rPr>
                <w:color w:val="CCCCCC"/>
                <w:sz w:val="21"/>
                <w:szCs w:val="21"/>
              </w:rPr>
              <w:t>.GetFutureRights(</w:t>
            </w:r>
            <w:r w:rsidRPr="003B5E35">
              <w:rPr>
                <w:color w:val="9CDCFE"/>
                <w:sz w:val="21"/>
                <w:szCs w:val="21"/>
              </w:rPr>
              <w:t>comboBoxUserID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get</w:t>
            </w:r>
            <w:r w:rsidRPr="003B5E35">
              <w:rPr>
                <w:color w:val="CCCCCC"/>
                <w:sz w:val="21"/>
                <w:szCs w:val="21"/>
              </w:rPr>
              <w:t xml:space="preserve">(), </w:t>
            </w:r>
            <w:r w:rsidRPr="003B5E35">
              <w:rPr>
                <w:color w:val="9CDCFE"/>
                <w:sz w:val="21"/>
                <w:szCs w:val="21"/>
              </w:rPr>
              <w:t>comboBoxAccount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get</w:t>
            </w:r>
            <w:r w:rsidRPr="003B5E35">
              <w:rPr>
                <w:color w:val="CCCCCC"/>
                <w:sz w:val="21"/>
                <w:szCs w:val="21"/>
              </w:rPr>
              <w:t xml:space="preserve">(), </w:t>
            </w:r>
            <w:r w:rsidRPr="003B5E35">
              <w:rPr>
                <w:color w:val="9CDCFE"/>
                <w:sz w:val="21"/>
                <w:szCs w:val="21"/>
              </w:rPr>
              <w:t>sCoinType</w:t>
            </w:r>
            <w:r w:rsidRPr="003B5E35">
              <w:rPr>
                <w:color w:val="CCCCCC"/>
                <w:sz w:val="21"/>
                <w:szCs w:val="21"/>
              </w:rPr>
              <w:t>)</w:t>
            </w:r>
          </w:p>
          <w:p w14:paraId="52E5AE51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05D4C11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9CDCFE"/>
                <w:sz w:val="21"/>
                <w:szCs w:val="21"/>
              </w:rPr>
              <w:t>msg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=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CE9178"/>
                <w:sz w:val="21"/>
                <w:szCs w:val="21"/>
              </w:rPr>
              <w:t>"</w:t>
            </w:r>
            <w:r w:rsidRPr="003B5E35">
              <w:rPr>
                <w:color w:val="CE9178"/>
                <w:sz w:val="21"/>
                <w:szCs w:val="21"/>
              </w:rPr>
              <w:t>【</w:t>
            </w:r>
            <w:r w:rsidRPr="003B5E35">
              <w:rPr>
                <w:color w:val="CE9178"/>
                <w:sz w:val="21"/>
                <w:szCs w:val="21"/>
              </w:rPr>
              <w:t>GetFutureRights</w:t>
            </w:r>
            <w:r w:rsidRPr="003B5E35">
              <w:rPr>
                <w:color w:val="CE9178"/>
                <w:sz w:val="21"/>
                <w:szCs w:val="21"/>
              </w:rPr>
              <w:t>】</w:t>
            </w:r>
            <w:r w:rsidRPr="003B5E35">
              <w:rPr>
                <w:color w:val="CE9178"/>
                <w:sz w:val="21"/>
                <w:szCs w:val="21"/>
              </w:rPr>
              <w:t>"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+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9CDCFE"/>
                <w:sz w:val="21"/>
                <w:szCs w:val="21"/>
              </w:rPr>
              <w:t>m_pSKCenter</w:t>
            </w:r>
            <w:r w:rsidRPr="003B5E35">
              <w:rPr>
                <w:color w:val="CCCCCC"/>
                <w:sz w:val="21"/>
                <w:szCs w:val="21"/>
              </w:rPr>
              <w:t>.SKCenterLib_GetReturnCodeMessage(</w:t>
            </w:r>
            <w:r w:rsidRPr="003B5E35">
              <w:rPr>
                <w:color w:val="9CDCFE"/>
                <w:sz w:val="21"/>
                <w:szCs w:val="21"/>
              </w:rPr>
              <w:t>nCode</w:t>
            </w:r>
            <w:r w:rsidRPr="003B5E35">
              <w:rPr>
                <w:color w:val="CCCCCC"/>
                <w:sz w:val="21"/>
                <w:szCs w:val="21"/>
              </w:rPr>
              <w:t>)</w:t>
            </w:r>
          </w:p>
          <w:p w14:paraId="263BFE92" w14:textId="77777777" w:rsidR="003B5E35" w:rsidRPr="003B5E35" w:rsidRDefault="003B5E35" w:rsidP="003B5E3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9CDCFE"/>
                <w:sz w:val="21"/>
                <w:szCs w:val="21"/>
              </w:rPr>
              <w:t>richTextBoxMethodMessage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insert</w:t>
            </w:r>
            <w:r w:rsidRPr="003B5E35">
              <w:rPr>
                <w:color w:val="CCCCCC"/>
                <w:sz w:val="21"/>
                <w:szCs w:val="21"/>
              </w:rPr>
              <w:t>(</w:t>
            </w:r>
            <w:r w:rsidRPr="003B5E35">
              <w:rPr>
                <w:color w:val="CE9178"/>
                <w:sz w:val="21"/>
                <w:szCs w:val="21"/>
              </w:rPr>
              <w:t>'end'</w:t>
            </w:r>
            <w:r w:rsidRPr="003B5E35">
              <w:rPr>
                <w:color w:val="CCCCCC"/>
                <w:sz w:val="21"/>
                <w:szCs w:val="21"/>
              </w:rPr>
              <w:t>,  </w:t>
            </w:r>
            <w:r w:rsidRPr="003B5E35">
              <w:rPr>
                <w:color w:val="9CDCFE"/>
                <w:sz w:val="21"/>
                <w:szCs w:val="21"/>
              </w:rPr>
              <w:t>msg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D4D4D4"/>
                <w:sz w:val="21"/>
                <w:szCs w:val="21"/>
              </w:rPr>
              <w:t>+</w:t>
            </w:r>
            <w:r w:rsidRPr="003B5E35">
              <w:rPr>
                <w:color w:val="CCCCCC"/>
                <w:sz w:val="21"/>
                <w:szCs w:val="21"/>
              </w:rPr>
              <w:t xml:space="preserve"> </w:t>
            </w:r>
            <w:r w:rsidRPr="003B5E35">
              <w:rPr>
                <w:color w:val="CE9178"/>
                <w:sz w:val="21"/>
                <w:szCs w:val="21"/>
              </w:rPr>
              <w:t>"</w:t>
            </w:r>
            <w:r w:rsidRPr="003B5E35">
              <w:rPr>
                <w:color w:val="D7BA7D"/>
                <w:sz w:val="21"/>
                <w:szCs w:val="21"/>
              </w:rPr>
              <w:t>\n</w:t>
            </w:r>
            <w:r w:rsidRPr="003B5E35">
              <w:rPr>
                <w:color w:val="CE9178"/>
                <w:sz w:val="21"/>
                <w:szCs w:val="21"/>
              </w:rPr>
              <w:t>"</w:t>
            </w:r>
            <w:r w:rsidRPr="003B5E35">
              <w:rPr>
                <w:color w:val="CCCCCC"/>
                <w:sz w:val="21"/>
                <w:szCs w:val="21"/>
              </w:rPr>
              <w:t>)</w:t>
            </w:r>
          </w:p>
          <w:p w14:paraId="7EEFC8E8" w14:textId="6AF7298A" w:rsidR="00F91C75" w:rsidRPr="000E0F26" w:rsidRDefault="003B5E35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5E35">
              <w:rPr>
                <w:color w:val="CCCCCC"/>
                <w:sz w:val="21"/>
                <w:szCs w:val="21"/>
              </w:rPr>
              <w:t xml:space="preserve">        </w:t>
            </w:r>
            <w:r w:rsidRPr="003B5E35">
              <w:rPr>
                <w:color w:val="9CDCFE"/>
                <w:sz w:val="21"/>
                <w:szCs w:val="21"/>
              </w:rPr>
              <w:t>richTextBoxMethodMessage</w:t>
            </w:r>
            <w:r w:rsidRPr="003B5E35">
              <w:rPr>
                <w:color w:val="CCCCCC"/>
                <w:sz w:val="21"/>
                <w:szCs w:val="21"/>
              </w:rPr>
              <w:t>.</w:t>
            </w:r>
            <w:r w:rsidRPr="003B5E35">
              <w:rPr>
                <w:color w:val="DCDCAA"/>
                <w:sz w:val="21"/>
                <w:szCs w:val="21"/>
              </w:rPr>
              <w:t>see</w:t>
            </w:r>
            <w:r w:rsidRPr="003B5E35">
              <w:rPr>
                <w:color w:val="CCCCCC"/>
                <w:sz w:val="21"/>
                <w:szCs w:val="21"/>
              </w:rPr>
              <w:t>(</w:t>
            </w:r>
            <w:r w:rsidRPr="003B5E35">
              <w:rPr>
                <w:color w:val="CE9178"/>
                <w:sz w:val="21"/>
                <w:szCs w:val="21"/>
              </w:rPr>
              <w:t>'end'</w:t>
            </w:r>
            <w:r w:rsidRPr="003B5E35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B75031A" w14:textId="77777777" w:rsidR="00F91C75" w:rsidRPr="000E0F26" w:rsidRDefault="00F91C75" w:rsidP="00F91C75">
      <w:pPr>
        <w:widowControl/>
        <w:rPr>
          <w:b/>
          <w:bCs/>
          <w:sz w:val="32"/>
          <w:szCs w:val="32"/>
        </w:rPr>
      </w:pPr>
    </w:p>
    <w:p w14:paraId="5D0D5BD9" w14:textId="77777777" w:rsidR="00F91C75" w:rsidRPr="000E0F26" w:rsidRDefault="00F91C75" w:rsidP="006B639D"/>
    <w:p w14:paraId="42C27900" w14:textId="39A8CC4B" w:rsidR="006B639D" w:rsidRPr="000E0F26" w:rsidRDefault="006B639D">
      <w:pPr>
        <w:widowControl/>
      </w:pPr>
      <w:r w:rsidRPr="000E0F26">
        <w:br w:type="page"/>
      </w:r>
    </w:p>
    <w:p w14:paraId="17A69494" w14:textId="228CB7F9" w:rsidR="005A5CDA" w:rsidRPr="000E0F26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0E0F26">
        <w:rPr>
          <w:rFonts w:ascii="Times New Roman" w:eastAsia="標楷體" w:hAnsi="Times New Roman"/>
          <w:b/>
          <w:bCs/>
          <w:sz w:val="28"/>
          <w:szCs w:val="28"/>
        </w:rPr>
        <w:lastRenderedPageBreak/>
        <w:t>期貨</w:t>
      </w:r>
      <w:r w:rsidR="00727BF1" w:rsidRPr="000E0F26">
        <w:rPr>
          <w:rFonts w:ascii="Times New Roman" w:eastAsia="標楷體" w:hAnsi="Times New Roman"/>
          <w:b/>
          <w:bCs/>
          <w:sz w:val="28"/>
          <w:szCs w:val="28"/>
        </w:rPr>
        <w:t>商品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互抵</w:t>
      </w:r>
    </w:p>
    <w:p w14:paraId="5FCE7FF4" w14:textId="77777777" w:rsidR="00727BF1" w:rsidRPr="000E0F26" w:rsidRDefault="00727BF1" w:rsidP="00727BF1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6" w:name="_SendTFOffSet"/>
      <w:bookmarkEnd w:id="6"/>
      <w:r w:rsidRPr="000E0F26">
        <w:rPr>
          <w:rFonts w:ascii="Times New Roman" w:eastAsia="標楷體" w:hAnsi="Times New Roman" w:cs="Times New Roman"/>
          <w:sz w:val="28"/>
          <w:szCs w:val="28"/>
        </w:rPr>
        <w:t>SendTFOffSet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83"/>
        <w:gridCol w:w="6355"/>
      </w:tblGrid>
      <w:tr w:rsidR="00727BF1" w:rsidRPr="000E0F26" w14:paraId="43E3A91E" w14:textId="77777777" w:rsidTr="00491AD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96E" w14:textId="77777777" w:rsidR="00727BF1" w:rsidRPr="000E0F26" w:rsidRDefault="00727BF1" w:rsidP="00491AD7">
            <w:r w:rsidRPr="000E0F26">
              <w:rPr>
                <w:bCs/>
                <w:color w:val="984806"/>
                <w:lang w:eastAsia="zh-HK"/>
              </w:rPr>
              <w:t>指定大小台</w:t>
            </w:r>
            <w:r w:rsidRPr="000E0F26">
              <w:rPr>
                <w:bCs/>
                <w:color w:val="984806"/>
              </w:rPr>
              <w:t>/</w:t>
            </w:r>
            <w:r w:rsidRPr="000E0F26">
              <w:rPr>
                <w:bCs/>
                <w:color w:val="984806"/>
              </w:rPr>
              <w:t>電</w:t>
            </w:r>
            <w:r w:rsidRPr="000E0F26">
              <w:rPr>
                <w:bCs/>
                <w:color w:val="984806"/>
              </w:rPr>
              <w:t>/</w:t>
            </w:r>
            <w:r w:rsidRPr="000E0F26">
              <w:rPr>
                <w:bCs/>
                <w:color w:val="984806"/>
              </w:rPr>
              <w:t>金互抵。</w:t>
            </w:r>
          </w:p>
        </w:tc>
      </w:tr>
      <w:tr w:rsidR="00727BF1" w:rsidRPr="000E0F26" w14:paraId="1C2D19C1" w14:textId="77777777" w:rsidTr="00491AD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AAB" w14:textId="77777777" w:rsidR="00727BF1" w:rsidRPr="000E0F26" w:rsidRDefault="00727BF1" w:rsidP="00491AD7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2A2" w14:textId="77777777" w:rsidR="00727BF1" w:rsidRPr="000E0F26" w:rsidRDefault="00727BF1" w:rsidP="00491AD7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SendTFOffset([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nCommodity,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bstrYearMonth,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nBuySell,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nQty, 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727BF1" w:rsidRPr="000E0F26" w14:paraId="3B50595F" w14:textId="77777777" w:rsidTr="00491AD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BFFB" w14:textId="77777777" w:rsidR="00727BF1" w:rsidRPr="000E0F26" w:rsidRDefault="00727BF1" w:rsidP="00491AD7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C2DF" w14:textId="77777777" w:rsidR="00727BF1" w:rsidRPr="000E0F26" w:rsidRDefault="00727BF1" w:rsidP="00491AD7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B1D0" w14:textId="77777777" w:rsidR="00727BF1" w:rsidRPr="000E0F26" w:rsidRDefault="00727BF1" w:rsidP="00491AD7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727BF1" w:rsidRPr="000E0F26" w14:paraId="6EDD431A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15F11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C294" w14:textId="77777777" w:rsidR="00727BF1" w:rsidRPr="000E0F26" w:rsidRDefault="00727BF1" w:rsidP="00491AD7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7278" w14:textId="77777777" w:rsidR="00727BF1" w:rsidRPr="000E0F26" w:rsidRDefault="00727BF1" w:rsidP="00491AD7">
            <w:r w:rsidRPr="000E0F26">
              <w:t>是否為非同步委託。</w:t>
            </w:r>
          </w:p>
        </w:tc>
      </w:tr>
      <w:tr w:rsidR="00727BF1" w:rsidRPr="000E0F26" w14:paraId="67EA644A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430A9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92BE" w14:textId="77777777" w:rsidR="00727BF1" w:rsidRPr="000E0F26" w:rsidRDefault="00727BF1" w:rsidP="00491AD7">
            <w:r w:rsidRPr="000E0F26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A92" w14:textId="77777777" w:rsidR="00727BF1" w:rsidRPr="000E0F26" w:rsidRDefault="00727BF1" w:rsidP="00491AD7"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727BF1" w:rsidRPr="000E0F26" w14:paraId="7B755DAE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5176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E8E5" w14:textId="77777777" w:rsidR="00727BF1" w:rsidRPr="000E0F26" w:rsidRDefault="00727BF1" w:rsidP="00491AD7">
            <w:r w:rsidRPr="000E0F26">
              <w:t>nCommodity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688A" w14:textId="77777777" w:rsidR="00727BF1" w:rsidRPr="000E0F26" w:rsidRDefault="00727BF1" w:rsidP="00491AD7">
            <w:r w:rsidRPr="000E0F26">
              <w:rPr>
                <w:lang w:eastAsia="zh-HK"/>
              </w:rPr>
              <w:t>指定商品</w:t>
            </w:r>
            <w:r w:rsidRPr="000E0F26">
              <w:t>0:</w:t>
            </w:r>
            <w:r w:rsidRPr="000E0F26">
              <w:rPr>
                <w:lang w:eastAsia="zh-HK"/>
              </w:rPr>
              <w:t>大小台</w:t>
            </w:r>
            <w:r w:rsidRPr="000E0F26">
              <w:rPr>
                <w:lang w:eastAsia="zh-HK"/>
              </w:rPr>
              <w:t>;</w:t>
            </w:r>
            <w:r w:rsidRPr="000E0F26">
              <w:t xml:space="preserve"> 1:</w:t>
            </w:r>
            <w:r w:rsidRPr="000E0F26">
              <w:rPr>
                <w:lang w:eastAsia="zh-HK"/>
              </w:rPr>
              <w:t>大小電</w:t>
            </w:r>
            <w:r w:rsidRPr="000E0F26">
              <w:t>; 2:</w:t>
            </w:r>
            <w:r w:rsidRPr="000E0F26">
              <w:t>大小金</w:t>
            </w:r>
          </w:p>
        </w:tc>
      </w:tr>
      <w:tr w:rsidR="00727BF1" w:rsidRPr="000E0F26" w14:paraId="1D282667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7DD76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DE72" w14:textId="77777777" w:rsidR="00727BF1" w:rsidRPr="000E0F26" w:rsidRDefault="00727BF1" w:rsidP="00491AD7">
            <w:r w:rsidRPr="000E0F26">
              <w:t>bstrYearMonth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8870" w14:textId="77777777" w:rsidR="00727BF1" w:rsidRPr="000E0F26" w:rsidRDefault="00727BF1" w:rsidP="00491AD7">
            <w:r w:rsidRPr="000E0F26">
              <w:t>大小台</w:t>
            </w:r>
            <w:r w:rsidRPr="000E0F26">
              <w:t>(</w:t>
            </w:r>
            <w:r w:rsidRPr="000E0F26">
              <w:rPr>
                <w:lang w:eastAsia="zh-HK"/>
              </w:rPr>
              <w:t>電</w:t>
            </w:r>
            <w:r w:rsidRPr="000E0F26">
              <w:t>、金</w:t>
            </w:r>
            <w:r w:rsidRPr="000E0F26">
              <w:t>)</w:t>
            </w:r>
            <w:r w:rsidRPr="000E0F26">
              <w:t>年月</w:t>
            </w:r>
            <w:r w:rsidRPr="000E0F26">
              <w:t>(YYYYMM)</w:t>
            </w:r>
            <w:r w:rsidRPr="000E0F26">
              <w:t>。</w:t>
            </w:r>
          </w:p>
        </w:tc>
      </w:tr>
      <w:tr w:rsidR="00727BF1" w:rsidRPr="000E0F26" w14:paraId="685A2D2D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FE9B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5B33" w14:textId="77777777" w:rsidR="00727BF1" w:rsidRPr="000E0F26" w:rsidRDefault="00727BF1" w:rsidP="00491AD7">
            <w:r w:rsidRPr="000E0F26">
              <w:t>nBuySell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873AA" w14:textId="77777777" w:rsidR="00727BF1" w:rsidRPr="000E0F26" w:rsidRDefault="00727BF1" w:rsidP="00491AD7">
            <w:r w:rsidRPr="000E0F26">
              <w:t>大台</w:t>
            </w:r>
            <w:r w:rsidRPr="000E0F26">
              <w:t>(</w:t>
            </w:r>
            <w:r w:rsidRPr="000E0F26">
              <w:rPr>
                <w:lang w:eastAsia="zh-HK"/>
              </w:rPr>
              <w:t>電</w:t>
            </w:r>
            <w:r w:rsidRPr="000E0F26">
              <w:t>、金</w:t>
            </w:r>
            <w:r w:rsidRPr="000E0F26">
              <w:t>)</w:t>
            </w:r>
            <w:r w:rsidRPr="000E0F26">
              <w:t>買賣別。</w:t>
            </w:r>
            <w:r w:rsidRPr="000E0F26">
              <w:t>0:</w:t>
            </w:r>
            <w:r w:rsidRPr="000E0F26">
              <w:t>多方</w:t>
            </w:r>
            <w:r w:rsidRPr="000E0F26">
              <w:t>(</w:t>
            </w:r>
            <w:r w:rsidRPr="000E0F26">
              <w:t>買</w:t>
            </w:r>
            <w:r w:rsidRPr="000E0F26">
              <w:t>) 1:</w:t>
            </w:r>
            <w:r w:rsidRPr="000E0F26">
              <w:t>空方</w:t>
            </w:r>
            <w:r w:rsidRPr="000E0F26">
              <w:t>(</w:t>
            </w:r>
            <w:r w:rsidRPr="000E0F26">
              <w:t>賣</w:t>
            </w:r>
            <w:r w:rsidRPr="000E0F26">
              <w:t>)</w:t>
            </w:r>
          </w:p>
        </w:tc>
      </w:tr>
      <w:tr w:rsidR="00727BF1" w:rsidRPr="000E0F26" w14:paraId="79548865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1141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D8C1" w14:textId="77777777" w:rsidR="00727BF1" w:rsidRPr="000E0F26" w:rsidRDefault="00727BF1" w:rsidP="00491AD7">
            <w:r w:rsidRPr="000E0F26">
              <w:t>nQty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664C3" w14:textId="77777777" w:rsidR="00727BF1" w:rsidRPr="000E0F26" w:rsidRDefault="00727BF1" w:rsidP="00491AD7">
            <w:r w:rsidRPr="000E0F26">
              <w:t>互抵口數，以大台</w:t>
            </w:r>
            <w:r w:rsidRPr="000E0F26">
              <w:t>(</w:t>
            </w:r>
            <w:r w:rsidRPr="000E0F26">
              <w:rPr>
                <w:lang w:eastAsia="zh-HK"/>
              </w:rPr>
              <w:t>電</w:t>
            </w:r>
            <w:r w:rsidRPr="000E0F26">
              <w:t>、金</w:t>
            </w:r>
            <w:r w:rsidRPr="000E0F26">
              <w:t>)</w:t>
            </w:r>
            <w:r w:rsidRPr="000E0F26">
              <w:t>口數為基本單位。</w:t>
            </w:r>
          </w:p>
        </w:tc>
      </w:tr>
      <w:tr w:rsidR="00727BF1" w:rsidRPr="000E0F26" w14:paraId="42654F05" w14:textId="77777777" w:rsidTr="00491AD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78C3" w14:textId="77777777" w:rsidR="00727BF1" w:rsidRPr="000E0F26" w:rsidRDefault="00727BF1" w:rsidP="00491AD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A43C" w14:textId="77777777" w:rsidR="00727BF1" w:rsidRPr="000E0F26" w:rsidRDefault="00727BF1" w:rsidP="00491AD7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37202" w14:textId="77777777" w:rsidR="00727BF1" w:rsidRPr="000E0F26" w:rsidRDefault="00727BF1" w:rsidP="00491AD7">
            <w:pPr>
              <w:ind w:left="1201" w:hangingChars="500" w:hanging="1201"/>
            </w:pPr>
            <w:r w:rsidRPr="000E0F26">
              <w:rPr>
                <w:b/>
              </w:rPr>
              <w:t>同步：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表示委託成功，訊息內容則為互抵訊息。回傳值非</w:t>
            </w:r>
            <w:r w:rsidRPr="000E0F26">
              <w:t>0</w:t>
            </w:r>
            <w:r w:rsidRPr="000E0F26">
              <w:t>表示互抵失敗，訊息內容為失敗原因。</w:t>
            </w:r>
          </w:p>
          <w:p w14:paraId="389972E5" w14:textId="63596797" w:rsidR="00727BF1" w:rsidRPr="000E0F26" w:rsidRDefault="00727BF1" w:rsidP="00491AD7">
            <w:r w:rsidRPr="000E0F26">
              <w:rPr>
                <w:b/>
              </w:rPr>
              <w:t>非同步：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  <w:p w14:paraId="71D98F8F" w14:textId="77777777" w:rsidR="00727BF1" w:rsidRPr="000E0F26" w:rsidRDefault="00727BF1" w:rsidP="00491AD7"/>
        </w:tc>
      </w:tr>
      <w:tr w:rsidR="00727BF1" w:rsidRPr="000E0F26" w14:paraId="4E07221F" w14:textId="77777777" w:rsidTr="00491A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4636" w14:textId="77777777" w:rsidR="00727BF1" w:rsidRPr="000E0F26" w:rsidRDefault="00727BF1" w:rsidP="00491AD7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65D3" w14:textId="77777777" w:rsidR="00727BF1" w:rsidRPr="000E0F26" w:rsidRDefault="00727BF1" w:rsidP="00491AD7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26AF2CA4" w14:textId="77777777" w:rsidR="006C6311" w:rsidRPr="000E0F26" w:rsidRDefault="006C6311" w:rsidP="00491AD7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3ED00972" w14:textId="6A67AEF0" w:rsidR="00727BF1" w:rsidRPr="000E0F26" w:rsidRDefault="00727BF1" w:rsidP="00491AD7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727BF1" w:rsidRPr="000E0F26" w14:paraId="69DD9368" w14:textId="77777777" w:rsidTr="00491AD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296" w14:textId="77777777" w:rsidR="00727BF1" w:rsidRPr="000E0F26" w:rsidRDefault="00727BF1" w:rsidP="00491AD7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775E" w14:textId="77777777" w:rsidR="00727BF1" w:rsidRPr="000E0F26" w:rsidRDefault="00727BF1" w:rsidP="00491AD7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表示委託伺服器接收成功，詳細委託內容請致電交易室查詢，</w:t>
            </w:r>
          </w:p>
          <w:p w14:paraId="7C9337CD" w14:textId="77777777" w:rsidR="00727BF1" w:rsidRPr="000E0F26" w:rsidRDefault="00727BF1" w:rsidP="00491AD7">
            <w:r w:rsidRPr="000E0F26">
              <w:t>回傳值非</w:t>
            </w:r>
            <w:r w:rsidRPr="000E0F26">
              <w:t>0</w:t>
            </w:r>
            <w:r w:rsidRPr="000E0F26">
              <w:t>時表示失敗，請參考訊息確認錯誤原因。</w:t>
            </w:r>
          </w:p>
          <w:p w14:paraId="36D09E8C" w14:textId="5B783C61" w:rsidR="00727BF1" w:rsidRPr="000E0F26" w:rsidRDefault="00727BF1" w:rsidP="00491AD7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7C5F2A10" w14:textId="77777777" w:rsidR="00727BF1" w:rsidRPr="000E0F26" w:rsidRDefault="00727BF1" w:rsidP="00491AD7">
            <w:r w:rsidRPr="000E0F26">
              <w:t>EX:</w:t>
            </w:r>
            <w:r w:rsidRPr="000E0F26">
              <w:t>互抵需要</w:t>
            </w:r>
            <w:r w:rsidRPr="000E0F26">
              <w:t>1</w:t>
            </w:r>
            <w:r w:rsidRPr="000E0F26">
              <w:t>口大台抵</w:t>
            </w:r>
            <w:r w:rsidRPr="000E0F26">
              <w:t>4</w:t>
            </w:r>
            <w:r w:rsidRPr="000E0F26">
              <w:t>口小台</w:t>
            </w:r>
            <w:r w:rsidRPr="000E0F26">
              <w:t>(</w:t>
            </w:r>
            <w:r w:rsidRPr="000E0F26">
              <w:t>金</w:t>
            </w:r>
            <w:r w:rsidRPr="000E0F26">
              <w:t>)</w:t>
            </w:r>
            <w:r w:rsidRPr="000E0F26">
              <w:rPr>
                <w:lang w:eastAsia="zh-HK"/>
              </w:rPr>
              <w:t>或一口大電抵</w:t>
            </w:r>
            <w:r w:rsidRPr="000E0F26">
              <w:t>8</w:t>
            </w:r>
            <w:r w:rsidRPr="000E0F26">
              <w:rPr>
                <w:lang w:eastAsia="zh-HK"/>
              </w:rPr>
              <w:t>口小電</w:t>
            </w:r>
            <w:r w:rsidRPr="000E0F26">
              <w:t>，且大小台</w:t>
            </w:r>
            <w:r w:rsidRPr="000E0F26">
              <w:t>(</w:t>
            </w:r>
            <w:r w:rsidRPr="000E0F26">
              <w:t>電、金</w:t>
            </w:r>
            <w:r w:rsidRPr="000E0F26">
              <w:t>)</w:t>
            </w:r>
            <w:r w:rsidRPr="000E0F26">
              <w:t>需互為反向部位、相同月份，才可以互抵成功。</w:t>
            </w:r>
          </w:p>
        </w:tc>
      </w:tr>
    </w:tbl>
    <w:p w14:paraId="746CF6B0" w14:textId="77777777" w:rsidR="00727BF1" w:rsidRPr="000E0F26" w:rsidRDefault="00727BF1" w:rsidP="00727BF1"/>
    <w:p w14:paraId="51D8180F" w14:textId="6A1FDF4C" w:rsidR="006A7F96" w:rsidRPr="000E0F26" w:rsidRDefault="006A7F96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14D78" w:rsidRPr="000E0F26" w14:paraId="1AA45FB9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FBF2F4" w14:textId="5468341B" w:rsidR="00114D78" w:rsidRPr="000E0F26" w:rsidRDefault="00114D78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OffSetForm(tk.Frame)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114D78" w:rsidRPr="000E0F26" w14:paraId="117AF86C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8F0F5" w14:textId="77777777" w:rsidR="00114D78" w:rsidRPr="000E0F26" w:rsidRDefault="00114D78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1F40BC0D" w14:textId="6F205523" w:rsidR="00114D78" w:rsidRPr="000E0F26" w:rsidRDefault="00114D78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466F1CFF" wp14:editId="2FB83117">
                  <wp:extent cx="5249008" cy="933580"/>
                  <wp:effectExtent l="0" t="0" r="8890" b="0"/>
                  <wp:docPr id="5888627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86279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D78" w:rsidRPr="000E0F26" w14:paraId="266199AB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D77EB5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checkBoxAsyncOrder</w:t>
            </w:r>
          </w:p>
          <w:p w14:paraId="7024A51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 xml:space="preserve"># </w:t>
            </w:r>
            <w:r w:rsidRPr="00114D78">
              <w:rPr>
                <w:color w:val="6A9955"/>
                <w:sz w:val="21"/>
                <w:szCs w:val="21"/>
              </w:rPr>
              <w:t>是否為非同步委託</w:t>
            </w:r>
          </w:p>
          <w:p w14:paraId="48DD69AC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2BC5EC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Checkbutton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3754D1CA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var1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IntVar</w:t>
            </w:r>
            <w:r w:rsidRPr="00114D78">
              <w:rPr>
                <w:color w:val="CCCCCC"/>
                <w:sz w:val="21"/>
                <w:szCs w:val="21"/>
              </w:rPr>
              <w:t>()</w:t>
            </w:r>
          </w:p>
          <w:p w14:paraId="4C01115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"variable"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var1</w:t>
            </w:r>
          </w:p>
          <w:p w14:paraId="60022F95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"onvalue"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569CD6"/>
                <w:sz w:val="21"/>
                <w:szCs w:val="21"/>
              </w:rPr>
              <w:t>True</w:t>
            </w:r>
          </w:p>
          <w:p w14:paraId="4EE85B3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"offvalue"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569CD6"/>
                <w:sz w:val="21"/>
                <w:szCs w:val="21"/>
              </w:rPr>
              <w:t>False</w:t>
            </w:r>
          </w:p>
          <w:p w14:paraId="42FF4E80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"text"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非同步委託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</w:p>
          <w:p w14:paraId="57736D53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"command"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0235E76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checkBoxAsyncOrder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 xml:space="preserve">( 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0</w:t>
            </w:r>
            <w:r w:rsidRPr="00114D78">
              <w:rPr>
                <w:color w:val="CCCCCC"/>
                <w:sz w:val="21"/>
                <w:szCs w:val="21"/>
              </w:rPr>
              <w:t>,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0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68FB9450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75B3DC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comboBoxSendTFOffSetnCommodity</w:t>
            </w:r>
          </w:p>
          <w:p w14:paraId="3C81AD8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Label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text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類別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>).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0</w:t>
            </w:r>
            <w:r w:rsidRPr="00114D78">
              <w:rPr>
                <w:color w:val="CCCCCC"/>
                <w:sz w:val="21"/>
                <w:szCs w:val="21"/>
              </w:rPr>
              <w:t>,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55EAED22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Combobox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state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E9178"/>
                <w:sz w:val="21"/>
                <w:szCs w:val="21"/>
              </w:rPr>
              <w:t>'readonly'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30980A1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'values'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Config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</w:p>
          <w:p w14:paraId="53C70A69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0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2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15E74EFD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CE0884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569CD6"/>
                <w:sz w:val="21"/>
                <w:szCs w:val="21"/>
              </w:rPr>
              <w:t>global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</w:p>
          <w:p w14:paraId="2C298A2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</w:p>
          <w:p w14:paraId="50A661C5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01ADB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textBoxSendTFOffSetbstrYearMonth</w:t>
            </w:r>
          </w:p>
          <w:p w14:paraId="4D721594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Label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text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年月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>).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CB2AF46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</w:t>
            </w:r>
            <w:r w:rsidRPr="00114D78">
              <w:rPr>
                <w:color w:val="6A9955"/>
                <w:sz w:val="21"/>
                <w:szCs w:val="21"/>
              </w:rPr>
              <w:t>輸入框</w:t>
            </w:r>
          </w:p>
          <w:p w14:paraId="5DFAE878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textBoxSendTFOffSetbstrYearMonth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Entry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7DB52DD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textBoxSendTFOffSetbstrYearMonth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2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AAC80AD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D13228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569CD6"/>
                <w:sz w:val="21"/>
                <w:szCs w:val="21"/>
              </w:rPr>
              <w:t>global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textBoxSendTFOffSetbstrYearMonth</w:t>
            </w:r>
          </w:p>
          <w:p w14:paraId="127E030C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textBoxSendTFOffSetbstrYearMonth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textBoxSendTFOffSetbstrYearMonth</w:t>
            </w:r>
          </w:p>
          <w:p w14:paraId="0747A706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DF457A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comboBoxSendTFOffSetnBuySell</w:t>
            </w:r>
          </w:p>
          <w:p w14:paraId="2A795148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Label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text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買賣別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>).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>,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B5CEA8"/>
                <w:sz w:val="21"/>
                <w:szCs w:val="21"/>
              </w:rPr>
              <w:t>3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0B300995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Combobox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state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E9178"/>
                <w:sz w:val="21"/>
                <w:szCs w:val="21"/>
              </w:rPr>
              <w:t>'readonly'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4CEC451D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'values'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Config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</w:p>
          <w:p w14:paraId="1F2434EA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4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4B0EC482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957E5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569CD6"/>
                <w:sz w:val="21"/>
                <w:szCs w:val="21"/>
              </w:rPr>
              <w:t>global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</w:p>
          <w:p w14:paraId="521D155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</w:p>
          <w:p w14:paraId="40C891D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99063EF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textBoxSendTFOffSetnQty</w:t>
            </w:r>
          </w:p>
          <w:p w14:paraId="6356BECF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Label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text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互抵口數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>).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2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11E2F620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</w:t>
            </w:r>
            <w:r w:rsidRPr="00114D78">
              <w:rPr>
                <w:color w:val="6A9955"/>
                <w:sz w:val="21"/>
                <w:szCs w:val="21"/>
              </w:rPr>
              <w:t>輸入框</w:t>
            </w:r>
          </w:p>
          <w:p w14:paraId="4B08E4D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textBoxSendTFOffSetnQty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Entry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F3F12CC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textBoxSendTFOffSetnQty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2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2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1C0F30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3821FF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569CD6"/>
                <w:sz w:val="21"/>
                <w:szCs w:val="21"/>
              </w:rPr>
              <w:t>global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textBoxSendTFOffSetnQty</w:t>
            </w:r>
          </w:p>
          <w:p w14:paraId="3E7CEDEE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textBoxSendTFOffSetnQty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textBoxSendTFOffSetnQty</w:t>
            </w:r>
          </w:p>
          <w:p w14:paraId="59C0A970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3126B2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6A9955"/>
                <w:sz w:val="21"/>
                <w:szCs w:val="21"/>
              </w:rPr>
              <w:t># buttonSendTFOffSet</w:t>
            </w:r>
          </w:p>
          <w:p w14:paraId="2BA661E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4EC9B0"/>
                <w:sz w:val="21"/>
                <w:szCs w:val="21"/>
              </w:rPr>
              <w:t>tk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4EC9B0"/>
                <w:sz w:val="21"/>
                <w:szCs w:val="21"/>
              </w:rPr>
              <w:t>Button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9073363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"text"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大小台電金互抵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</w:p>
          <w:p w14:paraId="144B2D9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  <w:r w:rsidRPr="00114D78">
              <w:rPr>
                <w:color w:val="CCCCCC"/>
                <w:sz w:val="21"/>
                <w:szCs w:val="21"/>
              </w:rPr>
              <w:t>[</w:t>
            </w:r>
            <w:r w:rsidRPr="00114D78">
              <w:rPr>
                <w:color w:val="CE9178"/>
                <w:sz w:val="21"/>
                <w:szCs w:val="21"/>
              </w:rPr>
              <w:t>"command"</w:t>
            </w:r>
            <w:r w:rsidRPr="00114D78">
              <w:rPr>
                <w:color w:val="CCCCCC"/>
                <w:sz w:val="21"/>
                <w:szCs w:val="21"/>
              </w:rPr>
              <w:t xml:space="preserve">]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DCDCAA"/>
                <w:sz w:val="21"/>
                <w:szCs w:val="21"/>
              </w:rPr>
              <w:t>buttonSendTFOffSet_Click</w:t>
            </w:r>
          </w:p>
          <w:p w14:paraId="2320BE6B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grid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  <w:r w:rsidRPr="00114D78">
              <w:rPr>
                <w:color w:val="9CDCFE"/>
                <w:sz w:val="21"/>
                <w:szCs w:val="21"/>
              </w:rPr>
              <w:t>row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3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9CDCFE"/>
                <w:sz w:val="21"/>
                <w:szCs w:val="21"/>
              </w:rPr>
              <w:t>column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B5CEA8"/>
                <w:sz w:val="21"/>
                <w:szCs w:val="21"/>
              </w:rPr>
              <w:t>1</w:t>
            </w: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3A35CA11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95B4AF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569CD6"/>
                <w:sz w:val="21"/>
                <w:szCs w:val="21"/>
              </w:rPr>
              <w:t>global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</w:p>
          <w:p w14:paraId="4ED0412F" w14:textId="76495FBC" w:rsidR="00114D78" w:rsidRPr="000E0F26" w:rsidRDefault="00114D78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    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9CDCFE"/>
                <w:sz w:val="21"/>
                <w:szCs w:val="21"/>
              </w:rPr>
              <w:t>self</w:t>
            </w:r>
            <w:r w:rsidRPr="00114D78">
              <w:rPr>
                <w:color w:val="CCCCCC"/>
                <w:sz w:val="21"/>
                <w:szCs w:val="21"/>
              </w:rPr>
              <w:t>.</w:t>
            </w:r>
            <w:r w:rsidRPr="00114D78">
              <w:rPr>
                <w:color w:val="9CDCFE"/>
                <w:sz w:val="21"/>
                <w:szCs w:val="21"/>
              </w:rPr>
              <w:t>buttonSendTFOffSet</w:t>
            </w:r>
          </w:p>
        </w:tc>
      </w:tr>
    </w:tbl>
    <w:p w14:paraId="0950F6B0" w14:textId="77777777" w:rsidR="00114D78" w:rsidRPr="000E0F26" w:rsidRDefault="00114D78" w:rsidP="00114D78"/>
    <w:p w14:paraId="754034D1" w14:textId="77777777" w:rsidR="00114D78" w:rsidRPr="000E0F26" w:rsidRDefault="00114D78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14D78" w:rsidRPr="000E0F26" w14:paraId="64F0E572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2146EF2" w14:textId="45735993" w:rsidR="00114D78" w:rsidRPr="000E0F26" w:rsidRDefault="00114D78" w:rsidP="00BB0DC5">
            <w:r w:rsidRPr="000E0F26">
              <w:lastRenderedPageBreak/>
              <w:t>Config.py</w:t>
            </w:r>
          </w:p>
        </w:tc>
      </w:tr>
      <w:tr w:rsidR="00114D78" w:rsidRPr="000E0F26" w14:paraId="76E1A4BF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CE6B5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6A9955"/>
                <w:sz w:val="21"/>
                <w:szCs w:val="21"/>
              </w:rPr>
              <w:t># OffSetForm</w:t>
            </w:r>
          </w:p>
          <w:p w14:paraId="49F8C7D7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9CDCFE"/>
                <w:sz w:val="21"/>
                <w:szCs w:val="21"/>
              </w:rPr>
              <w:t>comboBoxSendTFOffSetnCommodity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</w:p>
          <w:p w14:paraId="681757C6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大小台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大小電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大小金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</w:p>
          <w:p w14:paraId="628F2A82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>)</w:t>
            </w:r>
          </w:p>
          <w:p w14:paraId="295EA66D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9CDCFE"/>
                <w:sz w:val="21"/>
                <w:szCs w:val="21"/>
              </w:rPr>
              <w:t>comboBoxSendTFOffSetnBuySell</w:t>
            </w:r>
            <w:r w:rsidRPr="00114D78">
              <w:rPr>
                <w:color w:val="CCCCCC"/>
                <w:sz w:val="21"/>
                <w:szCs w:val="21"/>
              </w:rPr>
              <w:t xml:space="preserve"> </w:t>
            </w:r>
            <w:r w:rsidRPr="00114D78">
              <w:rPr>
                <w:color w:val="D4D4D4"/>
                <w:sz w:val="21"/>
                <w:szCs w:val="21"/>
              </w:rPr>
              <w:t>=</w:t>
            </w:r>
            <w:r w:rsidRPr="00114D78">
              <w:rPr>
                <w:color w:val="CCCCCC"/>
                <w:sz w:val="21"/>
                <w:szCs w:val="21"/>
              </w:rPr>
              <w:t>(</w:t>
            </w:r>
          </w:p>
          <w:p w14:paraId="2F237E56" w14:textId="77777777" w:rsidR="00114D78" w:rsidRPr="00114D78" w:rsidRDefault="00114D78" w:rsidP="00114D78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 xml:space="preserve">   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多方</w:t>
            </w:r>
            <w:r w:rsidRPr="00114D78">
              <w:rPr>
                <w:color w:val="CE9178"/>
                <w:sz w:val="21"/>
                <w:szCs w:val="21"/>
              </w:rPr>
              <w:t>(</w:t>
            </w:r>
            <w:r w:rsidRPr="00114D78">
              <w:rPr>
                <w:color w:val="CE9178"/>
                <w:sz w:val="21"/>
                <w:szCs w:val="21"/>
              </w:rPr>
              <w:t>買</w:t>
            </w:r>
            <w:r w:rsidRPr="00114D78">
              <w:rPr>
                <w:color w:val="CE9178"/>
                <w:sz w:val="21"/>
                <w:szCs w:val="21"/>
              </w:rPr>
              <w:t>)"</w:t>
            </w:r>
            <w:r w:rsidRPr="00114D78">
              <w:rPr>
                <w:color w:val="CCCCCC"/>
                <w:sz w:val="21"/>
                <w:szCs w:val="21"/>
              </w:rPr>
              <w:t xml:space="preserve">, </w:t>
            </w:r>
            <w:r w:rsidRPr="00114D78">
              <w:rPr>
                <w:color w:val="CE9178"/>
                <w:sz w:val="21"/>
                <w:szCs w:val="21"/>
              </w:rPr>
              <w:t>"</w:t>
            </w:r>
            <w:r w:rsidRPr="00114D78">
              <w:rPr>
                <w:color w:val="CE9178"/>
                <w:sz w:val="21"/>
                <w:szCs w:val="21"/>
              </w:rPr>
              <w:t>空方</w:t>
            </w:r>
            <w:r w:rsidRPr="00114D78">
              <w:rPr>
                <w:color w:val="CE9178"/>
                <w:sz w:val="21"/>
                <w:szCs w:val="21"/>
              </w:rPr>
              <w:t>(</w:t>
            </w:r>
            <w:r w:rsidRPr="00114D78">
              <w:rPr>
                <w:color w:val="CE9178"/>
                <w:sz w:val="21"/>
                <w:szCs w:val="21"/>
              </w:rPr>
              <w:t>賣</w:t>
            </w:r>
            <w:r w:rsidRPr="00114D78">
              <w:rPr>
                <w:color w:val="CE9178"/>
                <w:sz w:val="21"/>
                <w:szCs w:val="21"/>
              </w:rPr>
              <w:t>)"</w:t>
            </w:r>
          </w:p>
          <w:p w14:paraId="36E128A9" w14:textId="25583EF1" w:rsidR="00114D78" w:rsidRPr="000E0F26" w:rsidRDefault="00114D78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14D78">
              <w:rPr>
                <w:color w:val="CCCCCC"/>
                <w:sz w:val="21"/>
                <w:szCs w:val="21"/>
              </w:rPr>
              <w:t>)</w:t>
            </w:r>
          </w:p>
        </w:tc>
      </w:tr>
      <w:tr w:rsidR="00114D78" w:rsidRPr="000E0F26" w14:paraId="6F1A252F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7A2CEC" w14:textId="77777777" w:rsidR="00114D78" w:rsidRPr="000E0F26" w:rsidRDefault="00114D78" w:rsidP="00BB0DC5">
            <w:r w:rsidRPr="000E0F26">
              <w:t>全域變數</w:t>
            </w:r>
          </w:p>
        </w:tc>
      </w:tr>
      <w:tr w:rsidR="00114D78" w:rsidRPr="000E0F26" w14:paraId="4743DBA5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1178E7" w14:textId="77777777" w:rsidR="00114D78" w:rsidRPr="000E0F26" w:rsidRDefault="00114D78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0E582770" w14:textId="77777777" w:rsidR="00114D78" w:rsidRPr="000E0F26" w:rsidRDefault="00114D78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7538D359" w14:textId="77777777" w:rsidR="00114D78" w:rsidRPr="000E0F26" w:rsidRDefault="00114D78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  <w:p w14:paraId="01AAAA1E" w14:textId="77777777" w:rsidR="002C070B" w:rsidRPr="002C070B" w:rsidRDefault="002C070B" w:rsidP="002C07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070B">
              <w:rPr>
                <w:color w:val="6A9955"/>
                <w:sz w:val="21"/>
                <w:szCs w:val="21"/>
              </w:rPr>
              <w:t xml:space="preserve"># </w:t>
            </w:r>
            <w:r w:rsidRPr="002C070B">
              <w:rPr>
                <w:color w:val="6A9955"/>
                <w:sz w:val="21"/>
                <w:szCs w:val="21"/>
              </w:rPr>
              <w:t>是否為非同步委託</w:t>
            </w:r>
          </w:p>
          <w:p w14:paraId="66EDAE48" w14:textId="3C9E8F0B" w:rsidR="0079387A" w:rsidRPr="000E0F26" w:rsidRDefault="002C070B" w:rsidP="002C070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070B">
              <w:rPr>
                <w:color w:val="9CDCFE"/>
                <w:sz w:val="21"/>
                <w:szCs w:val="21"/>
              </w:rPr>
              <w:t>bAsyncOrder</w:t>
            </w:r>
            <w:r w:rsidRPr="002C070B">
              <w:rPr>
                <w:color w:val="CCCCCC"/>
                <w:sz w:val="21"/>
                <w:szCs w:val="21"/>
              </w:rPr>
              <w:t xml:space="preserve"> </w:t>
            </w:r>
            <w:r w:rsidRPr="002C070B">
              <w:rPr>
                <w:color w:val="D4D4D4"/>
                <w:sz w:val="21"/>
                <w:szCs w:val="21"/>
              </w:rPr>
              <w:t>=</w:t>
            </w:r>
            <w:r w:rsidRPr="002C070B">
              <w:rPr>
                <w:color w:val="CCCCCC"/>
                <w:sz w:val="21"/>
                <w:szCs w:val="21"/>
              </w:rPr>
              <w:t xml:space="preserve"> </w:t>
            </w:r>
            <w:r w:rsidRPr="002C070B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114E1A77" w14:textId="77777777" w:rsidR="00114D78" w:rsidRPr="000E0F26" w:rsidRDefault="00114D78" w:rsidP="00114D78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114D78" w:rsidRPr="000E0F26" w14:paraId="268B9A0B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A12AE" w14:textId="77777777" w:rsidR="00114D78" w:rsidRPr="000E0F26" w:rsidRDefault="00114D78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114D78" w:rsidRPr="000E0F26" w14:paraId="2A7CB4C3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6DEBE4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6A9955"/>
                <w:sz w:val="21"/>
                <w:szCs w:val="21"/>
              </w:rPr>
              <w:t># checkBoxAsyncOrder</w:t>
            </w:r>
          </w:p>
          <w:p w14:paraId="42FF9678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</w:t>
            </w:r>
            <w:r w:rsidRPr="0079387A">
              <w:rPr>
                <w:color w:val="569CD6"/>
                <w:sz w:val="21"/>
                <w:szCs w:val="21"/>
              </w:rPr>
              <w:t>def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CDCAA"/>
                <w:sz w:val="21"/>
                <w:szCs w:val="21"/>
              </w:rPr>
              <w:t>checkBoxAsyncOrder_CheckedChanged</w:t>
            </w:r>
            <w:r w:rsidRPr="0079387A">
              <w:rPr>
                <w:color w:val="CCCCCC"/>
                <w:sz w:val="21"/>
                <w:szCs w:val="21"/>
              </w:rPr>
              <w:t>(</w:t>
            </w:r>
            <w:r w:rsidRPr="0079387A">
              <w:rPr>
                <w:color w:val="9CDCFE"/>
                <w:sz w:val="21"/>
                <w:szCs w:val="21"/>
              </w:rPr>
              <w:t>self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623C512F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569CD6"/>
                <w:sz w:val="21"/>
                <w:szCs w:val="21"/>
              </w:rPr>
              <w:t>global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9CDCFE"/>
                <w:sz w:val="21"/>
                <w:szCs w:val="21"/>
              </w:rPr>
              <w:t>bAsyncOrder</w:t>
            </w:r>
          </w:p>
          <w:p w14:paraId="3F035EE0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if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9CDCFE"/>
                <w:sz w:val="21"/>
                <w:szCs w:val="21"/>
              </w:rPr>
              <w:t>self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9CDCFE"/>
                <w:sz w:val="21"/>
                <w:szCs w:val="21"/>
              </w:rPr>
              <w:t>var1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569CD6"/>
                <w:sz w:val="21"/>
                <w:szCs w:val="21"/>
              </w:rPr>
              <w:t>True</w:t>
            </w:r>
            <w:r w:rsidRPr="0079387A">
              <w:rPr>
                <w:color w:val="CCCCCC"/>
                <w:sz w:val="21"/>
                <w:szCs w:val="21"/>
              </w:rPr>
              <w:t>:</w:t>
            </w:r>
          </w:p>
          <w:p w14:paraId="7F5B994E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bAsyncOrder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569CD6"/>
                <w:sz w:val="21"/>
                <w:szCs w:val="21"/>
              </w:rPr>
              <w:t>True</w:t>
            </w:r>
          </w:p>
          <w:p w14:paraId="78152EAF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else</w:t>
            </w:r>
            <w:r w:rsidRPr="0079387A">
              <w:rPr>
                <w:color w:val="CCCCCC"/>
                <w:sz w:val="21"/>
                <w:szCs w:val="21"/>
              </w:rPr>
              <w:t>:</w:t>
            </w:r>
          </w:p>
          <w:p w14:paraId="5FACD866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bAsyncOrder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569CD6"/>
                <w:sz w:val="21"/>
                <w:szCs w:val="21"/>
              </w:rPr>
              <w:t>False</w:t>
            </w:r>
          </w:p>
          <w:p w14:paraId="04F69F65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4D8D1C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</w:t>
            </w:r>
            <w:r w:rsidRPr="0079387A">
              <w:rPr>
                <w:color w:val="569CD6"/>
                <w:sz w:val="21"/>
                <w:szCs w:val="21"/>
              </w:rPr>
              <w:t>def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CDCAA"/>
                <w:sz w:val="21"/>
                <w:szCs w:val="21"/>
              </w:rPr>
              <w:t>buttonSendTFOffSet_Click</w:t>
            </w:r>
            <w:r w:rsidRPr="0079387A">
              <w:rPr>
                <w:color w:val="CCCCCC"/>
                <w:sz w:val="21"/>
                <w:szCs w:val="21"/>
              </w:rPr>
              <w:t>(</w:t>
            </w:r>
            <w:r w:rsidRPr="0079387A">
              <w:rPr>
                <w:color w:val="9CDCFE"/>
                <w:sz w:val="21"/>
                <w:szCs w:val="21"/>
              </w:rPr>
              <w:t>self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2E2B0D1E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if</w:t>
            </w:r>
            <w:r w:rsidRPr="0079387A">
              <w:rPr>
                <w:color w:val="CCCCCC"/>
                <w:sz w:val="21"/>
                <w:szCs w:val="21"/>
              </w:rPr>
              <w:t xml:space="preserve"> (</w:t>
            </w:r>
            <w:r w:rsidRPr="0079387A">
              <w:rPr>
                <w:color w:val="9CDCFE"/>
                <w:sz w:val="21"/>
                <w:szCs w:val="21"/>
              </w:rPr>
              <w:t>comboBoxSendTFOffSetnCommodity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大小台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44A2F63D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nCommodity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B5CEA8"/>
                <w:sz w:val="21"/>
                <w:szCs w:val="21"/>
              </w:rPr>
              <w:t>0</w:t>
            </w:r>
          </w:p>
          <w:p w14:paraId="3ACD60CC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elif</w:t>
            </w:r>
            <w:r w:rsidRPr="0079387A">
              <w:rPr>
                <w:color w:val="CCCCCC"/>
                <w:sz w:val="21"/>
                <w:szCs w:val="21"/>
              </w:rPr>
              <w:t xml:space="preserve"> (</w:t>
            </w:r>
            <w:r w:rsidRPr="0079387A">
              <w:rPr>
                <w:color w:val="9CDCFE"/>
                <w:sz w:val="21"/>
                <w:szCs w:val="21"/>
              </w:rPr>
              <w:t>comboBoxSendTFOffSetnCommodity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大小電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74073564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nCommodity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B5CEA8"/>
                <w:sz w:val="21"/>
                <w:szCs w:val="21"/>
              </w:rPr>
              <w:t>1</w:t>
            </w:r>
          </w:p>
          <w:p w14:paraId="539841E0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elif</w:t>
            </w:r>
            <w:r w:rsidRPr="0079387A">
              <w:rPr>
                <w:color w:val="CCCCCC"/>
                <w:sz w:val="21"/>
                <w:szCs w:val="21"/>
              </w:rPr>
              <w:t xml:space="preserve"> (</w:t>
            </w:r>
            <w:r w:rsidRPr="0079387A">
              <w:rPr>
                <w:color w:val="9CDCFE"/>
                <w:sz w:val="21"/>
                <w:szCs w:val="21"/>
              </w:rPr>
              <w:t>comboBoxSendTFOffSetnCommodity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大小金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132414A8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nCommodity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B5CEA8"/>
                <w:sz w:val="21"/>
                <w:szCs w:val="21"/>
              </w:rPr>
              <w:t>2</w:t>
            </w:r>
          </w:p>
          <w:p w14:paraId="6A39222F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CE144E9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if</w:t>
            </w:r>
            <w:r w:rsidRPr="0079387A">
              <w:rPr>
                <w:color w:val="CCCCCC"/>
                <w:sz w:val="21"/>
                <w:szCs w:val="21"/>
              </w:rPr>
              <w:t xml:space="preserve"> (</w:t>
            </w:r>
            <w:r w:rsidRPr="0079387A">
              <w:rPr>
                <w:color w:val="9CDCFE"/>
                <w:sz w:val="21"/>
                <w:szCs w:val="21"/>
              </w:rPr>
              <w:t>comboBoxSendTFOffSetnBuySell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多方</w:t>
            </w:r>
            <w:r w:rsidRPr="0079387A">
              <w:rPr>
                <w:color w:val="CE9178"/>
                <w:sz w:val="21"/>
                <w:szCs w:val="21"/>
              </w:rPr>
              <w:t>(</w:t>
            </w:r>
            <w:r w:rsidRPr="0079387A">
              <w:rPr>
                <w:color w:val="CE9178"/>
                <w:sz w:val="21"/>
                <w:szCs w:val="21"/>
              </w:rPr>
              <w:t>買</w:t>
            </w:r>
            <w:r w:rsidRPr="0079387A">
              <w:rPr>
                <w:color w:val="CE9178"/>
                <w:sz w:val="21"/>
                <w:szCs w:val="21"/>
              </w:rPr>
              <w:t>)"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591D5E55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nBuySell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B5CEA8"/>
                <w:sz w:val="21"/>
                <w:szCs w:val="21"/>
              </w:rPr>
              <w:t>0</w:t>
            </w:r>
          </w:p>
          <w:p w14:paraId="56B8CBDA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C586C0"/>
                <w:sz w:val="21"/>
                <w:szCs w:val="21"/>
              </w:rPr>
              <w:t>elif</w:t>
            </w:r>
            <w:r w:rsidRPr="0079387A">
              <w:rPr>
                <w:color w:val="CCCCCC"/>
                <w:sz w:val="21"/>
                <w:szCs w:val="21"/>
              </w:rPr>
              <w:t xml:space="preserve"> (</w:t>
            </w:r>
            <w:r w:rsidRPr="0079387A">
              <w:rPr>
                <w:color w:val="9CDCFE"/>
                <w:sz w:val="21"/>
                <w:szCs w:val="21"/>
              </w:rPr>
              <w:t>comboBoxSendTFOffSetnBuySell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 </w:t>
            </w:r>
            <w:r w:rsidRPr="0079387A">
              <w:rPr>
                <w:color w:val="D4D4D4"/>
                <w:sz w:val="21"/>
                <w:szCs w:val="21"/>
              </w:rPr>
              <w:t>==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空方</w:t>
            </w:r>
            <w:r w:rsidRPr="0079387A">
              <w:rPr>
                <w:color w:val="CE9178"/>
                <w:sz w:val="21"/>
                <w:szCs w:val="21"/>
              </w:rPr>
              <w:t>(</w:t>
            </w:r>
            <w:r w:rsidRPr="0079387A">
              <w:rPr>
                <w:color w:val="CE9178"/>
                <w:sz w:val="21"/>
                <w:szCs w:val="21"/>
              </w:rPr>
              <w:t>賣</w:t>
            </w:r>
            <w:r w:rsidRPr="0079387A">
              <w:rPr>
                <w:color w:val="CE9178"/>
                <w:sz w:val="21"/>
                <w:szCs w:val="21"/>
              </w:rPr>
              <w:t>)"</w:t>
            </w:r>
            <w:r w:rsidRPr="0079387A">
              <w:rPr>
                <w:color w:val="CCCCCC"/>
                <w:sz w:val="21"/>
                <w:szCs w:val="21"/>
              </w:rPr>
              <w:t>):</w:t>
            </w:r>
          </w:p>
          <w:p w14:paraId="0A715665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    </w:t>
            </w:r>
            <w:r w:rsidRPr="0079387A">
              <w:rPr>
                <w:color w:val="9CDCFE"/>
                <w:sz w:val="21"/>
                <w:szCs w:val="21"/>
              </w:rPr>
              <w:t>nBuySell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B5CEA8"/>
                <w:sz w:val="21"/>
                <w:szCs w:val="21"/>
              </w:rPr>
              <w:t>1</w:t>
            </w:r>
          </w:p>
          <w:p w14:paraId="390C1F42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17F428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9CDCFE"/>
                <w:sz w:val="21"/>
                <w:szCs w:val="21"/>
              </w:rPr>
              <w:t>nQty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4EC9B0"/>
                <w:sz w:val="21"/>
                <w:szCs w:val="21"/>
              </w:rPr>
              <w:t>int</w:t>
            </w:r>
            <w:r w:rsidRPr="0079387A">
              <w:rPr>
                <w:color w:val="CCCCCC"/>
                <w:sz w:val="21"/>
                <w:szCs w:val="21"/>
              </w:rPr>
              <w:t>(</w:t>
            </w:r>
            <w:r w:rsidRPr="0079387A">
              <w:rPr>
                <w:color w:val="9CDCFE"/>
                <w:sz w:val="21"/>
                <w:szCs w:val="21"/>
              </w:rPr>
              <w:t>textBoxSendTFOffSetnQty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>())</w:t>
            </w:r>
          </w:p>
          <w:p w14:paraId="2EFE5974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EBA9672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9CDCFE"/>
                <w:sz w:val="21"/>
                <w:szCs w:val="21"/>
              </w:rPr>
              <w:t>bstrMessage</w:t>
            </w:r>
            <w:r w:rsidRPr="0079387A">
              <w:rPr>
                <w:color w:val="CCCCCC"/>
                <w:sz w:val="21"/>
                <w:szCs w:val="21"/>
              </w:rPr>
              <w:t xml:space="preserve">, </w:t>
            </w:r>
            <w:r w:rsidRPr="0079387A">
              <w:rPr>
                <w:color w:val="9CDCFE"/>
                <w:sz w:val="21"/>
                <w:szCs w:val="21"/>
              </w:rPr>
              <w:t>nCode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9CDCFE"/>
                <w:sz w:val="21"/>
                <w:szCs w:val="21"/>
              </w:rPr>
              <w:t>m_pSKOrder</w:t>
            </w:r>
            <w:r w:rsidRPr="0079387A">
              <w:rPr>
                <w:color w:val="CCCCCC"/>
                <w:sz w:val="21"/>
                <w:szCs w:val="21"/>
              </w:rPr>
              <w:t>.SendTFOffSet(</w:t>
            </w:r>
            <w:r w:rsidRPr="0079387A">
              <w:rPr>
                <w:color w:val="9CDCFE"/>
                <w:sz w:val="21"/>
                <w:szCs w:val="21"/>
              </w:rPr>
              <w:t>comboBoxUserID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(), </w:t>
            </w:r>
            <w:r w:rsidRPr="0079387A">
              <w:rPr>
                <w:color w:val="9CDCFE"/>
                <w:sz w:val="21"/>
                <w:szCs w:val="21"/>
              </w:rPr>
              <w:t>bAsyncOrder</w:t>
            </w:r>
            <w:r w:rsidRPr="0079387A">
              <w:rPr>
                <w:color w:val="CCCCCC"/>
                <w:sz w:val="21"/>
                <w:szCs w:val="21"/>
              </w:rPr>
              <w:t xml:space="preserve">, </w:t>
            </w:r>
            <w:r w:rsidRPr="0079387A">
              <w:rPr>
                <w:color w:val="9CDCFE"/>
                <w:sz w:val="21"/>
                <w:szCs w:val="21"/>
              </w:rPr>
              <w:t>comboBoxAccount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(), </w:t>
            </w:r>
            <w:r w:rsidRPr="0079387A">
              <w:rPr>
                <w:color w:val="9CDCFE"/>
                <w:sz w:val="21"/>
                <w:szCs w:val="21"/>
              </w:rPr>
              <w:t>nCommodity</w:t>
            </w:r>
            <w:r w:rsidRPr="0079387A">
              <w:rPr>
                <w:color w:val="CCCCCC"/>
                <w:sz w:val="21"/>
                <w:szCs w:val="21"/>
              </w:rPr>
              <w:t xml:space="preserve">, </w:t>
            </w:r>
            <w:r w:rsidRPr="0079387A">
              <w:rPr>
                <w:color w:val="9CDCFE"/>
                <w:sz w:val="21"/>
                <w:szCs w:val="21"/>
              </w:rPr>
              <w:t>textBoxSendTFOffSetbstrYearMonth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get</w:t>
            </w:r>
            <w:r w:rsidRPr="0079387A">
              <w:rPr>
                <w:color w:val="CCCCCC"/>
                <w:sz w:val="21"/>
                <w:szCs w:val="21"/>
              </w:rPr>
              <w:t xml:space="preserve">(), </w:t>
            </w:r>
            <w:r w:rsidRPr="0079387A">
              <w:rPr>
                <w:color w:val="9CDCFE"/>
                <w:sz w:val="21"/>
                <w:szCs w:val="21"/>
              </w:rPr>
              <w:t>nBuySell</w:t>
            </w:r>
            <w:r w:rsidRPr="0079387A">
              <w:rPr>
                <w:color w:val="CCCCCC"/>
                <w:sz w:val="21"/>
                <w:szCs w:val="21"/>
              </w:rPr>
              <w:t xml:space="preserve">, </w:t>
            </w:r>
            <w:r w:rsidRPr="0079387A">
              <w:rPr>
                <w:color w:val="9CDCFE"/>
                <w:sz w:val="21"/>
                <w:szCs w:val="21"/>
              </w:rPr>
              <w:t>nQty</w:t>
            </w:r>
            <w:r w:rsidRPr="0079387A">
              <w:rPr>
                <w:color w:val="CCCCCC"/>
                <w:sz w:val="21"/>
                <w:szCs w:val="21"/>
              </w:rPr>
              <w:t>)</w:t>
            </w:r>
          </w:p>
          <w:p w14:paraId="072A956B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B2E30C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9CDCFE"/>
                <w:sz w:val="21"/>
                <w:szCs w:val="21"/>
              </w:rPr>
              <w:t>msg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=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E9178"/>
                <w:sz w:val="21"/>
                <w:szCs w:val="21"/>
              </w:rPr>
              <w:t>【</w:t>
            </w:r>
            <w:r w:rsidRPr="0079387A">
              <w:rPr>
                <w:color w:val="CE9178"/>
                <w:sz w:val="21"/>
                <w:szCs w:val="21"/>
              </w:rPr>
              <w:t>SendTFOffSet</w:t>
            </w:r>
            <w:r w:rsidRPr="0079387A">
              <w:rPr>
                <w:color w:val="CE9178"/>
                <w:sz w:val="21"/>
                <w:szCs w:val="21"/>
              </w:rPr>
              <w:t>】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+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9CDCFE"/>
                <w:sz w:val="21"/>
                <w:szCs w:val="21"/>
              </w:rPr>
              <w:t>m_pSKCenter</w:t>
            </w:r>
            <w:r w:rsidRPr="0079387A">
              <w:rPr>
                <w:color w:val="CCCCCC"/>
                <w:sz w:val="21"/>
                <w:szCs w:val="21"/>
              </w:rPr>
              <w:t>.SKCenterLib_GetReturnCodeMessage(</w:t>
            </w:r>
            <w:r w:rsidRPr="0079387A">
              <w:rPr>
                <w:color w:val="9CDCFE"/>
                <w:sz w:val="21"/>
                <w:szCs w:val="21"/>
              </w:rPr>
              <w:t>nCode</w:t>
            </w:r>
            <w:r w:rsidRPr="0079387A">
              <w:rPr>
                <w:color w:val="CCCCCC"/>
                <w:sz w:val="21"/>
                <w:szCs w:val="21"/>
              </w:rPr>
              <w:t xml:space="preserve">) </w:t>
            </w:r>
            <w:r w:rsidRPr="0079387A">
              <w:rPr>
                <w:color w:val="D4D4D4"/>
                <w:sz w:val="21"/>
                <w:szCs w:val="21"/>
              </w:rPr>
              <w:t>+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9CDCFE"/>
                <w:sz w:val="21"/>
                <w:szCs w:val="21"/>
              </w:rPr>
              <w:t>bstrMessage</w:t>
            </w:r>
          </w:p>
          <w:p w14:paraId="74BCE72C" w14:textId="77777777" w:rsidR="0079387A" w:rsidRPr="0079387A" w:rsidRDefault="0079387A" w:rsidP="0079387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9CDCFE"/>
                <w:sz w:val="21"/>
                <w:szCs w:val="21"/>
              </w:rPr>
              <w:t>richTextBoxMethodMessage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insert</w:t>
            </w:r>
            <w:r w:rsidRPr="0079387A">
              <w:rPr>
                <w:color w:val="CCCCCC"/>
                <w:sz w:val="21"/>
                <w:szCs w:val="21"/>
              </w:rPr>
              <w:t>(</w:t>
            </w:r>
            <w:r w:rsidRPr="0079387A">
              <w:rPr>
                <w:color w:val="CE9178"/>
                <w:sz w:val="21"/>
                <w:szCs w:val="21"/>
              </w:rPr>
              <w:t>'end'</w:t>
            </w:r>
            <w:r w:rsidRPr="0079387A">
              <w:rPr>
                <w:color w:val="CCCCCC"/>
                <w:sz w:val="21"/>
                <w:szCs w:val="21"/>
              </w:rPr>
              <w:t>,  </w:t>
            </w:r>
            <w:r w:rsidRPr="0079387A">
              <w:rPr>
                <w:color w:val="9CDCFE"/>
                <w:sz w:val="21"/>
                <w:szCs w:val="21"/>
              </w:rPr>
              <w:t>msg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D4D4D4"/>
                <w:sz w:val="21"/>
                <w:szCs w:val="21"/>
              </w:rPr>
              <w:t>+</w:t>
            </w:r>
            <w:r w:rsidRPr="0079387A">
              <w:rPr>
                <w:color w:val="CCCCCC"/>
                <w:sz w:val="21"/>
                <w:szCs w:val="21"/>
              </w:rPr>
              <w:t xml:space="preserve"> 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D7BA7D"/>
                <w:sz w:val="21"/>
                <w:szCs w:val="21"/>
              </w:rPr>
              <w:t>\n</w:t>
            </w:r>
            <w:r w:rsidRPr="0079387A">
              <w:rPr>
                <w:color w:val="CE9178"/>
                <w:sz w:val="21"/>
                <w:szCs w:val="21"/>
              </w:rPr>
              <w:t>"</w:t>
            </w:r>
            <w:r w:rsidRPr="0079387A">
              <w:rPr>
                <w:color w:val="CCCCCC"/>
                <w:sz w:val="21"/>
                <w:szCs w:val="21"/>
              </w:rPr>
              <w:t>)</w:t>
            </w:r>
          </w:p>
          <w:p w14:paraId="5CAE6C47" w14:textId="56477CEC" w:rsidR="00114D78" w:rsidRPr="000E0F26" w:rsidRDefault="0079387A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387A">
              <w:rPr>
                <w:color w:val="CCCCCC"/>
                <w:sz w:val="21"/>
                <w:szCs w:val="21"/>
              </w:rPr>
              <w:t xml:space="preserve">        </w:t>
            </w:r>
            <w:r w:rsidRPr="0079387A">
              <w:rPr>
                <w:color w:val="9CDCFE"/>
                <w:sz w:val="21"/>
                <w:szCs w:val="21"/>
              </w:rPr>
              <w:t>richTextBoxMethodMessage</w:t>
            </w:r>
            <w:r w:rsidRPr="0079387A">
              <w:rPr>
                <w:color w:val="CCCCCC"/>
                <w:sz w:val="21"/>
                <w:szCs w:val="21"/>
              </w:rPr>
              <w:t>.</w:t>
            </w:r>
            <w:r w:rsidRPr="0079387A">
              <w:rPr>
                <w:color w:val="DCDCAA"/>
                <w:sz w:val="21"/>
                <w:szCs w:val="21"/>
              </w:rPr>
              <w:t>see</w:t>
            </w:r>
            <w:r w:rsidRPr="0079387A">
              <w:rPr>
                <w:color w:val="CCCCCC"/>
                <w:sz w:val="21"/>
                <w:szCs w:val="21"/>
              </w:rPr>
              <w:t>(</w:t>
            </w:r>
            <w:r w:rsidRPr="0079387A">
              <w:rPr>
                <w:color w:val="CE9178"/>
                <w:sz w:val="21"/>
                <w:szCs w:val="21"/>
              </w:rPr>
              <w:t>'end'</w:t>
            </w:r>
            <w:r w:rsidRPr="0079387A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D2F75EF" w14:textId="77777777" w:rsidR="00114D78" w:rsidRPr="000E0F26" w:rsidRDefault="00114D78" w:rsidP="00114D78">
      <w:pPr>
        <w:widowControl/>
        <w:rPr>
          <w:b/>
          <w:bCs/>
          <w:sz w:val="32"/>
          <w:szCs w:val="32"/>
        </w:rPr>
      </w:pPr>
    </w:p>
    <w:p w14:paraId="516CD388" w14:textId="77777777" w:rsidR="00114D78" w:rsidRPr="000E0F26" w:rsidRDefault="00114D78">
      <w:pPr>
        <w:widowControl/>
      </w:pPr>
    </w:p>
    <w:p w14:paraId="250AB7F7" w14:textId="7101350D" w:rsidR="006A7F96" w:rsidRPr="000E0F26" w:rsidRDefault="006A7F96" w:rsidP="00114D78">
      <w:r w:rsidRPr="000E0F26">
        <w:br w:type="page"/>
      </w:r>
    </w:p>
    <w:p w14:paraId="59317B49" w14:textId="4BF8DB87" w:rsidR="005A5CDA" w:rsidRPr="000E0F26" w:rsidRDefault="005A5CDA" w:rsidP="00727BF1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7" w:name="_SendTXOffset"/>
      <w:bookmarkEnd w:id="7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SendTXOffset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2"/>
        <w:gridCol w:w="6326"/>
      </w:tblGrid>
      <w:tr w:rsidR="005A5CDA" w:rsidRPr="000E0F26" w14:paraId="51889764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87AB" w14:textId="77777777" w:rsidR="005A5CDA" w:rsidRPr="000E0F26" w:rsidRDefault="005A5CDA" w:rsidP="005A5CDA">
            <w:r w:rsidRPr="000E0F26">
              <w:rPr>
                <w:bCs/>
                <w:color w:val="984806"/>
              </w:rPr>
              <w:t>大小台互抵。</w:t>
            </w:r>
          </w:p>
        </w:tc>
      </w:tr>
      <w:tr w:rsidR="005A5CDA" w:rsidRPr="000E0F26" w14:paraId="5FCF1649" w14:textId="77777777" w:rsidTr="005A5CDA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C33B" w14:textId="77777777" w:rsidR="005A5CDA" w:rsidRPr="000E0F26" w:rsidRDefault="005A5CDA" w:rsidP="005A5CDA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5121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SendTXOffset([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bstrYearMonth,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nBuySell,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nQty, 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5A5CDA" w:rsidRPr="000E0F26" w14:paraId="2677519A" w14:textId="77777777" w:rsidTr="005A5CDA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D8B2" w14:textId="77777777" w:rsidR="005A5CDA" w:rsidRPr="000E0F26" w:rsidRDefault="005A5CDA" w:rsidP="005A5CDA">
            <w:r w:rsidRPr="000E0F26">
              <w:rPr>
                <w:rStyle w:val="afa"/>
              </w:rPr>
              <w:t>參數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E6E8" w14:textId="77777777" w:rsidR="005A5CDA" w:rsidRPr="000E0F26" w:rsidRDefault="005A5CDA" w:rsidP="005A5CDA">
            <w:r w:rsidRPr="000E0F26">
              <w:t>bstrLogInID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F546" w14:textId="77777777" w:rsidR="005A5CDA" w:rsidRPr="000E0F26" w:rsidRDefault="005A5CDA" w:rsidP="005A5CDA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617C4230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24C3F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FBC9" w14:textId="77777777" w:rsidR="005A5CDA" w:rsidRPr="000E0F26" w:rsidRDefault="005A5CDA" w:rsidP="005A5CDA">
            <w:r w:rsidRPr="000E0F26">
              <w:t>bAsyncOrder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FAE7" w14:textId="77777777" w:rsidR="005A5CDA" w:rsidRPr="000E0F26" w:rsidRDefault="005A5CDA" w:rsidP="005A5CDA">
            <w:r w:rsidRPr="000E0F26">
              <w:t>是否為非同步委託。</w:t>
            </w:r>
          </w:p>
        </w:tc>
      </w:tr>
      <w:tr w:rsidR="005A5CDA" w:rsidRPr="000E0F26" w14:paraId="64449BE3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1635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E93C" w14:textId="77777777" w:rsidR="005A5CDA" w:rsidRPr="000E0F26" w:rsidRDefault="005A5CDA" w:rsidP="005A5CDA">
            <w:r w:rsidRPr="000E0F26">
              <w:t>bstrAccount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97E8" w14:textId="77777777" w:rsidR="005A5CDA" w:rsidRPr="000E0F26" w:rsidRDefault="005A5CDA" w:rsidP="005A5CDA"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5A5CDA" w:rsidRPr="000E0F26" w14:paraId="2B295580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D3001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5659" w14:textId="77777777" w:rsidR="005A5CDA" w:rsidRPr="000E0F26" w:rsidRDefault="005A5CDA" w:rsidP="005A5CDA">
            <w:r w:rsidRPr="000E0F26">
              <w:t>bstrYearMonth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992D" w14:textId="77777777" w:rsidR="005A5CDA" w:rsidRPr="000E0F26" w:rsidRDefault="005A5CDA" w:rsidP="005A5CDA">
            <w:r w:rsidRPr="000E0F26">
              <w:t>大小台年月</w:t>
            </w:r>
            <w:r w:rsidRPr="000E0F26">
              <w:t>(YYYYMM)</w:t>
            </w:r>
            <w:r w:rsidRPr="000E0F26">
              <w:t>。</w:t>
            </w:r>
          </w:p>
        </w:tc>
      </w:tr>
      <w:tr w:rsidR="005A5CDA" w:rsidRPr="000E0F26" w14:paraId="1D716F9C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D69B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09D" w14:textId="77777777" w:rsidR="005A5CDA" w:rsidRPr="000E0F26" w:rsidRDefault="005A5CDA" w:rsidP="005A5CDA">
            <w:r w:rsidRPr="000E0F26">
              <w:t>nBuySell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9485" w14:textId="77777777" w:rsidR="005A5CDA" w:rsidRPr="000E0F26" w:rsidRDefault="005A5CDA" w:rsidP="005A5CDA">
            <w:r w:rsidRPr="000E0F26">
              <w:t>大台買賣別。</w:t>
            </w:r>
            <w:r w:rsidRPr="000E0F26">
              <w:t>0:</w:t>
            </w:r>
            <w:r w:rsidRPr="000E0F26">
              <w:t>多方</w:t>
            </w:r>
            <w:r w:rsidRPr="000E0F26">
              <w:t>(</w:t>
            </w:r>
            <w:r w:rsidRPr="000E0F26">
              <w:t>買</w:t>
            </w:r>
            <w:r w:rsidRPr="000E0F26">
              <w:t>) 1:</w:t>
            </w:r>
            <w:r w:rsidRPr="000E0F26">
              <w:t>空方</w:t>
            </w:r>
            <w:r w:rsidRPr="000E0F26">
              <w:t>(</w:t>
            </w:r>
            <w:r w:rsidRPr="000E0F26">
              <w:t>賣</w:t>
            </w:r>
            <w:r w:rsidRPr="000E0F26">
              <w:t>)</w:t>
            </w:r>
          </w:p>
        </w:tc>
      </w:tr>
      <w:tr w:rsidR="005A5CDA" w:rsidRPr="000E0F26" w14:paraId="550B4BC4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7D7A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87F1" w14:textId="77777777" w:rsidR="005A5CDA" w:rsidRPr="000E0F26" w:rsidRDefault="005A5CDA" w:rsidP="005A5CDA">
            <w:r w:rsidRPr="000E0F26">
              <w:t>nQty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8DB21" w14:textId="77777777" w:rsidR="005A5CDA" w:rsidRPr="000E0F26" w:rsidRDefault="005A5CDA" w:rsidP="005A5CDA">
            <w:r w:rsidRPr="000E0F26">
              <w:t>互抵口數，以大台口數為基本單位。</w:t>
            </w:r>
          </w:p>
        </w:tc>
      </w:tr>
      <w:tr w:rsidR="005A5CDA" w:rsidRPr="000E0F26" w14:paraId="309447E7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82AF" w14:textId="77777777" w:rsidR="005A5CDA" w:rsidRPr="000E0F26" w:rsidRDefault="005A5CDA" w:rsidP="005A5CDA">
            <w:pPr>
              <w:widowControl/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3D4E" w14:textId="77777777" w:rsidR="005A5CDA" w:rsidRPr="000E0F26" w:rsidRDefault="005A5CDA" w:rsidP="005A5CDA">
            <w:r w:rsidRPr="000E0F26">
              <w:t>bstrMessage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A8FD" w14:textId="77777777" w:rsidR="005A5CDA" w:rsidRPr="000E0F26" w:rsidRDefault="005A5CDA" w:rsidP="005A5CDA">
            <w:pPr>
              <w:ind w:left="1201" w:hangingChars="500" w:hanging="1201"/>
            </w:pPr>
            <w:r w:rsidRPr="000E0F26">
              <w:rPr>
                <w:b/>
              </w:rPr>
              <w:t>同步：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表示委託成功，訊息內容則為互抵訊息。回傳值非</w:t>
            </w:r>
            <w:r w:rsidRPr="000E0F26">
              <w:t>0</w:t>
            </w:r>
            <w:r w:rsidRPr="000E0F26">
              <w:t>表示互抵失敗，訊息內容為失敗原因。</w:t>
            </w:r>
          </w:p>
          <w:p w14:paraId="105BA89C" w14:textId="2EB13154" w:rsidR="005A5CDA" w:rsidRPr="000E0F26" w:rsidRDefault="005A5CDA" w:rsidP="005A5CDA">
            <w:r w:rsidRPr="000E0F26">
              <w:rPr>
                <w:b/>
              </w:rPr>
              <w:t>非同步：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  <w:p w14:paraId="27603314" w14:textId="77777777" w:rsidR="005A5CDA" w:rsidRPr="000E0F26" w:rsidRDefault="005A5CDA" w:rsidP="005A5CDA"/>
        </w:tc>
      </w:tr>
      <w:tr w:rsidR="005A5CDA" w:rsidRPr="000E0F26" w14:paraId="21A05739" w14:textId="77777777" w:rsidTr="005A5C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4741" w14:textId="77777777" w:rsidR="005A5CDA" w:rsidRPr="000E0F26" w:rsidRDefault="005A5CDA" w:rsidP="005A5CDA">
            <w:r w:rsidRPr="000E0F26">
              <w:rPr>
                <w:rStyle w:val="afa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5664" w14:textId="77777777" w:rsidR="005A5CDA" w:rsidRPr="000E0F26" w:rsidRDefault="005A5CDA" w:rsidP="005A5CDA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62CF7DF6" w14:textId="77777777" w:rsidR="006C6311" w:rsidRPr="000E0F26" w:rsidRDefault="006C6311" w:rsidP="005A5CDA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3811E58E" w14:textId="79E1B451" w:rsidR="005A5CDA" w:rsidRPr="000E0F26" w:rsidRDefault="005A5CDA" w:rsidP="005A5CDA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0E0F26" w14:paraId="2B44AEED" w14:textId="77777777" w:rsidTr="005A5CDA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8FF" w14:textId="77777777" w:rsidR="005A5CDA" w:rsidRPr="000E0F26" w:rsidRDefault="005A5CDA" w:rsidP="005A5CDA">
            <w:r w:rsidRPr="000E0F26">
              <w:rPr>
                <w:b/>
                <w:bCs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3675" w14:textId="77777777" w:rsidR="005A5CDA" w:rsidRPr="000E0F26" w:rsidRDefault="005A5CDA" w:rsidP="005A5CDA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表示委託伺服器接收成功，詳細委託內容請致電交易室查詢，</w:t>
            </w:r>
          </w:p>
          <w:p w14:paraId="1D9F0CB5" w14:textId="77777777" w:rsidR="005A5CDA" w:rsidRPr="000E0F26" w:rsidRDefault="005A5CDA" w:rsidP="005A5CDA">
            <w:r w:rsidRPr="000E0F26">
              <w:t>回傳值非</w:t>
            </w:r>
            <w:r w:rsidRPr="000E0F26">
              <w:t>0</w:t>
            </w:r>
            <w:r w:rsidRPr="000E0F26">
              <w:t>時表示失敗，請參考訊息確認錯誤原因。</w:t>
            </w:r>
          </w:p>
          <w:p w14:paraId="79B74C4C" w14:textId="0E567C99" w:rsidR="005A5CDA" w:rsidRPr="000E0F26" w:rsidRDefault="005A5CDA" w:rsidP="005A5CDA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07F709EE" w14:textId="77777777" w:rsidR="005A5CDA" w:rsidRPr="000E0F26" w:rsidRDefault="005A5CDA" w:rsidP="005A5CDA">
            <w:r w:rsidRPr="000E0F26">
              <w:t>大小台互抵需要</w:t>
            </w:r>
            <w:r w:rsidRPr="000E0F26">
              <w:t>1</w:t>
            </w:r>
            <w:r w:rsidRPr="000E0F26">
              <w:t>口大台抵</w:t>
            </w:r>
            <w:r w:rsidRPr="000E0F26">
              <w:t>4</w:t>
            </w:r>
            <w:r w:rsidRPr="000E0F26">
              <w:t>口小台，且大小台需互為反向部位、相同月份，才可以互抵成功。</w:t>
            </w:r>
          </w:p>
        </w:tc>
      </w:tr>
    </w:tbl>
    <w:p w14:paraId="5949EDC9" w14:textId="77777777" w:rsidR="00C50396" w:rsidRPr="000E0F26" w:rsidRDefault="00C50396" w:rsidP="00C50396"/>
    <w:p w14:paraId="6107A3C4" w14:textId="77777777" w:rsidR="00C50396" w:rsidRPr="000E0F26" w:rsidRDefault="00C50396">
      <w:pPr>
        <w:widowControl/>
        <w:rPr>
          <w:b/>
          <w:bCs/>
          <w:sz w:val="28"/>
          <w:szCs w:val="28"/>
        </w:rPr>
      </w:pPr>
      <w:r w:rsidRPr="000E0F26">
        <w:rPr>
          <w:b/>
          <w:bCs/>
          <w:sz w:val="28"/>
          <w:szCs w:val="28"/>
        </w:rPr>
        <w:br w:type="page"/>
      </w:r>
    </w:p>
    <w:p w14:paraId="4EF1F2C1" w14:textId="77777777" w:rsidR="00F93845" w:rsidRPr="000220EC" w:rsidRDefault="00F93845" w:rsidP="00F93845">
      <w:pPr>
        <w:pStyle w:val="5"/>
        <w:ind w:leftChars="83" w:left="199"/>
        <w:rPr>
          <w:rFonts w:ascii="Times New Roman" w:hAnsi="Times New Roman" w:cs="Times New Roman"/>
          <w:sz w:val="28"/>
          <w:szCs w:val="28"/>
        </w:rPr>
      </w:pPr>
      <w:bookmarkStart w:id="8" w:name="_SendTFOffsetNew"/>
      <w:bookmarkEnd w:id="8"/>
      <w:r w:rsidRPr="000220EC">
        <w:rPr>
          <w:rFonts w:ascii="Times New Roman" w:hAnsi="Times New Roman" w:cs="Times New Roman"/>
          <w:sz w:val="28"/>
          <w:szCs w:val="28"/>
        </w:rPr>
        <w:lastRenderedPageBreak/>
        <w:t>SendTFOffsetNew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2122"/>
        <w:gridCol w:w="6326"/>
      </w:tblGrid>
      <w:tr w:rsidR="00F93845" w:rsidRPr="009650C1" w14:paraId="547C897D" w14:textId="77777777" w:rsidTr="00FF7A5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A444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ascii="Courier New" w:hAnsi="Courier New" w:cs="Courier New" w:hint="eastAsia"/>
                <w:bCs/>
                <w:color w:val="984806"/>
                <w:sz w:val="22"/>
                <w:szCs w:val="22"/>
                <w:lang w:eastAsia="zh-HK"/>
              </w:rPr>
              <w:t>指定大、小、微台</w:t>
            </w:r>
            <w:r w:rsidRPr="009650C1">
              <w:rPr>
                <w:rFonts w:ascii="Courier New" w:hAnsi="Courier New" w:cs="Courier New" w:hint="eastAsia"/>
                <w:bCs/>
                <w:color w:val="984806"/>
                <w:sz w:val="22"/>
                <w:szCs w:val="22"/>
              </w:rPr>
              <w:t>互抵。</w:t>
            </w:r>
          </w:p>
        </w:tc>
      </w:tr>
      <w:tr w:rsidR="00F93845" w:rsidRPr="009650C1" w14:paraId="6A45E356" w14:textId="77777777" w:rsidTr="00FF7A5B">
        <w:trPr>
          <w:trHeight w:val="523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5082" w14:textId="77777777" w:rsidR="00F93845" w:rsidRPr="009650C1" w:rsidRDefault="00F93845" w:rsidP="00FF7A5B">
            <w:pPr>
              <w:rPr>
                <w:rStyle w:val="afa"/>
                <w:sz w:val="22"/>
                <w:szCs w:val="22"/>
              </w:rPr>
            </w:pPr>
            <w:r w:rsidRPr="009650C1">
              <w:rPr>
                <w:rStyle w:val="afa"/>
                <w:rFonts w:hint="eastAsia"/>
                <w:sz w:val="22"/>
                <w:szCs w:val="22"/>
              </w:rPr>
              <w:t>宣告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6BBD" w14:textId="77777777" w:rsidR="00F93845" w:rsidRPr="009650C1" w:rsidRDefault="00F93845" w:rsidP="00FF7A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>Long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9650C1">
              <w:rPr>
                <w:rFonts w:ascii="Courier New" w:eastAsia="新細明體" w:hAnsi="Courier New" w:cs="Courier New"/>
                <w:sz w:val="22"/>
                <w:szCs w:val="22"/>
              </w:rPr>
              <w:t>SendT</w:t>
            </w:r>
            <w:r w:rsidRPr="009650C1">
              <w:rPr>
                <w:rFonts w:ascii="Courier New" w:eastAsia="新細明體" w:hAnsi="Courier New" w:cs="Courier New" w:hint="eastAsia"/>
                <w:sz w:val="22"/>
                <w:szCs w:val="22"/>
              </w:rPr>
              <w:t>F</w:t>
            </w:r>
            <w:r w:rsidRPr="009650C1">
              <w:rPr>
                <w:rFonts w:ascii="Courier New" w:eastAsia="新細明體" w:hAnsi="Courier New" w:cs="Courier New"/>
                <w:sz w:val="22"/>
                <w:szCs w:val="22"/>
              </w:rPr>
              <w:t>Offset</w:t>
            </w:r>
            <w:r w:rsidRPr="009650C1">
              <w:rPr>
                <w:rFonts w:ascii="Courier New" w:eastAsia="新細明體" w:hAnsi="Courier New" w:cs="Courier New" w:hint="eastAsia"/>
                <w:sz w:val="22"/>
                <w:szCs w:val="22"/>
              </w:rPr>
              <w:t>New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([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>BSTR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 bstrLogInID,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>VARIANT_BOOL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 bAsyncOrder,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BSTR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bstrAccount,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LONG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Commodity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BSTR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bstrYearMonth,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LONG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nBuySell,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LONG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nQty,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LONG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nQty</w:t>
            </w: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_2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, [</w:t>
            </w:r>
            <w:r w:rsidRPr="009650C1">
              <w:rPr>
                <w:rFonts w:ascii="Courier New" w:hAnsi="Courier New" w:cs="Courier New"/>
                <w:color w:val="FF0000"/>
                <w:sz w:val="22"/>
                <w:szCs w:val="22"/>
              </w:rPr>
              <w:t>in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 xml:space="preserve">LONG 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nQty</w:t>
            </w: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_3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 [</w:t>
            </w:r>
            <w:r w:rsidRPr="009650C1"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>out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] </w:t>
            </w:r>
            <w:r w:rsidRPr="009650C1">
              <w:rPr>
                <w:rFonts w:ascii="Courier New" w:hAnsi="Courier New" w:cs="Courier New"/>
                <w:bCs/>
                <w:color w:val="0000FF"/>
                <w:sz w:val="22"/>
                <w:szCs w:val="22"/>
              </w:rPr>
              <w:t>BSTR*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 xml:space="preserve"> bstrMessage);</w:t>
            </w:r>
          </w:p>
        </w:tc>
      </w:tr>
      <w:tr w:rsidR="00F93845" w:rsidRPr="009650C1" w14:paraId="6161446A" w14:textId="77777777" w:rsidTr="00FF7A5B">
        <w:trPr>
          <w:trHeight w:val="163"/>
        </w:trPr>
        <w:tc>
          <w:tcPr>
            <w:tcW w:w="1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F447E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Style w:val="afa"/>
                <w:rFonts w:hint="eastAsia"/>
                <w:sz w:val="22"/>
                <w:szCs w:val="22"/>
              </w:rPr>
              <w:t>參數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5EFB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bstrLogInID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886B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登入</w:t>
            </w:r>
            <w:r w:rsidRPr="009650C1">
              <w:rPr>
                <w:sz w:val="22"/>
                <w:szCs w:val="22"/>
              </w:rPr>
              <w:t>ID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F93845" w:rsidRPr="009650C1" w14:paraId="5ACDBC28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A84A6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D4F5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bAsyncOrder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9033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是否為非同步委託。</w:t>
            </w:r>
          </w:p>
        </w:tc>
      </w:tr>
      <w:tr w:rsidR="00F93845" w:rsidRPr="009650C1" w14:paraId="10752CC7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3D40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7740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bstrAccount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5922A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委託帳號</w:t>
            </w:r>
            <w:r w:rsidRPr="009650C1">
              <w:rPr>
                <w:sz w:val="22"/>
                <w:szCs w:val="22"/>
              </w:rPr>
              <w:t xml:space="preserve"> ( IB</w:t>
            </w:r>
            <w:r w:rsidRPr="009650C1">
              <w:rPr>
                <w:rFonts w:hint="eastAsia"/>
                <w:sz w:val="22"/>
                <w:szCs w:val="22"/>
              </w:rPr>
              <w:t>＋帳號</w:t>
            </w:r>
            <w:r w:rsidRPr="009650C1">
              <w:rPr>
                <w:sz w:val="22"/>
                <w:szCs w:val="22"/>
              </w:rPr>
              <w:t xml:space="preserve">) 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F93845" w:rsidRPr="009650C1" w14:paraId="301E7C69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87C2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29E5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n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Commodity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F8F4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  <w:lang w:eastAsia="zh-HK"/>
              </w:rPr>
              <w:t>指定商品</w:t>
            </w:r>
            <w:r w:rsidRPr="009650C1">
              <w:rPr>
                <w:rFonts w:hint="eastAsia"/>
                <w:sz w:val="22"/>
                <w:szCs w:val="22"/>
              </w:rPr>
              <w:t>0</w:t>
            </w:r>
            <w:r w:rsidRPr="009650C1">
              <w:rPr>
                <w:sz w:val="22"/>
                <w:szCs w:val="22"/>
              </w:rPr>
              <w:t>:</w:t>
            </w:r>
            <w:r w:rsidRPr="009650C1">
              <w:rPr>
                <w:rFonts w:hint="eastAsia"/>
                <w:sz w:val="22"/>
                <w:szCs w:val="22"/>
                <w:lang w:eastAsia="zh-HK"/>
              </w:rPr>
              <w:t>大抵微</w:t>
            </w:r>
            <w:r w:rsidRPr="009650C1">
              <w:rPr>
                <w:rFonts w:hint="eastAsia"/>
                <w:sz w:val="22"/>
                <w:szCs w:val="22"/>
                <w:lang w:eastAsia="zh-HK"/>
              </w:rPr>
              <w:t>;</w:t>
            </w:r>
            <w:r w:rsidRPr="009650C1">
              <w:rPr>
                <w:sz w:val="22"/>
                <w:szCs w:val="22"/>
              </w:rPr>
              <w:t xml:space="preserve"> </w:t>
            </w:r>
            <w:r w:rsidRPr="009650C1">
              <w:rPr>
                <w:rFonts w:hint="eastAsia"/>
                <w:sz w:val="22"/>
                <w:szCs w:val="22"/>
              </w:rPr>
              <w:t>1:</w:t>
            </w:r>
            <w:r w:rsidRPr="009650C1">
              <w:rPr>
                <w:rFonts w:hint="eastAsia"/>
                <w:sz w:val="22"/>
                <w:szCs w:val="22"/>
                <w:lang w:eastAsia="zh-HK"/>
              </w:rPr>
              <w:t>小抵微</w:t>
            </w:r>
            <w:r w:rsidRPr="009650C1">
              <w:rPr>
                <w:rFonts w:hint="eastAsia"/>
                <w:sz w:val="22"/>
                <w:szCs w:val="22"/>
              </w:rPr>
              <w:t>; 2:</w:t>
            </w:r>
            <w:r w:rsidRPr="009650C1">
              <w:rPr>
                <w:rFonts w:hint="eastAsia"/>
                <w:sz w:val="22"/>
                <w:szCs w:val="22"/>
              </w:rPr>
              <w:t>大小抵微</w:t>
            </w:r>
            <w:r w:rsidRPr="009650C1">
              <w:rPr>
                <w:rFonts w:hint="eastAsia"/>
                <w:sz w:val="22"/>
                <w:szCs w:val="22"/>
              </w:rPr>
              <w:t>; 3:</w:t>
            </w:r>
            <w:r w:rsidRPr="009650C1">
              <w:rPr>
                <w:rFonts w:hint="eastAsia"/>
                <w:sz w:val="22"/>
                <w:szCs w:val="22"/>
              </w:rPr>
              <w:t>大抵小微</w:t>
            </w:r>
            <w:r w:rsidRPr="009650C1">
              <w:rPr>
                <w:rFonts w:hint="eastAsia"/>
                <w:sz w:val="22"/>
                <w:szCs w:val="22"/>
              </w:rPr>
              <w:t>; 4:</w:t>
            </w:r>
            <w:r w:rsidRPr="009650C1">
              <w:rPr>
                <w:rFonts w:hint="eastAsia"/>
                <w:sz w:val="22"/>
                <w:szCs w:val="22"/>
              </w:rPr>
              <w:t>小抵大微</w:t>
            </w:r>
            <w:r w:rsidRPr="009650C1">
              <w:rPr>
                <w:rFonts w:hint="eastAsia"/>
                <w:sz w:val="22"/>
                <w:szCs w:val="22"/>
              </w:rPr>
              <w:t>; 5:</w:t>
            </w:r>
            <w:r w:rsidRPr="009650C1">
              <w:rPr>
                <w:rFonts w:hint="eastAsia"/>
                <w:sz w:val="22"/>
                <w:szCs w:val="22"/>
              </w:rPr>
              <w:t>大抵小</w:t>
            </w:r>
          </w:p>
        </w:tc>
      </w:tr>
      <w:tr w:rsidR="00F93845" w:rsidRPr="009650C1" w14:paraId="2BB82D3B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A4D5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B4D4F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bstrYearMonth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7F94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大小微台年月</w:t>
            </w:r>
            <w:r w:rsidRPr="009650C1">
              <w:rPr>
                <w:rFonts w:hint="eastAsia"/>
                <w:sz w:val="22"/>
                <w:szCs w:val="22"/>
              </w:rPr>
              <w:t>(YYYYMM)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F93845" w:rsidRPr="009650C1" w14:paraId="744CD52D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F4EB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B5F7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nBuySell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68FF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大台微買賣別。</w:t>
            </w:r>
            <w:r w:rsidRPr="009650C1">
              <w:rPr>
                <w:rFonts w:hint="eastAsia"/>
                <w:sz w:val="22"/>
                <w:szCs w:val="22"/>
              </w:rPr>
              <w:t>0:</w:t>
            </w:r>
            <w:r w:rsidRPr="009650C1">
              <w:rPr>
                <w:rFonts w:hint="eastAsia"/>
                <w:sz w:val="22"/>
                <w:szCs w:val="22"/>
              </w:rPr>
              <w:t>多方</w:t>
            </w:r>
            <w:r w:rsidRPr="009650C1">
              <w:rPr>
                <w:rFonts w:hint="eastAsia"/>
                <w:sz w:val="22"/>
                <w:szCs w:val="22"/>
              </w:rPr>
              <w:t>(</w:t>
            </w:r>
            <w:r w:rsidRPr="009650C1">
              <w:rPr>
                <w:rFonts w:hint="eastAsia"/>
                <w:sz w:val="22"/>
                <w:szCs w:val="22"/>
              </w:rPr>
              <w:t>買</w:t>
            </w:r>
            <w:r w:rsidRPr="009650C1">
              <w:rPr>
                <w:rFonts w:hint="eastAsia"/>
                <w:sz w:val="22"/>
                <w:szCs w:val="22"/>
              </w:rPr>
              <w:t>) 1:</w:t>
            </w:r>
            <w:r w:rsidRPr="009650C1">
              <w:rPr>
                <w:rFonts w:hint="eastAsia"/>
                <w:sz w:val="22"/>
                <w:szCs w:val="22"/>
              </w:rPr>
              <w:t>空方</w:t>
            </w:r>
            <w:r w:rsidRPr="009650C1">
              <w:rPr>
                <w:rFonts w:hint="eastAsia"/>
                <w:sz w:val="22"/>
                <w:szCs w:val="22"/>
              </w:rPr>
              <w:t>(</w:t>
            </w:r>
            <w:r w:rsidRPr="009650C1">
              <w:rPr>
                <w:rFonts w:hint="eastAsia"/>
                <w:sz w:val="22"/>
                <w:szCs w:val="22"/>
              </w:rPr>
              <w:t>賣</w:t>
            </w:r>
            <w:r w:rsidRPr="009650C1"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F93845" w:rsidRPr="009650C1" w14:paraId="7351EFD8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17AF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639F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nQty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BCCE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互抵口數，以大台口數為基本單位。</w:t>
            </w:r>
          </w:p>
        </w:tc>
      </w:tr>
      <w:tr w:rsidR="00F93845" w:rsidRPr="009650C1" w14:paraId="37A1DA5B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B1679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F41B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nQty</w:t>
            </w: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_2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629D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互抵口數，以小台口數為基本單位。</w:t>
            </w:r>
          </w:p>
        </w:tc>
      </w:tr>
      <w:tr w:rsidR="00F93845" w:rsidRPr="009650C1" w14:paraId="46D5216E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AD2C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234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nQty</w:t>
            </w:r>
            <w:r w:rsidRPr="009650C1">
              <w:rPr>
                <w:rFonts w:ascii="Courier New" w:hAnsi="Courier New" w:cs="Courier New" w:hint="eastAsia"/>
                <w:sz w:val="22"/>
                <w:szCs w:val="22"/>
              </w:rPr>
              <w:t>_3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29FA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互抵口數，以微台口數為基本單位。</w:t>
            </w:r>
          </w:p>
        </w:tc>
      </w:tr>
      <w:tr w:rsidR="00F93845" w:rsidRPr="009650C1" w14:paraId="127AFBFE" w14:textId="77777777" w:rsidTr="00FF7A5B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048FB" w14:textId="77777777" w:rsidR="00F93845" w:rsidRPr="009650C1" w:rsidRDefault="00F93845" w:rsidP="00FF7A5B">
            <w:pPr>
              <w:widowControl/>
              <w:rPr>
                <w:sz w:val="22"/>
                <w:szCs w:val="22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C516" w14:textId="77777777" w:rsidR="00F93845" w:rsidRPr="009650C1" w:rsidRDefault="00F93845" w:rsidP="00FF7A5B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9650C1">
              <w:rPr>
                <w:rFonts w:ascii="Courier New" w:hAnsi="Courier New" w:cs="Courier New"/>
                <w:sz w:val="22"/>
                <w:szCs w:val="22"/>
              </w:rPr>
              <w:t>bstrMessage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B93A" w14:textId="77777777" w:rsidR="00F93845" w:rsidRPr="009650C1" w:rsidRDefault="00F93845" w:rsidP="00FF7A5B">
            <w:pPr>
              <w:ind w:left="1101" w:hangingChars="500" w:hanging="1101"/>
              <w:rPr>
                <w:sz w:val="22"/>
                <w:szCs w:val="22"/>
              </w:rPr>
            </w:pPr>
            <w:r w:rsidRPr="009650C1">
              <w:rPr>
                <w:rFonts w:hint="eastAsia"/>
                <w:b/>
                <w:sz w:val="22"/>
                <w:szCs w:val="22"/>
              </w:rPr>
              <w:t>同步：</w:t>
            </w:r>
            <w:r w:rsidRPr="009650C1">
              <w:rPr>
                <w:rFonts w:hint="eastAsia"/>
                <w:sz w:val="22"/>
                <w:szCs w:val="22"/>
              </w:rPr>
              <w:t>如果回傳值為</w:t>
            </w:r>
            <w:r w:rsidRPr="009650C1">
              <w:rPr>
                <w:sz w:val="22"/>
                <w:szCs w:val="22"/>
              </w:rPr>
              <w:t xml:space="preserve"> 0</w:t>
            </w:r>
            <w:r w:rsidRPr="009650C1">
              <w:rPr>
                <w:rFonts w:hint="eastAsia"/>
                <w:sz w:val="22"/>
                <w:szCs w:val="22"/>
              </w:rPr>
              <w:t>表示委託成功，訊息內容則為互抵訊息。回傳值非</w:t>
            </w:r>
            <w:r w:rsidRPr="009650C1">
              <w:rPr>
                <w:sz w:val="22"/>
                <w:szCs w:val="22"/>
              </w:rPr>
              <w:t>0</w:t>
            </w:r>
            <w:r w:rsidRPr="009650C1">
              <w:rPr>
                <w:rFonts w:hint="eastAsia"/>
                <w:sz w:val="22"/>
                <w:szCs w:val="22"/>
              </w:rPr>
              <w:t>表示互抵失敗，訊息內容為失敗原因。</w:t>
            </w:r>
          </w:p>
          <w:p w14:paraId="20FBD6EA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b/>
                <w:sz w:val="22"/>
                <w:szCs w:val="22"/>
              </w:rPr>
              <w:t>非同步：</w:t>
            </w:r>
            <w:r w:rsidRPr="009650C1">
              <w:rPr>
                <w:rFonts w:hint="eastAsia"/>
                <w:sz w:val="22"/>
                <w:szCs w:val="22"/>
                <w:lang w:eastAsia="zh-HK"/>
              </w:rPr>
              <w:t>參照</w:t>
            </w:r>
            <w:r w:rsidRPr="009650C1">
              <w:rPr>
                <w:rFonts w:ascii="Courier New" w:hAnsi="Courier New" w:cs="Courier New"/>
                <w:sz w:val="22"/>
                <w:szCs w:val="22"/>
              </w:rPr>
              <w:t>OnAsyncOrder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  <w:p w14:paraId="787097C3" w14:textId="77777777" w:rsidR="00F93845" w:rsidRPr="009650C1" w:rsidRDefault="00F93845" w:rsidP="00FF7A5B">
            <w:pPr>
              <w:rPr>
                <w:sz w:val="22"/>
                <w:szCs w:val="22"/>
              </w:rPr>
            </w:pPr>
          </w:p>
        </w:tc>
      </w:tr>
      <w:tr w:rsidR="00F93845" w:rsidRPr="009650C1" w14:paraId="0B8760F6" w14:textId="77777777" w:rsidTr="00FF7A5B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0556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Style w:val="afa"/>
                <w:rFonts w:hint="eastAsia"/>
                <w:sz w:val="22"/>
                <w:szCs w:val="22"/>
              </w:rPr>
              <w:t>回傳值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615A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sz w:val="22"/>
                <w:szCs w:val="22"/>
              </w:rPr>
              <w:t>0</w:t>
            </w:r>
            <w:r w:rsidRPr="009650C1">
              <w:rPr>
                <w:rFonts w:hint="eastAsia"/>
                <w:sz w:val="22"/>
                <w:szCs w:val="22"/>
              </w:rPr>
              <w:t>表示成功，其餘非</w:t>
            </w:r>
            <w:r w:rsidRPr="009650C1">
              <w:rPr>
                <w:sz w:val="22"/>
                <w:szCs w:val="22"/>
              </w:rPr>
              <w:t>0</w:t>
            </w:r>
            <w:r w:rsidRPr="009650C1">
              <w:rPr>
                <w:rFonts w:hint="eastAsia"/>
                <w:sz w:val="22"/>
                <w:szCs w:val="22"/>
              </w:rPr>
              <w:t>數值都表示失敗。</w:t>
            </w:r>
          </w:p>
          <w:p w14:paraId="1D2A7A83" w14:textId="77777777" w:rsidR="00F93845" w:rsidRPr="009650C1" w:rsidRDefault="00F93845" w:rsidP="00FF7A5B">
            <w:pPr>
              <w:rPr>
                <w:b/>
                <w:sz w:val="22"/>
                <w:szCs w:val="22"/>
              </w:rPr>
            </w:pPr>
            <w:r w:rsidRPr="009650C1">
              <w:rPr>
                <w:b/>
                <w:sz w:val="22"/>
                <w:szCs w:val="22"/>
                <w:lang w:eastAsia="zh-HK"/>
              </w:rPr>
              <w:t>當</w:t>
            </w:r>
            <w:r w:rsidRPr="009650C1">
              <w:rPr>
                <w:b/>
                <w:sz w:val="22"/>
                <w:szCs w:val="22"/>
              </w:rPr>
              <w:t>錯誤代碼</w:t>
            </w:r>
            <w:r w:rsidRPr="009650C1">
              <w:rPr>
                <w:b/>
                <w:sz w:val="22"/>
                <w:szCs w:val="22"/>
                <w:lang w:eastAsia="zh-HK"/>
              </w:rPr>
              <w:t>為</w:t>
            </w:r>
            <w:r w:rsidRPr="009650C1">
              <w:rPr>
                <w:b/>
                <w:sz w:val="22"/>
                <w:szCs w:val="22"/>
              </w:rPr>
              <w:t>4</w:t>
            </w:r>
            <w:r w:rsidRPr="009650C1">
              <w:rPr>
                <w:b/>
                <w:sz w:val="22"/>
                <w:szCs w:val="22"/>
                <w:lang w:eastAsia="zh-HK"/>
              </w:rPr>
              <w:t>碼時</w:t>
            </w:r>
            <w:r w:rsidRPr="009650C1">
              <w:rPr>
                <w:b/>
                <w:sz w:val="22"/>
                <w:szCs w:val="22"/>
              </w:rPr>
              <w:t>，可參考文件「</w:t>
            </w:r>
            <w:r w:rsidRPr="009650C1">
              <w:rPr>
                <w:b/>
                <w:sz w:val="22"/>
                <w:szCs w:val="22"/>
              </w:rPr>
              <w:t>4.</w:t>
            </w:r>
            <w:r w:rsidRPr="009650C1">
              <w:rPr>
                <w:b/>
                <w:sz w:val="22"/>
                <w:szCs w:val="22"/>
              </w:rPr>
              <w:t>下單準備介紹」裡面的【錯誤代碼定義表】，</w:t>
            </w:r>
            <w:r w:rsidRPr="009650C1">
              <w:rPr>
                <w:b/>
                <w:sz w:val="22"/>
                <w:szCs w:val="22"/>
                <w:lang w:eastAsia="zh-HK"/>
              </w:rPr>
              <w:t>所屬委託物件亦有欄位值說明供參</w:t>
            </w:r>
            <w:r w:rsidRPr="009650C1">
              <w:rPr>
                <w:b/>
                <w:sz w:val="22"/>
                <w:szCs w:val="22"/>
              </w:rPr>
              <w:t>。</w:t>
            </w:r>
          </w:p>
          <w:p w14:paraId="01AAABA4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b/>
                <w:sz w:val="22"/>
                <w:szCs w:val="22"/>
                <w:lang w:eastAsia="zh-HK"/>
              </w:rPr>
              <w:t>其他錯誤則由「交易主機」回傳錯誤代碼及錯誤原因</w:t>
            </w:r>
            <w:r w:rsidRPr="009650C1">
              <w:rPr>
                <w:b/>
                <w:sz w:val="22"/>
                <w:szCs w:val="22"/>
              </w:rPr>
              <w:t>。</w:t>
            </w:r>
            <w:r w:rsidRPr="009650C1">
              <w:rPr>
                <w:b/>
                <w:sz w:val="22"/>
                <w:szCs w:val="22"/>
                <w:lang w:eastAsia="zh-HK"/>
              </w:rPr>
              <w:t>若仍有疑問請洽詢您所屬營業員。</w:t>
            </w:r>
          </w:p>
        </w:tc>
      </w:tr>
      <w:tr w:rsidR="00F93845" w:rsidRPr="009650C1" w14:paraId="1D340DE3" w14:textId="77777777" w:rsidTr="00FF7A5B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818D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b/>
                <w:bCs/>
                <w:sz w:val="22"/>
                <w:szCs w:val="22"/>
              </w:rPr>
              <w:t>備註</w:t>
            </w:r>
          </w:p>
        </w:tc>
        <w:tc>
          <w:tcPr>
            <w:tcW w:w="8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FA4B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回傳值</w:t>
            </w:r>
            <w:r w:rsidRPr="009650C1">
              <w:rPr>
                <w:sz w:val="22"/>
                <w:szCs w:val="22"/>
              </w:rPr>
              <w:t xml:space="preserve">0 </w:t>
            </w:r>
            <w:r w:rsidRPr="009650C1">
              <w:rPr>
                <w:rFonts w:hint="eastAsia"/>
                <w:sz w:val="22"/>
                <w:szCs w:val="22"/>
              </w:rPr>
              <w:t>表示委託伺服器接收成功，詳細委託內容請致電交易室查詢，</w:t>
            </w:r>
          </w:p>
          <w:p w14:paraId="4043F85F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回傳值非</w:t>
            </w:r>
            <w:r w:rsidRPr="009650C1">
              <w:rPr>
                <w:rFonts w:hint="eastAsia"/>
                <w:sz w:val="22"/>
                <w:szCs w:val="22"/>
              </w:rPr>
              <w:t>0</w:t>
            </w:r>
            <w:r w:rsidRPr="009650C1">
              <w:rPr>
                <w:rFonts w:hint="eastAsia"/>
                <w:sz w:val="22"/>
                <w:szCs w:val="22"/>
              </w:rPr>
              <w:t>時表示失敗，請參考訊息確認錯誤原因。</w:t>
            </w:r>
          </w:p>
          <w:p w14:paraId="0A9C285C" w14:textId="2F5D83AB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使用非同步委託，委託結果請由</w:t>
            </w:r>
            <w:hyperlink w:anchor="_OnAsyncOrder" w:history="1">
              <w:r w:rsidRPr="009650C1">
                <w:rPr>
                  <w:rStyle w:val="a3"/>
                  <w:rFonts w:ascii="Courier New" w:hAnsi="Courier New" w:cs="Courier New"/>
                  <w:sz w:val="22"/>
                  <w:szCs w:val="22"/>
                </w:rPr>
                <w:t>OnAsyncOrder</w:t>
              </w:r>
            </w:hyperlink>
            <w:r w:rsidRPr="009650C1">
              <w:rPr>
                <w:rFonts w:hint="eastAsia"/>
                <w:sz w:val="22"/>
                <w:szCs w:val="22"/>
              </w:rPr>
              <w:t>取得。</w:t>
            </w:r>
          </w:p>
          <w:p w14:paraId="23C50EB7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EX:</w:t>
            </w:r>
            <w:r w:rsidRPr="009650C1">
              <w:rPr>
                <w:rFonts w:hint="eastAsia"/>
                <w:sz w:val="22"/>
                <w:szCs w:val="22"/>
              </w:rPr>
              <w:t>互抵需要</w:t>
            </w:r>
            <w:r w:rsidRPr="009650C1">
              <w:rPr>
                <w:rFonts w:hint="eastAsia"/>
                <w:sz w:val="22"/>
                <w:szCs w:val="22"/>
              </w:rPr>
              <w:t>1</w:t>
            </w:r>
            <w:r w:rsidRPr="009650C1">
              <w:rPr>
                <w:rFonts w:hint="eastAsia"/>
                <w:sz w:val="22"/>
                <w:szCs w:val="22"/>
              </w:rPr>
              <w:t>口大台抵</w:t>
            </w:r>
            <w:r w:rsidRPr="009650C1">
              <w:rPr>
                <w:rFonts w:hint="eastAsia"/>
                <w:sz w:val="22"/>
                <w:szCs w:val="22"/>
              </w:rPr>
              <w:t>4</w:t>
            </w:r>
            <w:r w:rsidRPr="009650C1">
              <w:rPr>
                <w:rFonts w:hint="eastAsia"/>
                <w:sz w:val="22"/>
                <w:szCs w:val="22"/>
              </w:rPr>
              <w:t>口小台，且大小、微台相同月份，才可以互抵成功。</w:t>
            </w:r>
            <w:r w:rsidRPr="009650C1">
              <w:rPr>
                <w:rFonts w:hint="eastAsia"/>
                <w:sz w:val="22"/>
                <w:szCs w:val="22"/>
              </w:rPr>
              <w:t>1</w:t>
            </w:r>
            <w:r w:rsidRPr="009650C1">
              <w:rPr>
                <w:rFonts w:hint="eastAsia"/>
                <w:sz w:val="22"/>
                <w:szCs w:val="22"/>
              </w:rPr>
              <w:t>大口等於</w:t>
            </w:r>
            <w:r w:rsidRPr="009650C1">
              <w:rPr>
                <w:rFonts w:hint="eastAsia"/>
                <w:sz w:val="22"/>
                <w:szCs w:val="22"/>
              </w:rPr>
              <w:t>20</w:t>
            </w:r>
            <w:r w:rsidRPr="009650C1">
              <w:rPr>
                <w:rFonts w:hint="eastAsia"/>
                <w:sz w:val="22"/>
                <w:szCs w:val="22"/>
              </w:rPr>
              <w:t>微台，</w:t>
            </w:r>
            <w:r w:rsidRPr="009650C1">
              <w:rPr>
                <w:rFonts w:hint="eastAsia"/>
                <w:sz w:val="22"/>
                <w:szCs w:val="22"/>
              </w:rPr>
              <w:t>1</w:t>
            </w:r>
            <w:r w:rsidRPr="009650C1">
              <w:rPr>
                <w:rFonts w:hint="eastAsia"/>
                <w:sz w:val="22"/>
                <w:szCs w:val="22"/>
              </w:rPr>
              <w:t>小口等於</w:t>
            </w:r>
            <w:r w:rsidRPr="009650C1">
              <w:rPr>
                <w:rFonts w:hint="eastAsia"/>
                <w:sz w:val="22"/>
                <w:szCs w:val="22"/>
              </w:rPr>
              <w:t>5</w:t>
            </w:r>
            <w:r w:rsidRPr="009650C1">
              <w:rPr>
                <w:rFonts w:hint="eastAsia"/>
                <w:sz w:val="22"/>
                <w:szCs w:val="22"/>
              </w:rPr>
              <w:t>微台。</w:t>
            </w:r>
          </w:p>
          <w:p w14:paraId="59D24C49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大抵小微：以大台為買賣別基準。</w:t>
            </w:r>
            <w:r w:rsidRPr="009650C1">
              <w:rPr>
                <w:rFonts w:hint="eastAsia"/>
                <w:sz w:val="22"/>
                <w:szCs w:val="22"/>
              </w:rPr>
              <w:t>EX: 2</w:t>
            </w:r>
            <w:r w:rsidRPr="009650C1">
              <w:rPr>
                <w:rFonts w:hint="eastAsia"/>
                <w:sz w:val="22"/>
                <w:szCs w:val="22"/>
              </w:rPr>
              <w:t>大口</w:t>
            </w:r>
            <w:r w:rsidRPr="009650C1">
              <w:rPr>
                <w:rFonts w:hint="eastAsia"/>
                <w:sz w:val="22"/>
                <w:szCs w:val="22"/>
              </w:rPr>
              <w:t>(Sell)</w:t>
            </w:r>
            <w:r w:rsidRPr="009650C1">
              <w:rPr>
                <w:rFonts w:hint="eastAsia"/>
                <w:sz w:val="22"/>
                <w:szCs w:val="22"/>
              </w:rPr>
              <w:t>抵</w:t>
            </w:r>
            <w:r w:rsidRPr="009650C1">
              <w:rPr>
                <w:rFonts w:hint="eastAsia"/>
                <w:sz w:val="22"/>
                <w:szCs w:val="22"/>
              </w:rPr>
              <w:t>1</w:t>
            </w:r>
            <w:r w:rsidRPr="009650C1">
              <w:rPr>
                <w:rFonts w:hint="eastAsia"/>
                <w:sz w:val="22"/>
                <w:szCs w:val="22"/>
              </w:rPr>
              <w:t>口小台</w:t>
            </w:r>
            <w:r w:rsidRPr="009650C1">
              <w:rPr>
                <w:rFonts w:hint="eastAsia"/>
                <w:sz w:val="22"/>
                <w:szCs w:val="22"/>
              </w:rPr>
              <w:t>(Buy)</w:t>
            </w:r>
            <w:r w:rsidRPr="009650C1">
              <w:rPr>
                <w:rFonts w:hint="eastAsia"/>
                <w:sz w:val="22"/>
                <w:szCs w:val="22"/>
              </w:rPr>
              <w:t>及</w:t>
            </w:r>
            <w:r w:rsidRPr="009650C1">
              <w:rPr>
                <w:rFonts w:hint="eastAsia"/>
                <w:sz w:val="22"/>
                <w:szCs w:val="22"/>
              </w:rPr>
              <w:t>20</w:t>
            </w:r>
            <w:r w:rsidRPr="009650C1">
              <w:rPr>
                <w:rFonts w:hint="eastAsia"/>
                <w:sz w:val="22"/>
                <w:szCs w:val="22"/>
              </w:rPr>
              <w:t>口微台</w:t>
            </w:r>
            <w:r w:rsidRPr="009650C1">
              <w:rPr>
                <w:rFonts w:hint="eastAsia"/>
                <w:sz w:val="22"/>
                <w:szCs w:val="22"/>
              </w:rPr>
              <w:t>(Buy)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  <w:p w14:paraId="73C56322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大小抵微：以大台、小台為買賣別基準。</w:t>
            </w:r>
            <w:r w:rsidRPr="009650C1">
              <w:rPr>
                <w:rFonts w:hint="eastAsia"/>
                <w:sz w:val="22"/>
                <w:szCs w:val="22"/>
              </w:rPr>
              <w:t>EX: 1</w:t>
            </w:r>
            <w:r w:rsidRPr="009650C1">
              <w:rPr>
                <w:rFonts w:hint="eastAsia"/>
                <w:sz w:val="22"/>
                <w:szCs w:val="22"/>
              </w:rPr>
              <w:t>大口</w:t>
            </w:r>
            <w:r w:rsidRPr="009650C1">
              <w:rPr>
                <w:rFonts w:hint="eastAsia"/>
                <w:sz w:val="22"/>
                <w:szCs w:val="22"/>
              </w:rPr>
              <w:t>(Buy)+ 1</w:t>
            </w:r>
            <w:r w:rsidRPr="009650C1">
              <w:rPr>
                <w:rFonts w:hint="eastAsia"/>
                <w:sz w:val="22"/>
                <w:szCs w:val="22"/>
              </w:rPr>
              <w:t>口小台</w:t>
            </w:r>
            <w:r w:rsidRPr="009650C1">
              <w:rPr>
                <w:rFonts w:hint="eastAsia"/>
                <w:sz w:val="22"/>
                <w:szCs w:val="22"/>
              </w:rPr>
              <w:t>(Buy)</w:t>
            </w:r>
            <w:r w:rsidRPr="009650C1">
              <w:rPr>
                <w:rFonts w:hint="eastAsia"/>
                <w:sz w:val="22"/>
                <w:szCs w:val="22"/>
              </w:rPr>
              <w:t>抵</w:t>
            </w:r>
            <w:r w:rsidRPr="009650C1">
              <w:rPr>
                <w:rFonts w:hint="eastAsia"/>
                <w:sz w:val="22"/>
                <w:szCs w:val="22"/>
              </w:rPr>
              <w:t>25</w:t>
            </w:r>
            <w:r w:rsidRPr="009650C1">
              <w:rPr>
                <w:rFonts w:hint="eastAsia"/>
                <w:sz w:val="22"/>
                <w:szCs w:val="22"/>
              </w:rPr>
              <w:t>口微台</w:t>
            </w:r>
            <w:r w:rsidRPr="009650C1">
              <w:rPr>
                <w:rFonts w:hint="eastAsia"/>
                <w:sz w:val="22"/>
                <w:szCs w:val="22"/>
              </w:rPr>
              <w:t>(Sell)</w:t>
            </w:r>
            <w:r w:rsidRPr="009650C1">
              <w:rPr>
                <w:rFonts w:hint="eastAsia"/>
                <w:sz w:val="22"/>
                <w:szCs w:val="22"/>
              </w:rPr>
              <w:t>。</w:t>
            </w:r>
          </w:p>
          <w:p w14:paraId="76790EA7" w14:textId="77777777" w:rsidR="00F93845" w:rsidRPr="009650C1" w:rsidRDefault="00F93845" w:rsidP="00FF7A5B">
            <w:pPr>
              <w:rPr>
                <w:sz w:val="22"/>
                <w:szCs w:val="22"/>
              </w:rPr>
            </w:pPr>
            <w:r w:rsidRPr="009650C1">
              <w:rPr>
                <w:rFonts w:hint="eastAsia"/>
                <w:sz w:val="22"/>
                <w:szCs w:val="22"/>
              </w:rPr>
              <w:t>*</w:t>
            </w:r>
            <w:r w:rsidRPr="009650C1">
              <w:rPr>
                <w:rFonts w:hint="eastAsia"/>
                <w:sz w:val="22"/>
                <w:szCs w:val="22"/>
              </w:rPr>
              <w:t>不須進行互抵的商品請於口數</w:t>
            </w:r>
            <w:r w:rsidRPr="009650C1">
              <w:rPr>
                <w:rFonts w:hint="eastAsia"/>
                <w:sz w:val="22"/>
                <w:szCs w:val="22"/>
              </w:rPr>
              <w:t>(Qty)</w:t>
            </w:r>
            <w:r w:rsidRPr="009650C1">
              <w:rPr>
                <w:rFonts w:hint="eastAsia"/>
                <w:sz w:val="22"/>
                <w:szCs w:val="22"/>
              </w:rPr>
              <w:t>帶入</w:t>
            </w:r>
            <w:r w:rsidRPr="009650C1">
              <w:rPr>
                <w:rFonts w:hint="eastAsia"/>
                <w:sz w:val="22"/>
                <w:szCs w:val="22"/>
              </w:rPr>
              <w:t>0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70CED" w:rsidRPr="00C97A8F" w14:paraId="01912BE3" w14:textId="77777777" w:rsidTr="008F1076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E2E5A8" w14:textId="0CEF93BB" w:rsidR="00C70CED" w:rsidRPr="00C97A8F" w:rsidRDefault="00C70CED" w:rsidP="008F1076">
            <w:pPr>
              <w:rPr>
                <w:sz w:val="22"/>
                <w:szCs w:val="28"/>
              </w:rPr>
            </w:pPr>
            <w:r w:rsidRPr="00C97A8F">
              <w:rPr>
                <w:sz w:val="22"/>
                <w:szCs w:val="28"/>
              </w:rPr>
              <w:lastRenderedPageBreak/>
              <w:t>Python</w:t>
            </w:r>
            <w:r w:rsidRPr="00C97A8F">
              <w:rPr>
                <w:sz w:val="22"/>
                <w:szCs w:val="28"/>
              </w:rPr>
              <w:t>範例程式碼</w:t>
            </w:r>
            <w:r w:rsidRPr="00C97A8F">
              <w:rPr>
                <w:sz w:val="22"/>
                <w:szCs w:val="28"/>
              </w:rPr>
              <w:t>_TFOrder.py</w:t>
            </w:r>
            <w:r w:rsidRPr="00C97A8F">
              <w:rPr>
                <w:sz w:val="22"/>
                <w:szCs w:val="28"/>
              </w:rPr>
              <w:t>類別</w:t>
            </w:r>
            <w:r w:rsidRPr="00C97A8F">
              <w:t xml:space="preserve"> </w:t>
            </w:r>
            <w:r w:rsidRPr="00C97A8F">
              <w:rPr>
                <w:sz w:val="22"/>
                <w:szCs w:val="28"/>
              </w:rPr>
              <w:t>OffsetNewForm(tk.Frame)</w:t>
            </w:r>
            <w:r w:rsidRPr="00C97A8F">
              <w:rPr>
                <w:sz w:val="22"/>
                <w:szCs w:val="28"/>
              </w:rPr>
              <w:t>裡面</w:t>
            </w:r>
          </w:p>
        </w:tc>
      </w:tr>
      <w:tr w:rsidR="00C70CED" w:rsidRPr="00C97A8F" w14:paraId="42C475FA" w14:textId="77777777" w:rsidTr="008F107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4D4C60" w14:textId="77777777" w:rsidR="00C70CED" w:rsidRPr="00C97A8F" w:rsidRDefault="00C70CED" w:rsidP="008F1076">
            <w:r w:rsidRPr="00C97A8F">
              <w:t>UI</w:t>
            </w:r>
            <w:r w:rsidRPr="00C97A8F">
              <w:t>程式碼</w:t>
            </w:r>
            <w:r w:rsidRPr="00C97A8F">
              <w:t>(</w:t>
            </w:r>
            <w:r w:rsidRPr="00C97A8F">
              <w:t>放置於</w:t>
            </w:r>
            <w:r w:rsidRPr="00C97A8F">
              <w:t xml:space="preserve">def createWidgets(self): </w:t>
            </w:r>
            <w:r w:rsidRPr="00C97A8F">
              <w:t>的下一層</w:t>
            </w:r>
            <w:r w:rsidRPr="00C97A8F">
              <w:t>)/UI</w:t>
            </w:r>
            <w:r w:rsidRPr="00C97A8F">
              <w:t>示意圖</w:t>
            </w:r>
          </w:p>
          <w:p w14:paraId="6577DF75" w14:textId="4E83FFAA" w:rsidR="00C70CED" w:rsidRPr="00C97A8F" w:rsidRDefault="00C70CED" w:rsidP="008F1076">
            <w:pPr>
              <w:rPr>
                <w:color w:val="FF0000"/>
              </w:rPr>
            </w:pPr>
            <w:r w:rsidRPr="00C97A8F">
              <w:rPr>
                <w:noProof/>
                <w:color w:val="FF0000"/>
              </w:rPr>
              <w:drawing>
                <wp:inline distT="0" distB="0" distL="0" distR="0" wp14:anchorId="38F3FF37" wp14:editId="762BE5DA">
                  <wp:extent cx="5434278" cy="843077"/>
                  <wp:effectExtent l="0" t="0" r="0" b="0"/>
                  <wp:docPr id="18685138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5138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343" cy="8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CED" w:rsidRPr="00C97A8F" w14:paraId="2CA49E27" w14:textId="77777777" w:rsidTr="008F1076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6B8423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checkBoxAsyncOrder</w:t>
            </w:r>
          </w:p>
          <w:p w14:paraId="25B91A45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 xml:space="preserve"># </w:t>
            </w:r>
            <w:r w:rsidRPr="00C70CED">
              <w:rPr>
                <w:color w:val="000000"/>
                <w:szCs w:val="20"/>
              </w:rPr>
              <w:t>是否為非同步委託</w:t>
            </w:r>
          </w:p>
          <w:p w14:paraId="49317D9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0AABF05C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 = tk.Checkbutton(self)</w:t>
            </w:r>
          </w:p>
          <w:p w14:paraId="0130BF7C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self.var1 = tk.IntVar()</w:t>
            </w:r>
          </w:p>
          <w:p w14:paraId="462EA52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self.checkBoxAsyncOrder["variable"] = self.var1</w:t>
            </w:r>
          </w:p>
          <w:p w14:paraId="0682B05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self.checkBoxAsyncOrder["onvalue"] = True</w:t>
            </w:r>
          </w:p>
          <w:p w14:paraId="5EB409D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self.checkBoxAsyncOrder["offvalue"] = False</w:t>
            </w:r>
          </w:p>
          <w:p w14:paraId="3BEA7032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self.checkBoxAsyncOrder["text"] = "</w:t>
            </w:r>
            <w:r w:rsidRPr="00C70CED">
              <w:rPr>
                <w:color w:val="000000"/>
                <w:szCs w:val="20"/>
              </w:rPr>
              <w:t>非同步委託</w:t>
            </w:r>
            <w:r w:rsidRPr="00C70CED">
              <w:rPr>
                <w:color w:val="000000"/>
                <w:szCs w:val="20"/>
              </w:rPr>
              <w:t>"</w:t>
            </w:r>
          </w:p>
          <w:p w14:paraId="2BDF080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self.checkBoxAsyncOrder["command"] = self.checkBoxAsyncOrder_CheckedChanged</w:t>
            </w:r>
          </w:p>
          <w:p w14:paraId="2642E00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self.checkBoxAsyncOrder.grid( row = 0,column = 0)</w:t>
            </w:r>
          </w:p>
          <w:p w14:paraId="6E9992A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149C2B9F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comboBoxSendTFOffSetNewnCommodity</w:t>
            </w:r>
          </w:p>
          <w:p w14:paraId="46423E84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tk.Label(self, text = "</w:t>
            </w:r>
            <w:r w:rsidRPr="00C70CED">
              <w:rPr>
                <w:color w:val="000000"/>
                <w:szCs w:val="20"/>
              </w:rPr>
              <w:t>類別</w:t>
            </w:r>
            <w:r w:rsidRPr="00C70CED">
              <w:rPr>
                <w:color w:val="000000"/>
                <w:szCs w:val="20"/>
              </w:rPr>
              <w:t>").grid(row = 0,column = 1)</w:t>
            </w:r>
          </w:p>
          <w:p w14:paraId="766519ED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self.comboBoxSendTFOffSetNewnCommodity = ttk.Combobox(self, state='readonly')</w:t>
            </w:r>
          </w:p>
          <w:p w14:paraId="1FA0A05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self.comboBoxSendTFOffSetNewnCommodity['values'] = Config.comboBoxSendTFOffSetNewnCommodity</w:t>
            </w:r>
          </w:p>
          <w:p w14:paraId="7034248F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self.comboBoxSendTFOffSetNewnCommodity.grid(row=0, column=2)</w:t>
            </w:r>
          </w:p>
          <w:p w14:paraId="1B6B84ED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06D73F0F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comboBoxSendTFOffSetNewnCommodity</w:t>
            </w:r>
          </w:p>
          <w:p w14:paraId="0A9AD674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comboBoxSendTFOffSetNewnCommodity = self.comboBoxSendTFOffSetNewnCommodity</w:t>
            </w:r>
          </w:p>
          <w:p w14:paraId="7121D5DD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3A16623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textBoxSendTFOffSetNewbstrYearMonth</w:t>
            </w:r>
          </w:p>
          <w:p w14:paraId="07C1C2A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tk.Label(self, text = "</w:t>
            </w:r>
            <w:r w:rsidRPr="00C70CED">
              <w:rPr>
                <w:color w:val="000000"/>
                <w:szCs w:val="20"/>
              </w:rPr>
              <w:t>年月</w:t>
            </w:r>
            <w:r w:rsidRPr="00C70CED">
              <w:rPr>
                <w:color w:val="000000"/>
                <w:szCs w:val="20"/>
              </w:rPr>
              <w:t>").grid(row=1, column=1)</w:t>
            </w:r>
          </w:p>
          <w:p w14:paraId="2F5533C5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</w:t>
            </w:r>
            <w:r w:rsidRPr="00C70CED">
              <w:rPr>
                <w:color w:val="000000"/>
                <w:szCs w:val="20"/>
              </w:rPr>
              <w:t>輸入框</w:t>
            </w:r>
          </w:p>
          <w:p w14:paraId="72AFE1C2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self.textBoxSendTFOffSetNewbstrYearMonth = tk.Entry(self)</w:t>
            </w:r>
          </w:p>
          <w:p w14:paraId="6074BD7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self.textBoxSendTFOffSetNewbstrYearMonth.grid(row=1, column=2)</w:t>
            </w:r>
          </w:p>
          <w:p w14:paraId="7995974E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7ADA8F0E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textBoxSendTFOffSetNewbstrYearMonth</w:t>
            </w:r>
          </w:p>
          <w:p w14:paraId="2DAF18E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textBoxSendTFOffSetNewbstrYearMonth = self.textBoxSendTFOffSetNewbstrYearMonth</w:t>
            </w:r>
          </w:p>
          <w:p w14:paraId="315A2EE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6BC6327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comboBoxSendTFOffSetNewnBuySell</w:t>
            </w:r>
          </w:p>
          <w:p w14:paraId="2D8B550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lastRenderedPageBreak/>
              <w:t>tk.Label(self, text = "</w:t>
            </w:r>
            <w:r w:rsidRPr="00C70CED">
              <w:rPr>
                <w:color w:val="000000"/>
                <w:szCs w:val="20"/>
              </w:rPr>
              <w:t>買賣別</w:t>
            </w:r>
            <w:r w:rsidRPr="00C70CED">
              <w:rPr>
                <w:color w:val="000000"/>
                <w:szCs w:val="20"/>
              </w:rPr>
              <w:t>").grid(row = 1,column = 3)</w:t>
            </w:r>
          </w:p>
          <w:p w14:paraId="5548C36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self.comboBoxSendTFOffSetNewnBuySell = ttk.Combobox(self, state='readonly')</w:t>
            </w:r>
          </w:p>
          <w:p w14:paraId="637C4D0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self.comboBoxSendTFOffSetNewnBuySell['values'] = Config.comboBoxSendTFOffSetNewnBuySell</w:t>
            </w:r>
          </w:p>
          <w:p w14:paraId="32A4223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self.comboBoxSendTFOffSetNewnBuySell.grid(row=1, column=4)</w:t>
            </w:r>
          </w:p>
          <w:p w14:paraId="5DC190E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65E1414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comboBoxSendTFOffSetNewnBuySell</w:t>
            </w:r>
          </w:p>
          <w:p w14:paraId="0D929D63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comboBoxSendTFOffSetNewnBuySell = self.comboBoxSendTFOffSetNewnBuySell</w:t>
            </w:r>
          </w:p>
          <w:p w14:paraId="4CAC88D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120ADB4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textBoxSendTFOffSetNewnQty</w:t>
            </w:r>
          </w:p>
          <w:p w14:paraId="458B029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tk.Label(self, text = "</w:t>
            </w:r>
            <w:r w:rsidRPr="00C70CED">
              <w:rPr>
                <w:color w:val="000000"/>
                <w:szCs w:val="20"/>
              </w:rPr>
              <w:t>互抵口數</w:t>
            </w:r>
            <w:r w:rsidRPr="00C70CED">
              <w:rPr>
                <w:color w:val="000000"/>
                <w:szCs w:val="20"/>
              </w:rPr>
              <w:t>(</w:t>
            </w:r>
            <w:r w:rsidRPr="00C70CED">
              <w:rPr>
                <w:color w:val="000000"/>
                <w:szCs w:val="20"/>
              </w:rPr>
              <w:t>大台</w:t>
            </w:r>
            <w:r w:rsidRPr="00C70CED">
              <w:rPr>
                <w:color w:val="000000"/>
                <w:szCs w:val="20"/>
              </w:rPr>
              <w:t>)").grid(row=2, column=1)</w:t>
            </w:r>
          </w:p>
          <w:p w14:paraId="00EF45DB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</w:t>
            </w:r>
            <w:r w:rsidRPr="00C70CED">
              <w:rPr>
                <w:color w:val="000000"/>
                <w:szCs w:val="20"/>
              </w:rPr>
              <w:t>輸入框</w:t>
            </w:r>
          </w:p>
          <w:p w14:paraId="7657A4B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 = tk.Entry(self)</w:t>
            </w:r>
          </w:p>
          <w:p w14:paraId="1B570F9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self.textBoxSendTFOffSetNewnQty.grid(row=2, column=2)</w:t>
            </w:r>
          </w:p>
          <w:p w14:paraId="75FE1D0C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30AD459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textBoxSendTFOffSetNewnQty</w:t>
            </w:r>
          </w:p>
          <w:p w14:paraId="025402AF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textBoxSendTFOffSetNewnQty = self.textBoxSendTFOffSetNewnQty</w:t>
            </w:r>
          </w:p>
          <w:p w14:paraId="6BF7AFF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18268003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textBoxSendTFOffSetNewnQty_2</w:t>
            </w:r>
          </w:p>
          <w:p w14:paraId="18099F13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tk.Label(self, text = "</w:t>
            </w:r>
            <w:r w:rsidRPr="00C70CED">
              <w:rPr>
                <w:color w:val="000000"/>
                <w:szCs w:val="20"/>
              </w:rPr>
              <w:t>互抵口數</w:t>
            </w:r>
            <w:r w:rsidRPr="00C70CED">
              <w:rPr>
                <w:color w:val="000000"/>
                <w:szCs w:val="20"/>
              </w:rPr>
              <w:t>(</w:t>
            </w:r>
            <w:r w:rsidRPr="00C70CED">
              <w:rPr>
                <w:color w:val="000000"/>
                <w:szCs w:val="20"/>
              </w:rPr>
              <w:t>小台</w:t>
            </w:r>
            <w:r w:rsidRPr="00C70CED">
              <w:rPr>
                <w:color w:val="000000"/>
                <w:szCs w:val="20"/>
              </w:rPr>
              <w:t>)").grid(row=2, column=3)</w:t>
            </w:r>
          </w:p>
          <w:p w14:paraId="4428674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</w:t>
            </w:r>
            <w:r w:rsidRPr="00C70CED">
              <w:rPr>
                <w:color w:val="000000"/>
                <w:szCs w:val="20"/>
              </w:rPr>
              <w:t>輸入框</w:t>
            </w:r>
          </w:p>
          <w:p w14:paraId="5D0F04A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self.textBoxSendTFOffSetNewnQty_2 = tk.Entry(self)</w:t>
            </w:r>
          </w:p>
          <w:p w14:paraId="2432702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self.textBoxSendTFOffSetNewnQty_2.grid(row=2, column=4)</w:t>
            </w:r>
          </w:p>
          <w:p w14:paraId="3E05812D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7439829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textBoxSendTFOffSetNewnQty_2</w:t>
            </w:r>
          </w:p>
          <w:p w14:paraId="5D540CF5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textBoxSendTFOffSetNewnQty_2 = self.textBoxSendTFOffSetNewnQty_2</w:t>
            </w:r>
          </w:p>
          <w:p w14:paraId="7C820A10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23C8F9B5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textBoxSendTFOffSetNewnQty_3</w:t>
            </w:r>
          </w:p>
          <w:p w14:paraId="70204BD3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tk.Label(self, text = "</w:t>
            </w:r>
            <w:r w:rsidRPr="00C70CED">
              <w:rPr>
                <w:color w:val="000000"/>
                <w:szCs w:val="20"/>
              </w:rPr>
              <w:t>互抵口數</w:t>
            </w:r>
            <w:r w:rsidRPr="00C70CED">
              <w:rPr>
                <w:color w:val="000000"/>
                <w:szCs w:val="20"/>
              </w:rPr>
              <w:t>(</w:t>
            </w:r>
            <w:r w:rsidRPr="00C70CED">
              <w:rPr>
                <w:color w:val="000000"/>
                <w:szCs w:val="20"/>
              </w:rPr>
              <w:t>微台</w:t>
            </w:r>
            <w:r w:rsidRPr="00C70CED">
              <w:rPr>
                <w:color w:val="000000"/>
                <w:szCs w:val="20"/>
              </w:rPr>
              <w:t>)").grid(row=2, column=5)</w:t>
            </w:r>
          </w:p>
          <w:p w14:paraId="2209CAE6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</w:t>
            </w:r>
            <w:r w:rsidRPr="00C70CED">
              <w:rPr>
                <w:color w:val="000000"/>
                <w:szCs w:val="20"/>
              </w:rPr>
              <w:t>輸入框</w:t>
            </w:r>
          </w:p>
          <w:p w14:paraId="6CB9AD1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self.textBoxSendTFOffSetNewnQty_3 = tk.Entry(self)</w:t>
            </w:r>
          </w:p>
          <w:p w14:paraId="2A32863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self.textBoxSendTFOffSetNewnQty_3.grid(row=2, column=6)</w:t>
            </w:r>
          </w:p>
          <w:p w14:paraId="6F543982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0D2F1349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textBoxSendTFOffSetNewnQty_3</w:t>
            </w:r>
          </w:p>
          <w:p w14:paraId="6203901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textBoxSendTFOffSetNewnQty_3 = self.textBoxSendTFOffSetNewnQty_3</w:t>
            </w:r>
          </w:p>
          <w:p w14:paraId="3DBBA184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623012A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buttonSendTFOffSetNew</w:t>
            </w:r>
          </w:p>
          <w:p w14:paraId="6948785E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self.buttonSendTFOffSetNew = tk.Button(self)</w:t>
            </w:r>
          </w:p>
          <w:p w14:paraId="1C3E96FA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self.buttonSendTFOffSetNew["text"] = "</w:t>
            </w:r>
            <w:r w:rsidRPr="00C70CED">
              <w:rPr>
                <w:color w:val="000000"/>
                <w:szCs w:val="20"/>
              </w:rPr>
              <w:t>大小微台互抵</w:t>
            </w:r>
            <w:r w:rsidRPr="00C70CED">
              <w:rPr>
                <w:color w:val="000000"/>
                <w:szCs w:val="20"/>
              </w:rPr>
              <w:t>"</w:t>
            </w:r>
          </w:p>
          <w:p w14:paraId="2832ACB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lastRenderedPageBreak/>
              <w:t>self.buttonSendTFOffSetNew["command"] = self.buttonSendTFOffSetNew_Click</w:t>
            </w:r>
          </w:p>
          <w:p w14:paraId="3B18D5A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self.buttonSendTFOffSetNew.grid(row=3, column=1)</w:t>
            </w:r>
          </w:p>
          <w:p w14:paraId="42C9341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3BE0610C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global buttonSendTFOffSetNew</w:t>
            </w:r>
          </w:p>
          <w:p w14:paraId="42DCD358" w14:textId="1DA80D19" w:rsidR="00C70CED" w:rsidRPr="00C97A8F" w:rsidRDefault="00C70CED" w:rsidP="00C70CED">
            <w:pPr>
              <w:widowControl/>
              <w:shd w:val="clear" w:color="auto" w:fill="FFFFFF"/>
            </w:pPr>
            <w:r w:rsidRPr="00C70CED">
              <w:rPr>
                <w:color w:val="000000"/>
                <w:szCs w:val="20"/>
              </w:rPr>
              <w:t>buttonSendTFOffSetNew = self.buttonSendTFOffSetNew</w:t>
            </w:r>
          </w:p>
        </w:tc>
      </w:tr>
    </w:tbl>
    <w:p w14:paraId="2CA033A1" w14:textId="530B3F57" w:rsidR="00C70CED" w:rsidRPr="00C97A8F" w:rsidRDefault="00C70CED" w:rsidP="00C70CE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70CED" w:rsidRPr="00C97A8F" w14:paraId="4CDA75D0" w14:textId="77777777" w:rsidTr="008F107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E96528" w14:textId="77777777" w:rsidR="00C70CED" w:rsidRPr="00C97A8F" w:rsidRDefault="00C70CED" w:rsidP="008F1076">
            <w:r w:rsidRPr="00C97A8F">
              <w:t>Config.py</w:t>
            </w:r>
          </w:p>
        </w:tc>
      </w:tr>
      <w:tr w:rsidR="00C70CED" w:rsidRPr="00C97A8F" w14:paraId="1A54DF4F" w14:textId="77777777" w:rsidTr="008F107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C22927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# OffSetNewForm</w:t>
            </w:r>
          </w:p>
          <w:p w14:paraId="29B1BF9F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comboBoxSendTFOffSetNewnCommodity =(</w:t>
            </w:r>
          </w:p>
          <w:p w14:paraId="2310F361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 xml:space="preserve">    "0:</w:t>
            </w:r>
            <w:r w:rsidRPr="00C70CED">
              <w:rPr>
                <w:color w:val="000000"/>
                <w:szCs w:val="20"/>
              </w:rPr>
              <w:t>大抵微</w:t>
            </w:r>
            <w:r w:rsidRPr="00C70CED">
              <w:rPr>
                <w:color w:val="000000"/>
                <w:szCs w:val="20"/>
              </w:rPr>
              <w:t>", "1:</w:t>
            </w:r>
            <w:r w:rsidRPr="00C70CED">
              <w:rPr>
                <w:color w:val="000000"/>
                <w:szCs w:val="20"/>
              </w:rPr>
              <w:t>小抵微</w:t>
            </w:r>
            <w:r w:rsidRPr="00C70CED">
              <w:rPr>
                <w:color w:val="000000"/>
                <w:szCs w:val="20"/>
              </w:rPr>
              <w:t>", "2:</w:t>
            </w:r>
            <w:r w:rsidRPr="00C70CED">
              <w:rPr>
                <w:color w:val="000000"/>
                <w:szCs w:val="20"/>
              </w:rPr>
              <w:t>大小抵微</w:t>
            </w:r>
            <w:r w:rsidRPr="00C70CED">
              <w:rPr>
                <w:color w:val="000000"/>
                <w:szCs w:val="20"/>
              </w:rPr>
              <w:t>","3:</w:t>
            </w:r>
            <w:r w:rsidRPr="00C70CED">
              <w:rPr>
                <w:color w:val="000000"/>
                <w:szCs w:val="20"/>
              </w:rPr>
              <w:t>大抵小微</w:t>
            </w:r>
            <w:r w:rsidRPr="00C70CED">
              <w:rPr>
                <w:color w:val="000000"/>
                <w:szCs w:val="20"/>
              </w:rPr>
              <w:t>", "4:</w:t>
            </w:r>
            <w:r w:rsidRPr="00C70CED">
              <w:rPr>
                <w:color w:val="000000"/>
                <w:szCs w:val="20"/>
              </w:rPr>
              <w:t>小抵大微</w:t>
            </w:r>
            <w:r w:rsidRPr="00C70CED">
              <w:rPr>
                <w:color w:val="000000"/>
                <w:szCs w:val="20"/>
              </w:rPr>
              <w:t>", "5:</w:t>
            </w:r>
            <w:r w:rsidRPr="00C70CED">
              <w:rPr>
                <w:color w:val="000000"/>
                <w:szCs w:val="20"/>
              </w:rPr>
              <w:t>大抵小</w:t>
            </w:r>
            <w:r w:rsidRPr="00C70CED">
              <w:rPr>
                <w:color w:val="000000"/>
                <w:szCs w:val="20"/>
              </w:rPr>
              <w:t>"</w:t>
            </w:r>
          </w:p>
          <w:p w14:paraId="5C55A80E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)</w:t>
            </w:r>
          </w:p>
          <w:p w14:paraId="5D1CF66E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>comboBoxSendTFOffSetNewnBuySell =(</w:t>
            </w:r>
          </w:p>
          <w:p w14:paraId="3B26AF88" w14:textId="77777777" w:rsidR="00C70CED" w:rsidRPr="00C70CED" w:rsidRDefault="00C70CED" w:rsidP="00C70C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C70CED">
              <w:rPr>
                <w:color w:val="000000"/>
                <w:szCs w:val="20"/>
              </w:rPr>
              <w:t xml:space="preserve">    "</w:t>
            </w:r>
            <w:r w:rsidRPr="00C70CED">
              <w:rPr>
                <w:color w:val="000000"/>
                <w:szCs w:val="20"/>
              </w:rPr>
              <w:t>多方</w:t>
            </w:r>
            <w:r w:rsidRPr="00C70CED">
              <w:rPr>
                <w:color w:val="000000"/>
                <w:szCs w:val="20"/>
              </w:rPr>
              <w:t>(</w:t>
            </w:r>
            <w:r w:rsidRPr="00C70CED">
              <w:rPr>
                <w:color w:val="000000"/>
                <w:szCs w:val="20"/>
              </w:rPr>
              <w:t>買</w:t>
            </w:r>
            <w:r w:rsidRPr="00C70CED">
              <w:rPr>
                <w:color w:val="000000"/>
                <w:szCs w:val="20"/>
              </w:rPr>
              <w:t>)", "</w:t>
            </w:r>
            <w:r w:rsidRPr="00C70CED">
              <w:rPr>
                <w:color w:val="000000"/>
                <w:szCs w:val="20"/>
              </w:rPr>
              <w:t>空方</w:t>
            </w:r>
            <w:r w:rsidRPr="00C70CED">
              <w:rPr>
                <w:color w:val="000000"/>
                <w:szCs w:val="20"/>
              </w:rPr>
              <w:t>(</w:t>
            </w:r>
            <w:r w:rsidRPr="00C70CED">
              <w:rPr>
                <w:color w:val="000000"/>
                <w:szCs w:val="20"/>
              </w:rPr>
              <w:t>賣</w:t>
            </w:r>
            <w:r w:rsidRPr="00C70CED">
              <w:rPr>
                <w:color w:val="000000"/>
                <w:szCs w:val="20"/>
              </w:rPr>
              <w:t>)"</w:t>
            </w:r>
          </w:p>
          <w:p w14:paraId="7B12C678" w14:textId="5287F0B4" w:rsidR="00C70CED" w:rsidRPr="00C97A8F" w:rsidRDefault="00C70CED" w:rsidP="00C70CED">
            <w:pPr>
              <w:widowControl/>
              <w:shd w:val="clear" w:color="auto" w:fill="FFFFFF"/>
            </w:pPr>
            <w:r w:rsidRPr="00C70CED">
              <w:rPr>
                <w:color w:val="000000"/>
                <w:szCs w:val="20"/>
              </w:rPr>
              <w:t>)</w:t>
            </w:r>
          </w:p>
        </w:tc>
      </w:tr>
      <w:tr w:rsidR="00C70CED" w:rsidRPr="00C97A8F" w14:paraId="4FD0B139" w14:textId="77777777" w:rsidTr="008F1076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5079AF6" w14:textId="77777777" w:rsidR="00C70CED" w:rsidRPr="00C97A8F" w:rsidRDefault="00C70CED" w:rsidP="008F1076">
            <w:r w:rsidRPr="00C97A8F">
              <w:t>全域變數</w:t>
            </w:r>
          </w:p>
        </w:tc>
      </w:tr>
      <w:tr w:rsidR="00C70CED" w:rsidRPr="00C97A8F" w14:paraId="052A58D8" w14:textId="77777777" w:rsidTr="008F1076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2BBA17" w14:textId="77777777" w:rsidR="00C70CED" w:rsidRPr="00C97A8F" w:rsidRDefault="00C70CED" w:rsidP="008F10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A8F">
              <w:rPr>
                <w:color w:val="6A9955"/>
                <w:sz w:val="21"/>
                <w:szCs w:val="21"/>
              </w:rPr>
              <w:t xml:space="preserve"># </w:t>
            </w:r>
            <w:r w:rsidRPr="00C97A8F">
              <w:rPr>
                <w:color w:val="6A9955"/>
                <w:sz w:val="21"/>
                <w:szCs w:val="21"/>
              </w:rPr>
              <w:t>群益</w:t>
            </w:r>
            <w:r w:rsidRPr="00C97A8F">
              <w:rPr>
                <w:color w:val="6A9955"/>
                <w:sz w:val="21"/>
                <w:szCs w:val="21"/>
              </w:rPr>
              <w:t>API</w:t>
            </w:r>
            <w:r w:rsidRPr="00C97A8F">
              <w:rPr>
                <w:color w:val="6A9955"/>
                <w:sz w:val="21"/>
                <w:szCs w:val="21"/>
              </w:rPr>
              <w:t>元件導入</w:t>
            </w:r>
            <w:r w:rsidRPr="00C97A8F">
              <w:rPr>
                <w:color w:val="6A9955"/>
                <w:sz w:val="21"/>
                <w:szCs w:val="21"/>
              </w:rPr>
              <w:t>Python code</w:t>
            </w:r>
            <w:r w:rsidRPr="00C97A8F">
              <w:rPr>
                <w:color w:val="6A9955"/>
                <w:sz w:val="21"/>
                <w:szCs w:val="21"/>
              </w:rPr>
              <w:t>內用的物件宣告</w:t>
            </w:r>
          </w:p>
          <w:p w14:paraId="6C8ECAC9" w14:textId="77777777" w:rsidR="00C70CED" w:rsidRPr="00C97A8F" w:rsidRDefault="00C70CED" w:rsidP="008F10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A8F">
              <w:rPr>
                <w:color w:val="9CDCFE"/>
                <w:sz w:val="21"/>
                <w:szCs w:val="21"/>
              </w:rPr>
              <w:t>m_pSKCenter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D4D4D4"/>
                <w:sz w:val="21"/>
                <w:szCs w:val="21"/>
              </w:rPr>
              <w:t>=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4EC9B0"/>
                <w:sz w:val="21"/>
                <w:szCs w:val="21"/>
              </w:rPr>
              <w:t>comtypes</w:t>
            </w:r>
            <w:r w:rsidRPr="00C97A8F">
              <w:rPr>
                <w:color w:val="CCCCCC"/>
                <w:sz w:val="21"/>
                <w:szCs w:val="21"/>
              </w:rPr>
              <w:t>.</w:t>
            </w:r>
            <w:r w:rsidRPr="00C97A8F">
              <w:rPr>
                <w:color w:val="4EC9B0"/>
                <w:sz w:val="21"/>
                <w:szCs w:val="21"/>
              </w:rPr>
              <w:t>client</w:t>
            </w:r>
            <w:r w:rsidRPr="00C97A8F">
              <w:rPr>
                <w:color w:val="CCCCCC"/>
                <w:sz w:val="21"/>
                <w:szCs w:val="21"/>
              </w:rPr>
              <w:t>.</w:t>
            </w:r>
            <w:r w:rsidRPr="00C97A8F">
              <w:rPr>
                <w:color w:val="DCDCAA"/>
                <w:sz w:val="21"/>
                <w:szCs w:val="21"/>
              </w:rPr>
              <w:t>CreateObject</w:t>
            </w:r>
            <w:r w:rsidRPr="00C97A8F">
              <w:rPr>
                <w:color w:val="CCCCCC"/>
                <w:sz w:val="21"/>
                <w:szCs w:val="21"/>
              </w:rPr>
              <w:t>(</w:t>
            </w:r>
            <w:r w:rsidRPr="00C97A8F">
              <w:rPr>
                <w:color w:val="4EC9B0"/>
                <w:sz w:val="21"/>
                <w:szCs w:val="21"/>
              </w:rPr>
              <w:t>sk</w:t>
            </w:r>
            <w:r w:rsidRPr="00C97A8F">
              <w:rPr>
                <w:color w:val="CCCCCC"/>
                <w:sz w:val="21"/>
                <w:szCs w:val="21"/>
              </w:rPr>
              <w:t>.SKCenterLib,</w:t>
            </w:r>
            <w:r w:rsidRPr="00C97A8F">
              <w:rPr>
                <w:color w:val="9CDCFE"/>
                <w:sz w:val="21"/>
                <w:szCs w:val="21"/>
              </w:rPr>
              <w:t>interface</w:t>
            </w:r>
            <w:r w:rsidRPr="00C97A8F">
              <w:rPr>
                <w:color w:val="D4D4D4"/>
                <w:sz w:val="21"/>
                <w:szCs w:val="21"/>
              </w:rPr>
              <w:t>=</w:t>
            </w:r>
            <w:r w:rsidRPr="00C97A8F">
              <w:rPr>
                <w:color w:val="4EC9B0"/>
                <w:sz w:val="21"/>
                <w:szCs w:val="21"/>
              </w:rPr>
              <w:t>sk</w:t>
            </w:r>
            <w:r w:rsidRPr="00C97A8F">
              <w:rPr>
                <w:color w:val="CCCCCC"/>
                <w:sz w:val="21"/>
                <w:szCs w:val="21"/>
              </w:rPr>
              <w:t>.ISKCenterLib)</w:t>
            </w:r>
          </w:p>
          <w:p w14:paraId="3D067755" w14:textId="77777777" w:rsidR="00C70CED" w:rsidRPr="00C97A8F" w:rsidRDefault="00C70CED" w:rsidP="008F10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A8F">
              <w:rPr>
                <w:color w:val="9CDCFE"/>
                <w:sz w:val="21"/>
                <w:szCs w:val="21"/>
              </w:rPr>
              <w:t>m_pSKOrder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D4D4D4"/>
                <w:sz w:val="21"/>
                <w:szCs w:val="21"/>
              </w:rPr>
              <w:t>=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4EC9B0"/>
                <w:sz w:val="21"/>
                <w:szCs w:val="21"/>
              </w:rPr>
              <w:t>comtypes</w:t>
            </w:r>
            <w:r w:rsidRPr="00C97A8F">
              <w:rPr>
                <w:color w:val="CCCCCC"/>
                <w:sz w:val="21"/>
                <w:szCs w:val="21"/>
              </w:rPr>
              <w:t>.</w:t>
            </w:r>
            <w:r w:rsidRPr="00C97A8F">
              <w:rPr>
                <w:color w:val="4EC9B0"/>
                <w:sz w:val="21"/>
                <w:szCs w:val="21"/>
              </w:rPr>
              <w:t>client</w:t>
            </w:r>
            <w:r w:rsidRPr="00C97A8F">
              <w:rPr>
                <w:color w:val="CCCCCC"/>
                <w:sz w:val="21"/>
                <w:szCs w:val="21"/>
              </w:rPr>
              <w:t>.</w:t>
            </w:r>
            <w:r w:rsidRPr="00C97A8F">
              <w:rPr>
                <w:color w:val="DCDCAA"/>
                <w:sz w:val="21"/>
                <w:szCs w:val="21"/>
              </w:rPr>
              <w:t>CreateObject</w:t>
            </w:r>
            <w:r w:rsidRPr="00C97A8F">
              <w:rPr>
                <w:color w:val="CCCCCC"/>
                <w:sz w:val="21"/>
                <w:szCs w:val="21"/>
              </w:rPr>
              <w:t>(</w:t>
            </w:r>
            <w:r w:rsidRPr="00C97A8F">
              <w:rPr>
                <w:color w:val="4EC9B0"/>
                <w:sz w:val="21"/>
                <w:szCs w:val="21"/>
              </w:rPr>
              <w:t>sk</w:t>
            </w:r>
            <w:r w:rsidRPr="00C97A8F">
              <w:rPr>
                <w:color w:val="CCCCCC"/>
                <w:sz w:val="21"/>
                <w:szCs w:val="21"/>
              </w:rPr>
              <w:t>.SKOrderLib,</w:t>
            </w:r>
            <w:r w:rsidRPr="00C97A8F">
              <w:rPr>
                <w:color w:val="9CDCFE"/>
                <w:sz w:val="21"/>
                <w:szCs w:val="21"/>
              </w:rPr>
              <w:t>interface</w:t>
            </w:r>
            <w:r w:rsidRPr="00C97A8F">
              <w:rPr>
                <w:color w:val="D4D4D4"/>
                <w:sz w:val="21"/>
                <w:szCs w:val="21"/>
              </w:rPr>
              <w:t>=</w:t>
            </w:r>
            <w:r w:rsidRPr="00C97A8F">
              <w:rPr>
                <w:color w:val="4EC9B0"/>
                <w:sz w:val="21"/>
                <w:szCs w:val="21"/>
              </w:rPr>
              <w:t>sk</w:t>
            </w:r>
            <w:r w:rsidRPr="00C97A8F">
              <w:rPr>
                <w:color w:val="CCCCCC"/>
                <w:sz w:val="21"/>
                <w:szCs w:val="21"/>
              </w:rPr>
              <w:t>.ISKOrderLib)</w:t>
            </w:r>
          </w:p>
          <w:p w14:paraId="3C1CCA86" w14:textId="77777777" w:rsidR="00C70CED" w:rsidRPr="00C97A8F" w:rsidRDefault="00C70CED" w:rsidP="008F10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A8F">
              <w:rPr>
                <w:color w:val="6A9955"/>
                <w:sz w:val="21"/>
                <w:szCs w:val="21"/>
              </w:rPr>
              <w:t xml:space="preserve"># </w:t>
            </w:r>
            <w:r w:rsidRPr="00C97A8F">
              <w:rPr>
                <w:color w:val="6A9955"/>
                <w:sz w:val="21"/>
                <w:szCs w:val="21"/>
              </w:rPr>
              <w:t>是否為非同步委託</w:t>
            </w:r>
          </w:p>
          <w:p w14:paraId="37925DEF" w14:textId="77777777" w:rsidR="00C70CED" w:rsidRPr="00C97A8F" w:rsidRDefault="00C70CED" w:rsidP="008F10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97A8F">
              <w:rPr>
                <w:color w:val="9CDCFE"/>
                <w:sz w:val="21"/>
                <w:szCs w:val="21"/>
              </w:rPr>
              <w:t>bAsyncOrder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D4D4D4"/>
                <w:sz w:val="21"/>
                <w:szCs w:val="21"/>
              </w:rPr>
              <w:t>=</w:t>
            </w:r>
            <w:r w:rsidRPr="00C97A8F">
              <w:rPr>
                <w:color w:val="CCCCCC"/>
                <w:sz w:val="21"/>
                <w:szCs w:val="21"/>
              </w:rPr>
              <w:t xml:space="preserve"> </w:t>
            </w:r>
            <w:r w:rsidRPr="00C97A8F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449F00BA" w14:textId="1C6CC948" w:rsidR="00C70CED" w:rsidRPr="00C97A8F" w:rsidRDefault="00C70CED" w:rsidP="00C70CE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C70CED" w:rsidRPr="00C97A8F" w14:paraId="4AC42554" w14:textId="77777777" w:rsidTr="008F1076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EBCA7F" w14:textId="77777777" w:rsidR="00C70CED" w:rsidRPr="00C97A8F" w:rsidRDefault="00C70CED" w:rsidP="008F1076">
            <w:r w:rsidRPr="00C97A8F">
              <w:t>Current Block(</w:t>
            </w:r>
            <w:r w:rsidRPr="00C97A8F">
              <w:t>放置於</w:t>
            </w:r>
            <w:r w:rsidRPr="00C97A8F">
              <w:t xml:space="preserve">def createWidgets(self): </w:t>
            </w:r>
            <w:r w:rsidRPr="00C97A8F">
              <w:t>的同一層</w:t>
            </w:r>
            <w:r w:rsidRPr="00C97A8F">
              <w:t>)</w:t>
            </w:r>
          </w:p>
        </w:tc>
      </w:tr>
      <w:tr w:rsidR="00C70CED" w:rsidRPr="00C97A8F" w14:paraId="135C4E9B" w14:textId="77777777" w:rsidTr="008F1076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79D82B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>def checkBoxAsyncOrder_CheckedChanged(self):</w:t>
            </w:r>
          </w:p>
          <w:p w14:paraId="4666F5A9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global bAsyncOrder</w:t>
            </w:r>
          </w:p>
          <w:p w14:paraId="76EB40F6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if self.var1.get() == True:</w:t>
            </w:r>
          </w:p>
          <w:p w14:paraId="3A282523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bAsyncOrder = True</w:t>
            </w:r>
          </w:p>
          <w:p w14:paraId="31258EA6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else:</w:t>
            </w:r>
          </w:p>
          <w:p w14:paraId="08DE5578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bAsyncOrder = False</w:t>
            </w:r>
          </w:p>
          <w:p w14:paraId="548183EE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07AF292A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>def buttonSendTFOffSetNew_Click(self):</w:t>
            </w:r>
          </w:p>
          <w:p w14:paraId="65CAF2B8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if (comboBoxSendTFOffSetNewnCommodity.get() == "0:</w:t>
            </w:r>
            <w:r w:rsidRPr="002142ED">
              <w:rPr>
                <w:color w:val="000000"/>
                <w:szCs w:val="20"/>
              </w:rPr>
              <w:t>大抵微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35CE5B1B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0</w:t>
            </w:r>
          </w:p>
          <w:p w14:paraId="4889E19E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elif (comboBoxSendTFOffSetNewnCommodity.get() == "1:</w:t>
            </w:r>
            <w:r w:rsidRPr="002142ED">
              <w:rPr>
                <w:color w:val="000000"/>
                <w:szCs w:val="20"/>
              </w:rPr>
              <w:t>小抵微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6CA136D3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1</w:t>
            </w:r>
          </w:p>
          <w:p w14:paraId="7FC120FA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elif (comboBoxSendTFOffSetNewnCommodity.get() == "2:</w:t>
            </w:r>
            <w:r w:rsidRPr="002142ED">
              <w:rPr>
                <w:color w:val="000000"/>
                <w:szCs w:val="20"/>
              </w:rPr>
              <w:t>大小抵微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2F1B1F6A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2</w:t>
            </w:r>
          </w:p>
          <w:p w14:paraId="3E910471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lastRenderedPageBreak/>
              <w:t xml:space="preserve">    elif (comboBoxSendTFOffSetNewnCommodity.get() == "3:</w:t>
            </w:r>
            <w:r w:rsidRPr="002142ED">
              <w:rPr>
                <w:color w:val="000000"/>
                <w:szCs w:val="20"/>
              </w:rPr>
              <w:t>大抵小微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5C644235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3</w:t>
            </w:r>
          </w:p>
          <w:p w14:paraId="0D4CDF52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elif (comboBoxSendTFOffSetNewnCommodity.get() == "4:</w:t>
            </w:r>
            <w:r w:rsidRPr="002142ED">
              <w:rPr>
                <w:color w:val="000000"/>
                <w:szCs w:val="20"/>
              </w:rPr>
              <w:t>小抵大微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59200E20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4</w:t>
            </w:r>
          </w:p>
          <w:p w14:paraId="3DCACA73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elif (comboBoxSendTFOffSetNewnCommodity.get() == "5:</w:t>
            </w:r>
            <w:r w:rsidRPr="002142ED">
              <w:rPr>
                <w:color w:val="000000"/>
                <w:szCs w:val="20"/>
              </w:rPr>
              <w:t>大抵小</w:t>
            </w:r>
            <w:r w:rsidRPr="002142ED">
              <w:rPr>
                <w:color w:val="000000"/>
                <w:szCs w:val="20"/>
              </w:rPr>
              <w:t>"):</w:t>
            </w:r>
          </w:p>
          <w:p w14:paraId="27C57C0A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nCommodity = 5</w:t>
            </w:r>
          </w:p>
          <w:p w14:paraId="5E345270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184B857B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if (comboBoxSendTFOffSetNewnBuySell.get() == "</w:t>
            </w:r>
            <w:r w:rsidRPr="002142ED">
              <w:rPr>
                <w:color w:val="000000"/>
                <w:szCs w:val="20"/>
              </w:rPr>
              <w:t>多方</w:t>
            </w:r>
            <w:r w:rsidRPr="002142ED">
              <w:rPr>
                <w:color w:val="000000"/>
                <w:szCs w:val="20"/>
              </w:rPr>
              <w:t>(</w:t>
            </w:r>
            <w:r w:rsidRPr="002142ED">
              <w:rPr>
                <w:color w:val="000000"/>
                <w:szCs w:val="20"/>
              </w:rPr>
              <w:t>買</w:t>
            </w:r>
            <w:r w:rsidRPr="002142ED">
              <w:rPr>
                <w:color w:val="000000"/>
                <w:szCs w:val="20"/>
              </w:rPr>
              <w:t>)"):</w:t>
            </w:r>
          </w:p>
          <w:p w14:paraId="244C7DA7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nBuySell = 0</w:t>
            </w:r>
          </w:p>
          <w:p w14:paraId="257D2B76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elif (comboBoxSendTFOffSetNewnBuySell.get() == "</w:t>
            </w:r>
            <w:r w:rsidRPr="002142ED">
              <w:rPr>
                <w:color w:val="000000"/>
                <w:szCs w:val="20"/>
              </w:rPr>
              <w:t>空方</w:t>
            </w:r>
            <w:r w:rsidRPr="002142ED">
              <w:rPr>
                <w:color w:val="000000"/>
                <w:szCs w:val="20"/>
              </w:rPr>
              <w:t>(</w:t>
            </w:r>
            <w:r w:rsidRPr="002142ED">
              <w:rPr>
                <w:color w:val="000000"/>
                <w:szCs w:val="20"/>
              </w:rPr>
              <w:t>賣</w:t>
            </w:r>
            <w:r w:rsidRPr="002142ED">
              <w:rPr>
                <w:color w:val="000000"/>
                <w:szCs w:val="20"/>
              </w:rPr>
              <w:t>)"):</w:t>
            </w:r>
          </w:p>
          <w:p w14:paraId="4DF925C2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    nBuySell = 1</w:t>
            </w:r>
          </w:p>
          <w:p w14:paraId="6A2A5FC9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76A999D4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nQty = int(textBoxSendTFOffSetNewnQty.get())</w:t>
            </w:r>
          </w:p>
          <w:p w14:paraId="637F44DD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nQty_2 = int(textBoxSendTFOffSetNewnQty_2.get())</w:t>
            </w:r>
          </w:p>
          <w:p w14:paraId="2481AD06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nQty_3 = int(textBoxSendTFOffSetNewnQty_3.get())</w:t>
            </w:r>
          </w:p>
          <w:p w14:paraId="1DD797BF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72E548AF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bstrMessage, nCode = m_pSKOrder.SendTFOffsetNew(comboBoxUserID.get(), bAsyncOrder, comboBoxAccount.get(), nCommodity, textBoxSendTFOffSetNewbstrYearMonth.get(), nBuySell, nQty, nQty_2, nQty_3)</w:t>
            </w:r>
          </w:p>
          <w:p w14:paraId="61225AA8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</w:p>
          <w:p w14:paraId="7DFCCD3F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msg = "</w:t>
            </w:r>
            <w:r w:rsidRPr="002142ED">
              <w:rPr>
                <w:color w:val="000000"/>
                <w:szCs w:val="20"/>
              </w:rPr>
              <w:t>【</w:t>
            </w:r>
            <w:r w:rsidRPr="002142ED">
              <w:rPr>
                <w:color w:val="000000"/>
                <w:szCs w:val="20"/>
              </w:rPr>
              <w:t>SendTFOffsetNew</w:t>
            </w:r>
            <w:r w:rsidRPr="002142ED">
              <w:rPr>
                <w:color w:val="000000"/>
                <w:szCs w:val="20"/>
              </w:rPr>
              <w:t>】</w:t>
            </w:r>
            <w:r w:rsidRPr="002142ED">
              <w:rPr>
                <w:color w:val="000000"/>
                <w:szCs w:val="20"/>
              </w:rPr>
              <w:t>" + m_pSKCenter.SKCenterLib_GetReturnCodeMessage(nCode) + bstrMessage</w:t>
            </w:r>
          </w:p>
          <w:p w14:paraId="665AF181" w14:textId="77777777" w:rsidR="002142ED" w:rsidRPr="002142ED" w:rsidRDefault="002142ED" w:rsidP="002142ED">
            <w:pPr>
              <w:widowControl/>
              <w:shd w:val="clear" w:color="auto" w:fill="FFFFFF"/>
              <w:rPr>
                <w:color w:val="000000"/>
                <w:szCs w:val="20"/>
              </w:rPr>
            </w:pPr>
            <w:r w:rsidRPr="002142ED">
              <w:rPr>
                <w:color w:val="000000"/>
                <w:szCs w:val="20"/>
              </w:rPr>
              <w:t xml:space="preserve">    richTextBoxMethodMessage.insert('end',  msg + "\n")</w:t>
            </w:r>
          </w:p>
          <w:p w14:paraId="51B1216E" w14:textId="7318E1F6" w:rsidR="00C70CED" w:rsidRPr="00C97A8F" w:rsidRDefault="002142ED" w:rsidP="002142ED">
            <w:pPr>
              <w:widowControl/>
              <w:shd w:val="clear" w:color="auto" w:fill="FFFFFF"/>
            </w:pPr>
            <w:r w:rsidRPr="002142ED">
              <w:rPr>
                <w:color w:val="000000"/>
                <w:szCs w:val="20"/>
              </w:rPr>
              <w:t xml:space="preserve">    richTextBoxMethodMessage.see('end')</w:t>
            </w:r>
          </w:p>
        </w:tc>
      </w:tr>
    </w:tbl>
    <w:p w14:paraId="57405B63" w14:textId="77777777" w:rsidR="00C70CED" w:rsidRPr="000E0F26" w:rsidRDefault="00C70CED" w:rsidP="00C70CED">
      <w:pPr>
        <w:widowControl/>
        <w:rPr>
          <w:b/>
          <w:bCs/>
          <w:sz w:val="32"/>
          <w:szCs w:val="32"/>
        </w:rPr>
      </w:pPr>
    </w:p>
    <w:p w14:paraId="7105829F" w14:textId="77777777" w:rsidR="00F93845" w:rsidRPr="000220EC" w:rsidRDefault="00F93845" w:rsidP="00F93845"/>
    <w:p w14:paraId="09B69F42" w14:textId="77777777" w:rsidR="00505437" w:rsidRDefault="00505437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69A077" w14:textId="14728DCD" w:rsidR="005A5CDA" w:rsidRPr="000E0F26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0E0F26">
        <w:rPr>
          <w:rFonts w:ascii="Times New Roman" w:eastAsia="標楷體" w:hAnsi="Times New Roman"/>
          <w:b/>
          <w:bCs/>
          <w:sz w:val="28"/>
          <w:szCs w:val="28"/>
        </w:rPr>
        <w:lastRenderedPageBreak/>
        <w:t>(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選擇權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)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組合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複式單拆解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雙邊了結</w:t>
      </w:r>
    </w:p>
    <w:p w14:paraId="243DC615" w14:textId="05ED1EEF" w:rsidR="005A5CDA" w:rsidRPr="000E0F26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9" w:name="_AssembleOptions"/>
      <w:bookmarkEnd w:id="9"/>
      <w:r w:rsidRPr="000E0F26">
        <w:rPr>
          <w:rFonts w:ascii="Times New Roman" w:eastAsia="標楷體" w:hAnsi="Times New Roman" w:cs="Times New Roman"/>
          <w:sz w:val="28"/>
          <w:szCs w:val="28"/>
        </w:rPr>
        <w:t>AssembleOptions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5A5CDA" w:rsidRPr="000E0F26" w14:paraId="13A8C921" w14:textId="77777777" w:rsidTr="001175E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6BA" w14:textId="77777777" w:rsidR="005A5CDA" w:rsidRPr="000E0F26" w:rsidRDefault="005A5CDA" w:rsidP="005A5CDA">
            <w:r w:rsidRPr="000E0F26">
              <w:rPr>
                <w:bCs/>
                <w:color w:val="984806"/>
              </w:rPr>
              <w:t>國內選擇權組合部位。</w:t>
            </w:r>
          </w:p>
        </w:tc>
      </w:tr>
      <w:tr w:rsidR="005A5CDA" w:rsidRPr="000E0F26" w14:paraId="1D38EDCA" w14:textId="77777777" w:rsidTr="001175E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BEB2" w14:textId="77777777" w:rsidR="005A5CDA" w:rsidRPr="000E0F26" w:rsidRDefault="005A5CDA" w:rsidP="005A5CDA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85FD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AssebleOptions([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5A5CDA" w:rsidRPr="000E0F26" w14:paraId="74920791" w14:textId="77777777" w:rsidTr="001175E2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1EAC" w14:textId="77777777" w:rsidR="005A5CDA" w:rsidRPr="000E0F26" w:rsidRDefault="005A5CDA" w:rsidP="005A5CDA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807B" w14:textId="77777777" w:rsidR="005A5CDA" w:rsidRPr="000E0F26" w:rsidRDefault="005A5CDA" w:rsidP="005A5CDA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B9E9" w14:textId="77777777" w:rsidR="005A5CDA" w:rsidRPr="000E0F26" w:rsidRDefault="005A5CDA" w:rsidP="005A5CDA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4F0CDE16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94368" w14:textId="77777777" w:rsidR="005A5CDA" w:rsidRPr="000E0F26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BED4" w14:textId="77777777" w:rsidR="005A5CDA" w:rsidRPr="000E0F26" w:rsidRDefault="005A5CDA" w:rsidP="005A5CDA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A0E3" w14:textId="77777777" w:rsidR="005A5CDA" w:rsidRPr="000E0F26" w:rsidRDefault="005A5CDA" w:rsidP="005A5CDA">
            <w:r w:rsidRPr="000E0F26">
              <w:rPr>
                <w:highlight w:val="yellow"/>
                <w:lang w:eastAsia="zh-HK"/>
              </w:rPr>
              <w:t>可忽略</w:t>
            </w:r>
            <w:r w:rsidRPr="000E0F26">
              <w:rPr>
                <w:highlight w:val="yellow"/>
              </w:rPr>
              <w:t>，</w:t>
            </w:r>
            <w:r w:rsidRPr="000E0F26">
              <w:rPr>
                <w:highlight w:val="yellow"/>
                <w:lang w:eastAsia="zh-HK"/>
              </w:rPr>
              <w:t>限</w:t>
            </w:r>
            <w:r w:rsidRPr="000E0F26">
              <w:rPr>
                <w:highlight w:val="yellow"/>
              </w:rPr>
              <w:t>同步委託。</w:t>
            </w:r>
          </w:p>
        </w:tc>
      </w:tr>
      <w:tr w:rsidR="005A5CDA" w:rsidRPr="000E0F26" w14:paraId="02D78DB7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0BF9E" w14:textId="77777777" w:rsidR="005A5CDA" w:rsidRPr="000E0F26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3F122" w14:textId="77777777" w:rsidR="005A5CDA" w:rsidRPr="000E0F26" w:rsidRDefault="005A5CDA" w:rsidP="005A5CDA">
            <w:r w:rsidRPr="000E0F26"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6BEF" w14:textId="55A017EF" w:rsidR="005A5CDA" w:rsidRPr="000E0F26" w:rsidRDefault="005A5CDA" w:rsidP="005A5CDA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組合部位、複式單拆解、雙邊部位了結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物件，將組合條件填入該物件後，再帶入此欄位中。</w:t>
            </w:r>
          </w:p>
        </w:tc>
      </w:tr>
      <w:tr w:rsidR="005A5CDA" w:rsidRPr="000E0F26" w14:paraId="079138A5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4973" w14:textId="77777777" w:rsidR="005A5CDA" w:rsidRPr="000E0F26" w:rsidRDefault="005A5CDA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7B72" w14:textId="77777777" w:rsidR="005A5CDA" w:rsidRPr="000E0F26" w:rsidRDefault="005A5CDA" w:rsidP="005A5CDA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BDDF" w14:textId="77777777" w:rsidR="005A5CDA" w:rsidRPr="000E0F26" w:rsidRDefault="005A5CDA" w:rsidP="005A5CDA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表示委託成功，表示委託已送出。</w:t>
            </w:r>
          </w:p>
          <w:p w14:paraId="0E4EFECA" w14:textId="77777777" w:rsidR="005A5CDA" w:rsidRPr="000E0F26" w:rsidRDefault="005A5CDA" w:rsidP="005A5CDA">
            <w:r w:rsidRPr="000E0F26">
              <w:t>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</w:tc>
      </w:tr>
      <w:tr w:rsidR="005A5CDA" w:rsidRPr="000E0F26" w14:paraId="255FE551" w14:textId="77777777" w:rsidTr="001175E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BA53" w14:textId="77777777" w:rsidR="005A5CDA" w:rsidRPr="000E0F26" w:rsidRDefault="005A5CDA" w:rsidP="005A5CDA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FEAE" w14:textId="77777777" w:rsidR="005A5CDA" w:rsidRPr="000E0F26" w:rsidRDefault="005A5CDA" w:rsidP="005A5CDA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53F4B08A" w14:textId="77777777" w:rsidR="006C6311" w:rsidRPr="000E0F26" w:rsidRDefault="006C6311" w:rsidP="005A5CDA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018D50C2" w14:textId="66FEB1B7" w:rsidR="005A5CDA" w:rsidRPr="000E0F26" w:rsidRDefault="005A5CDA" w:rsidP="005A5CDA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0E0F26" w14:paraId="38AAD352" w14:textId="77777777" w:rsidTr="001175E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D1FCC" w14:textId="77777777" w:rsidR="005A5CDA" w:rsidRPr="000E0F26" w:rsidRDefault="005A5CDA" w:rsidP="005A5CDA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B7D4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rFonts w:ascii="新細明體" w:eastAsia="新細明體" w:hAnsi="新細明體" w:cs="新細明體" w:hint="eastAsia"/>
              </w:rPr>
              <w:t>◆</w:t>
            </w:r>
            <w:r w:rsidRPr="000E0F26">
              <w:t>委託欄位，請參考期權下單物件說明，請留意需有可組合選擇權部位。</w:t>
            </w:r>
          </w:p>
          <w:p w14:paraId="123E12AA" w14:textId="77777777" w:rsidR="005A5CDA" w:rsidRPr="000E0F26" w:rsidRDefault="005A5CDA" w:rsidP="005A5CDA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0E0F26">
              <w:rPr>
                <w:rFonts w:ascii="Segoe UI Symbol" w:hAnsi="Segoe UI Symbol" w:cs="Segoe UI Symbol"/>
                <w:color w:val="FF0000"/>
              </w:rPr>
              <w:t>★</w:t>
            </w:r>
            <w:r w:rsidRPr="000E0F26">
              <w:rPr>
                <w:color w:val="FF0000"/>
              </w:rPr>
              <w:t>非交易的行為，無回報，可由未平倉查詢確認部位。</w:t>
            </w:r>
          </w:p>
          <w:p w14:paraId="725EC4A5" w14:textId="77777777" w:rsidR="005A5CDA" w:rsidRPr="000E0F26" w:rsidRDefault="005A5CDA" w:rsidP="005A5CDA">
            <w:pPr>
              <w:widowControl/>
            </w:pPr>
            <w:r w:rsidRPr="000E0F26">
              <w:rPr>
                <w:color w:val="FF0000"/>
                <w:highlight w:val="yellow"/>
              </w:rPr>
              <w:t>因組合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拆解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6D0F8F7A" w14:textId="77777777" w:rsidR="00F65FC4" w:rsidRPr="000E0F26" w:rsidRDefault="00F65FC4" w:rsidP="00F65FC4">
      <w:bookmarkStart w:id="10" w:name="_4-2-57_DisassembleOptions"/>
      <w:bookmarkEnd w:id="10"/>
    </w:p>
    <w:p w14:paraId="1A2C7DBA" w14:textId="1208B0F6" w:rsidR="00FD3AF9" w:rsidRPr="000E0F26" w:rsidRDefault="00F65FC4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AF9" w:rsidRPr="000E0F26" w14:paraId="289595DC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E007BC" w14:textId="0C96B38A" w:rsidR="00FD3AF9" w:rsidRPr="000E0F26" w:rsidRDefault="00FD3AF9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="00A615F3" w:rsidRPr="000E0F26">
              <w:rPr>
                <w:sz w:val="22"/>
                <w:szCs w:val="28"/>
              </w:rPr>
              <w:t>Assemble</w:t>
            </w:r>
            <w:r w:rsidRPr="000E0F26">
              <w:rPr>
                <w:sz w:val="22"/>
                <w:szCs w:val="28"/>
              </w:rPr>
              <w:t>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FD3AF9" w:rsidRPr="000E0F26" w14:paraId="0E1D2610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A2D53E" w14:textId="77777777" w:rsidR="00FD3AF9" w:rsidRPr="000E0F26" w:rsidRDefault="00FD3AF9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3ADB6777" w14:textId="59AF47F7" w:rsidR="00FD3AF9" w:rsidRPr="000E0F26" w:rsidRDefault="00755B9A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3468B77B" wp14:editId="3053C0FA">
                  <wp:extent cx="4763165" cy="1047896"/>
                  <wp:effectExtent l="0" t="0" r="0" b="0"/>
                  <wp:docPr id="3431810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1810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AF9" w:rsidRPr="000E0F26" w14:paraId="4DF56849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E3143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comboBoxAssembleOptions</w:t>
            </w:r>
          </w:p>
          <w:p w14:paraId="6F8BFC63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E9178"/>
                <w:sz w:val="21"/>
                <w:szCs w:val="21"/>
              </w:rPr>
              <w:t>類別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0</w:t>
            </w:r>
            <w:r w:rsidRPr="00755B9A">
              <w:rPr>
                <w:color w:val="CCCCCC"/>
                <w:sz w:val="21"/>
                <w:szCs w:val="21"/>
              </w:rPr>
              <w:t>,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685E63D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Combobox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state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E9178"/>
                <w:sz w:val="21"/>
                <w:szCs w:val="21"/>
              </w:rPr>
              <w:t>'readonly'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08281A8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  <w:r w:rsidRPr="00755B9A">
              <w:rPr>
                <w:color w:val="CCCCCC"/>
                <w:sz w:val="21"/>
                <w:szCs w:val="21"/>
              </w:rPr>
              <w:t>[</w:t>
            </w:r>
            <w:r w:rsidRPr="00755B9A">
              <w:rPr>
                <w:color w:val="CE9178"/>
                <w:sz w:val="21"/>
                <w:szCs w:val="21"/>
              </w:rPr>
              <w:t>'values'</w:t>
            </w:r>
            <w:r w:rsidRPr="00755B9A">
              <w:rPr>
                <w:color w:val="CCCCCC"/>
                <w:sz w:val="21"/>
                <w:szCs w:val="21"/>
              </w:rPr>
              <w:t xml:space="preserve">]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Config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</w:p>
          <w:p w14:paraId="058E591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0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40FD0CC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E0932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</w:p>
          <w:p w14:paraId="3079022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comboBoxAssembleOptions</w:t>
            </w:r>
          </w:p>
          <w:p w14:paraId="2D5354C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E71C6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textBoxbstrStockNo</w:t>
            </w:r>
          </w:p>
          <w:p w14:paraId="6D3935F1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E9178"/>
                <w:sz w:val="21"/>
                <w:szCs w:val="21"/>
              </w:rPr>
              <w:t>選擇權代號</w:t>
            </w:r>
            <w:r w:rsidRPr="00755B9A">
              <w:rPr>
                <w:color w:val="CE9178"/>
                <w:sz w:val="21"/>
                <w:szCs w:val="21"/>
              </w:rPr>
              <w:t>1"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46D74414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</w:t>
            </w:r>
            <w:r w:rsidRPr="00755B9A">
              <w:rPr>
                <w:color w:val="6A9955"/>
                <w:sz w:val="21"/>
                <w:szCs w:val="21"/>
              </w:rPr>
              <w:t>輸入框</w:t>
            </w:r>
          </w:p>
          <w:p w14:paraId="4B5B91E6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Entry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12F90E3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7A2BF13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989221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textBoxbstrStockNo</w:t>
            </w:r>
          </w:p>
          <w:p w14:paraId="5CEE365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textBoxbstrStockNo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</w:t>
            </w:r>
          </w:p>
          <w:p w14:paraId="39A82503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2A0C9C6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textBoxbstrStockNo2</w:t>
            </w:r>
          </w:p>
          <w:p w14:paraId="6D6950B2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E9178"/>
                <w:sz w:val="21"/>
                <w:szCs w:val="21"/>
              </w:rPr>
              <w:t>選擇權代號</w:t>
            </w:r>
            <w:r w:rsidRPr="00755B9A">
              <w:rPr>
                <w:color w:val="CE9178"/>
                <w:sz w:val="21"/>
                <w:szCs w:val="21"/>
              </w:rPr>
              <w:t>2"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3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C49BD7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</w:t>
            </w:r>
            <w:r w:rsidRPr="00755B9A">
              <w:rPr>
                <w:color w:val="6A9955"/>
                <w:sz w:val="21"/>
                <w:szCs w:val="21"/>
              </w:rPr>
              <w:t>輸入框</w:t>
            </w:r>
          </w:p>
          <w:p w14:paraId="33F6784A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textBoxbstrStockNo2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Entry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117184AE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textBoxbstrStockNo2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4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4AFBB9DD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162508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textBoxbstrStockNo2</w:t>
            </w:r>
          </w:p>
          <w:p w14:paraId="0A97844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textBoxbstrStockNo2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textBoxbstrStockNo2</w:t>
            </w:r>
          </w:p>
          <w:p w14:paraId="71B9EECE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50B475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comboBoxsBuySell</w:t>
            </w:r>
          </w:p>
          <w:p w14:paraId="1CBC29F9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"0:</w:t>
            </w:r>
            <w:r w:rsidRPr="00755B9A">
              <w:rPr>
                <w:color w:val="CE9178"/>
                <w:sz w:val="21"/>
                <w:szCs w:val="21"/>
              </w:rPr>
              <w:t>買進</w:t>
            </w:r>
            <w:r w:rsidRPr="00755B9A">
              <w:rPr>
                <w:color w:val="CE9178"/>
                <w:sz w:val="21"/>
                <w:szCs w:val="21"/>
              </w:rPr>
              <w:t xml:space="preserve"> 1:</w:t>
            </w:r>
            <w:r w:rsidRPr="00755B9A">
              <w:rPr>
                <w:color w:val="CE9178"/>
                <w:sz w:val="21"/>
                <w:szCs w:val="21"/>
              </w:rPr>
              <w:t>賣出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,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9A301B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Combobox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state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E9178"/>
                <w:sz w:val="21"/>
                <w:szCs w:val="21"/>
              </w:rPr>
              <w:t>'readonly'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D865FB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  <w:r w:rsidRPr="00755B9A">
              <w:rPr>
                <w:color w:val="CCCCCC"/>
                <w:sz w:val="21"/>
                <w:szCs w:val="21"/>
              </w:rPr>
              <w:t>[</w:t>
            </w:r>
            <w:r w:rsidRPr="00755B9A">
              <w:rPr>
                <w:color w:val="CE9178"/>
                <w:sz w:val="21"/>
                <w:szCs w:val="21"/>
              </w:rPr>
              <w:t>'values'</w:t>
            </w:r>
            <w:r w:rsidRPr="00755B9A">
              <w:rPr>
                <w:color w:val="CCCCCC"/>
                <w:sz w:val="21"/>
                <w:szCs w:val="21"/>
              </w:rPr>
              <w:t xml:space="preserve">]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Config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</w:p>
          <w:p w14:paraId="2711CD6A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1021354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AC63B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</w:p>
          <w:p w14:paraId="2B7A5A6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</w:t>
            </w:r>
          </w:p>
          <w:p w14:paraId="0FEA925C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4FD99B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comboBoxsBuySell2</w:t>
            </w:r>
          </w:p>
          <w:p w14:paraId="7FFE76C3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"0:</w:t>
            </w:r>
            <w:r w:rsidRPr="00755B9A">
              <w:rPr>
                <w:color w:val="CE9178"/>
                <w:sz w:val="21"/>
                <w:szCs w:val="21"/>
              </w:rPr>
              <w:t>買進</w:t>
            </w:r>
            <w:r w:rsidRPr="00755B9A">
              <w:rPr>
                <w:color w:val="CE9178"/>
                <w:sz w:val="21"/>
                <w:szCs w:val="21"/>
              </w:rPr>
              <w:t xml:space="preserve"> 1:</w:t>
            </w:r>
            <w:r w:rsidRPr="00755B9A">
              <w:rPr>
                <w:color w:val="CE9178"/>
                <w:sz w:val="21"/>
                <w:szCs w:val="21"/>
              </w:rPr>
              <w:t>賣出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,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B5CEA8"/>
                <w:sz w:val="21"/>
                <w:szCs w:val="21"/>
              </w:rPr>
              <w:t>3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601F1804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Combobox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state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E9178"/>
                <w:sz w:val="21"/>
                <w:szCs w:val="21"/>
              </w:rPr>
              <w:t>'readonly'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23E930FD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  <w:r w:rsidRPr="00755B9A">
              <w:rPr>
                <w:color w:val="CCCCCC"/>
                <w:sz w:val="21"/>
                <w:szCs w:val="21"/>
              </w:rPr>
              <w:t>[</w:t>
            </w:r>
            <w:r w:rsidRPr="00755B9A">
              <w:rPr>
                <w:color w:val="CE9178"/>
                <w:sz w:val="21"/>
                <w:szCs w:val="21"/>
              </w:rPr>
              <w:t>'values'</w:t>
            </w:r>
            <w:r w:rsidRPr="00755B9A">
              <w:rPr>
                <w:color w:val="CCCCCC"/>
                <w:sz w:val="21"/>
                <w:szCs w:val="21"/>
              </w:rPr>
              <w:t xml:space="preserve">]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Config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</w:p>
          <w:p w14:paraId="4409241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4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2DBA5974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1067B79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</w:p>
          <w:p w14:paraId="50BBC3F9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comboBoxsBuySell2</w:t>
            </w:r>
          </w:p>
          <w:p w14:paraId="4E59FA54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CE53E4E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textBoxnQty</w:t>
            </w:r>
          </w:p>
          <w:p w14:paraId="319435B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Label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text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E9178"/>
                <w:sz w:val="21"/>
                <w:szCs w:val="21"/>
              </w:rPr>
              <w:t>交易口數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CCCCC"/>
                <w:sz w:val="21"/>
                <w:szCs w:val="21"/>
              </w:rPr>
              <w:t>).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3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1DDD7F3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</w:t>
            </w:r>
            <w:r w:rsidRPr="00755B9A">
              <w:rPr>
                <w:color w:val="6A9955"/>
                <w:sz w:val="21"/>
                <w:szCs w:val="21"/>
              </w:rPr>
              <w:t>輸入框</w:t>
            </w:r>
          </w:p>
          <w:p w14:paraId="5566B46D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textBoxnQty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Entry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6024AA10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textBoxnQty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3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2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799D1A4D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B06EAC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textBoxnQty</w:t>
            </w:r>
          </w:p>
          <w:p w14:paraId="736A3A18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textBoxnQty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textBoxnQty</w:t>
            </w:r>
          </w:p>
          <w:p w14:paraId="4D43AE71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880B7B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6A9955"/>
                <w:sz w:val="21"/>
                <w:szCs w:val="21"/>
              </w:rPr>
              <w:t># buttonAssembleOptions</w:t>
            </w:r>
          </w:p>
          <w:p w14:paraId="562D2CC6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4EC9B0"/>
                <w:sz w:val="21"/>
                <w:szCs w:val="21"/>
              </w:rPr>
              <w:t>tk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4EC9B0"/>
                <w:sz w:val="21"/>
                <w:szCs w:val="21"/>
              </w:rPr>
              <w:t>Button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1E1B7F86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  <w:r w:rsidRPr="00755B9A">
              <w:rPr>
                <w:color w:val="CCCCCC"/>
                <w:sz w:val="21"/>
                <w:szCs w:val="21"/>
              </w:rPr>
              <w:t>[</w:t>
            </w:r>
            <w:r w:rsidRPr="00755B9A">
              <w:rPr>
                <w:color w:val="CE9178"/>
                <w:sz w:val="21"/>
                <w:szCs w:val="21"/>
              </w:rPr>
              <w:t>"text"</w:t>
            </w:r>
            <w:r w:rsidRPr="00755B9A">
              <w:rPr>
                <w:color w:val="CCCCCC"/>
                <w:sz w:val="21"/>
                <w:szCs w:val="21"/>
              </w:rPr>
              <w:t xml:space="preserve">]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  <w:r w:rsidRPr="00755B9A">
              <w:rPr>
                <w:color w:val="CE9178"/>
                <w:sz w:val="21"/>
                <w:szCs w:val="21"/>
              </w:rPr>
              <w:t>選擇權部位送出</w:t>
            </w:r>
            <w:r w:rsidRPr="00755B9A">
              <w:rPr>
                <w:color w:val="CE9178"/>
                <w:sz w:val="21"/>
                <w:szCs w:val="21"/>
              </w:rPr>
              <w:t>"</w:t>
            </w:r>
          </w:p>
          <w:p w14:paraId="1FF7F81F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  <w:r w:rsidRPr="00755B9A">
              <w:rPr>
                <w:color w:val="CCCCCC"/>
                <w:sz w:val="21"/>
                <w:szCs w:val="21"/>
              </w:rPr>
              <w:t>[</w:t>
            </w:r>
            <w:r w:rsidRPr="00755B9A">
              <w:rPr>
                <w:color w:val="CE9178"/>
                <w:sz w:val="21"/>
                <w:szCs w:val="21"/>
              </w:rPr>
              <w:t>"command"</w:t>
            </w:r>
            <w:r w:rsidRPr="00755B9A">
              <w:rPr>
                <w:color w:val="CCCCCC"/>
                <w:sz w:val="21"/>
                <w:szCs w:val="21"/>
              </w:rPr>
              <w:t xml:space="preserve">]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DCDCAA"/>
                <w:sz w:val="21"/>
                <w:szCs w:val="21"/>
              </w:rPr>
              <w:t>buttonAssembleOptions_Click</w:t>
            </w:r>
          </w:p>
          <w:p w14:paraId="06F678D5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grid</w:t>
            </w:r>
            <w:r w:rsidRPr="00755B9A">
              <w:rPr>
                <w:color w:val="CCCCCC"/>
                <w:sz w:val="21"/>
                <w:szCs w:val="21"/>
              </w:rPr>
              <w:t>(</w:t>
            </w:r>
            <w:r w:rsidRPr="00755B9A">
              <w:rPr>
                <w:color w:val="9CDCFE"/>
                <w:sz w:val="21"/>
                <w:szCs w:val="21"/>
              </w:rPr>
              <w:t>row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4</w:t>
            </w:r>
            <w:r w:rsidRPr="00755B9A">
              <w:rPr>
                <w:color w:val="CCCCCC"/>
                <w:sz w:val="21"/>
                <w:szCs w:val="21"/>
              </w:rPr>
              <w:t xml:space="preserve">, </w:t>
            </w:r>
            <w:r w:rsidRPr="00755B9A">
              <w:rPr>
                <w:color w:val="9CDCFE"/>
                <w:sz w:val="21"/>
                <w:szCs w:val="21"/>
              </w:rPr>
              <w:t>column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B5CEA8"/>
                <w:sz w:val="21"/>
                <w:szCs w:val="21"/>
              </w:rPr>
              <w:t>1</w:t>
            </w:r>
            <w:r w:rsidRPr="00755B9A">
              <w:rPr>
                <w:color w:val="CCCCCC"/>
                <w:sz w:val="21"/>
                <w:szCs w:val="21"/>
              </w:rPr>
              <w:t>)</w:t>
            </w:r>
          </w:p>
          <w:p w14:paraId="3886465E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464677" w14:textId="77777777" w:rsidR="00755B9A" w:rsidRPr="00755B9A" w:rsidRDefault="00755B9A" w:rsidP="00755B9A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569CD6"/>
                <w:sz w:val="21"/>
                <w:szCs w:val="21"/>
              </w:rPr>
              <w:t>global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</w:p>
          <w:p w14:paraId="61A69029" w14:textId="7223D3A8" w:rsidR="00FD3AF9" w:rsidRPr="000E0F26" w:rsidRDefault="00755B9A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55B9A">
              <w:rPr>
                <w:color w:val="CCCCCC"/>
                <w:sz w:val="21"/>
                <w:szCs w:val="21"/>
              </w:rPr>
              <w:t xml:space="preserve">        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D4D4D4"/>
                <w:sz w:val="21"/>
                <w:szCs w:val="21"/>
              </w:rPr>
              <w:t>=</w:t>
            </w:r>
            <w:r w:rsidRPr="00755B9A">
              <w:rPr>
                <w:color w:val="CCCCCC"/>
                <w:sz w:val="21"/>
                <w:szCs w:val="21"/>
              </w:rPr>
              <w:t xml:space="preserve"> </w:t>
            </w:r>
            <w:r w:rsidRPr="00755B9A">
              <w:rPr>
                <w:color w:val="9CDCFE"/>
                <w:sz w:val="21"/>
                <w:szCs w:val="21"/>
              </w:rPr>
              <w:t>self</w:t>
            </w:r>
            <w:r w:rsidRPr="00755B9A">
              <w:rPr>
                <w:color w:val="CCCCCC"/>
                <w:sz w:val="21"/>
                <w:szCs w:val="21"/>
              </w:rPr>
              <w:t>.</w:t>
            </w:r>
            <w:r w:rsidRPr="00755B9A">
              <w:rPr>
                <w:color w:val="9CDCFE"/>
                <w:sz w:val="21"/>
                <w:szCs w:val="21"/>
              </w:rPr>
              <w:t>buttonAssembleOptions</w:t>
            </w:r>
          </w:p>
        </w:tc>
      </w:tr>
    </w:tbl>
    <w:p w14:paraId="5AAE87DE" w14:textId="77777777" w:rsidR="00FD3AF9" w:rsidRPr="000E0F26" w:rsidRDefault="00FD3AF9" w:rsidP="00FD3AF9"/>
    <w:p w14:paraId="749F3732" w14:textId="77777777" w:rsidR="00FD3AF9" w:rsidRPr="000E0F26" w:rsidRDefault="00FD3AF9" w:rsidP="00FD3AF9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AF9" w:rsidRPr="000E0F26" w14:paraId="22061B16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157A6B" w14:textId="77777777" w:rsidR="00FD3AF9" w:rsidRPr="000E0F26" w:rsidRDefault="00FD3AF9" w:rsidP="00BB0DC5">
            <w:r w:rsidRPr="000E0F26">
              <w:lastRenderedPageBreak/>
              <w:t>Config.py</w:t>
            </w:r>
          </w:p>
        </w:tc>
      </w:tr>
      <w:tr w:rsidR="00FD3AF9" w:rsidRPr="000E0F26" w14:paraId="64E2CC3B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045819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6A9955"/>
                <w:sz w:val="21"/>
                <w:szCs w:val="21"/>
              </w:rPr>
              <w:t># AssembleForm</w:t>
            </w:r>
          </w:p>
          <w:p w14:paraId="0CB48C94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9CDCFE"/>
                <w:sz w:val="21"/>
                <w:szCs w:val="21"/>
              </w:rPr>
              <w:t>comboBoxAssembleOptions</w:t>
            </w:r>
            <w:r w:rsidRPr="006C420F">
              <w:rPr>
                <w:color w:val="CCCCCC"/>
                <w:sz w:val="21"/>
                <w:szCs w:val="21"/>
              </w:rPr>
              <w:t xml:space="preserve"> </w:t>
            </w:r>
            <w:r w:rsidRPr="006C420F">
              <w:rPr>
                <w:color w:val="D4D4D4"/>
                <w:sz w:val="21"/>
                <w:szCs w:val="21"/>
              </w:rPr>
              <w:t>=</w:t>
            </w:r>
            <w:r w:rsidRPr="006C420F">
              <w:rPr>
                <w:color w:val="CCCCCC"/>
                <w:sz w:val="21"/>
                <w:szCs w:val="21"/>
              </w:rPr>
              <w:t>(</w:t>
            </w:r>
          </w:p>
          <w:p w14:paraId="0581C6E9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 xml:space="preserve">   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組合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CCCCC"/>
                <w:sz w:val="21"/>
                <w:szCs w:val="21"/>
              </w:rPr>
              <w:t xml:space="preserve">,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複式單拆解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CCCCC"/>
                <w:sz w:val="21"/>
                <w:szCs w:val="21"/>
              </w:rPr>
              <w:t xml:space="preserve">,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雙邊了結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</w:p>
          <w:p w14:paraId="5EB89483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>)</w:t>
            </w:r>
          </w:p>
          <w:p w14:paraId="6A264472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9CDCFE"/>
                <w:sz w:val="21"/>
                <w:szCs w:val="21"/>
              </w:rPr>
              <w:t>comboBoxsBuySell</w:t>
            </w:r>
            <w:r w:rsidRPr="006C420F">
              <w:rPr>
                <w:color w:val="CCCCCC"/>
                <w:sz w:val="21"/>
                <w:szCs w:val="21"/>
              </w:rPr>
              <w:t xml:space="preserve"> </w:t>
            </w:r>
            <w:r w:rsidRPr="006C420F">
              <w:rPr>
                <w:color w:val="D4D4D4"/>
                <w:sz w:val="21"/>
                <w:szCs w:val="21"/>
              </w:rPr>
              <w:t>=</w:t>
            </w:r>
            <w:r w:rsidRPr="006C420F">
              <w:rPr>
                <w:color w:val="CCCCCC"/>
                <w:sz w:val="21"/>
                <w:szCs w:val="21"/>
              </w:rPr>
              <w:t>(</w:t>
            </w:r>
          </w:p>
          <w:p w14:paraId="591CC7F7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 xml:space="preserve">   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買進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CCCCC"/>
                <w:sz w:val="21"/>
                <w:szCs w:val="21"/>
              </w:rPr>
              <w:t xml:space="preserve">,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賣出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CCCCC"/>
                <w:sz w:val="21"/>
                <w:szCs w:val="21"/>
              </w:rPr>
              <w:t xml:space="preserve"> </w:t>
            </w:r>
          </w:p>
          <w:p w14:paraId="403046EA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>)</w:t>
            </w:r>
          </w:p>
          <w:p w14:paraId="171D6656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9CDCFE"/>
                <w:sz w:val="21"/>
                <w:szCs w:val="21"/>
              </w:rPr>
              <w:t>comboBoxsBuySell2</w:t>
            </w:r>
            <w:r w:rsidRPr="006C420F">
              <w:rPr>
                <w:color w:val="CCCCCC"/>
                <w:sz w:val="21"/>
                <w:szCs w:val="21"/>
              </w:rPr>
              <w:t xml:space="preserve"> </w:t>
            </w:r>
            <w:r w:rsidRPr="006C420F">
              <w:rPr>
                <w:color w:val="D4D4D4"/>
                <w:sz w:val="21"/>
                <w:szCs w:val="21"/>
              </w:rPr>
              <w:t>=</w:t>
            </w:r>
            <w:r w:rsidRPr="006C420F">
              <w:rPr>
                <w:color w:val="CCCCCC"/>
                <w:sz w:val="21"/>
                <w:szCs w:val="21"/>
              </w:rPr>
              <w:t>(</w:t>
            </w:r>
          </w:p>
          <w:p w14:paraId="5DEBB739" w14:textId="77777777" w:rsidR="006C420F" w:rsidRPr="006C420F" w:rsidRDefault="006C420F" w:rsidP="006C420F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 xml:space="preserve">   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買進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CCCCC"/>
                <w:sz w:val="21"/>
                <w:szCs w:val="21"/>
              </w:rPr>
              <w:t xml:space="preserve">, 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  <w:r w:rsidRPr="006C420F">
              <w:rPr>
                <w:color w:val="CE9178"/>
                <w:sz w:val="21"/>
                <w:szCs w:val="21"/>
              </w:rPr>
              <w:t>賣出</w:t>
            </w:r>
            <w:r w:rsidRPr="006C420F">
              <w:rPr>
                <w:color w:val="CE9178"/>
                <w:sz w:val="21"/>
                <w:szCs w:val="21"/>
              </w:rPr>
              <w:t>"</w:t>
            </w:r>
          </w:p>
          <w:p w14:paraId="370C1087" w14:textId="706DD082" w:rsidR="00FD3AF9" w:rsidRPr="000E0F26" w:rsidRDefault="006C420F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C420F">
              <w:rPr>
                <w:color w:val="CCCCCC"/>
                <w:sz w:val="21"/>
                <w:szCs w:val="21"/>
              </w:rPr>
              <w:t>)</w:t>
            </w:r>
          </w:p>
        </w:tc>
      </w:tr>
      <w:tr w:rsidR="00FD3AF9" w:rsidRPr="000E0F26" w14:paraId="0515064B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C1CE52" w14:textId="77777777" w:rsidR="00FD3AF9" w:rsidRPr="000E0F26" w:rsidRDefault="00FD3AF9" w:rsidP="00BB0DC5">
            <w:r w:rsidRPr="000E0F26">
              <w:t>全域變數</w:t>
            </w:r>
          </w:p>
        </w:tc>
      </w:tr>
      <w:tr w:rsidR="00FD3AF9" w:rsidRPr="000E0F26" w14:paraId="7531FA3D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9F314F" w14:textId="77777777" w:rsidR="00FD3AF9" w:rsidRPr="000E0F26" w:rsidRDefault="00FD3AF9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003350CF" w14:textId="77777777" w:rsidR="00FD3AF9" w:rsidRPr="000E0F26" w:rsidRDefault="00FD3AF9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510984A1" w14:textId="4E62C0FB" w:rsidR="00FD3AF9" w:rsidRPr="000E0F26" w:rsidRDefault="00FD3AF9" w:rsidP="0044030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1959E9A1" w14:textId="77777777" w:rsidR="00FD3AF9" w:rsidRPr="000E0F26" w:rsidRDefault="00FD3AF9" w:rsidP="00FD3AF9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FD3AF9" w:rsidRPr="000E0F26" w14:paraId="0DFD335B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647585" w14:textId="77777777" w:rsidR="00FD3AF9" w:rsidRPr="000E0F26" w:rsidRDefault="00FD3AF9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FD3AF9" w:rsidRPr="000E0F26" w14:paraId="204697AD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3675A9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</w:t>
            </w:r>
            <w:r w:rsidRPr="00C33FCC">
              <w:rPr>
                <w:color w:val="569CD6"/>
                <w:sz w:val="21"/>
                <w:szCs w:val="21"/>
              </w:rPr>
              <w:t>def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CDCAA"/>
                <w:sz w:val="21"/>
                <w:szCs w:val="21"/>
              </w:rPr>
              <w:t>buttonAssembleOptions_Click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9CDCFE"/>
                <w:sz w:val="21"/>
                <w:szCs w:val="21"/>
              </w:rPr>
              <w:t>self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394CBF2B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4EC9B0"/>
                <w:sz w:val="21"/>
                <w:szCs w:val="21"/>
              </w:rPr>
              <w:t>sk</w:t>
            </w:r>
            <w:r w:rsidRPr="00C33FCC">
              <w:rPr>
                <w:color w:val="CCCCCC"/>
                <w:sz w:val="21"/>
                <w:szCs w:val="21"/>
              </w:rPr>
              <w:t>.FUTUREORDER()</w:t>
            </w:r>
          </w:p>
          <w:p w14:paraId="504EA851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.bstrFullAccount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comboBoxAccount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>()</w:t>
            </w:r>
          </w:p>
          <w:p w14:paraId="749C0124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.bstrStockNo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textBoxbstrStockNo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>()</w:t>
            </w:r>
          </w:p>
          <w:p w14:paraId="1FE4BA7D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.bstrStockNo2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textBoxbstrStockNo2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>()</w:t>
            </w:r>
          </w:p>
          <w:p w14:paraId="24D3235B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001AA5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comboBoxsBuySell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買進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460B1BCF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.sBuySell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B5CEA8"/>
                <w:sz w:val="21"/>
                <w:szCs w:val="21"/>
              </w:rPr>
              <w:t>0</w:t>
            </w:r>
          </w:p>
          <w:p w14:paraId="3336B54F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elif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comboBoxsBuySell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賣出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54D65AC2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.sBuySell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B5CEA8"/>
                <w:sz w:val="21"/>
                <w:szCs w:val="21"/>
              </w:rPr>
              <w:t>1</w:t>
            </w:r>
          </w:p>
          <w:p w14:paraId="3E64B41F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5ED577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comboBoxsBuySell2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買進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293005A8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.sBuySell2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B5CEA8"/>
                <w:sz w:val="21"/>
                <w:szCs w:val="21"/>
              </w:rPr>
              <w:t>0</w:t>
            </w:r>
          </w:p>
          <w:p w14:paraId="3255C630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elif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comboBoxsBuySell2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賣出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1FA0F635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.sBuySell2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B5CEA8"/>
                <w:sz w:val="21"/>
                <w:szCs w:val="21"/>
              </w:rPr>
              <w:t>1</w:t>
            </w:r>
          </w:p>
          <w:p w14:paraId="7D120FC4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 xml:space="preserve">.nQty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4EC9B0"/>
                <w:sz w:val="21"/>
                <w:szCs w:val="21"/>
              </w:rPr>
              <w:t>int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9CDCFE"/>
                <w:sz w:val="21"/>
                <w:szCs w:val="21"/>
              </w:rPr>
              <w:t>textBoxnQty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>())</w:t>
            </w:r>
          </w:p>
          <w:p w14:paraId="38F3BB1A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5DB9AC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comboBoxAssembleOptions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組合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1BA8E489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6A9955"/>
                <w:sz w:val="21"/>
                <w:szCs w:val="21"/>
              </w:rPr>
              <w:t xml:space="preserve"># </w:t>
            </w:r>
            <w:r w:rsidRPr="00C33FCC">
              <w:rPr>
                <w:color w:val="6A9955"/>
                <w:sz w:val="21"/>
                <w:szCs w:val="21"/>
              </w:rPr>
              <w:t>國內選擇權組合部位</w:t>
            </w:r>
          </w:p>
          <w:p w14:paraId="395428B9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m_pSKOrder</w:t>
            </w:r>
            <w:r w:rsidRPr="00C33FCC">
              <w:rPr>
                <w:color w:val="CCCCCC"/>
                <w:sz w:val="21"/>
                <w:szCs w:val="21"/>
              </w:rPr>
              <w:t>.AssembleOptions(</w:t>
            </w:r>
            <w:r w:rsidRPr="00C33FCC">
              <w:rPr>
                <w:color w:val="9CDCFE"/>
                <w:sz w:val="21"/>
                <w:szCs w:val="21"/>
              </w:rPr>
              <w:t>comboBoxUserID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(), </w:t>
            </w:r>
            <w:r w:rsidRPr="00C33FCC">
              <w:rPr>
                <w:color w:val="9CDCFE"/>
                <w:sz w:val="21"/>
                <w:szCs w:val="21"/>
              </w:rPr>
              <w:t>bAsyncOrder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6CAB0996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9BAB29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【</w:t>
            </w:r>
            <w:r w:rsidRPr="00C33FCC">
              <w:rPr>
                <w:color w:val="CE9178"/>
                <w:sz w:val="21"/>
                <w:szCs w:val="21"/>
              </w:rPr>
              <w:t>AssembleOptions</w:t>
            </w:r>
            <w:r w:rsidRPr="00C33FCC">
              <w:rPr>
                <w:color w:val="CE9178"/>
                <w:sz w:val="21"/>
                <w:szCs w:val="21"/>
              </w:rPr>
              <w:t>】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m_pSKCenter</w:t>
            </w:r>
            <w:r w:rsidRPr="00C33FCC">
              <w:rPr>
                <w:color w:val="CCCCCC"/>
                <w:sz w:val="21"/>
                <w:szCs w:val="21"/>
              </w:rPr>
              <w:t>.SKCenterLib_GetReturnCodeMessage(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)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</w:p>
          <w:p w14:paraId="070244DA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insert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,  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D7BA7D"/>
                <w:sz w:val="21"/>
                <w:szCs w:val="21"/>
              </w:rPr>
              <w:t>\n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7D180388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see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1D4C7C48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48A402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elif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comboBoxAssembleOptions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複式單拆解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6FC8B000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6A9955"/>
                <w:sz w:val="21"/>
                <w:szCs w:val="21"/>
              </w:rPr>
              <w:t xml:space="preserve"># </w:t>
            </w:r>
            <w:r w:rsidRPr="00C33FCC">
              <w:rPr>
                <w:color w:val="6A9955"/>
                <w:sz w:val="21"/>
                <w:szCs w:val="21"/>
              </w:rPr>
              <w:t>國內選擇權複式單拆解</w:t>
            </w:r>
          </w:p>
          <w:p w14:paraId="0114D096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m_pSKOrder</w:t>
            </w:r>
            <w:r w:rsidRPr="00C33FCC">
              <w:rPr>
                <w:color w:val="CCCCCC"/>
                <w:sz w:val="21"/>
                <w:szCs w:val="21"/>
              </w:rPr>
              <w:t>.DisassembleOptions(</w:t>
            </w:r>
            <w:r w:rsidRPr="00C33FCC">
              <w:rPr>
                <w:color w:val="9CDCFE"/>
                <w:sz w:val="21"/>
                <w:szCs w:val="21"/>
              </w:rPr>
              <w:t>comboBoxUserID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(), </w:t>
            </w:r>
            <w:r w:rsidRPr="00C33FCC">
              <w:rPr>
                <w:color w:val="9CDCFE"/>
                <w:sz w:val="21"/>
                <w:szCs w:val="21"/>
              </w:rPr>
              <w:t>bAsyncOrder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1692C337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757DBB7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【</w:t>
            </w:r>
            <w:r w:rsidRPr="00C33FCC">
              <w:rPr>
                <w:color w:val="CE9178"/>
                <w:sz w:val="21"/>
                <w:szCs w:val="21"/>
              </w:rPr>
              <w:t>DisassembleOptions</w:t>
            </w:r>
            <w:r w:rsidRPr="00C33FCC">
              <w:rPr>
                <w:color w:val="CE9178"/>
                <w:sz w:val="21"/>
                <w:szCs w:val="21"/>
              </w:rPr>
              <w:t>】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m_pSKCenter</w:t>
            </w:r>
            <w:r w:rsidRPr="00C33FCC">
              <w:rPr>
                <w:color w:val="CCCCCC"/>
                <w:sz w:val="21"/>
                <w:szCs w:val="21"/>
              </w:rPr>
              <w:t>.SKCenterLib_GetReturnCodeMessage(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)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</w:p>
          <w:p w14:paraId="2094CC71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insert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,  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D7BA7D"/>
                <w:sz w:val="21"/>
                <w:szCs w:val="21"/>
              </w:rPr>
              <w:t>\n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0773DBCA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see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02C39038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C33FCC">
              <w:rPr>
                <w:color w:val="C586C0"/>
                <w:sz w:val="21"/>
                <w:szCs w:val="21"/>
              </w:rPr>
              <w:t>elif</w:t>
            </w:r>
            <w:r w:rsidRPr="00C33FCC">
              <w:rPr>
                <w:color w:val="CCCCCC"/>
                <w:sz w:val="21"/>
                <w:szCs w:val="21"/>
              </w:rPr>
              <w:t xml:space="preserve"> (</w:t>
            </w:r>
            <w:r w:rsidRPr="00C33FCC">
              <w:rPr>
                <w:color w:val="9CDCFE"/>
                <w:sz w:val="21"/>
                <w:szCs w:val="21"/>
              </w:rPr>
              <w:t>comboBoxAssembleOptions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 </w:t>
            </w:r>
            <w:r w:rsidRPr="00C33FCC">
              <w:rPr>
                <w:color w:val="D4D4D4"/>
                <w:sz w:val="21"/>
                <w:szCs w:val="21"/>
              </w:rPr>
              <w:t>==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雙邊了結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):</w:t>
            </w:r>
          </w:p>
          <w:p w14:paraId="2380562D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6A9955"/>
                <w:sz w:val="21"/>
                <w:szCs w:val="21"/>
              </w:rPr>
              <w:t xml:space="preserve"># </w:t>
            </w:r>
            <w:r w:rsidRPr="00C33FCC">
              <w:rPr>
                <w:color w:val="6A9955"/>
                <w:sz w:val="21"/>
                <w:szCs w:val="21"/>
              </w:rPr>
              <w:t>國內選擇權雙邊部位了結</w:t>
            </w:r>
          </w:p>
          <w:p w14:paraId="0D76C36C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m_pSKOrder</w:t>
            </w:r>
            <w:r w:rsidRPr="00C33FCC">
              <w:rPr>
                <w:color w:val="CCCCCC"/>
                <w:sz w:val="21"/>
                <w:szCs w:val="21"/>
              </w:rPr>
              <w:t>.CoverAllProduct(</w:t>
            </w:r>
            <w:r w:rsidRPr="00C33FCC">
              <w:rPr>
                <w:color w:val="9CDCFE"/>
                <w:sz w:val="21"/>
                <w:szCs w:val="21"/>
              </w:rPr>
              <w:t>comboBoxUserID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get</w:t>
            </w:r>
            <w:r w:rsidRPr="00C33FCC">
              <w:rPr>
                <w:color w:val="CCCCCC"/>
                <w:sz w:val="21"/>
                <w:szCs w:val="21"/>
              </w:rPr>
              <w:t xml:space="preserve">(), </w:t>
            </w:r>
            <w:r w:rsidRPr="00C33FCC">
              <w:rPr>
                <w:color w:val="9CDCFE"/>
                <w:sz w:val="21"/>
                <w:szCs w:val="21"/>
              </w:rPr>
              <w:t>bAsyncOrder</w:t>
            </w:r>
            <w:r w:rsidRPr="00C33FCC">
              <w:rPr>
                <w:color w:val="CCCCCC"/>
                <w:sz w:val="21"/>
                <w:szCs w:val="21"/>
              </w:rPr>
              <w:t xml:space="preserve">, </w:t>
            </w:r>
            <w:r w:rsidRPr="00C33FCC">
              <w:rPr>
                <w:color w:val="9CDCFE"/>
                <w:sz w:val="21"/>
                <w:szCs w:val="21"/>
              </w:rPr>
              <w:t>pOrder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2033C883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A0033E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=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E9178"/>
                <w:sz w:val="21"/>
                <w:szCs w:val="21"/>
              </w:rPr>
              <w:t>【</w:t>
            </w:r>
            <w:r w:rsidRPr="00C33FCC">
              <w:rPr>
                <w:color w:val="CE9178"/>
                <w:sz w:val="21"/>
                <w:szCs w:val="21"/>
              </w:rPr>
              <w:t>CoverAllProduct</w:t>
            </w:r>
            <w:r w:rsidRPr="00C33FCC">
              <w:rPr>
                <w:color w:val="CE9178"/>
                <w:sz w:val="21"/>
                <w:szCs w:val="21"/>
              </w:rPr>
              <w:t>】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m_pSKCenter</w:t>
            </w:r>
            <w:r w:rsidRPr="00C33FCC">
              <w:rPr>
                <w:color w:val="CCCCCC"/>
                <w:sz w:val="21"/>
                <w:szCs w:val="21"/>
              </w:rPr>
              <w:t>.SKCenterLib_GetReturnCodeMessage(</w:t>
            </w:r>
            <w:r w:rsidRPr="00C33FCC">
              <w:rPr>
                <w:color w:val="9CDCFE"/>
                <w:sz w:val="21"/>
                <w:szCs w:val="21"/>
              </w:rPr>
              <w:t>nCode</w:t>
            </w:r>
            <w:r w:rsidRPr="00C33FCC">
              <w:rPr>
                <w:color w:val="CCCCCC"/>
                <w:sz w:val="21"/>
                <w:szCs w:val="21"/>
              </w:rPr>
              <w:t xml:space="preserve">)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9CDCFE"/>
                <w:sz w:val="21"/>
                <w:szCs w:val="21"/>
              </w:rPr>
              <w:t>bstrMessage</w:t>
            </w:r>
          </w:p>
          <w:p w14:paraId="7EA96C2D" w14:textId="77777777" w:rsidR="00C33FCC" w:rsidRPr="00C33FCC" w:rsidRDefault="00C33FCC" w:rsidP="00C33FCC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insert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,  </w:t>
            </w:r>
            <w:r w:rsidRPr="00C33FCC">
              <w:rPr>
                <w:color w:val="9CDCFE"/>
                <w:sz w:val="21"/>
                <w:szCs w:val="21"/>
              </w:rPr>
              <w:t>msg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D4D4D4"/>
                <w:sz w:val="21"/>
                <w:szCs w:val="21"/>
              </w:rPr>
              <w:t>+</w:t>
            </w:r>
            <w:r w:rsidRPr="00C33FCC">
              <w:rPr>
                <w:color w:val="CCCCCC"/>
                <w:sz w:val="21"/>
                <w:szCs w:val="21"/>
              </w:rPr>
              <w:t xml:space="preserve"> 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D7BA7D"/>
                <w:sz w:val="21"/>
                <w:szCs w:val="21"/>
              </w:rPr>
              <w:t>\n</w:t>
            </w:r>
            <w:r w:rsidRPr="00C33FCC">
              <w:rPr>
                <w:color w:val="CE9178"/>
                <w:sz w:val="21"/>
                <w:szCs w:val="21"/>
              </w:rPr>
              <w:t>"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  <w:p w14:paraId="49BE300F" w14:textId="24AD30F0" w:rsidR="00FD3AF9" w:rsidRPr="000E0F26" w:rsidRDefault="00C33FCC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33FCC">
              <w:rPr>
                <w:color w:val="CCCCCC"/>
                <w:sz w:val="21"/>
                <w:szCs w:val="21"/>
              </w:rPr>
              <w:t xml:space="preserve">            </w:t>
            </w:r>
            <w:r w:rsidRPr="00C33FCC">
              <w:rPr>
                <w:color w:val="9CDCFE"/>
                <w:sz w:val="21"/>
                <w:szCs w:val="21"/>
              </w:rPr>
              <w:t>richTextBoxMethodMessage</w:t>
            </w:r>
            <w:r w:rsidRPr="00C33FCC">
              <w:rPr>
                <w:color w:val="CCCCCC"/>
                <w:sz w:val="21"/>
                <w:szCs w:val="21"/>
              </w:rPr>
              <w:t>.</w:t>
            </w:r>
            <w:r w:rsidRPr="00C33FCC">
              <w:rPr>
                <w:color w:val="DCDCAA"/>
                <w:sz w:val="21"/>
                <w:szCs w:val="21"/>
              </w:rPr>
              <w:t>see</w:t>
            </w:r>
            <w:r w:rsidRPr="00C33FCC">
              <w:rPr>
                <w:color w:val="CCCCCC"/>
                <w:sz w:val="21"/>
                <w:szCs w:val="21"/>
              </w:rPr>
              <w:t>(</w:t>
            </w:r>
            <w:r w:rsidRPr="00C33FCC">
              <w:rPr>
                <w:color w:val="CE9178"/>
                <w:sz w:val="21"/>
                <w:szCs w:val="21"/>
              </w:rPr>
              <w:t>'end'</w:t>
            </w:r>
            <w:r w:rsidRPr="00C33FCC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F3594B9" w14:textId="77777777" w:rsidR="00FD3AF9" w:rsidRPr="000E0F26" w:rsidRDefault="00FD3AF9" w:rsidP="00FD3AF9">
      <w:pPr>
        <w:widowControl/>
        <w:rPr>
          <w:b/>
          <w:bCs/>
          <w:sz w:val="32"/>
          <w:szCs w:val="32"/>
        </w:rPr>
      </w:pPr>
    </w:p>
    <w:p w14:paraId="655D9F03" w14:textId="2FCE58AC" w:rsidR="00FD3AF9" w:rsidRPr="000E0F26" w:rsidRDefault="00FD3AF9">
      <w:pPr>
        <w:widowControl/>
      </w:pPr>
    </w:p>
    <w:p w14:paraId="2593BD35" w14:textId="77777777" w:rsidR="00F65FC4" w:rsidRPr="000E0F26" w:rsidRDefault="00F65FC4">
      <w:pPr>
        <w:widowControl/>
      </w:pPr>
    </w:p>
    <w:p w14:paraId="0C79C17E" w14:textId="09002379" w:rsidR="005A5CDA" w:rsidRPr="000E0F26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1" w:name="_DisassembleOptions"/>
      <w:bookmarkEnd w:id="11"/>
      <w:r w:rsidRPr="000E0F26">
        <w:rPr>
          <w:rFonts w:ascii="Times New Roman" w:eastAsia="標楷體" w:hAnsi="Times New Roman" w:cs="Times New Roman"/>
          <w:sz w:val="28"/>
          <w:szCs w:val="28"/>
        </w:rPr>
        <w:t>DisassembleOptions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2095"/>
        <w:gridCol w:w="6344"/>
      </w:tblGrid>
      <w:tr w:rsidR="005A5CDA" w:rsidRPr="000E0F26" w14:paraId="519E0B9F" w14:textId="77777777" w:rsidTr="001175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A3F0" w14:textId="77777777" w:rsidR="005A5CDA" w:rsidRPr="000E0F26" w:rsidRDefault="005A5CDA" w:rsidP="005A5CDA">
            <w:r w:rsidRPr="000E0F26">
              <w:rPr>
                <w:bCs/>
                <w:color w:val="984806"/>
              </w:rPr>
              <w:t>國內選擇權複式單拆解。</w:t>
            </w:r>
          </w:p>
        </w:tc>
      </w:tr>
      <w:tr w:rsidR="005A5CDA" w:rsidRPr="000E0F26" w14:paraId="749CE577" w14:textId="77777777" w:rsidTr="001175E2">
        <w:trPr>
          <w:trHeight w:val="523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C002" w14:textId="77777777" w:rsidR="005A5CDA" w:rsidRPr="000E0F26" w:rsidRDefault="005A5CDA" w:rsidP="005A5CDA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E01F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DisassebleOptions([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5A5CDA" w:rsidRPr="000E0F26" w14:paraId="7417D52D" w14:textId="77777777" w:rsidTr="001175E2">
        <w:trPr>
          <w:trHeight w:val="163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C0F20" w14:textId="77777777" w:rsidR="005A5CDA" w:rsidRPr="000E0F26" w:rsidRDefault="005A5CDA" w:rsidP="005A5CDA">
            <w:r w:rsidRPr="000E0F26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1312" w14:textId="77777777" w:rsidR="005A5CDA" w:rsidRPr="000E0F26" w:rsidRDefault="005A5CDA" w:rsidP="005A5CDA">
            <w:r w:rsidRPr="000E0F26">
              <w:t>bstrLogInID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6836" w14:textId="77777777" w:rsidR="005A5CDA" w:rsidRPr="000E0F26" w:rsidRDefault="005A5CDA" w:rsidP="005A5CDA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68E810BE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A1F53" w14:textId="77777777" w:rsidR="005A5CDA" w:rsidRPr="000E0F26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9649" w14:textId="77777777" w:rsidR="005A5CDA" w:rsidRPr="000E0F26" w:rsidRDefault="005A5CDA" w:rsidP="005A5CDA">
            <w:r w:rsidRPr="000E0F26">
              <w:t>bAsyncOrder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2DE9" w14:textId="77777777" w:rsidR="005A5CDA" w:rsidRPr="000E0F26" w:rsidRDefault="005A5CDA" w:rsidP="005A5CDA">
            <w:r w:rsidRPr="000E0F26">
              <w:rPr>
                <w:highlight w:val="yellow"/>
                <w:lang w:eastAsia="zh-HK"/>
              </w:rPr>
              <w:t>可忽略</w:t>
            </w:r>
            <w:r w:rsidRPr="000E0F26">
              <w:rPr>
                <w:highlight w:val="yellow"/>
              </w:rPr>
              <w:t>，</w:t>
            </w:r>
            <w:r w:rsidRPr="000E0F26">
              <w:rPr>
                <w:highlight w:val="yellow"/>
                <w:lang w:eastAsia="zh-HK"/>
              </w:rPr>
              <w:t>限</w:t>
            </w:r>
            <w:r w:rsidRPr="000E0F26">
              <w:rPr>
                <w:highlight w:val="yellow"/>
              </w:rPr>
              <w:t>同步委託。</w:t>
            </w:r>
          </w:p>
        </w:tc>
      </w:tr>
      <w:tr w:rsidR="005A5CDA" w:rsidRPr="000E0F26" w14:paraId="50624034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745B5" w14:textId="77777777" w:rsidR="005A5CDA" w:rsidRPr="000E0F26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EDD2" w14:textId="77777777" w:rsidR="005A5CDA" w:rsidRPr="000E0F26" w:rsidRDefault="005A5CDA" w:rsidP="005A5CDA">
            <w:r w:rsidRPr="000E0F26">
              <w:t>pOrder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6C8E" w14:textId="57280C29" w:rsidR="005A5CDA" w:rsidRPr="000E0F26" w:rsidRDefault="005A5CDA" w:rsidP="005A5CDA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組合部位、複式單拆解、雙邊部位了結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物件，將拆解條件填入該物件後，再帶入此欄位中。</w:t>
            </w:r>
          </w:p>
        </w:tc>
      </w:tr>
      <w:tr w:rsidR="005A5CDA" w:rsidRPr="000E0F26" w14:paraId="66549167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5E2B4" w14:textId="77777777" w:rsidR="005A5CDA" w:rsidRPr="000E0F26" w:rsidRDefault="005A5CDA" w:rsidP="005A5CDA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0F18" w14:textId="77777777" w:rsidR="005A5CDA" w:rsidRPr="000E0F26" w:rsidRDefault="005A5CDA" w:rsidP="005A5CDA">
            <w:r w:rsidRPr="000E0F26">
              <w:t>bstrMessage</w:t>
            </w:r>
          </w:p>
        </w:tc>
        <w:tc>
          <w:tcPr>
            <w:tcW w:w="6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B07A6" w14:textId="77777777" w:rsidR="005A5CDA" w:rsidRPr="000E0F26" w:rsidRDefault="005A5CDA" w:rsidP="005A5CDA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表示委託成功，表示委託已送出。</w:t>
            </w:r>
          </w:p>
          <w:p w14:paraId="575155C7" w14:textId="77777777" w:rsidR="005A5CDA" w:rsidRPr="000E0F26" w:rsidRDefault="005A5CDA" w:rsidP="005A5CDA">
            <w:r w:rsidRPr="000E0F26">
              <w:t>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</w:tc>
      </w:tr>
      <w:tr w:rsidR="005A5CDA" w:rsidRPr="000E0F26" w14:paraId="5F287B26" w14:textId="77777777" w:rsidTr="001175E2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BA7" w14:textId="77777777" w:rsidR="005A5CDA" w:rsidRPr="000E0F26" w:rsidRDefault="005A5CDA" w:rsidP="005A5CDA">
            <w:r w:rsidRPr="000E0F26">
              <w:rPr>
                <w:rStyle w:val="afa"/>
              </w:rPr>
              <w:t>回傳值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0A57" w14:textId="77777777" w:rsidR="005A5CDA" w:rsidRPr="000E0F26" w:rsidRDefault="005A5CDA" w:rsidP="005A5CDA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1138ABF6" w14:textId="77777777" w:rsidR="006C6311" w:rsidRPr="000E0F26" w:rsidRDefault="006C6311" w:rsidP="005A5CDA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0F34297E" w14:textId="29D5FC31" w:rsidR="005A5CDA" w:rsidRPr="000E0F26" w:rsidRDefault="005A5CDA" w:rsidP="005A5CDA">
            <w:r w:rsidRPr="000E0F26">
              <w:rPr>
                <w:b/>
                <w:lang w:eastAsia="zh-HK"/>
              </w:rPr>
              <w:t>其他錯誤由「交易主機」回傳錯誤代碼及錯誤原因</w:t>
            </w:r>
            <w:r w:rsidRPr="000E0F26">
              <w:rPr>
                <w:b/>
              </w:rPr>
              <w:t>，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0E0F26" w14:paraId="6BE74521" w14:textId="77777777" w:rsidTr="001175E2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9395F" w14:textId="77777777" w:rsidR="005A5CDA" w:rsidRPr="000E0F26" w:rsidRDefault="005A5CDA" w:rsidP="005A5CDA">
            <w:r w:rsidRPr="000E0F26">
              <w:rPr>
                <w:b/>
                <w:bCs/>
              </w:rPr>
              <w:t>備註</w:t>
            </w:r>
          </w:p>
        </w:tc>
        <w:tc>
          <w:tcPr>
            <w:tcW w:w="8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BFD1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rFonts w:ascii="新細明體" w:eastAsia="新細明體" w:hAnsi="新細明體" w:cs="新細明體" w:hint="eastAsia"/>
              </w:rPr>
              <w:t>◆</w:t>
            </w:r>
            <w:r w:rsidRPr="000E0F26">
              <w:t>委託欄位，請參考期權下單物件說明，請留意需有複式單部位。</w:t>
            </w:r>
          </w:p>
          <w:p w14:paraId="3BCD6149" w14:textId="77777777" w:rsidR="005A5CDA" w:rsidRPr="000E0F26" w:rsidRDefault="005A5CDA" w:rsidP="005A5CDA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0E0F26">
              <w:rPr>
                <w:rFonts w:ascii="Segoe UI Symbol" w:hAnsi="Segoe UI Symbol" w:cs="Segoe UI Symbol"/>
                <w:color w:val="FF0000"/>
              </w:rPr>
              <w:t>★</w:t>
            </w:r>
            <w:r w:rsidRPr="000E0F26">
              <w:rPr>
                <w:color w:val="FF0000"/>
              </w:rPr>
              <w:t>非交易的行為，無回報，可由未平倉查詢確認部位。</w:t>
            </w:r>
          </w:p>
          <w:p w14:paraId="5119F560" w14:textId="77777777" w:rsidR="005A5CDA" w:rsidRPr="000E0F26" w:rsidRDefault="005A5CDA" w:rsidP="005A5CDA">
            <w:pPr>
              <w:autoSpaceDE w:val="0"/>
              <w:autoSpaceDN w:val="0"/>
              <w:adjustRightInd w:val="0"/>
            </w:pPr>
            <w:r w:rsidRPr="000E0F26">
              <w:rPr>
                <w:color w:val="FF0000"/>
                <w:highlight w:val="yellow"/>
              </w:rPr>
              <w:t>因組合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拆解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2253FA5A" w14:textId="77777777" w:rsidR="005A5CDA" w:rsidRPr="000E0F26" w:rsidRDefault="005A5CDA" w:rsidP="005A5CDA"/>
    <w:p w14:paraId="0AB80FD0" w14:textId="77777777" w:rsidR="005A5CDA" w:rsidRPr="000E0F26" w:rsidRDefault="005A5CDA" w:rsidP="005A5CDA"/>
    <w:p w14:paraId="52434C1E" w14:textId="484C7604" w:rsidR="005A5CDA" w:rsidRPr="000E0F26" w:rsidRDefault="005A5CDA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2" w:name="_4-2-58_AllCoverProduct"/>
      <w:bookmarkStart w:id="13" w:name="_CoverAllProduct"/>
      <w:bookmarkEnd w:id="12"/>
      <w:bookmarkEnd w:id="13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CoverAllProduct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095"/>
        <w:gridCol w:w="6347"/>
      </w:tblGrid>
      <w:tr w:rsidR="005A5CDA" w:rsidRPr="000E0F26" w14:paraId="7FFCAB5C" w14:textId="77777777" w:rsidTr="001175E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0585" w14:textId="77777777" w:rsidR="005A5CDA" w:rsidRPr="000E0F26" w:rsidRDefault="005A5CDA" w:rsidP="001175E2">
            <w:r w:rsidRPr="000E0F26">
              <w:rPr>
                <w:bCs/>
                <w:color w:val="984806"/>
              </w:rPr>
              <w:t>國內選擇權雙邊部位了結。</w:t>
            </w:r>
          </w:p>
        </w:tc>
      </w:tr>
      <w:tr w:rsidR="005A5CDA" w:rsidRPr="000E0F26" w14:paraId="47BB4E4E" w14:textId="77777777" w:rsidTr="001175E2">
        <w:trPr>
          <w:trHeight w:val="523"/>
        </w:trPr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E5EE" w14:textId="77777777" w:rsidR="005A5CDA" w:rsidRPr="000E0F26" w:rsidRDefault="005A5CDA" w:rsidP="001175E2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9888" w14:textId="77777777" w:rsidR="005A5CDA" w:rsidRPr="000E0F26" w:rsidRDefault="005A5CDA" w:rsidP="001175E2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CoverAllProduct([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5A5CDA" w:rsidRPr="000E0F26" w14:paraId="475CFD37" w14:textId="77777777" w:rsidTr="001175E2">
        <w:trPr>
          <w:trHeight w:val="163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E950" w14:textId="77777777" w:rsidR="005A5CDA" w:rsidRPr="000E0F26" w:rsidRDefault="005A5CDA" w:rsidP="001175E2">
            <w:r w:rsidRPr="000E0F26">
              <w:rPr>
                <w:rStyle w:val="afa"/>
              </w:rPr>
              <w:t>參數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A03D" w14:textId="77777777" w:rsidR="005A5CDA" w:rsidRPr="000E0F26" w:rsidRDefault="005A5CDA" w:rsidP="001175E2">
            <w:r w:rsidRPr="000E0F26">
              <w:t>bstrLogInID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3FDE" w14:textId="77777777" w:rsidR="005A5CDA" w:rsidRPr="000E0F26" w:rsidRDefault="005A5CDA" w:rsidP="001175E2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7B2BDCB6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B1174" w14:textId="77777777" w:rsidR="005A5CDA" w:rsidRPr="000E0F26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96D41" w14:textId="77777777" w:rsidR="005A5CDA" w:rsidRPr="000E0F26" w:rsidRDefault="005A5CDA" w:rsidP="001175E2">
            <w:r w:rsidRPr="000E0F26">
              <w:t>bAsyncOrder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0F7C" w14:textId="77777777" w:rsidR="005A5CDA" w:rsidRPr="000E0F26" w:rsidRDefault="005A5CDA" w:rsidP="001175E2">
            <w:r w:rsidRPr="000E0F26">
              <w:rPr>
                <w:highlight w:val="yellow"/>
                <w:lang w:eastAsia="zh-HK"/>
              </w:rPr>
              <w:t>可忽略</w:t>
            </w:r>
            <w:r w:rsidRPr="000E0F26">
              <w:rPr>
                <w:highlight w:val="yellow"/>
              </w:rPr>
              <w:t>，</w:t>
            </w:r>
            <w:r w:rsidRPr="000E0F26">
              <w:rPr>
                <w:highlight w:val="yellow"/>
                <w:lang w:eastAsia="zh-HK"/>
              </w:rPr>
              <w:t>限</w:t>
            </w:r>
            <w:r w:rsidRPr="000E0F26">
              <w:rPr>
                <w:highlight w:val="yellow"/>
              </w:rPr>
              <w:t>同步委託。</w:t>
            </w:r>
          </w:p>
        </w:tc>
      </w:tr>
      <w:tr w:rsidR="005A5CDA" w:rsidRPr="000E0F26" w14:paraId="71D66B73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3C0F" w14:textId="77777777" w:rsidR="005A5CDA" w:rsidRPr="000E0F26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F4BA" w14:textId="77777777" w:rsidR="005A5CDA" w:rsidRPr="000E0F26" w:rsidRDefault="005A5CDA" w:rsidP="001175E2">
            <w:r w:rsidRPr="000E0F26">
              <w:t>pOrder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3EE9" w14:textId="4EF1F25F" w:rsidR="005A5CDA" w:rsidRPr="000E0F26" w:rsidRDefault="005A5CDA" w:rsidP="001175E2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組合部位、複式單拆解、雙邊部位了結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物件，將了結條件填入該物件後，再帶入此欄位中。</w:t>
            </w:r>
          </w:p>
        </w:tc>
      </w:tr>
      <w:tr w:rsidR="005A5CDA" w:rsidRPr="000E0F26" w14:paraId="356FDFF3" w14:textId="77777777" w:rsidTr="001175E2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50FE4" w14:textId="77777777" w:rsidR="005A5CDA" w:rsidRPr="000E0F26" w:rsidRDefault="005A5CDA" w:rsidP="001175E2">
            <w:pPr>
              <w:widowControl/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F7411" w14:textId="77777777" w:rsidR="005A5CDA" w:rsidRPr="000E0F26" w:rsidRDefault="005A5CDA" w:rsidP="001175E2">
            <w:r w:rsidRPr="000E0F26">
              <w:t>bstrMessage</w:t>
            </w:r>
          </w:p>
        </w:tc>
        <w:tc>
          <w:tcPr>
            <w:tcW w:w="6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B300" w14:textId="77777777" w:rsidR="005A5CDA" w:rsidRPr="000E0F26" w:rsidRDefault="005A5CDA" w:rsidP="001175E2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表示委託成功，表示委託已送出。</w:t>
            </w:r>
          </w:p>
          <w:p w14:paraId="4BC3E688" w14:textId="77777777" w:rsidR="005A5CDA" w:rsidRPr="000E0F26" w:rsidRDefault="005A5CDA" w:rsidP="001175E2">
            <w:r w:rsidRPr="000E0F26">
              <w:t>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</w:tc>
      </w:tr>
      <w:tr w:rsidR="005A5CDA" w:rsidRPr="000E0F26" w14:paraId="667EB921" w14:textId="77777777" w:rsidTr="001175E2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4060" w14:textId="77777777" w:rsidR="005A5CDA" w:rsidRPr="000E0F26" w:rsidRDefault="005A5CDA" w:rsidP="001175E2">
            <w:r w:rsidRPr="000E0F26">
              <w:rPr>
                <w:rStyle w:val="afa"/>
              </w:rPr>
              <w:t>回傳值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6736" w14:textId="77777777" w:rsidR="005A5CDA" w:rsidRPr="000E0F26" w:rsidRDefault="005A5CDA" w:rsidP="001175E2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733171BF" w14:textId="77777777" w:rsidR="006C6311" w:rsidRPr="000E0F26" w:rsidRDefault="006C6311" w:rsidP="001175E2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424EDCF0" w14:textId="0AFBA68F" w:rsidR="005A5CDA" w:rsidRPr="000E0F26" w:rsidRDefault="005A5CDA" w:rsidP="001175E2">
            <w:r w:rsidRPr="000E0F26">
              <w:rPr>
                <w:b/>
                <w:lang w:eastAsia="zh-HK"/>
              </w:rPr>
              <w:t>其他錯誤由「交易主機」回傳錯誤代碼及錯誤原因</w:t>
            </w:r>
            <w:r w:rsidRPr="000E0F26">
              <w:rPr>
                <w:b/>
              </w:rPr>
              <w:t>，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0E0F26" w14:paraId="607E8159" w14:textId="77777777" w:rsidTr="001175E2"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0DF1" w14:textId="77777777" w:rsidR="005A5CDA" w:rsidRPr="000E0F26" w:rsidRDefault="005A5CDA" w:rsidP="001175E2">
            <w:r w:rsidRPr="000E0F26">
              <w:rPr>
                <w:b/>
                <w:bCs/>
              </w:rPr>
              <w:t>備註</w:t>
            </w:r>
          </w:p>
        </w:tc>
        <w:tc>
          <w:tcPr>
            <w:tcW w:w="84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A00F" w14:textId="77777777" w:rsidR="005A5CDA" w:rsidRPr="000E0F26" w:rsidRDefault="005A5CDA" w:rsidP="001175E2">
            <w:pPr>
              <w:autoSpaceDE w:val="0"/>
              <w:autoSpaceDN w:val="0"/>
              <w:adjustRightInd w:val="0"/>
            </w:pPr>
            <w:r w:rsidRPr="000E0F26">
              <w:rPr>
                <w:rFonts w:ascii="新細明體" w:eastAsia="新細明體" w:hAnsi="新細明體" w:cs="新細明體" w:hint="eastAsia"/>
              </w:rPr>
              <w:t>◆</w:t>
            </w:r>
            <w:r w:rsidRPr="000E0F26">
              <w:t>委託欄位，請參考期權下單物件說明，請留意需具有雙邊部位。</w:t>
            </w:r>
          </w:p>
          <w:p w14:paraId="4F991A31" w14:textId="77777777" w:rsidR="005A5CDA" w:rsidRPr="000E0F26" w:rsidRDefault="005A5CDA" w:rsidP="001175E2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0E0F26">
              <w:rPr>
                <w:rFonts w:ascii="Segoe UI Symbol" w:hAnsi="Segoe UI Symbol" w:cs="Segoe UI Symbol"/>
                <w:color w:val="FF0000"/>
              </w:rPr>
              <w:t>★</w:t>
            </w:r>
            <w:r w:rsidRPr="000E0F26">
              <w:rPr>
                <w:color w:val="FF0000"/>
              </w:rPr>
              <w:t>非交易的行為，無回報，可由未平倉查詢確認部位。</w:t>
            </w:r>
          </w:p>
          <w:p w14:paraId="3F8EB33A" w14:textId="77777777" w:rsidR="005A5CDA" w:rsidRPr="000E0F26" w:rsidRDefault="005A5CDA" w:rsidP="001175E2">
            <w:pPr>
              <w:autoSpaceDE w:val="0"/>
              <w:autoSpaceDN w:val="0"/>
              <w:adjustRightInd w:val="0"/>
            </w:pPr>
            <w:r w:rsidRPr="000E0F26">
              <w:rPr>
                <w:color w:val="FF0000"/>
                <w:highlight w:val="yellow"/>
              </w:rPr>
              <w:t>因組合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拆解</w:t>
            </w:r>
            <w:r w:rsidRPr="000E0F26">
              <w:rPr>
                <w:color w:val="FF0000"/>
                <w:highlight w:val="yellow"/>
              </w:rPr>
              <w:t>/</w:t>
            </w:r>
            <w:r w:rsidRPr="000E0F26">
              <w:rPr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60AB5A4C" w14:textId="77777777" w:rsidR="006C6311" w:rsidRPr="000E0F26" w:rsidRDefault="006C6311" w:rsidP="006C6311"/>
    <w:p w14:paraId="11E096AF" w14:textId="0F6DAB09" w:rsidR="00F93845" w:rsidRPr="00F93845" w:rsidRDefault="00F93845" w:rsidP="00F93845">
      <w:pPr>
        <w:pStyle w:val="5"/>
        <w:ind w:left="480"/>
      </w:pPr>
      <w:bookmarkStart w:id="14" w:name="_AllCoverDisOptions"/>
      <w:bookmarkEnd w:id="14"/>
      <w:r>
        <w:rPr>
          <w:rFonts w:eastAsia="標楷體"/>
        </w:rPr>
        <w:br w:type="page"/>
      </w:r>
      <w:r w:rsidRPr="00473EC0">
        <w:rPr>
          <w:rStyle w:val="50"/>
          <w:rFonts w:ascii="Times New Roman" w:hAnsi="Times New Roman" w:cs="Times New Roman"/>
          <w:sz w:val="28"/>
          <w:szCs w:val="28"/>
        </w:rPr>
        <w:lastRenderedPageBreak/>
        <w:t>AllCoverDisOptions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2072"/>
        <w:gridCol w:w="5166"/>
      </w:tblGrid>
      <w:tr w:rsidR="00F93845" w14:paraId="0BA50221" w14:textId="77777777" w:rsidTr="0053794A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8460" w14:textId="77777777" w:rsidR="00F93845" w:rsidRDefault="00F93845" w:rsidP="0053794A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全拆組單、</w:t>
            </w:r>
            <w:r w:rsidRPr="005064AD">
              <w:rPr>
                <w:rFonts w:ascii="Courier New" w:hAnsi="Courier New" w:cs="Courier New" w:hint="eastAsia"/>
                <w:bCs/>
                <w:color w:val="984806"/>
              </w:rPr>
              <w:t>全拆組</w:t>
            </w:r>
            <w:r>
              <w:rPr>
                <w:rFonts w:ascii="Courier New" w:hAnsi="Courier New" w:cs="Courier New" w:hint="eastAsia"/>
                <w:bCs/>
                <w:color w:val="984806"/>
              </w:rPr>
              <w:t>平單下單。</w:t>
            </w:r>
          </w:p>
          <w:p w14:paraId="054037B0" w14:textId="77777777" w:rsidR="00F93845" w:rsidRPr="00F23C85" w:rsidRDefault="00F93845" w:rsidP="0053794A">
            <w:pPr>
              <w:rPr>
                <w:rFonts w:ascii="Courier New" w:hAnsi="Courier New" w:cs="Courier New"/>
                <w:bCs/>
                <w:color w:val="984806"/>
              </w:rPr>
            </w:pPr>
            <w:r>
              <w:rPr>
                <w:rFonts w:ascii="Courier New" w:hAnsi="Courier New" w:cs="Courier New" w:hint="eastAsia"/>
                <w:bCs/>
                <w:color w:val="984806"/>
              </w:rPr>
              <w:t>依照試算結果進行委託。</w:t>
            </w:r>
          </w:p>
        </w:tc>
      </w:tr>
      <w:tr w:rsidR="00F93845" w14:paraId="3E17C0B9" w14:textId="77777777" w:rsidTr="0053794A">
        <w:trPr>
          <w:trHeight w:val="52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5F63" w14:textId="77777777" w:rsidR="00F93845" w:rsidRDefault="00F93845" w:rsidP="0053794A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宣告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A09" w14:textId="77777777" w:rsidR="00F93845" w:rsidRDefault="00F93845" w:rsidP="005379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Long</w:t>
            </w:r>
          </w:p>
          <w:p w14:paraId="4023F26B" w14:textId="77777777" w:rsidR="00F93845" w:rsidRDefault="00F93845" w:rsidP="0053794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</w:t>
            </w:r>
            <w:r w:rsidRPr="007E36B5">
              <w:rPr>
                <w:rFonts w:ascii="Courier New" w:hAnsi="Courier New" w:cs="Courier New"/>
              </w:rPr>
              <w:t xml:space="preserve">AllCoverDisOptions </w:t>
            </w:r>
            <w:r>
              <w:rPr>
                <w:rFonts w:ascii="Courier New" w:hAnsi="Courier New" w:cs="Courier New"/>
              </w:rPr>
              <w:t>([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</w:t>
            </w:r>
            <w:r>
              <w:rPr>
                <w:rFonts w:ascii="Courier New" w:hAnsi="Courier New" w:cs="Courier New"/>
              </w:rPr>
              <w:t xml:space="preserve"> bstrLogInID, [</w:t>
            </w:r>
            <w:r>
              <w:rPr>
                <w:rFonts w:ascii="Courier New" w:hAnsi="Courier New" w:cs="Courier New"/>
                <w:color w:val="FF0000"/>
              </w:rPr>
              <w:t>in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 xml:space="preserve">struct </w:t>
            </w:r>
            <w:r>
              <w:rPr>
                <w:rFonts w:ascii="Courier New" w:hAnsi="Courier New" w:cs="Courier New"/>
                <w:b/>
                <w:bCs/>
                <w:color w:val="ED7D31"/>
              </w:rPr>
              <w:t>FUTUREORDER</w:t>
            </w:r>
            <w:r>
              <w:rPr>
                <w:rFonts w:ascii="Courier New" w:hAnsi="Courier New" w:cs="Courier New"/>
                <w:bCs/>
                <w:color w:val="ED7D31"/>
              </w:rPr>
              <w:t>*</w:t>
            </w:r>
            <w:r>
              <w:rPr>
                <w:rFonts w:ascii="Courier New" w:hAnsi="Courier New" w:cs="Courier New"/>
              </w:rPr>
              <w:t xml:space="preserve"> pOrder,[</w:t>
            </w:r>
            <w:r>
              <w:rPr>
                <w:rFonts w:ascii="Courier New" w:hAnsi="Courier New" w:cs="Courier New"/>
                <w:b/>
                <w:color w:val="FF0000"/>
              </w:rPr>
              <w:t>out</w:t>
            </w:r>
            <w:r>
              <w:rPr>
                <w:rFonts w:ascii="Courier New" w:hAnsi="Courier New" w:cs="Courier New"/>
              </w:rPr>
              <w:t xml:space="preserve">] </w:t>
            </w:r>
            <w:r>
              <w:rPr>
                <w:rFonts w:ascii="Courier New" w:hAnsi="Courier New" w:cs="Courier New"/>
                <w:bCs/>
                <w:color w:val="0000FF"/>
              </w:rPr>
              <w:t>BSTR*</w:t>
            </w:r>
            <w:r>
              <w:rPr>
                <w:rFonts w:ascii="Courier New" w:hAnsi="Courier New" w:cs="Courier New"/>
              </w:rPr>
              <w:t xml:space="preserve"> bstrMessage);</w:t>
            </w:r>
          </w:p>
        </w:tc>
      </w:tr>
      <w:tr w:rsidR="00F93845" w14:paraId="42590E3F" w14:textId="77777777" w:rsidTr="0053794A">
        <w:trPr>
          <w:trHeight w:val="163"/>
        </w:trPr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487C" w14:textId="77777777" w:rsidR="00F93845" w:rsidRDefault="00F93845" w:rsidP="0053794A">
            <w:r>
              <w:rPr>
                <w:rStyle w:val="afa"/>
                <w:rFonts w:hint="eastAsia"/>
              </w:rPr>
              <w:t>參數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7745" w14:textId="77777777" w:rsidR="00F93845" w:rsidRDefault="00F93845" w:rsidP="0053794A">
            <w:r>
              <w:rPr>
                <w:rFonts w:ascii="Courier New" w:hAnsi="Courier New" w:cs="Courier New"/>
              </w:rPr>
              <w:t>bstrLogInID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4AB6" w14:textId="77777777" w:rsidR="00F93845" w:rsidRDefault="00F93845" w:rsidP="0053794A">
            <w:r>
              <w:rPr>
                <w:rFonts w:hint="eastAsia"/>
              </w:rPr>
              <w:t>登入</w:t>
            </w:r>
            <w:r>
              <w:t>ID</w:t>
            </w:r>
            <w:r>
              <w:rPr>
                <w:rFonts w:hint="eastAsia"/>
              </w:rPr>
              <w:t>。</w:t>
            </w:r>
          </w:p>
        </w:tc>
      </w:tr>
      <w:tr w:rsidR="00F93845" w14:paraId="0AF5531B" w14:textId="77777777" w:rsidTr="0053794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5077" w14:textId="77777777" w:rsidR="00F93845" w:rsidRDefault="00F93845" w:rsidP="0053794A">
            <w:pPr>
              <w:widowControl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D4F" w14:textId="77777777" w:rsidR="00F93845" w:rsidRDefault="00F93845" w:rsidP="0053794A">
            <w:r>
              <w:rPr>
                <w:rFonts w:ascii="Courier New" w:hAnsi="Courier New" w:cs="Courier New"/>
              </w:rPr>
              <w:t>pOrder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0EB6" w14:textId="0F82CE83" w:rsidR="00F93845" w:rsidRDefault="00F93845" w:rsidP="0053794A">
            <w:r>
              <w:t>SKCOM</w:t>
            </w:r>
            <w:r>
              <w:rPr>
                <w:rFonts w:hint="eastAsia"/>
              </w:rPr>
              <w:t>元件中的</w:t>
            </w:r>
            <w:r>
              <w:t xml:space="preserve"> </w:t>
            </w:r>
            <w:hyperlink w:anchor="_全拆組單；全拆組平單委託▼" w:history="1">
              <w:r w:rsidRPr="00435D80">
                <w:rPr>
                  <w:rStyle w:val="a3"/>
                  <w:rFonts w:ascii="Courier New" w:hAnsi="Courier New" w:cs="Courier New"/>
                  <w:b/>
                  <w:bCs/>
                </w:rPr>
                <w:t>FUTUREORDER</w:t>
              </w:r>
            </w:hyperlink>
            <w:r>
              <w:rPr>
                <w:rFonts w:hint="eastAsia"/>
              </w:rPr>
              <w:t>物件，將組合條件填入該物件後，再帶入此欄位中。</w:t>
            </w:r>
          </w:p>
        </w:tc>
      </w:tr>
      <w:tr w:rsidR="00F93845" w14:paraId="7CA1BB92" w14:textId="77777777" w:rsidTr="0053794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1F75F" w14:textId="77777777" w:rsidR="00F93845" w:rsidRDefault="00F93845" w:rsidP="0053794A">
            <w:pPr>
              <w:widowControl/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B2B5" w14:textId="77777777" w:rsidR="00F93845" w:rsidRDefault="00F93845" w:rsidP="005379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bstrMessage</w:t>
            </w:r>
          </w:p>
        </w:tc>
        <w:tc>
          <w:tcPr>
            <w:tcW w:w="5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39044" w14:textId="77777777" w:rsidR="00F93845" w:rsidRDefault="00F93845" w:rsidP="0053794A">
            <w:r>
              <w:rPr>
                <w:rFonts w:hint="eastAsia"/>
              </w:rPr>
              <w:t>同步委託：如果回傳值為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表示委託成功，表示委託已送出。</w:t>
            </w:r>
          </w:p>
          <w:p w14:paraId="7EC23CC1" w14:textId="77777777" w:rsidR="00F93845" w:rsidRDefault="00F93845" w:rsidP="0053794A">
            <w:r>
              <w:rPr>
                <w:rFonts w:hint="eastAsia"/>
              </w:rPr>
              <w:t>回傳值非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表示委託失敗，訊息內容為失敗原因。</w:t>
            </w:r>
          </w:p>
        </w:tc>
      </w:tr>
      <w:tr w:rsidR="00F93845" w14:paraId="351B05AE" w14:textId="77777777" w:rsidTr="0053794A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D795" w14:textId="77777777" w:rsidR="00F93845" w:rsidRPr="00AF091A" w:rsidRDefault="00F93845" w:rsidP="0053794A">
            <w:pPr>
              <w:rPr>
                <w:rStyle w:val="afa"/>
              </w:rPr>
            </w:pPr>
            <w:r>
              <w:rPr>
                <w:rStyle w:val="afa"/>
                <w:rFonts w:hint="eastAsia"/>
              </w:rPr>
              <w:t>回傳值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5F98" w14:textId="77777777" w:rsidR="00F93845" w:rsidRDefault="00F93845" w:rsidP="0053794A">
            <w:r>
              <w:t>0</w:t>
            </w:r>
            <w:r>
              <w:rPr>
                <w:rFonts w:hint="eastAsia"/>
              </w:rPr>
              <w:t>表示成功，其餘非</w:t>
            </w:r>
            <w:r>
              <w:t>0</w:t>
            </w:r>
            <w:r>
              <w:rPr>
                <w:rFonts w:hint="eastAsia"/>
              </w:rPr>
              <w:t>數值都表示失敗。</w:t>
            </w:r>
          </w:p>
          <w:p w14:paraId="48FC3CB5" w14:textId="77777777" w:rsidR="00F93845" w:rsidRPr="009650C1" w:rsidRDefault="00F93845" w:rsidP="0053794A">
            <w:pPr>
              <w:rPr>
                <w:b/>
                <w:sz w:val="22"/>
                <w:szCs w:val="22"/>
              </w:rPr>
            </w:pPr>
            <w:r w:rsidRPr="009650C1">
              <w:rPr>
                <w:b/>
                <w:sz w:val="22"/>
                <w:szCs w:val="22"/>
                <w:lang w:eastAsia="zh-HK"/>
              </w:rPr>
              <w:t>當</w:t>
            </w:r>
            <w:r w:rsidRPr="009650C1">
              <w:rPr>
                <w:b/>
                <w:sz w:val="22"/>
                <w:szCs w:val="22"/>
              </w:rPr>
              <w:t>錯誤代碼</w:t>
            </w:r>
            <w:r w:rsidRPr="009650C1">
              <w:rPr>
                <w:b/>
                <w:sz w:val="22"/>
                <w:szCs w:val="22"/>
                <w:lang w:eastAsia="zh-HK"/>
              </w:rPr>
              <w:t>為</w:t>
            </w:r>
            <w:r w:rsidRPr="009650C1">
              <w:rPr>
                <w:b/>
                <w:sz w:val="22"/>
                <w:szCs w:val="22"/>
              </w:rPr>
              <w:t>4</w:t>
            </w:r>
            <w:r w:rsidRPr="009650C1">
              <w:rPr>
                <w:b/>
                <w:sz w:val="22"/>
                <w:szCs w:val="22"/>
                <w:lang w:eastAsia="zh-HK"/>
              </w:rPr>
              <w:t>碼時</w:t>
            </w:r>
            <w:r w:rsidRPr="009650C1">
              <w:rPr>
                <w:b/>
                <w:sz w:val="22"/>
                <w:szCs w:val="22"/>
              </w:rPr>
              <w:t>，可參考文件「</w:t>
            </w:r>
            <w:r w:rsidRPr="009650C1">
              <w:rPr>
                <w:b/>
                <w:sz w:val="22"/>
                <w:szCs w:val="22"/>
              </w:rPr>
              <w:t>4.</w:t>
            </w:r>
            <w:r w:rsidRPr="009650C1">
              <w:rPr>
                <w:b/>
                <w:sz w:val="22"/>
                <w:szCs w:val="22"/>
              </w:rPr>
              <w:t>下單準備介紹」裡面的【錯誤代碼定義表】，</w:t>
            </w:r>
            <w:r w:rsidRPr="009650C1">
              <w:rPr>
                <w:b/>
                <w:sz w:val="22"/>
                <w:szCs w:val="22"/>
                <w:lang w:eastAsia="zh-HK"/>
              </w:rPr>
              <w:t>所屬委託物件亦有欄位值說明供參</w:t>
            </w:r>
            <w:r w:rsidRPr="009650C1">
              <w:rPr>
                <w:b/>
                <w:sz w:val="22"/>
                <w:szCs w:val="22"/>
              </w:rPr>
              <w:t>。</w:t>
            </w:r>
          </w:p>
          <w:p w14:paraId="0FB1DA93" w14:textId="77777777" w:rsidR="00F93845" w:rsidRPr="00AF091A" w:rsidRDefault="00F93845" w:rsidP="0053794A">
            <w:r w:rsidRPr="009650C1">
              <w:rPr>
                <w:b/>
                <w:sz w:val="22"/>
                <w:szCs w:val="22"/>
                <w:lang w:eastAsia="zh-HK"/>
              </w:rPr>
              <w:t>其他錯誤則由「交易主機」回傳錯誤代碼及錯誤原因</w:t>
            </w:r>
            <w:r w:rsidRPr="009650C1">
              <w:rPr>
                <w:b/>
                <w:sz w:val="22"/>
                <w:szCs w:val="22"/>
              </w:rPr>
              <w:t>。</w:t>
            </w:r>
            <w:r w:rsidRPr="009650C1">
              <w:rPr>
                <w:b/>
                <w:sz w:val="22"/>
                <w:szCs w:val="22"/>
                <w:lang w:eastAsia="zh-HK"/>
              </w:rPr>
              <w:t>若仍有疑問請洽詢您所屬營業員。</w:t>
            </w:r>
          </w:p>
        </w:tc>
      </w:tr>
      <w:tr w:rsidR="00F93845" w14:paraId="0734B088" w14:textId="77777777" w:rsidTr="0053794A"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BA9A" w14:textId="77777777" w:rsidR="00F93845" w:rsidRDefault="00F93845" w:rsidP="0053794A">
            <w:pPr>
              <w:rPr>
                <w:rStyle w:val="afa"/>
              </w:rPr>
            </w:pPr>
            <w:r>
              <w:rPr>
                <w:rFonts w:hint="eastAsia"/>
                <w:b/>
                <w:bCs/>
              </w:rPr>
              <w:t>備註</w:t>
            </w:r>
          </w:p>
        </w:tc>
        <w:tc>
          <w:tcPr>
            <w:tcW w:w="7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9059" w14:textId="77777777" w:rsidR="00F93845" w:rsidRDefault="00F93845" w:rsidP="0053794A">
            <w:pPr>
              <w:autoSpaceDE w:val="0"/>
              <w:autoSpaceDN w:val="0"/>
              <w:adjustRightInd w:val="0"/>
              <w:rPr>
                <w:rFonts w:ascii="標楷體" w:hAnsi="標楷體"/>
                <w:color w:val="FF0000"/>
              </w:rPr>
            </w:pPr>
            <w:r>
              <w:rPr>
                <w:rFonts w:ascii="標楷體" w:hAnsi="標楷體" w:hint="eastAsia"/>
                <w:color w:val="FF0000"/>
              </w:rPr>
              <w:t>★</w:t>
            </w:r>
            <w:r w:rsidRPr="0053798C">
              <w:rPr>
                <w:rFonts w:ascii="標楷體" w:hAnsi="標楷體" w:hint="eastAsia"/>
                <w:color w:val="FF0000"/>
              </w:rPr>
              <w:t>非交易的行為，無回報</w:t>
            </w:r>
            <w:r>
              <w:rPr>
                <w:rFonts w:ascii="標楷體" w:hAnsi="標楷體" w:hint="eastAsia"/>
                <w:color w:val="FF0000"/>
              </w:rPr>
              <w:t>，可由未平倉查詢確認部位。</w:t>
            </w:r>
          </w:p>
          <w:p w14:paraId="75E2571B" w14:textId="77777777" w:rsidR="00F93845" w:rsidRPr="00AF091A" w:rsidRDefault="00F93845" w:rsidP="0053794A">
            <w:r w:rsidRPr="006D2754">
              <w:rPr>
                <w:rFonts w:ascii="標楷體" w:hAnsi="標楷體" w:hint="eastAsia"/>
                <w:color w:val="FF0000"/>
                <w:highlight w:val="yellow"/>
              </w:rPr>
              <w:t>因組合</w:t>
            </w:r>
            <w:r w:rsidRPr="006D2754">
              <w:rPr>
                <w:rFonts w:ascii="標楷體" w:hAnsi="標楷體"/>
                <w:color w:val="FF0000"/>
                <w:highlight w:val="yellow"/>
              </w:rPr>
              <w:t>/</w:t>
            </w:r>
            <w:r w:rsidRPr="006D2754">
              <w:rPr>
                <w:rFonts w:ascii="標楷體" w:hAnsi="標楷體" w:hint="eastAsia"/>
                <w:color w:val="FF0000"/>
                <w:highlight w:val="yellow"/>
              </w:rPr>
              <w:t>拆解</w:t>
            </w:r>
            <w:r w:rsidRPr="006D2754">
              <w:rPr>
                <w:rFonts w:ascii="標楷體" w:hAnsi="標楷體"/>
                <w:color w:val="FF0000"/>
                <w:highlight w:val="yellow"/>
              </w:rPr>
              <w:t>/</w:t>
            </w:r>
            <w:r w:rsidRPr="006D2754">
              <w:rPr>
                <w:rFonts w:ascii="標楷體" w:hAnsi="標楷體" w:hint="eastAsia"/>
                <w:color w:val="FF0000"/>
                <w:highlight w:val="yellow"/>
              </w:rPr>
              <w:t>了結功能是直送結算所，需等處理結果回傳後，方可再進行下一筆。</w:t>
            </w:r>
          </w:p>
        </w:tc>
      </w:tr>
    </w:tbl>
    <w:p w14:paraId="0B64FF7E" w14:textId="77777777" w:rsidR="00F93845" w:rsidRPr="00435D80" w:rsidRDefault="00F93845" w:rsidP="00F93845">
      <w:pPr>
        <w:widowControl/>
      </w:pPr>
    </w:p>
    <w:p w14:paraId="16DC060B" w14:textId="3CAA2D16" w:rsidR="00F93845" w:rsidRPr="00F93845" w:rsidRDefault="00F93845">
      <w:pPr>
        <w:widowControl/>
        <w:rPr>
          <w:b/>
          <w:bCs/>
          <w:sz w:val="28"/>
          <w:szCs w:val="28"/>
        </w:rPr>
      </w:pPr>
    </w:p>
    <w:p w14:paraId="732E498C" w14:textId="77777777" w:rsidR="00F93845" w:rsidRDefault="00F93845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6BD80A" w14:textId="340D0965" w:rsidR="005A5CDA" w:rsidRPr="000E0F26" w:rsidRDefault="005A5CDA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0E0F26">
        <w:rPr>
          <w:rFonts w:ascii="Times New Roman" w:eastAsia="標楷體" w:hAnsi="Times New Roman"/>
          <w:b/>
          <w:bCs/>
          <w:sz w:val="28"/>
          <w:szCs w:val="28"/>
        </w:rPr>
        <w:lastRenderedPageBreak/>
        <w:t>一般下單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刪</w:t>
      </w:r>
      <w:r w:rsidR="0021270F" w:rsidRPr="000E0F26">
        <w:rPr>
          <w:rFonts w:ascii="Times New Roman" w:eastAsia="標楷體" w:hAnsi="Times New Roman"/>
          <w:b/>
          <w:bCs/>
          <w:sz w:val="28"/>
          <w:szCs w:val="28"/>
        </w:rPr>
        <w:t>改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單</w:t>
      </w:r>
    </w:p>
    <w:p w14:paraId="74AF6357" w14:textId="6E5ECEB4" w:rsidR="00E82AEB" w:rsidRPr="000E0F26" w:rsidRDefault="00E82AEB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15" w:name="_4-2-8_SendOptionOrder"/>
      <w:bookmarkStart w:id="16" w:name="_4-2-8_SendFutureOrderCLR"/>
      <w:bookmarkStart w:id="17" w:name="_SendFutureOrderCLR"/>
      <w:bookmarkEnd w:id="15"/>
      <w:bookmarkEnd w:id="16"/>
      <w:bookmarkEnd w:id="17"/>
      <w:r w:rsidRPr="000E0F26">
        <w:rPr>
          <w:rFonts w:ascii="Times New Roman" w:eastAsia="標楷體" w:hAnsi="Times New Roman" w:cs="Times New Roman"/>
          <w:sz w:val="28"/>
          <w:szCs w:val="28"/>
        </w:rPr>
        <w:t>SendFutureOrder</w:t>
      </w:r>
      <w:r w:rsidR="008760B5" w:rsidRPr="000E0F26">
        <w:rPr>
          <w:rFonts w:ascii="Times New Roman" w:eastAsia="標楷體" w:hAnsi="Times New Roman" w:cs="Times New Roman"/>
          <w:sz w:val="28"/>
          <w:szCs w:val="28"/>
        </w:rPr>
        <w:t>CLR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E82AEB" w:rsidRPr="000E0F26" w14:paraId="4402C224" w14:textId="77777777" w:rsidTr="005A5CD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E7C9" w14:textId="382E86D1" w:rsidR="00E82AEB" w:rsidRPr="000E0F26" w:rsidRDefault="00E82AEB" w:rsidP="005A5CDA">
            <w:r w:rsidRPr="000E0F26">
              <w:rPr>
                <w:bCs/>
                <w:color w:val="984806"/>
              </w:rPr>
              <w:t>送出期貨委託</w:t>
            </w:r>
            <w:r w:rsidR="0035687E" w:rsidRPr="000E0F26">
              <w:rPr>
                <w:bCs/>
                <w:color w:val="984806"/>
              </w:rPr>
              <w:t>，需設</w:t>
            </w:r>
            <w:r w:rsidR="0026142B" w:rsidRPr="000E0F26">
              <w:rPr>
                <w:bCs/>
                <w:color w:val="984806"/>
              </w:rPr>
              <w:t>倉別</w:t>
            </w:r>
            <w:r w:rsidR="0035687E" w:rsidRPr="000E0F26">
              <w:rPr>
                <w:bCs/>
                <w:color w:val="984806"/>
              </w:rPr>
              <w:t>與</w:t>
            </w:r>
            <w:r w:rsidR="008760B5" w:rsidRPr="000E0F26">
              <w:rPr>
                <w:bCs/>
                <w:color w:val="984806"/>
              </w:rPr>
              <w:t>盤別</w:t>
            </w:r>
            <w:r w:rsidRPr="000E0F26">
              <w:rPr>
                <w:bCs/>
                <w:color w:val="984806"/>
              </w:rPr>
              <w:t>。</w:t>
            </w:r>
          </w:p>
        </w:tc>
      </w:tr>
      <w:tr w:rsidR="00E82AEB" w:rsidRPr="000E0F26" w14:paraId="3E6E93A7" w14:textId="77777777" w:rsidTr="005A5CDA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BACB" w14:textId="77777777" w:rsidR="00E82AEB" w:rsidRPr="000E0F26" w:rsidRDefault="00E82AEB" w:rsidP="005A5CDA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BDCF" w14:textId="04791F40" w:rsidR="00E82AEB" w:rsidRPr="000E0F26" w:rsidRDefault="00E82AEB" w:rsidP="005A5CDA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SendFutureOrder</w:t>
            </w:r>
            <w:r w:rsidR="008760B5" w:rsidRPr="000E0F26">
              <w:t>CLR</w:t>
            </w:r>
            <w:r w:rsidRPr="000E0F26">
              <w:t>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pAsyncOrder,[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E82AEB" w:rsidRPr="000E0F26" w14:paraId="0AEFCB22" w14:textId="77777777" w:rsidTr="005A5CDA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4543" w14:textId="77777777" w:rsidR="00E82AEB" w:rsidRPr="000E0F26" w:rsidRDefault="00E82AEB" w:rsidP="005A5CDA">
            <w:r w:rsidRPr="000E0F26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DBC7" w14:textId="77777777" w:rsidR="00E82AEB" w:rsidRPr="000E0F26" w:rsidRDefault="00E82AEB" w:rsidP="005A5CDA">
            <w:r w:rsidRPr="000E0F26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433A" w14:textId="77777777" w:rsidR="00E82AEB" w:rsidRPr="000E0F26" w:rsidRDefault="00E82AEB" w:rsidP="005A5CDA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E82AEB" w:rsidRPr="000E0F26" w14:paraId="3E52574A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0A0A2" w14:textId="77777777" w:rsidR="00E82AEB" w:rsidRPr="000E0F26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40B6" w14:textId="77777777" w:rsidR="00E82AEB" w:rsidRPr="000E0F26" w:rsidRDefault="00E82AEB" w:rsidP="005A5CDA">
            <w:r w:rsidRPr="000E0F26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4FF6" w14:textId="77777777" w:rsidR="00E82AEB" w:rsidRPr="000E0F26" w:rsidRDefault="00E82AEB" w:rsidP="005A5CDA">
            <w:r w:rsidRPr="000E0F26">
              <w:t>是否為非同步委託。</w:t>
            </w:r>
          </w:p>
        </w:tc>
      </w:tr>
      <w:tr w:rsidR="00E82AEB" w:rsidRPr="000E0F26" w14:paraId="30F9FF1D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B7594" w14:textId="77777777" w:rsidR="00E82AEB" w:rsidRPr="000E0F26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A022" w14:textId="77777777" w:rsidR="00E82AEB" w:rsidRPr="000E0F26" w:rsidRDefault="00E82AEB" w:rsidP="005A5CDA">
            <w:r w:rsidRPr="000E0F26">
              <w:t>pOrder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0B72" w14:textId="077E6400" w:rsidR="00E82AEB" w:rsidRPr="000E0F26" w:rsidRDefault="00E82AEB" w:rsidP="005A5CDA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一般期選委託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E82AEB" w:rsidRPr="000E0F26" w14:paraId="75C1F1AF" w14:textId="77777777" w:rsidTr="005A5CD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C831" w14:textId="77777777" w:rsidR="00E82AEB" w:rsidRPr="000E0F26" w:rsidRDefault="00E82AEB" w:rsidP="005A5CDA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C4F" w14:textId="77777777" w:rsidR="00E82AEB" w:rsidRPr="000E0F26" w:rsidRDefault="00E82AEB" w:rsidP="005A5CDA">
            <w:r w:rsidRPr="000E0F26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4662" w14:textId="77777777" w:rsidR="00805B20" w:rsidRPr="000E0F26" w:rsidRDefault="00805B20" w:rsidP="005A5CDA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rPr>
                <w:sz w:val="20"/>
                <w:szCs w:val="20"/>
              </w:rPr>
              <w:t>如果回傳值為</w:t>
            </w:r>
            <w:r w:rsidRPr="000E0F26">
              <w:rPr>
                <w:sz w:val="20"/>
                <w:szCs w:val="20"/>
              </w:rPr>
              <w:t xml:space="preserve"> 0</w:t>
            </w:r>
            <w:r w:rsidRPr="000E0F26">
              <w:rPr>
                <w:sz w:val="20"/>
                <w:szCs w:val="20"/>
              </w:rPr>
              <w:t>表示委託成功，訊息內容則為</w:t>
            </w:r>
            <w:r w:rsidRPr="000E0F26">
              <w:rPr>
                <w:sz w:val="20"/>
                <w:szCs w:val="20"/>
              </w:rPr>
              <w:t>13</w:t>
            </w:r>
            <w:r w:rsidRPr="000E0F26">
              <w:rPr>
                <w:sz w:val="20"/>
                <w:szCs w:val="20"/>
              </w:rPr>
              <w:t>碼的委託序號。回傳值</w:t>
            </w:r>
            <w:r w:rsidRPr="000E0F26">
              <w:rPr>
                <w:b/>
                <w:sz w:val="20"/>
                <w:szCs w:val="20"/>
              </w:rPr>
              <w:t>非</w:t>
            </w:r>
            <w:r w:rsidRPr="000E0F26">
              <w:rPr>
                <w:b/>
                <w:sz w:val="20"/>
                <w:szCs w:val="20"/>
              </w:rPr>
              <w:t>0</w:t>
            </w:r>
            <w:r w:rsidRPr="000E0F26">
              <w:rPr>
                <w:sz w:val="20"/>
                <w:szCs w:val="20"/>
              </w:rPr>
              <w:t>表示委託失敗，訊息內容為失敗原因。</w:t>
            </w:r>
          </w:p>
          <w:p w14:paraId="0542FBC9" w14:textId="16CF02C2" w:rsidR="00E82AEB" w:rsidRPr="000E0F26" w:rsidRDefault="00805B20" w:rsidP="005A5CDA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</w:tc>
      </w:tr>
      <w:tr w:rsidR="00E82AEB" w:rsidRPr="000E0F26" w14:paraId="2BEC402B" w14:textId="77777777" w:rsidTr="005A5CDA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B219" w14:textId="77777777" w:rsidR="00E82AEB" w:rsidRPr="000E0F26" w:rsidRDefault="00E82AEB" w:rsidP="005A5CDA">
            <w:r w:rsidRPr="000E0F26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11EA" w14:textId="77777777" w:rsidR="00E82AEB" w:rsidRPr="000E0F26" w:rsidRDefault="00E82AEB" w:rsidP="005A5CDA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52C4DFD9" w14:textId="77777777" w:rsidR="006C6311" w:rsidRPr="000E0F26" w:rsidRDefault="006C6311" w:rsidP="005A5CDA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3AFA35BC" w14:textId="4C401DD2" w:rsidR="0052431E" w:rsidRPr="000E0F26" w:rsidRDefault="00C47A7A" w:rsidP="005A5CDA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E82AEB" w:rsidRPr="000E0F26" w14:paraId="5C7DD46D" w14:textId="77777777" w:rsidTr="005A5CDA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876B" w14:textId="77777777" w:rsidR="00E82AEB" w:rsidRPr="000E0F26" w:rsidRDefault="00E82AEB" w:rsidP="005A5CDA">
            <w:r w:rsidRPr="000E0F26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5C685" w14:textId="66396EA6" w:rsidR="00E82AEB" w:rsidRPr="000E0F26" w:rsidRDefault="00E82AEB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</w:tc>
      </w:tr>
    </w:tbl>
    <w:p w14:paraId="3D88C82B" w14:textId="77777777" w:rsidR="006C6311" w:rsidRPr="000E0F26" w:rsidRDefault="006C6311" w:rsidP="006C6311"/>
    <w:p w14:paraId="1EE7032B" w14:textId="32B5520A" w:rsidR="00622CCD" w:rsidRPr="000E0F26" w:rsidRDefault="006C6311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22CCD" w:rsidRPr="000E0F26" w14:paraId="5AFAE4A0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715C9E" w14:textId="2774CB49" w:rsidR="00622CCD" w:rsidRPr="000E0F26" w:rsidRDefault="00622CCD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SendForm(tk.Frame)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622CCD" w:rsidRPr="000E0F26" w14:paraId="7F418C40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21B60C" w14:textId="77777777" w:rsidR="00622CCD" w:rsidRPr="000E0F26" w:rsidRDefault="00622CCD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3651E817" w14:textId="56B5E36F" w:rsidR="00622CCD" w:rsidRPr="000E0F26" w:rsidRDefault="003B253E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1AE2F2F1" wp14:editId="6B513A92">
                  <wp:extent cx="2662517" cy="3419232"/>
                  <wp:effectExtent l="0" t="0" r="5080" b="0"/>
                  <wp:docPr id="8333752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752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28" cy="342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CCD" w:rsidRPr="000E0F26" w14:paraId="128D0901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DB7D8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checkBoxAsyncOrder</w:t>
            </w:r>
          </w:p>
          <w:p w14:paraId="5B6C0C2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 xml:space="preserve"># </w:t>
            </w:r>
            <w:r w:rsidRPr="003B253E">
              <w:rPr>
                <w:color w:val="6A9955"/>
                <w:sz w:val="21"/>
                <w:szCs w:val="21"/>
              </w:rPr>
              <w:t>是否為非同步委託</w:t>
            </w:r>
          </w:p>
          <w:p w14:paraId="5B1BC32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1BBBB0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Checkbutton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9FC321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var1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IntVar</w:t>
            </w:r>
            <w:r w:rsidRPr="003B253E">
              <w:rPr>
                <w:color w:val="CCCCCC"/>
                <w:sz w:val="21"/>
                <w:szCs w:val="21"/>
              </w:rPr>
              <w:t>()</w:t>
            </w:r>
          </w:p>
          <w:p w14:paraId="0B199BE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"variable"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var1</w:t>
            </w:r>
          </w:p>
          <w:p w14:paraId="707FC68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"onvalue"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569CD6"/>
                <w:sz w:val="21"/>
                <w:szCs w:val="21"/>
              </w:rPr>
              <w:t>True</w:t>
            </w:r>
          </w:p>
          <w:p w14:paraId="70F158A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"offvalue"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569CD6"/>
                <w:sz w:val="21"/>
                <w:szCs w:val="21"/>
              </w:rPr>
              <w:t>False</w:t>
            </w:r>
          </w:p>
          <w:p w14:paraId="75E1FBE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"text"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非同步委託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</w:p>
          <w:p w14:paraId="798A41B5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"command"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DCDCAA"/>
                <w:sz w:val="21"/>
                <w:szCs w:val="21"/>
              </w:rPr>
              <w:t>checkBoxAsyncOrder_CheckedChanged</w:t>
            </w:r>
          </w:p>
          <w:p w14:paraId="4807A6C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checkBoxAsyncOrder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 xml:space="preserve">( 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B5CEA8"/>
                <w:sz w:val="21"/>
                <w:szCs w:val="21"/>
              </w:rPr>
              <w:t>0</w:t>
            </w:r>
            <w:r w:rsidRPr="003B253E">
              <w:rPr>
                <w:color w:val="CCCCCC"/>
                <w:sz w:val="21"/>
                <w:szCs w:val="21"/>
              </w:rPr>
              <w:t>,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B5CEA8"/>
                <w:sz w:val="21"/>
                <w:szCs w:val="21"/>
              </w:rPr>
              <w:t>0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77BC65A4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E4644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textBoxFutureID</w:t>
            </w:r>
          </w:p>
          <w:p w14:paraId="58E83D6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期貨代號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0878B8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4B018DD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textBoxFutureID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Entry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15AB675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textBoxFutureID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BA8669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673D37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textBoxFutureID</w:t>
            </w:r>
          </w:p>
          <w:p w14:paraId="14837F2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textBoxFutureID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textBoxFutureID</w:t>
            </w:r>
          </w:p>
          <w:p w14:paraId="13B2B51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DB1C96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comboBoxFutureDayTrade</w:t>
            </w:r>
          </w:p>
          <w:p w14:paraId="75E4746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當沖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5853031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03AB4C13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Combobox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state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E9178"/>
                <w:sz w:val="21"/>
                <w:szCs w:val="21"/>
              </w:rPr>
              <w:t>'readonly'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5D9234E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'values'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Config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</w:p>
          <w:p w14:paraId="4D03ED50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2AB3F1C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4F1F5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</w:p>
          <w:p w14:paraId="7A72CB8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comboBoxFutureDayTrade</w:t>
            </w:r>
          </w:p>
          <w:p w14:paraId="20F6382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D6239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comboBoxFutureReserved</w:t>
            </w:r>
          </w:p>
          <w:p w14:paraId="52201A6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盤別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3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34A1538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2C0F57A3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Combobox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state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E9178"/>
                <w:sz w:val="21"/>
                <w:szCs w:val="21"/>
              </w:rPr>
              <w:t>'readonly'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3A1D50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'values'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Config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</w:p>
          <w:p w14:paraId="5275DB4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3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0E6966E5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9D129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</w:p>
          <w:p w14:paraId="30DF1BE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comboBoxFutureReserved</w:t>
            </w:r>
          </w:p>
          <w:p w14:paraId="7A3F0A5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F7BC09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comboBoxFutureNewClose</w:t>
            </w:r>
          </w:p>
          <w:p w14:paraId="2998EBD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新平倉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4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A9BDE9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78B7E22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Combobox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state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E9178"/>
                <w:sz w:val="21"/>
                <w:szCs w:val="21"/>
              </w:rPr>
              <w:t>'readonly'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416C106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'values'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Config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</w:p>
          <w:p w14:paraId="69BEA45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4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51B2DA9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79D0C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</w:p>
          <w:p w14:paraId="3D4AC23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comboBoxFutureNewClose</w:t>
            </w:r>
          </w:p>
          <w:p w14:paraId="7809E86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26E176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textBoxFutureQty</w:t>
            </w:r>
          </w:p>
          <w:p w14:paraId="01A43E8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口數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5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14FF0ED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17E9337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textBoxFutureQty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Entry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868F82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textBoxFutureQty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5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1E05833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86D0C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textBoxFutureQty</w:t>
            </w:r>
          </w:p>
          <w:p w14:paraId="53055F2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textBoxFutureQty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textBoxFutureQty</w:t>
            </w:r>
          </w:p>
          <w:p w14:paraId="10203FB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396CE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comboBoxFutureTradeType</w:t>
            </w:r>
          </w:p>
          <w:p w14:paraId="7613CBC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"ROD/IOC/FOK"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6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707EA1A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450BB12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Combobox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state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E9178"/>
                <w:sz w:val="21"/>
                <w:szCs w:val="21"/>
              </w:rPr>
              <w:t>'readonly'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C98BF6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'values'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Config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</w:p>
          <w:p w14:paraId="3AF4754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6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4F4476D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8F0F1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</w:p>
          <w:p w14:paraId="5B428CB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comboBoxFutureTradeType</w:t>
            </w:r>
          </w:p>
          <w:p w14:paraId="231C4A0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4FCAD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textBoxFuturePrice</w:t>
            </w:r>
          </w:p>
          <w:p w14:paraId="0324DEE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委託價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7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38887DD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674F875A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textBoxFuturePrice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Entry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71088306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textBoxFuturePrice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7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E977CA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4952BA4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textBoxFuturePrice</w:t>
            </w:r>
          </w:p>
          <w:p w14:paraId="29B815D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textBoxFuturePrice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textBoxFuturePrice</w:t>
            </w:r>
          </w:p>
          <w:p w14:paraId="162B6640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FE6A1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comboBoxFutureBuySell</w:t>
            </w:r>
          </w:p>
          <w:p w14:paraId="50398B3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Label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text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買進</w:t>
            </w:r>
            <w:r w:rsidRPr="003B253E">
              <w:rPr>
                <w:color w:val="CE9178"/>
                <w:sz w:val="21"/>
                <w:szCs w:val="21"/>
              </w:rPr>
              <w:t>/</w:t>
            </w:r>
            <w:r w:rsidRPr="003B253E">
              <w:rPr>
                <w:color w:val="CE9178"/>
                <w:sz w:val="21"/>
                <w:szCs w:val="21"/>
              </w:rPr>
              <w:t>賣出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>).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8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4A9F7F8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    </w:t>
            </w:r>
            <w:r w:rsidRPr="003B253E">
              <w:rPr>
                <w:color w:val="6A9955"/>
                <w:sz w:val="21"/>
                <w:szCs w:val="21"/>
              </w:rPr>
              <w:t>#</w:t>
            </w:r>
            <w:r w:rsidRPr="003B253E">
              <w:rPr>
                <w:color w:val="6A9955"/>
                <w:sz w:val="21"/>
                <w:szCs w:val="21"/>
              </w:rPr>
              <w:t>輸入框</w:t>
            </w:r>
          </w:p>
          <w:p w14:paraId="63ECF646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Combobox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state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E9178"/>
                <w:sz w:val="21"/>
                <w:szCs w:val="21"/>
              </w:rPr>
              <w:t>'readonly'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14B0C22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'values'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Config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</w:p>
          <w:p w14:paraId="5C15537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8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2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3930F63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6390D3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569CD6"/>
                <w:sz w:val="21"/>
                <w:szCs w:val="21"/>
              </w:rPr>
              <w:t>global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</w:p>
          <w:p w14:paraId="54B7C27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comboBoxFutureBuySell</w:t>
            </w:r>
          </w:p>
          <w:p w14:paraId="28AD65CB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26E68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6A9955"/>
                <w:sz w:val="21"/>
                <w:szCs w:val="21"/>
              </w:rPr>
              <w:t># buttonSendFutureOrderCLR</w:t>
            </w:r>
          </w:p>
          <w:p w14:paraId="326785D7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buttonSendFutureOrderCLR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4EC9B0"/>
                <w:sz w:val="21"/>
                <w:szCs w:val="21"/>
              </w:rPr>
              <w:t>tk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4EC9B0"/>
                <w:sz w:val="21"/>
                <w:szCs w:val="21"/>
              </w:rPr>
              <w:t>Button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4886620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buttonSendFutureOrderCLR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"text"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期貨送出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</w:p>
          <w:p w14:paraId="666C3123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buttonSendFutureOrderCLR</w:t>
            </w:r>
            <w:r w:rsidRPr="003B253E">
              <w:rPr>
                <w:color w:val="CCCCCC"/>
                <w:sz w:val="21"/>
                <w:szCs w:val="21"/>
              </w:rPr>
              <w:t>[</w:t>
            </w:r>
            <w:r w:rsidRPr="003B253E">
              <w:rPr>
                <w:color w:val="CE9178"/>
                <w:sz w:val="21"/>
                <w:szCs w:val="21"/>
              </w:rPr>
              <w:t>"command"</w:t>
            </w:r>
            <w:r w:rsidRPr="003B253E">
              <w:rPr>
                <w:color w:val="CCCCCC"/>
                <w:sz w:val="21"/>
                <w:szCs w:val="21"/>
              </w:rPr>
              <w:t xml:space="preserve">]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DCDCAA"/>
                <w:sz w:val="21"/>
                <w:szCs w:val="21"/>
              </w:rPr>
              <w:t>buttonSendFutureOrderCLR_Click</w:t>
            </w:r>
          </w:p>
          <w:p w14:paraId="56AEFF82" w14:textId="2FF226C7" w:rsidR="003B253E" w:rsidRPr="000E0F26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    </w:t>
            </w:r>
            <w:r w:rsidRPr="003B253E">
              <w:rPr>
                <w:color w:val="9CDCFE"/>
                <w:sz w:val="21"/>
                <w:szCs w:val="21"/>
              </w:rPr>
              <w:t>self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buttonSendFutureOrderCLR</w:t>
            </w:r>
            <w:r w:rsidRPr="003B253E">
              <w:rPr>
                <w:color w:val="CCCCCC"/>
                <w:sz w:val="21"/>
                <w:szCs w:val="21"/>
              </w:rPr>
              <w:t>.</w:t>
            </w:r>
            <w:r w:rsidRPr="003B253E">
              <w:rPr>
                <w:color w:val="9CDCFE"/>
                <w:sz w:val="21"/>
                <w:szCs w:val="21"/>
              </w:rPr>
              <w:t>grid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  <w:r w:rsidRPr="003B253E">
              <w:rPr>
                <w:color w:val="9CDCFE"/>
                <w:sz w:val="21"/>
                <w:szCs w:val="21"/>
              </w:rPr>
              <w:t>row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9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9CDCFE"/>
                <w:sz w:val="21"/>
                <w:szCs w:val="21"/>
              </w:rPr>
              <w:t>column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B5CEA8"/>
                <w:sz w:val="21"/>
                <w:szCs w:val="21"/>
              </w:rPr>
              <w:t>1</w:t>
            </w:r>
            <w:r w:rsidRPr="003B253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3D805A83" w14:textId="77C67C4D" w:rsidR="00622CCD" w:rsidRPr="000E0F26" w:rsidRDefault="00622CCD" w:rsidP="00622CCD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22CCD" w:rsidRPr="000E0F26" w14:paraId="79D7CCF7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1D29C3" w14:textId="77777777" w:rsidR="00622CCD" w:rsidRPr="000E0F26" w:rsidRDefault="00622CCD" w:rsidP="00BB0DC5">
            <w:r w:rsidRPr="000E0F26">
              <w:lastRenderedPageBreak/>
              <w:t>Config.py</w:t>
            </w:r>
          </w:p>
        </w:tc>
      </w:tr>
      <w:tr w:rsidR="00622CCD" w:rsidRPr="000E0F26" w14:paraId="060ECDC0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B985F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6A9955"/>
                <w:sz w:val="21"/>
                <w:szCs w:val="21"/>
              </w:rPr>
              <w:t># SendForm</w:t>
            </w:r>
          </w:p>
          <w:p w14:paraId="6F315C82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9CDCFE"/>
                <w:sz w:val="21"/>
                <w:szCs w:val="21"/>
              </w:rPr>
              <w:t>comboBoxFutureDayTrade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</w:p>
          <w:p w14:paraId="53B6EBEC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否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是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</w:p>
          <w:p w14:paraId="2B85B0F3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42E2298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9CDCFE"/>
                <w:sz w:val="21"/>
                <w:szCs w:val="21"/>
              </w:rPr>
              <w:t>comboBoxFutureReserved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</w:p>
          <w:p w14:paraId="7960E6CD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盤中</w:t>
            </w:r>
            <w:r w:rsidRPr="003B253E">
              <w:rPr>
                <w:color w:val="CE9178"/>
                <w:sz w:val="21"/>
                <w:szCs w:val="21"/>
              </w:rPr>
              <w:t>(T</w:t>
            </w:r>
            <w:r w:rsidRPr="003B253E">
              <w:rPr>
                <w:color w:val="CE9178"/>
                <w:sz w:val="21"/>
                <w:szCs w:val="21"/>
              </w:rPr>
              <w:t>盤及</w:t>
            </w:r>
            <w:r w:rsidRPr="003B253E">
              <w:rPr>
                <w:color w:val="CE9178"/>
                <w:sz w:val="21"/>
                <w:szCs w:val="21"/>
              </w:rPr>
              <w:t>T+1</w:t>
            </w:r>
            <w:r w:rsidRPr="003B253E">
              <w:rPr>
                <w:color w:val="CE9178"/>
                <w:sz w:val="21"/>
                <w:szCs w:val="21"/>
              </w:rPr>
              <w:t>盤</w:t>
            </w:r>
            <w:r w:rsidRPr="003B253E">
              <w:rPr>
                <w:color w:val="CE9178"/>
                <w:sz w:val="21"/>
                <w:szCs w:val="21"/>
              </w:rPr>
              <w:t>)"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"T</w:t>
            </w:r>
            <w:r w:rsidRPr="003B253E">
              <w:rPr>
                <w:color w:val="CE9178"/>
                <w:sz w:val="21"/>
                <w:szCs w:val="21"/>
              </w:rPr>
              <w:t>盤預約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</w:p>
          <w:p w14:paraId="15834BD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9018398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9CDCFE"/>
                <w:sz w:val="21"/>
                <w:szCs w:val="21"/>
              </w:rPr>
              <w:t>comboBoxFutureNewClose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</w:p>
          <w:p w14:paraId="7A224E2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新倉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平倉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自動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</w:p>
          <w:p w14:paraId="111D62F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2F6AA979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9CDCFE"/>
                <w:sz w:val="21"/>
                <w:szCs w:val="21"/>
              </w:rPr>
              <w:t>comboBoxFutureTradeType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</w:p>
          <w:p w14:paraId="29F45795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</w:t>
            </w:r>
            <w:r w:rsidRPr="003B253E">
              <w:rPr>
                <w:color w:val="CE9178"/>
                <w:sz w:val="21"/>
                <w:szCs w:val="21"/>
              </w:rPr>
              <w:t>"ROD"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"IOC"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"FOK"</w:t>
            </w:r>
          </w:p>
          <w:p w14:paraId="1DD0B3B1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>)</w:t>
            </w:r>
          </w:p>
          <w:p w14:paraId="6A8A487E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9CDCFE"/>
                <w:sz w:val="21"/>
                <w:szCs w:val="21"/>
              </w:rPr>
              <w:t>comboBoxFutureBuySell</w:t>
            </w:r>
            <w:r w:rsidRPr="003B253E">
              <w:rPr>
                <w:color w:val="CCCCCC"/>
                <w:sz w:val="21"/>
                <w:szCs w:val="21"/>
              </w:rPr>
              <w:t xml:space="preserve"> </w:t>
            </w:r>
            <w:r w:rsidRPr="003B253E">
              <w:rPr>
                <w:color w:val="D4D4D4"/>
                <w:sz w:val="21"/>
                <w:szCs w:val="21"/>
              </w:rPr>
              <w:t>=</w:t>
            </w:r>
            <w:r w:rsidRPr="003B253E">
              <w:rPr>
                <w:color w:val="CCCCCC"/>
                <w:sz w:val="21"/>
                <w:szCs w:val="21"/>
              </w:rPr>
              <w:t>(</w:t>
            </w:r>
          </w:p>
          <w:p w14:paraId="560BF6A5" w14:textId="77777777" w:rsidR="003B253E" w:rsidRPr="003B253E" w:rsidRDefault="003B253E" w:rsidP="003B25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 xml:space="preserve">   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買進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CCCCC"/>
                <w:sz w:val="21"/>
                <w:szCs w:val="21"/>
              </w:rPr>
              <w:t xml:space="preserve">, 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  <w:r w:rsidRPr="003B253E">
              <w:rPr>
                <w:color w:val="CE9178"/>
                <w:sz w:val="21"/>
                <w:szCs w:val="21"/>
              </w:rPr>
              <w:t>賣出</w:t>
            </w:r>
            <w:r w:rsidRPr="003B253E">
              <w:rPr>
                <w:color w:val="CE9178"/>
                <w:sz w:val="21"/>
                <w:szCs w:val="21"/>
              </w:rPr>
              <w:t>"</w:t>
            </w:r>
          </w:p>
          <w:p w14:paraId="5EE1588C" w14:textId="260937E2" w:rsidR="00622CCD" w:rsidRPr="000E0F26" w:rsidRDefault="003B253E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B253E">
              <w:rPr>
                <w:color w:val="CCCCCC"/>
                <w:sz w:val="21"/>
                <w:szCs w:val="21"/>
              </w:rPr>
              <w:t>)</w:t>
            </w:r>
          </w:p>
        </w:tc>
      </w:tr>
      <w:tr w:rsidR="00622CCD" w:rsidRPr="000E0F26" w14:paraId="44FA36E3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F7FEE5" w14:textId="77777777" w:rsidR="00622CCD" w:rsidRPr="000E0F26" w:rsidRDefault="00622CCD" w:rsidP="00BB0DC5">
            <w:r w:rsidRPr="000E0F26">
              <w:t>全域變數</w:t>
            </w:r>
          </w:p>
        </w:tc>
      </w:tr>
      <w:tr w:rsidR="00622CCD" w:rsidRPr="000E0F26" w14:paraId="5C80D19F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1875F0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1B714478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635C5F9F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  <w:p w14:paraId="69CD4128" w14:textId="77777777" w:rsidR="00622CCD" w:rsidRPr="002C070B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070B">
              <w:rPr>
                <w:color w:val="6A9955"/>
                <w:sz w:val="21"/>
                <w:szCs w:val="21"/>
              </w:rPr>
              <w:t xml:space="preserve"># </w:t>
            </w:r>
            <w:r w:rsidRPr="002C070B">
              <w:rPr>
                <w:color w:val="6A9955"/>
                <w:sz w:val="21"/>
                <w:szCs w:val="21"/>
              </w:rPr>
              <w:t>是否為非同步委託</w:t>
            </w:r>
          </w:p>
          <w:p w14:paraId="0249990A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C070B">
              <w:rPr>
                <w:color w:val="9CDCFE"/>
                <w:sz w:val="21"/>
                <w:szCs w:val="21"/>
              </w:rPr>
              <w:t>bAsyncOrder</w:t>
            </w:r>
            <w:r w:rsidRPr="002C070B">
              <w:rPr>
                <w:color w:val="CCCCCC"/>
                <w:sz w:val="21"/>
                <w:szCs w:val="21"/>
              </w:rPr>
              <w:t xml:space="preserve"> </w:t>
            </w:r>
            <w:r w:rsidRPr="002C070B">
              <w:rPr>
                <w:color w:val="D4D4D4"/>
                <w:sz w:val="21"/>
                <w:szCs w:val="21"/>
              </w:rPr>
              <w:t>=</w:t>
            </w:r>
            <w:r w:rsidRPr="002C070B">
              <w:rPr>
                <w:color w:val="CCCCCC"/>
                <w:sz w:val="21"/>
                <w:szCs w:val="21"/>
              </w:rPr>
              <w:t xml:space="preserve"> </w:t>
            </w:r>
            <w:r w:rsidRPr="002C070B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54F6BB6C" w14:textId="77777777" w:rsidR="00622CCD" w:rsidRPr="000E0F26" w:rsidRDefault="00622CCD" w:rsidP="00622CCD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622CCD" w:rsidRPr="000E0F26" w14:paraId="26694632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80F5FA" w14:textId="77777777" w:rsidR="00622CCD" w:rsidRPr="000E0F26" w:rsidRDefault="00622CCD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622CCD" w:rsidRPr="000E0F26" w14:paraId="15F98ED1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AA2A97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</w:t>
            </w:r>
            <w:r w:rsidRPr="0097383E">
              <w:rPr>
                <w:color w:val="6A9955"/>
                <w:sz w:val="21"/>
                <w:szCs w:val="21"/>
              </w:rPr>
              <w:t># checkBoxAsyncOrder</w:t>
            </w:r>
          </w:p>
          <w:p w14:paraId="0930C218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</w:t>
            </w:r>
            <w:r w:rsidRPr="0097383E">
              <w:rPr>
                <w:color w:val="569CD6"/>
                <w:sz w:val="21"/>
                <w:szCs w:val="21"/>
              </w:rPr>
              <w:t>def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CDCAA"/>
                <w:sz w:val="21"/>
                <w:szCs w:val="21"/>
              </w:rPr>
              <w:t>checkBoxAsyncOrder_CheckedChanged</w:t>
            </w:r>
            <w:r w:rsidRPr="0097383E">
              <w:rPr>
                <w:color w:val="CCCCCC"/>
                <w:sz w:val="21"/>
                <w:szCs w:val="21"/>
              </w:rPr>
              <w:t>(</w:t>
            </w:r>
            <w:r w:rsidRPr="0097383E">
              <w:rPr>
                <w:color w:val="9CDCFE"/>
                <w:sz w:val="21"/>
                <w:szCs w:val="21"/>
              </w:rPr>
              <w:t>self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2E92C107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569CD6"/>
                <w:sz w:val="21"/>
                <w:szCs w:val="21"/>
              </w:rPr>
              <w:t>global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bAsyncOrder</w:t>
            </w:r>
          </w:p>
          <w:p w14:paraId="4F03E6C2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self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9CDCFE"/>
                <w:sz w:val="21"/>
                <w:szCs w:val="21"/>
              </w:rPr>
              <w:t>var1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569CD6"/>
                <w:sz w:val="21"/>
                <w:szCs w:val="21"/>
              </w:rPr>
              <w:t>True</w:t>
            </w:r>
            <w:r w:rsidRPr="0097383E">
              <w:rPr>
                <w:color w:val="CCCCCC"/>
                <w:sz w:val="21"/>
                <w:szCs w:val="21"/>
              </w:rPr>
              <w:t>:</w:t>
            </w:r>
          </w:p>
          <w:p w14:paraId="63B889A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bAsyncOrder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569CD6"/>
                <w:sz w:val="21"/>
                <w:szCs w:val="21"/>
              </w:rPr>
              <w:t>True</w:t>
            </w:r>
          </w:p>
          <w:p w14:paraId="39868C96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else</w:t>
            </w:r>
            <w:r w:rsidRPr="0097383E">
              <w:rPr>
                <w:color w:val="CCCCCC"/>
                <w:sz w:val="21"/>
                <w:szCs w:val="21"/>
              </w:rPr>
              <w:t>:</w:t>
            </w:r>
          </w:p>
          <w:p w14:paraId="79CC2F0E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bAsyncOrder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569CD6"/>
                <w:sz w:val="21"/>
                <w:szCs w:val="21"/>
              </w:rPr>
              <w:t>False</w:t>
            </w:r>
          </w:p>
          <w:p w14:paraId="7BC4BAB3" w14:textId="77777777" w:rsidR="00622CCD" w:rsidRPr="000E0F26" w:rsidRDefault="00622CC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44EFBE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</w:t>
            </w:r>
            <w:r w:rsidRPr="0097383E">
              <w:rPr>
                <w:color w:val="569CD6"/>
                <w:sz w:val="21"/>
                <w:szCs w:val="21"/>
              </w:rPr>
              <w:t>def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CDCAA"/>
                <w:sz w:val="21"/>
                <w:szCs w:val="21"/>
              </w:rPr>
              <w:t>buttonSendFutureOrderCLR_Click</w:t>
            </w:r>
            <w:r w:rsidRPr="0097383E">
              <w:rPr>
                <w:color w:val="CCCCCC"/>
                <w:sz w:val="21"/>
                <w:szCs w:val="21"/>
              </w:rPr>
              <w:t>(</w:t>
            </w:r>
            <w:r w:rsidRPr="0097383E">
              <w:rPr>
                <w:color w:val="9CDCFE"/>
                <w:sz w:val="21"/>
                <w:szCs w:val="21"/>
              </w:rPr>
              <w:t>self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54AE0EA2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4EC9B0"/>
                <w:sz w:val="21"/>
                <w:szCs w:val="21"/>
              </w:rPr>
              <w:t>sk</w:t>
            </w:r>
            <w:r w:rsidRPr="0097383E">
              <w:rPr>
                <w:color w:val="CCCCCC"/>
                <w:sz w:val="21"/>
                <w:szCs w:val="21"/>
              </w:rPr>
              <w:t>.FUTUREORDER()</w:t>
            </w:r>
          </w:p>
          <w:p w14:paraId="3474490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.bstrFullAccount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comboBoxAccount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>()</w:t>
            </w:r>
          </w:p>
          <w:p w14:paraId="6C233649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.bstrStockNo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textBoxFutureID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>()</w:t>
            </w:r>
          </w:p>
          <w:p w14:paraId="1DE68210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1856E3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comboBoxFutureTradeType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"ROD"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53CA0959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.sTradeType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0</w:t>
            </w:r>
          </w:p>
          <w:p w14:paraId="08D56EBB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comboBoxFutureTradeType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"IOC"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7F05B5C6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.sTradeType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1</w:t>
            </w:r>
          </w:p>
          <w:p w14:paraId="191B75D4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comboBoxFutureTradeType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"FOK"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4D83F419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.sTradeType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2</w:t>
            </w:r>
          </w:p>
          <w:p w14:paraId="5A3831C1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D9AEA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comboBoxFutureBuySell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買進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120EFC77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.sBuySell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0</w:t>
            </w:r>
          </w:p>
          <w:p w14:paraId="63F81DFF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comboBoxFutureBuySell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賣出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40A3A564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.sBuySell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1</w:t>
            </w:r>
          </w:p>
          <w:p w14:paraId="610CBA6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58E447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comboBoxFutureDayTrade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否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2D3A5B39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.sDayTrade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0</w:t>
            </w:r>
          </w:p>
          <w:p w14:paraId="32CA74F9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comboBoxFutureDayTrade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是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1BF63114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.sDayTrade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1</w:t>
            </w:r>
          </w:p>
          <w:p w14:paraId="4EC57DB8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74D131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comboBoxFutureNewClose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新倉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6189F401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.sNewClose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0</w:t>
            </w:r>
          </w:p>
          <w:p w14:paraId="0462B4D7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comboBoxFutureNewClose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平倉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59C053DA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.sNewClose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1</w:t>
            </w:r>
          </w:p>
          <w:p w14:paraId="425DB16E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comboBoxFutureNewClose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自動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1F6C9DA2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.sNewClose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2</w:t>
            </w:r>
          </w:p>
          <w:p w14:paraId="24E80D12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54A2E5F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.bstrPrice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textBoxFuturePrice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>()</w:t>
            </w:r>
          </w:p>
          <w:p w14:paraId="39E1F39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.nQty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4EC9B0"/>
                <w:sz w:val="21"/>
                <w:szCs w:val="21"/>
              </w:rPr>
              <w:t>int</w:t>
            </w:r>
            <w:r w:rsidRPr="0097383E">
              <w:rPr>
                <w:color w:val="CCCCCC"/>
                <w:sz w:val="21"/>
                <w:szCs w:val="21"/>
              </w:rPr>
              <w:t>(</w:t>
            </w:r>
            <w:r w:rsidRPr="0097383E">
              <w:rPr>
                <w:color w:val="9CDCFE"/>
                <w:sz w:val="21"/>
                <w:szCs w:val="21"/>
              </w:rPr>
              <w:t>textBoxFutureQty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>())</w:t>
            </w:r>
          </w:p>
          <w:p w14:paraId="2C4BA6A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46101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comboBoxFutureReserved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盤中</w:t>
            </w:r>
            <w:r w:rsidRPr="0097383E">
              <w:rPr>
                <w:color w:val="CE9178"/>
                <w:sz w:val="21"/>
                <w:szCs w:val="21"/>
              </w:rPr>
              <w:t>(T</w:t>
            </w:r>
            <w:r w:rsidRPr="0097383E">
              <w:rPr>
                <w:color w:val="CE9178"/>
                <w:sz w:val="21"/>
                <w:szCs w:val="21"/>
              </w:rPr>
              <w:t>盤及</w:t>
            </w:r>
            <w:r w:rsidRPr="0097383E">
              <w:rPr>
                <w:color w:val="CE9178"/>
                <w:sz w:val="21"/>
                <w:szCs w:val="21"/>
              </w:rPr>
              <w:t>T+1</w:t>
            </w:r>
            <w:r w:rsidRPr="0097383E">
              <w:rPr>
                <w:color w:val="CE9178"/>
                <w:sz w:val="21"/>
                <w:szCs w:val="21"/>
              </w:rPr>
              <w:t>盤</w:t>
            </w:r>
            <w:r w:rsidRPr="0097383E">
              <w:rPr>
                <w:color w:val="CE9178"/>
                <w:sz w:val="21"/>
                <w:szCs w:val="21"/>
              </w:rPr>
              <w:t>)"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33E51D80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.sReserved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0</w:t>
            </w:r>
          </w:p>
          <w:p w14:paraId="77A97FCD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C586C0"/>
                <w:sz w:val="21"/>
                <w:szCs w:val="21"/>
              </w:rPr>
              <w:t>elif</w:t>
            </w:r>
            <w:r w:rsidRPr="0097383E">
              <w:rPr>
                <w:color w:val="CCCCCC"/>
                <w:sz w:val="21"/>
                <w:szCs w:val="21"/>
              </w:rPr>
              <w:t xml:space="preserve"> (</w:t>
            </w:r>
            <w:r w:rsidRPr="0097383E">
              <w:rPr>
                <w:color w:val="9CDCFE"/>
                <w:sz w:val="21"/>
                <w:szCs w:val="21"/>
              </w:rPr>
              <w:t>comboBoxFutureReserved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 </w:t>
            </w:r>
            <w:r w:rsidRPr="0097383E">
              <w:rPr>
                <w:color w:val="D4D4D4"/>
                <w:sz w:val="21"/>
                <w:szCs w:val="21"/>
              </w:rPr>
              <w:t>==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"T</w:t>
            </w:r>
            <w:r w:rsidRPr="0097383E">
              <w:rPr>
                <w:color w:val="CE9178"/>
                <w:sz w:val="21"/>
                <w:szCs w:val="21"/>
              </w:rPr>
              <w:t>盤預約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):</w:t>
            </w:r>
          </w:p>
          <w:p w14:paraId="3C98E68A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   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 xml:space="preserve">.sReserved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B5CEA8"/>
                <w:sz w:val="21"/>
                <w:szCs w:val="21"/>
              </w:rPr>
              <w:t>1</w:t>
            </w:r>
          </w:p>
          <w:p w14:paraId="50D11AC4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0FCBADB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bstrMessage</w:t>
            </w:r>
            <w:r w:rsidRPr="0097383E">
              <w:rPr>
                <w:color w:val="CCCCCC"/>
                <w:sz w:val="21"/>
                <w:szCs w:val="21"/>
              </w:rPr>
              <w:t>,</w:t>
            </w:r>
            <w:r w:rsidRPr="0097383E">
              <w:rPr>
                <w:color w:val="9CDCFE"/>
                <w:sz w:val="21"/>
                <w:szCs w:val="21"/>
              </w:rPr>
              <w:t>nCode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m_pSKOrder</w:t>
            </w:r>
            <w:r w:rsidRPr="0097383E">
              <w:rPr>
                <w:color w:val="CCCCCC"/>
                <w:sz w:val="21"/>
                <w:szCs w:val="21"/>
              </w:rPr>
              <w:t>.SendFutureOrderCLR(</w:t>
            </w:r>
            <w:r w:rsidRPr="0097383E">
              <w:rPr>
                <w:color w:val="9CDCFE"/>
                <w:sz w:val="21"/>
                <w:szCs w:val="21"/>
              </w:rPr>
              <w:t>comboBoxUserID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get</w:t>
            </w:r>
            <w:r w:rsidRPr="0097383E">
              <w:rPr>
                <w:color w:val="CCCCCC"/>
                <w:sz w:val="21"/>
                <w:szCs w:val="21"/>
              </w:rPr>
              <w:t xml:space="preserve">(), </w:t>
            </w:r>
            <w:r w:rsidRPr="0097383E">
              <w:rPr>
                <w:color w:val="9CDCFE"/>
                <w:sz w:val="21"/>
                <w:szCs w:val="21"/>
              </w:rPr>
              <w:t>bAsyncOrder</w:t>
            </w:r>
            <w:r w:rsidRPr="0097383E">
              <w:rPr>
                <w:color w:val="CCCCCC"/>
                <w:sz w:val="21"/>
                <w:szCs w:val="21"/>
              </w:rPr>
              <w:t xml:space="preserve">, </w:t>
            </w:r>
            <w:r w:rsidRPr="0097383E">
              <w:rPr>
                <w:color w:val="9CDCFE"/>
                <w:sz w:val="21"/>
                <w:szCs w:val="21"/>
              </w:rPr>
              <w:t>pOrder</w:t>
            </w:r>
            <w:r w:rsidRPr="0097383E">
              <w:rPr>
                <w:color w:val="CCCCCC"/>
                <w:sz w:val="21"/>
                <w:szCs w:val="21"/>
              </w:rPr>
              <w:t>)</w:t>
            </w:r>
          </w:p>
          <w:p w14:paraId="7A991B60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BC3E71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msg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=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E9178"/>
                <w:sz w:val="21"/>
                <w:szCs w:val="21"/>
              </w:rPr>
              <w:t>【</w:t>
            </w:r>
            <w:r w:rsidRPr="0097383E">
              <w:rPr>
                <w:color w:val="CE9178"/>
                <w:sz w:val="21"/>
                <w:szCs w:val="21"/>
              </w:rPr>
              <w:t>SendFutureOrderCLR</w:t>
            </w:r>
            <w:r w:rsidRPr="0097383E">
              <w:rPr>
                <w:color w:val="CE9178"/>
                <w:sz w:val="21"/>
                <w:szCs w:val="21"/>
              </w:rPr>
              <w:t>】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+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m_pSKCenter</w:t>
            </w:r>
            <w:r w:rsidRPr="0097383E">
              <w:rPr>
                <w:color w:val="CCCCCC"/>
                <w:sz w:val="21"/>
                <w:szCs w:val="21"/>
              </w:rPr>
              <w:t>.SKCenterLib_GetReturnCodeMessage(</w:t>
            </w:r>
            <w:r w:rsidRPr="0097383E">
              <w:rPr>
                <w:color w:val="9CDCFE"/>
                <w:sz w:val="21"/>
                <w:szCs w:val="21"/>
              </w:rPr>
              <w:t>nCode</w:t>
            </w:r>
            <w:r w:rsidRPr="0097383E">
              <w:rPr>
                <w:color w:val="CCCCCC"/>
                <w:sz w:val="21"/>
                <w:szCs w:val="21"/>
              </w:rPr>
              <w:t xml:space="preserve">) </w:t>
            </w:r>
            <w:r w:rsidRPr="0097383E">
              <w:rPr>
                <w:color w:val="D4D4D4"/>
                <w:sz w:val="21"/>
                <w:szCs w:val="21"/>
              </w:rPr>
              <w:t>+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9CDCFE"/>
                <w:sz w:val="21"/>
                <w:szCs w:val="21"/>
              </w:rPr>
              <w:t>bstrMessage</w:t>
            </w:r>
          </w:p>
          <w:p w14:paraId="76B45122" w14:textId="77777777" w:rsidR="0097383E" w:rsidRPr="0097383E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richTextBoxMethodMessage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insert</w:t>
            </w:r>
            <w:r w:rsidRPr="0097383E">
              <w:rPr>
                <w:color w:val="CCCCCC"/>
                <w:sz w:val="21"/>
                <w:szCs w:val="21"/>
              </w:rPr>
              <w:t>(</w:t>
            </w:r>
            <w:r w:rsidRPr="0097383E">
              <w:rPr>
                <w:color w:val="CE9178"/>
                <w:sz w:val="21"/>
                <w:szCs w:val="21"/>
              </w:rPr>
              <w:t>'end'</w:t>
            </w:r>
            <w:r w:rsidRPr="0097383E">
              <w:rPr>
                <w:color w:val="CCCCCC"/>
                <w:sz w:val="21"/>
                <w:szCs w:val="21"/>
              </w:rPr>
              <w:t>,  </w:t>
            </w:r>
            <w:r w:rsidRPr="0097383E">
              <w:rPr>
                <w:color w:val="9CDCFE"/>
                <w:sz w:val="21"/>
                <w:szCs w:val="21"/>
              </w:rPr>
              <w:t>msg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D4D4D4"/>
                <w:sz w:val="21"/>
                <w:szCs w:val="21"/>
              </w:rPr>
              <w:t>+</w:t>
            </w:r>
            <w:r w:rsidRPr="0097383E">
              <w:rPr>
                <w:color w:val="CCCCCC"/>
                <w:sz w:val="21"/>
                <w:szCs w:val="21"/>
              </w:rPr>
              <w:t xml:space="preserve"> 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D7BA7D"/>
                <w:sz w:val="21"/>
                <w:szCs w:val="21"/>
              </w:rPr>
              <w:t>\n</w:t>
            </w:r>
            <w:r w:rsidRPr="0097383E">
              <w:rPr>
                <w:color w:val="CE9178"/>
                <w:sz w:val="21"/>
                <w:szCs w:val="21"/>
              </w:rPr>
              <w:t>"</w:t>
            </w:r>
            <w:r w:rsidRPr="0097383E">
              <w:rPr>
                <w:color w:val="CCCCCC"/>
                <w:sz w:val="21"/>
                <w:szCs w:val="21"/>
              </w:rPr>
              <w:t>)</w:t>
            </w:r>
          </w:p>
          <w:p w14:paraId="7EBF8FB8" w14:textId="2273EF32" w:rsidR="0097383E" w:rsidRPr="000E0F26" w:rsidRDefault="0097383E" w:rsidP="0097383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383E">
              <w:rPr>
                <w:color w:val="CCCCCC"/>
                <w:sz w:val="21"/>
                <w:szCs w:val="21"/>
              </w:rPr>
              <w:t xml:space="preserve">        </w:t>
            </w:r>
            <w:r w:rsidRPr="0097383E">
              <w:rPr>
                <w:color w:val="9CDCFE"/>
                <w:sz w:val="21"/>
                <w:szCs w:val="21"/>
              </w:rPr>
              <w:t>richTextBoxMethodMessage</w:t>
            </w:r>
            <w:r w:rsidRPr="0097383E">
              <w:rPr>
                <w:color w:val="CCCCCC"/>
                <w:sz w:val="21"/>
                <w:szCs w:val="21"/>
              </w:rPr>
              <w:t>.</w:t>
            </w:r>
            <w:r w:rsidRPr="0097383E">
              <w:rPr>
                <w:color w:val="DCDCAA"/>
                <w:sz w:val="21"/>
                <w:szCs w:val="21"/>
              </w:rPr>
              <w:t>see</w:t>
            </w:r>
            <w:r w:rsidRPr="0097383E">
              <w:rPr>
                <w:color w:val="CCCCCC"/>
                <w:sz w:val="21"/>
                <w:szCs w:val="21"/>
              </w:rPr>
              <w:t>(</w:t>
            </w:r>
            <w:r w:rsidRPr="0097383E">
              <w:rPr>
                <w:color w:val="CE9178"/>
                <w:sz w:val="21"/>
                <w:szCs w:val="21"/>
              </w:rPr>
              <w:t>'end'</w:t>
            </w:r>
            <w:r w:rsidRPr="0097383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1E89CE7" w14:textId="77777777" w:rsidR="00622CCD" w:rsidRPr="000E0F26" w:rsidRDefault="00622CCD" w:rsidP="00622CCD">
      <w:pPr>
        <w:widowControl/>
        <w:rPr>
          <w:b/>
          <w:bCs/>
          <w:sz w:val="32"/>
          <w:szCs w:val="32"/>
        </w:rPr>
      </w:pPr>
    </w:p>
    <w:p w14:paraId="5DB2F464" w14:textId="565F3E54" w:rsidR="00622CCD" w:rsidRPr="000E0F26" w:rsidRDefault="00622CCD">
      <w:pPr>
        <w:widowControl/>
      </w:pPr>
    </w:p>
    <w:p w14:paraId="5A40FB69" w14:textId="77777777" w:rsidR="00832973" w:rsidRPr="000E0F26" w:rsidRDefault="00832973">
      <w:pPr>
        <w:widowControl/>
        <w:rPr>
          <w:b/>
          <w:bCs/>
          <w:sz w:val="28"/>
          <w:szCs w:val="28"/>
        </w:rPr>
      </w:pPr>
      <w:bookmarkStart w:id="18" w:name="_SendFutureOrder"/>
      <w:bookmarkStart w:id="19" w:name="_SendOptionOrder"/>
      <w:bookmarkEnd w:id="18"/>
      <w:bookmarkEnd w:id="19"/>
      <w:r w:rsidRPr="000E0F26">
        <w:rPr>
          <w:sz w:val="28"/>
          <w:szCs w:val="28"/>
        </w:rPr>
        <w:br w:type="page"/>
      </w:r>
    </w:p>
    <w:p w14:paraId="41925A19" w14:textId="4B280B29" w:rsidR="00BC36E7" w:rsidRPr="000E0F26" w:rsidRDefault="00BC36E7" w:rsidP="005A5CDA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SendOptionOrder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2069"/>
        <w:gridCol w:w="6369"/>
      </w:tblGrid>
      <w:tr w:rsidR="00BC36E7" w:rsidRPr="000E0F26" w14:paraId="11FA55C0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35DE" w14:textId="34682154" w:rsidR="00BC36E7" w:rsidRPr="000E0F26" w:rsidRDefault="00BC36E7" w:rsidP="005A5CDA">
            <w:r w:rsidRPr="000E0F26">
              <w:rPr>
                <w:bCs/>
                <w:color w:val="984806"/>
              </w:rPr>
              <w:t>送出選擇權委託</w:t>
            </w:r>
            <w:r w:rsidR="002E16A0" w:rsidRPr="000E0F26">
              <w:rPr>
                <w:bCs/>
                <w:color w:val="984806"/>
              </w:rPr>
              <w:t>，需設</w:t>
            </w:r>
            <w:r w:rsidR="002E16A0" w:rsidRPr="000E0F26">
              <w:rPr>
                <w:bCs/>
                <w:color w:val="984806"/>
                <w:highlight w:val="yellow"/>
              </w:rPr>
              <w:t>盤別</w:t>
            </w:r>
            <w:r w:rsidRPr="000E0F26">
              <w:rPr>
                <w:bCs/>
                <w:color w:val="984806"/>
              </w:rPr>
              <w:t>。</w:t>
            </w:r>
          </w:p>
        </w:tc>
      </w:tr>
      <w:tr w:rsidR="00BC36E7" w:rsidRPr="000E0F26" w14:paraId="2DF106AF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860E5" w14:textId="77777777" w:rsidR="00BC36E7" w:rsidRPr="000E0F26" w:rsidRDefault="00BC36E7" w:rsidP="005A5CDA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093B" w14:textId="77777777" w:rsidR="00BC36E7" w:rsidRPr="000E0F26" w:rsidRDefault="00BC36E7" w:rsidP="005A5CDA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SendOptionOrder([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BC36E7" w:rsidRPr="000E0F26" w14:paraId="43146610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30EF" w14:textId="77777777" w:rsidR="00BC36E7" w:rsidRPr="000E0F26" w:rsidRDefault="00BC36E7" w:rsidP="005A5CDA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EDA2" w14:textId="77777777" w:rsidR="00BC36E7" w:rsidRPr="000E0F26" w:rsidRDefault="00BC36E7" w:rsidP="005A5CDA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2B27" w14:textId="77777777" w:rsidR="00BC36E7" w:rsidRPr="000E0F26" w:rsidRDefault="00BC36E7" w:rsidP="005A5CDA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BC36E7" w:rsidRPr="000E0F26" w14:paraId="284EB184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4710" w14:textId="77777777" w:rsidR="00BC36E7" w:rsidRPr="000E0F26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DCB9" w14:textId="77777777" w:rsidR="00BC36E7" w:rsidRPr="000E0F26" w:rsidRDefault="00BC36E7" w:rsidP="005A5CDA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699F" w14:textId="77777777" w:rsidR="00BC36E7" w:rsidRPr="000E0F26" w:rsidRDefault="00BC36E7" w:rsidP="005A5CDA">
            <w:r w:rsidRPr="000E0F26">
              <w:t>是否為非同步委託。</w:t>
            </w:r>
          </w:p>
        </w:tc>
      </w:tr>
      <w:tr w:rsidR="00BC36E7" w:rsidRPr="000E0F26" w14:paraId="6C936B0C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EAB9" w14:textId="77777777" w:rsidR="00BC36E7" w:rsidRPr="000E0F26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5A2D6" w14:textId="77777777" w:rsidR="00BC36E7" w:rsidRPr="000E0F26" w:rsidRDefault="00BC36E7" w:rsidP="005A5CDA">
            <w:r w:rsidRPr="000E0F26">
              <w:t>pOrder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A750" w14:textId="45FDB6B0" w:rsidR="00BC36E7" w:rsidRPr="000E0F26" w:rsidRDefault="00BC36E7" w:rsidP="005A5CDA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一般期選委託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BC36E7" w:rsidRPr="000E0F26" w14:paraId="1AFD12F5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9408" w14:textId="77777777" w:rsidR="00BC36E7" w:rsidRPr="000E0F26" w:rsidRDefault="00BC36E7" w:rsidP="005A5CDA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DAC" w14:textId="77777777" w:rsidR="00BC36E7" w:rsidRPr="000E0F26" w:rsidRDefault="00BC36E7" w:rsidP="005A5CDA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DD93" w14:textId="77777777" w:rsidR="005E2CE1" w:rsidRPr="000E0F26" w:rsidRDefault="005E2CE1" w:rsidP="005A5CDA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rPr>
                <w:sz w:val="20"/>
                <w:szCs w:val="20"/>
              </w:rPr>
              <w:t>如果回傳值為</w:t>
            </w:r>
            <w:r w:rsidRPr="000E0F26">
              <w:rPr>
                <w:sz w:val="20"/>
                <w:szCs w:val="20"/>
              </w:rPr>
              <w:t xml:space="preserve"> 0</w:t>
            </w:r>
            <w:r w:rsidRPr="000E0F26">
              <w:rPr>
                <w:sz w:val="20"/>
                <w:szCs w:val="20"/>
              </w:rPr>
              <w:t>表示委託成功，訊息內容則為</w:t>
            </w:r>
            <w:r w:rsidRPr="000E0F26">
              <w:rPr>
                <w:sz w:val="20"/>
                <w:szCs w:val="20"/>
              </w:rPr>
              <w:t>13</w:t>
            </w:r>
            <w:r w:rsidRPr="000E0F26">
              <w:rPr>
                <w:sz w:val="20"/>
                <w:szCs w:val="20"/>
              </w:rPr>
              <w:t>碼的委託序號。回傳值</w:t>
            </w:r>
            <w:r w:rsidRPr="000E0F26">
              <w:rPr>
                <w:b/>
                <w:sz w:val="20"/>
                <w:szCs w:val="20"/>
              </w:rPr>
              <w:t>非</w:t>
            </w:r>
            <w:r w:rsidRPr="000E0F26">
              <w:rPr>
                <w:b/>
                <w:sz w:val="20"/>
                <w:szCs w:val="20"/>
              </w:rPr>
              <w:t>0</w:t>
            </w:r>
            <w:r w:rsidRPr="000E0F26">
              <w:rPr>
                <w:sz w:val="20"/>
                <w:szCs w:val="20"/>
              </w:rPr>
              <w:t>表示委託失敗，訊息內容為失敗原因。</w:t>
            </w:r>
          </w:p>
          <w:p w14:paraId="16FDA058" w14:textId="3156632B" w:rsidR="00BC36E7" w:rsidRPr="000E0F26" w:rsidRDefault="005E2CE1" w:rsidP="005A5CDA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</w:tc>
      </w:tr>
      <w:tr w:rsidR="00BC36E7" w:rsidRPr="000E0F26" w14:paraId="617A36CC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0350" w14:textId="77777777" w:rsidR="00BC36E7" w:rsidRPr="000E0F26" w:rsidRDefault="00BC36E7" w:rsidP="005A5CDA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E181" w14:textId="77777777" w:rsidR="00BC36E7" w:rsidRPr="000E0F26" w:rsidRDefault="00BC36E7" w:rsidP="005A5CDA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519C4346" w14:textId="77777777" w:rsidR="006C6311" w:rsidRPr="000E0F26" w:rsidRDefault="006C6311" w:rsidP="005A5CDA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49050AC0" w14:textId="13557CAA" w:rsidR="0052431E" w:rsidRPr="000E0F26" w:rsidRDefault="00C47A7A" w:rsidP="005A5CDA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BC36E7" w:rsidRPr="000E0F26" w14:paraId="09565E5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52227" w14:textId="77777777" w:rsidR="00BC36E7" w:rsidRPr="000E0F26" w:rsidRDefault="00BC36E7" w:rsidP="005A5CDA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BF72C" w14:textId="34040964" w:rsidR="00BC36E7" w:rsidRPr="000E0F26" w:rsidRDefault="00BC36E7" w:rsidP="005A5CDA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</w:tc>
      </w:tr>
    </w:tbl>
    <w:p w14:paraId="2E48C647" w14:textId="14DA3DD4" w:rsidR="007949F7" w:rsidRPr="000E0F26" w:rsidRDefault="007949F7" w:rsidP="00290A84">
      <w:pPr>
        <w:widowControl/>
      </w:pPr>
    </w:p>
    <w:p w14:paraId="0CA5731C" w14:textId="1382B44D" w:rsidR="00290A84" w:rsidRPr="000E0F26" w:rsidRDefault="00290A84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90A84" w:rsidRPr="000E0F26" w14:paraId="049175F6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AB315D" w14:textId="77777777" w:rsidR="00290A84" w:rsidRPr="000E0F26" w:rsidRDefault="00290A84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SendForm(tk.Frame)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290A84" w:rsidRPr="000E0F26" w14:paraId="32999452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67022E" w14:textId="77777777" w:rsidR="00290A84" w:rsidRPr="000E0F26" w:rsidRDefault="00290A84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19CB982C" w14:textId="387CE46C" w:rsidR="00290A84" w:rsidRPr="000E0F26" w:rsidRDefault="00290A84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2A53CAF1" wp14:editId="630413D4">
                  <wp:extent cx="2292723" cy="2978114"/>
                  <wp:effectExtent l="0" t="0" r="0" b="0"/>
                  <wp:docPr id="12256916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6916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159" cy="298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A84" w:rsidRPr="000E0F26" w14:paraId="0B234320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F87EEB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checkBoxSendDuplexOrder</w:t>
            </w:r>
          </w:p>
          <w:p w14:paraId="4CDD7B6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 xml:space="preserve"># </w:t>
            </w:r>
            <w:r w:rsidRPr="00290A84">
              <w:rPr>
                <w:color w:val="6A9955"/>
                <w:sz w:val="21"/>
                <w:szCs w:val="21"/>
              </w:rPr>
              <w:t>是否為複式單</w:t>
            </w:r>
          </w:p>
          <w:p w14:paraId="67D5178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4F49DC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Checkbutton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6757137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var1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IntVar</w:t>
            </w:r>
            <w:r w:rsidRPr="00290A84">
              <w:rPr>
                <w:color w:val="CCCCCC"/>
                <w:sz w:val="21"/>
                <w:szCs w:val="21"/>
              </w:rPr>
              <w:t>()</w:t>
            </w:r>
          </w:p>
          <w:p w14:paraId="1293CE60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"variable"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var1</w:t>
            </w:r>
          </w:p>
          <w:p w14:paraId="4B60E72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"onvalue"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569CD6"/>
                <w:sz w:val="21"/>
                <w:szCs w:val="21"/>
              </w:rPr>
              <w:t>True</w:t>
            </w:r>
          </w:p>
          <w:p w14:paraId="5F91B34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"offvalue"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569CD6"/>
                <w:sz w:val="21"/>
                <w:szCs w:val="21"/>
              </w:rPr>
              <w:t>False</w:t>
            </w:r>
          </w:p>
          <w:p w14:paraId="7398071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"text"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是否為複式單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</w:p>
          <w:p w14:paraId="2A548B5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"command"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DCDCAA"/>
                <w:sz w:val="21"/>
                <w:szCs w:val="21"/>
              </w:rPr>
              <w:t>checkBoxSendDuplexOrder_CheckedChanged</w:t>
            </w:r>
          </w:p>
          <w:p w14:paraId="08736DC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checkBoxSendDuplexOrder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 xml:space="preserve">( 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B5CEA8"/>
                <w:sz w:val="21"/>
                <w:szCs w:val="21"/>
              </w:rPr>
              <w:t>0</w:t>
            </w:r>
            <w:r w:rsidRPr="00290A84">
              <w:rPr>
                <w:color w:val="CCCCCC"/>
                <w:sz w:val="21"/>
                <w:szCs w:val="21"/>
              </w:rPr>
              <w:t>,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59CB277B" w14:textId="77777777" w:rsidR="00290A84" w:rsidRPr="000E0F26" w:rsidRDefault="00290A84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47ACB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textBoxOptionID</w:t>
            </w:r>
          </w:p>
          <w:p w14:paraId="08BAD8C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選擇權代號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10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31A34F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1F6E9AD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Entry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7136B29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10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5A6D900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3B92F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textBoxOptionID</w:t>
            </w:r>
          </w:p>
          <w:p w14:paraId="6082FF6D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textBoxOptionID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</w:t>
            </w:r>
          </w:p>
          <w:p w14:paraId="1C8DDAA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90B1623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textBoxOptionID2</w:t>
            </w:r>
          </w:p>
          <w:p w14:paraId="095CF6C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選擇權代號</w:t>
            </w:r>
            <w:r w:rsidRPr="00290A84">
              <w:rPr>
                <w:color w:val="CE9178"/>
                <w:sz w:val="21"/>
                <w:szCs w:val="21"/>
              </w:rPr>
              <w:t>2(</w:t>
            </w:r>
            <w:r w:rsidRPr="00290A84">
              <w:rPr>
                <w:color w:val="CE9178"/>
                <w:sz w:val="21"/>
                <w:szCs w:val="21"/>
              </w:rPr>
              <w:t>複式單</w:t>
            </w:r>
            <w:r w:rsidRPr="00290A84">
              <w:rPr>
                <w:color w:val="CE9178"/>
                <w:sz w:val="21"/>
                <w:szCs w:val="21"/>
              </w:rPr>
              <w:t>)"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11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4E744E1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5EE4B6B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textBoxOptionID2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Entry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742C66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textBoxOptionID2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11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27C2262D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3F4E2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textBoxOptionID2</w:t>
            </w:r>
          </w:p>
          <w:p w14:paraId="3DA55AA0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textBoxOptionID2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textBoxOptionID2</w:t>
            </w:r>
          </w:p>
          <w:p w14:paraId="0B9271A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1F297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comboBoxOptionDayTrade</w:t>
            </w:r>
          </w:p>
          <w:p w14:paraId="2285FE7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當沖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12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97EEA7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64F6115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4F048B0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</w:p>
          <w:p w14:paraId="7C56638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12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1934558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7C129A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</w:p>
          <w:p w14:paraId="1866D15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comboBoxOptionDayTrade</w:t>
            </w:r>
          </w:p>
          <w:p w14:paraId="3B78E35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B79046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comboBoxOptionReserved</w:t>
            </w:r>
          </w:p>
          <w:p w14:paraId="4826A253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盤別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13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D2E1C4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3CFF864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31CEBA9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</w:p>
          <w:p w14:paraId="62D81AAD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13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17843C10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00E3C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</w:p>
          <w:p w14:paraId="082F9C2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comboBoxOptionReserved</w:t>
            </w:r>
          </w:p>
          <w:p w14:paraId="2585F02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5B41F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comboBoxOptionNewClose</w:t>
            </w:r>
          </w:p>
          <w:p w14:paraId="2DFF72BC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新平倉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14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3BE1586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4F08896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158B500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</w:p>
          <w:p w14:paraId="1C89740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14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6034404C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F93A01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</w:p>
          <w:p w14:paraId="6D707AB3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comboBoxOptionNewClose</w:t>
            </w:r>
          </w:p>
          <w:p w14:paraId="0F200CA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92449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textBoxOptionQty</w:t>
            </w:r>
          </w:p>
          <w:p w14:paraId="155E8AE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口數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15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6704B52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3AA5D00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textBoxOptionQty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Entry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62ADEB0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textBoxOptionQty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15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35ADAB4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8FA19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textBoxOptionQty</w:t>
            </w:r>
          </w:p>
          <w:p w14:paraId="3B3835C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textBoxOptionQty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textBoxOptionQty</w:t>
            </w:r>
          </w:p>
          <w:p w14:paraId="7673745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643537F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comboBoxOptionTradeType</w:t>
            </w:r>
          </w:p>
          <w:p w14:paraId="1FE70EF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"ROD/IOC/FOK"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16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7E36262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7E62426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1A9AC8C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</w:p>
          <w:p w14:paraId="3F15664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16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33010EB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9ECF1C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</w:p>
          <w:p w14:paraId="497C415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comboBoxOptionTradeType</w:t>
            </w:r>
          </w:p>
          <w:p w14:paraId="3EE343C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FAB0FD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textBoxOptionPrice</w:t>
            </w:r>
          </w:p>
          <w:p w14:paraId="508B84F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委託價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17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1378099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7F1498E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textBoxOptionPrice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Entry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5439E453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textBoxOptionPrice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17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4BF93645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A3C10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textBoxOptionPrice</w:t>
            </w:r>
          </w:p>
          <w:p w14:paraId="4F31A3E1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textBoxOptionPrice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textBoxOptionPrice</w:t>
            </w:r>
          </w:p>
          <w:p w14:paraId="3E68C34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417909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comboBoxOptionBuySell</w:t>
            </w:r>
          </w:p>
          <w:p w14:paraId="2713EED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買進</w:t>
            </w:r>
            <w:r w:rsidRPr="00290A84">
              <w:rPr>
                <w:color w:val="CE9178"/>
                <w:sz w:val="21"/>
                <w:szCs w:val="21"/>
              </w:rPr>
              <w:t>/</w:t>
            </w:r>
            <w:r w:rsidRPr="00290A84">
              <w:rPr>
                <w:color w:val="CE9178"/>
                <w:sz w:val="21"/>
                <w:szCs w:val="21"/>
              </w:rPr>
              <w:t>賣出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18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42BE881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2277E05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6BE5C7A9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</w:p>
          <w:p w14:paraId="692993B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18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7B15582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CE3CD98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</w:p>
          <w:p w14:paraId="4A53431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</w:t>
            </w:r>
          </w:p>
          <w:p w14:paraId="7742BC53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3FA19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comboBoxOptionBuySell2</w:t>
            </w:r>
          </w:p>
          <w:p w14:paraId="62278F0C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Label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text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買進</w:t>
            </w:r>
            <w:r w:rsidRPr="00290A84">
              <w:rPr>
                <w:color w:val="CE9178"/>
                <w:sz w:val="21"/>
                <w:szCs w:val="21"/>
              </w:rPr>
              <w:t>/</w:t>
            </w:r>
            <w:r w:rsidRPr="00290A84">
              <w:rPr>
                <w:color w:val="CE9178"/>
                <w:sz w:val="21"/>
                <w:szCs w:val="21"/>
              </w:rPr>
              <w:t>賣出</w:t>
            </w:r>
            <w:r w:rsidRPr="00290A84">
              <w:rPr>
                <w:color w:val="CE9178"/>
                <w:sz w:val="21"/>
                <w:szCs w:val="21"/>
              </w:rPr>
              <w:t>2(</w:t>
            </w:r>
            <w:r w:rsidRPr="00290A84">
              <w:rPr>
                <w:color w:val="CE9178"/>
                <w:sz w:val="21"/>
                <w:szCs w:val="21"/>
              </w:rPr>
              <w:t>複式單</w:t>
            </w:r>
            <w:r w:rsidRPr="00290A84">
              <w:rPr>
                <w:color w:val="CE9178"/>
                <w:sz w:val="21"/>
                <w:szCs w:val="21"/>
              </w:rPr>
              <w:t>)"</w:t>
            </w:r>
            <w:r w:rsidRPr="00290A84">
              <w:rPr>
                <w:color w:val="CCCCCC"/>
                <w:sz w:val="21"/>
                <w:szCs w:val="21"/>
              </w:rPr>
              <w:t>).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19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22A7B41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    </w:t>
            </w:r>
            <w:r w:rsidRPr="00290A84">
              <w:rPr>
                <w:color w:val="6A9955"/>
                <w:sz w:val="21"/>
                <w:szCs w:val="21"/>
              </w:rPr>
              <w:t>#</w:t>
            </w:r>
            <w:r w:rsidRPr="00290A84">
              <w:rPr>
                <w:color w:val="6A9955"/>
                <w:sz w:val="21"/>
                <w:szCs w:val="21"/>
              </w:rPr>
              <w:t>輸入框</w:t>
            </w:r>
          </w:p>
          <w:p w14:paraId="16B4FCC6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Combobox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state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E9178"/>
                <w:sz w:val="21"/>
                <w:szCs w:val="21"/>
              </w:rPr>
              <w:t>'readonly'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3851FBAA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'values'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Config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</w:p>
          <w:p w14:paraId="3C308A6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19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2D39EBC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1810A2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569CD6"/>
                <w:sz w:val="21"/>
                <w:szCs w:val="21"/>
              </w:rPr>
              <w:t>global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</w:p>
          <w:p w14:paraId="1042E5AE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comboBoxOptionBuySell2</w:t>
            </w:r>
          </w:p>
          <w:p w14:paraId="7171FAF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B666EB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6A9955"/>
                <w:sz w:val="21"/>
                <w:szCs w:val="21"/>
              </w:rPr>
              <w:t># buttonSendOptionOrder</w:t>
            </w:r>
          </w:p>
          <w:p w14:paraId="3C972967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buttonSendOptionOrder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4EC9B0"/>
                <w:sz w:val="21"/>
                <w:szCs w:val="21"/>
              </w:rPr>
              <w:t>tk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4EC9B0"/>
                <w:sz w:val="21"/>
                <w:szCs w:val="21"/>
              </w:rPr>
              <w:t>Button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  <w:p w14:paraId="0E1C1AB4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buttonSendOptionOrder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"text"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  <w:r w:rsidRPr="00290A84">
              <w:rPr>
                <w:color w:val="CE9178"/>
                <w:sz w:val="21"/>
                <w:szCs w:val="21"/>
              </w:rPr>
              <w:t>選擇權</w:t>
            </w:r>
            <w:r w:rsidRPr="00290A84">
              <w:rPr>
                <w:color w:val="CE9178"/>
                <w:sz w:val="21"/>
                <w:szCs w:val="21"/>
              </w:rPr>
              <w:t>/</w:t>
            </w:r>
            <w:r w:rsidRPr="00290A84">
              <w:rPr>
                <w:color w:val="CE9178"/>
                <w:sz w:val="21"/>
                <w:szCs w:val="21"/>
              </w:rPr>
              <w:t>複式單送出</w:t>
            </w:r>
            <w:r w:rsidRPr="00290A84">
              <w:rPr>
                <w:color w:val="CE9178"/>
                <w:sz w:val="21"/>
                <w:szCs w:val="21"/>
              </w:rPr>
              <w:t>"</w:t>
            </w:r>
          </w:p>
          <w:p w14:paraId="67392D66" w14:textId="77777777" w:rsidR="00290A84" w:rsidRPr="00290A84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buttonSendOptionOrder</w:t>
            </w:r>
            <w:r w:rsidRPr="00290A84">
              <w:rPr>
                <w:color w:val="CCCCCC"/>
                <w:sz w:val="21"/>
                <w:szCs w:val="21"/>
              </w:rPr>
              <w:t>[</w:t>
            </w:r>
            <w:r w:rsidRPr="00290A84">
              <w:rPr>
                <w:color w:val="CE9178"/>
                <w:sz w:val="21"/>
                <w:szCs w:val="21"/>
              </w:rPr>
              <w:t>"command"</w:t>
            </w:r>
            <w:r w:rsidRPr="00290A84">
              <w:rPr>
                <w:color w:val="CCCCCC"/>
                <w:sz w:val="21"/>
                <w:szCs w:val="21"/>
              </w:rPr>
              <w:t xml:space="preserve">] 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CCCCCC"/>
                <w:sz w:val="21"/>
                <w:szCs w:val="21"/>
              </w:rPr>
              <w:t xml:space="preserve">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DCDCAA"/>
                <w:sz w:val="21"/>
                <w:szCs w:val="21"/>
              </w:rPr>
              <w:t>buttonSendOptionOrder_Click</w:t>
            </w:r>
          </w:p>
          <w:p w14:paraId="6D706017" w14:textId="7424C142" w:rsidR="00290A84" w:rsidRPr="000E0F26" w:rsidRDefault="00290A84" w:rsidP="00290A84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90A84">
              <w:rPr>
                <w:color w:val="CCCCCC"/>
                <w:sz w:val="21"/>
                <w:szCs w:val="21"/>
              </w:rPr>
              <w:t xml:space="preserve">        </w:t>
            </w:r>
            <w:r w:rsidRPr="00290A84">
              <w:rPr>
                <w:color w:val="9CDCFE"/>
                <w:sz w:val="21"/>
                <w:szCs w:val="21"/>
              </w:rPr>
              <w:t>self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buttonSendOptionOrder</w:t>
            </w:r>
            <w:r w:rsidRPr="00290A84">
              <w:rPr>
                <w:color w:val="CCCCCC"/>
                <w:sz w:val="21"/>
                <w:szCs w:val="21"/>
              </w:rPr>
              <w:t>.</w:t>
            </w:r>
            <w:r w:rsidRPr="00290A84">
              <w:rPr>
                <w:color w:val="9CDCFE"/>
                <w:sz w:val="21"/>
                <w:szCs w:val="21"/>
              </w:rPr>
              <w:t>grid</w:t>
            </w:r>
            <w:r w:rsidRPr="00290A84">
              <w:rPr>
                <w:color w:val="CCCCCC"/>
                <w:sz w:val="21"/>
                <w:szCs w:val="21"/>
              </w:rPr>
              <w:t>(</w:t>
            </w:r>
            <w:r w:rsidRPr="00290A84">
              <w:rPr>
                <w:color w:val="9CDCFE"/>
                <w:sz w:val="21"/>
                <w:szCs w:val="21"/>
              </w:rPr>
              <w:t>row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20</w:t>
            </w:r>
            <w:r w:rsidRPr="00290A84">
              <w:rPr>
                <w:color w:val="CCCCCC"/>
                <w:sz w:val="21"/>
                <w:szCs w:val="21"/>
              </w:rPr>
              <w:t xml:space="preserve">, </w:t>
            </w:r>
            <w:r w:rsidRPr="00290A84">
              <w:rPr>
                <w:color w:val="9CDCFE"/>
                <w:sz w:val="21"/>
                <w:szCs w:val="21"/>
              </w:rPr>
              <w:t>column</w:t>
            </w:r>
            <w:r w:rsidRPr="00290A84">
              <w:rPr>
                <w:color w:val="D4D4D4"/>
                <w:sz w:val="21"/>
                <w:szCs w:val="21"/>
              </w:rPr>
              <w:t>=</w:t>
            </w:r>
            <w:r w:rsidRPr="00290A84">
              <w:rPr>
                <w:color w:val="B5CEA8"/>
                <w:sz w:val="21"/>
                <w:szCs w:val="21"/>
              </w:rPr>
              <w:t>1</w:t>
            </w:r>
            <w:r w:rsidRPr="00290A84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62D2E456" w14:textId="77777777" w:rsidR="00290A84" w:rsidRPr="000E0F26" w:rsidRDefault="00290A84" w:rsidP="00290A84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90A84" w:rsidRPr="000E0F26" w14:paraId="2D187084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8E9C8B" w14:textId="77777777" w:rsidR="00290A84" w:rsidRPr="000E0F26" w:rsidRDefault="00290A84" w:rsidP="00BB0DC5">
            <w:r w:rsidRPr="000E0F26">
              <w:t>Config.py</w:t>
            </w:r>
          </w:p>
        </w:tc>
      </w:tr>
      <w:tr w:rsidR="00290A84" w:rsidRPr="000E0F26" w14:paraId="0A5D7D05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2EADD2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comboBoxOptionDayTrade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26CF55D7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否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是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</w:p>
          <w:p w14:paraId="7B1CD904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  <w:p w14:paraId="1CBE6C56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comboBoxOptionReserved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504ED8B6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盤中</w:t>
            </w:r>
            <w:r w:rsidRPr="00CA0A93">
              <w:rPr>
                <w:color w:val="CE9178"/>
                <w:sz w:val="21"/>
                <w:szCs w:val="21"/>
              </w:rPr>
              <w:t>(T</w:t>
            </w:r>
            <w:r w:rsidRPr="00CA0A93">
              <w:rPr>
                <w:color w:val="CE9178"/>
                <w:sz w:val="21"/>
                <w:szCs w:val="21"/>
              </w:rPr>
              <w:t>盤及</w:t>
            </w:r>
            <w:r w:rsidRPr="00CA0A93">
              <w:rPr>
                <w:color w:val="CE9178"/>
                <w:sz w:val="21"/>
                <w:szCs w:val="21"/>
              </w:rPr>
              <w:t>T+1</w:t>
            </w:r>
            <w:r w:rsidRPr="00CA0A93">
              <w:rPr>
                <w:color w:val="CE9178"/>
                <w:sz w:val="21"/>
                <w:szCs w:val="21"/>
              </w:rPr>
              <w:t>盤</w:t>
            </w:r>
            <w:r w:rsidRPr="00CA0A93">
              <w:rPr>
                <w:color w:val="CE9178"/>
                <w:sz w:val="21"/>
                <w:szCs w:val="21"/>
              </w:rPr>
              <w:t>)"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"T</w:t>
            </w:r>
            <w:r w:rsidRPr="00CA0A93">
              <w:rPr>
                <w:color w:val="CE9178"/>
                <w:sz w:val="21"/>
                <w:szCs w:val="21"/>
              </w:rPr>
              <w:t>盤預約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</w:p>
          <w:p w14:paraId="7BDCA42B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  <w:p w14:paraId="5A92EE98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comboBoxOptionNewClose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51D8297D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新倉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平倉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自動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</w:p>
          <w:p w14:paraId="6CBC8C4E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  <w:p w14:paraId="185F7BC2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comboBoxOptionTradeType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221B78DA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"ROD"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"IOC"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"FOK"</w:t>
            </w:r>
          </w:p>
          <w:p w14:paraId="12F7FF97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  <w:p w14:paraId="4F1506C4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comboBoxOptionBuySell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74B16EE8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買進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賣出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</w:p>
          <w:p w14:paraId="55F8B516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  <w:p w14:paraId="4148021B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9CDCFE"/>
                <w:sz w:val="21"/>
                <w:szCs w:val="21"/>
              </w:rPr>
              <w:t>comboBoxOptionBuySell2</w:t>
            </w:r>
            <w:r w:rsidRPr="00CA0A93">
              <w:rPr>
                <w:color w:val="CCCCCC"/>
                <w:sz w:val="21"/>
                <w:szCs w:val="21"/>
              </w:rPr>
              <w:t xml:space="preserve"> </w:t>
            </w:r>
            <w:r w:rsidRPr="00CA0A93">
              <w:rPr>
                <w:color w:val="D4D4D4"/>
                <w:sz w:val="21"/>
                <w:szCs w:val="21"/>
              </w:rPr>
              <w:t>=</w:t>
            </w:r>
            <w:r w:rsidRPr="00CA0A93">
              <w:rPr>
                <w:color w:val="CCCCCC"/>
                <w:sz w:val="21"/>
                <w:szCs w:val="21"/>
              </w:rPr>
              <w:t>(</w:t>
            </w:r>
          </w:p>
          <w:p w14:paraId="02859BFB" w14:textId="77777777" w:rsidR="00CA0A93" w:rsidRPr="00CA0A93" w:rsidRDefault="00CA0A93" w:rsidP="00CA0A9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 xml:space="preserve">   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買進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CCCCC"/>
                <w:sz w:val="21"/>
                <w:szCs w:val="21"/>
              </w:rPr>
              <w:t xml:space="preserve">, 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  <w:r w:rsidRPr="00CA0A93">
              <w:rPr>
                <w:color w:val="CE9178"/>
                <w:sz w:val="21"/>
                <w:szCs w:val="21"/>
              </w:rPr>
              <w:t>賣出</w:t>
            </w:r>
            <w:r w:rsidRPr="00CA0A93">
              <w:rPr>
                <w:color w:val="CE9178"/>
                <w:sz w:val="21"/>
                <w:szCs w:val="21"/>
              </w:rPr>
              <w:t>"</w:t>
            </w:r>
          </w:p>
          <w:p w14:paraId="036D1223" w14:textId="422DE135" w:rsidR="00290A84" w:rsidRPr="000E0F26" w:rsidRDefault="00CA0A9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A0A93">
              <w:rPr>
                <w:color w:val="CCCCCC"/>
                <w:sz w:val="21"/>
                <w:szCs w:val="21"/>
              </w:rPr>
              <w:t>)</w:t>
            </w:r>
          </w:p>
        </w:tc>
      </w:tr>
      <w:tr w:rsidR="00290A84" w:rsidRPr="000E0F26" w14:paraId="5880C925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91D40D" w14:textId="77777777" w:rsidR="00290A84" w:rsidRPr="000E0F26" w:rsidRDefault="00290A84" w:rsidP="00BB0DC5">
            <w:r w:rsidRPr="000E0F26">
              <w:t>全域變數</w:t>
            </w:r>
          </w:p>
        </w:tc>
      </w:tr>
      <w:tr w:rsidR="00290A84" w:rsidRPr="000E0F26" w14:paraId="7BA61717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B162C9" w14:textId="77777777" w:rsidR="00290A84" w:rsidRPr="000E0F26" w:rsidRDefault="00290A84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lastRenderedPageBreak/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3327AAC3" w14:textId="77777777" w:rsidR="00290A84" w:rsidRPr="000E0F26" w:rsidRDefault="00290A84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13CECA57" w14:textId="77777777" w:rsidR="00290A84" w:rsidRPr="000E0F26" w:rsidRDefault="00290A84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  <w:p w14:paraId="6D3E927A" w14:textId="77777777" w:rsidR="00CD2C62" w:rsidRPr="00CD2C62" w:rsidRDefault="00CD2C62" w:rsidP="00CD2C6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2C62">
              <w:rPr>
                <w:color w:val="6A9955"/>
                <w:sz w:val="21"/>
                <w:szCs w:val="21"/>
              </w:rPr>
              <w:t xml:space="preserve"># </w:t>
            </w:r>
            <w:r w:rsidRPr="00CD2C62">
              <w:rPr>
                <w:color w:val="6A9955"/>
                <w:sz w:val="21"/>
                <w:szCs w:val="21"/>
              </w:rPr>
              <w:t>是否為複式單</w:t>
            </w:r>
          </w:p>
          <w:p w14:paraId="381AEA95" w14:textId="54323478" w:rsidR="00290A84" w:rsidRPr="000E0F26" w:rsidRDefault="00CD2C6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CD2C62">
              <w:rPr>
                <w:color w:val="9CDCFE"/>
                <w:sz w:val="21"/>
                <w:szCs w:val="21"/>
              </w:rPr>
              <w:t>isDuplexOrder</w:t>
            </w:r>
            <w:r w:rsidRPr="00CD2C62">
              <w:rPr>
                <w:color w:val="CCCCCC"/>
                <w:sz w:val="21"/>
                <w:szCs w:val="21"/>
              </w:rPr>
              <w:t xml:space="preserve"> </w:t>
            </w:r>
            <w:r w:rsidRPr="00CD2C62">
              <w:rPr>
                <w:color w:val="D4D4D4"/>
                <w:sz w:val="21"/>
                <w:szCs w:val="21"/>
              </w:rPr>
              <w:t>=</w:t>
            </w:r>
            <w:r w:rsidRPr="00CD2C62">
              <w:rPr>
                <w:color w:val="CCCCCC"/>
                <w:sz w:val="21"/>
                <w:szCs w:val="21"/>
              </w:rPr>
              <w:t xml:space="preserve"> </w:t>
            </w:r>
            <w:r w:rsidRPr="00CD2C62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2DD0B9B4" w14:textId="77777777" w:rsidR="00290A84" w:rsidRPr="000E0F26" w:rsidRDefault="00290A84" w:rsidP="00290A84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290A84" w:rsidRPr="000E0F26" w14:paraId="785BA7DD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0FB0B" w14:textId="77777777" w:rsidR="00290A84" w:rsidRPr="000E0F26" w:rsidRDefault="00290A84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290A84" w:rsidRPr="000E0F26" w14:paraId="36070185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46DD7D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</w:t>
            </w:r>
            <w:r w:rsidRPr="00AA688E">
              <w:rPr>
                <w:color w:val="6A9955"/>
                <w:sz w:val="21"/>
                <w:szCs w:val="21"/>
              </w:rPr>
              <w:t># checkBoxSendDuplexOrder</w:t>
            </w:r>
          </w:p>
          <w:p w14:paraId="0FABD56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</w:t>
            </w:r>
            <w:r w:rsidRPr="00AA688E">
              <w:rPr>
                <w:color w:val="569CD6"/>
                <w:sz w:val="21"/>
                <w:szCs w:val="21"/>
              </w:rPr>
              <w:t>def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CDCAA"/>
                <w:sz w:val="21"/>
                <w:szCs w:val="21"/>
              </w:rPr>
              <w:t>checkBoxSendDuplexOrder_CheckedChanged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9CDCFE"/>
                <w:sz w:val="21"/>
                <w:szCs w:val="21"/>
              </w:rPr>
              <w:t>self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4E26DE2F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569CD6"/>
                <w:sz w:val="21"/>
                <w:szCs w:val="21"/>
              </w:rPr>
              <w:t>global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isDuplexOrder</w:t>
            </w:r>
          </w:p>
          <w:p w14:paraId="44267E0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self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9CDCFE"/>
                <w:sz w:val="21"/>
                <w:szCs w:val="21"/>
              </w:rPr>
              <w:t>var1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569CD6"/>
                <w:sz w:val="21"/>
                <w:szCs w:val="21"/>
              </w:rPr>
              <w:t>True</w:t>
            </w:r>
            <w:r w:rsidRPr="00AA688E">
              <w:rPr>
                <w:color w:val="CCCCCC"/>
                <w:sz w:val="21"/>
                <w:szCs w:val="21"/>
              </w:rPr>
              <w:t>:</w:t>
            </w:r>
          </w:p>
          <w:p w14:paraId="13BD9AED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isDuplexOrder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569CD6"/>
                <w:sz w:val="21"/>
                <w:szCs w:val="21"/>
              </w:rPr>
              <w:t>True</w:t>
            </w:r>
          </w:p>
          <w:p w14:paraId="6BED3B6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else</w:t>
            </w:r>
            <w:r w:rsidRPr="00AA688E">
              <w:rPr>
                <w:color w:val="CCCCCC"/>
                <w:sz w:val="21"/>
                <w:szCs w:val="21"/>
              </w:rPr>
              <w:t>:</w:t>
            </w:r>
          </w:p>
          <w:p w14:paraId="070CDF4C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isDuplexOrder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569CD6"/>
                <w:sz w:val="21"/>
                <w:szCs w:val="21"/>
              </w:rPr>
              <w:t>False</w:t>
            </w:r>
          </w:p>
          <w:p w14:paraId="21C5A9C6" w14:textId="77777777" w:rsidR="00290A84" w:rsidRPr="000E0F26" w:rsidRDefault="00290A84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53EE88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</w:t>
            </w:r>
            <w:r w:rsidRPr="00AA688E">
              <w:rPr>
                <w:color w:val="569CD6"/>
                <w:sz w:val="21"/>
                <w:szCs w:val="21"/>
              </w:rPr>
              <w:t>def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CDCAA"/>
                <w:sz w:val="21"/>
                <w:szCs w:val="21"/>
              </w:rPr>
              <w:t>buttonSendOptionOrder_Click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9CDCFE"/>
                <w:sz w:val="21"/>
                <w:szCs w:val="21"/>
              </w:rPr>
              <w:t>self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796A3536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4EC9B0"/>
                <w:sz w:val="21"/>
                <w:szCs w:val="21"/>
              </w:rPr>
              <w:t>sk</w:t>
            </w:r>
            <w:r w:rsidRPr="00AA688E">
              <w:rPr>
                <w:color w:val="CCCCCC"/>
                <w:sz w:val="21"/>
                <w:szCs w:val="21"/>
              </w:rPr>
              <w:t>.FUTUREORDER()</w:t>
            </w:r>
          </w:p>
          <w:p w14:paraId="7A885A1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F51FC3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.bstrFullAccount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comboBoxAccount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>()</w:t>
            </w:r>
          </w:p>
          <w:p w14:paraId="65D05BF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.bstrStockNo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textBoxOptionID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>()</w:t>
            </w:r>
          </w:p>
          <w:p w14:paraId="05653B06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796074F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comboBoxOptionTradeType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"ROD"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71A3290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.sTradeType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1B69EEC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comboBoxOptionTradeType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"IOC"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49F9034E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.sTradeType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7100B315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comboBoxOptionTradeType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"FOK"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42E30E1C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.sTradeType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2</w:t>
            </w:r>
          </w:p>
          <w:p w14:paraId="1BA12E2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17449D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comboBoxOptionBuySell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買進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35407A85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.sBuySell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05A8FE83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comboBoxOptionBuySell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賣出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3F3891ED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.sBuySell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7842FC9F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E2639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comboBoxOptionDayTrade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否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54125245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.sDayTrade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5DEAFB6E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comboBoxOptionDayTrade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是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1ABC870D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.sDayTrade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4D95BA44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17938E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comboBoxOptionNewClose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新倉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178461B1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.sNewClose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4CA47221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comboBoxOptionNewClose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平倉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5BBB49FB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.sNewClose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3B1214E6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comboBoxOptionNewClose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自動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3FB898EA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.sNewClose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2</w:t>
            </w:r>
          </w:p>
          <w:p w14:paraId="27CF2F4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55DB0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.bstrPrice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textBoxOptionPrice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>()</w:t>
            </w:r>
          </w:p>
          <w:p w14:paraId="42C0C81A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C9737F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.nQty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4EC9B0"/>
                <w:sz w:val="21"/>
                <w:szCs w:val="21"/>
              </w:rPr>
              <w:t>int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9CDCFE"/>
                <w:sz w:val="21"/>
                <w:szCs w:val="21"/>
              </w:rPr>
              <w:t>textBoxOptionQty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>())</w:t>
            </w:r>
          </w:p>
          <w:p w14:paraId="6360B81C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083F672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comboBoxOptionReserved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盤中</w:t>
            </w:r>
            <w:r w:rsidRPr="00AA688E">
              <w:rPr>
                <w:color w:val="CE9178"/>
                <w:sz w:val="21"/>
                <w:szCs w:val="21"/>
              </w:rPr>
              <w:t>(T</w:t>
            </w:r>
            <w:r w:rsidRPr="00AA688E">
              <w:rPr>
                <w:color w:val="CE9178"/>
                <w:sz w:val="21"/>
                <w:szCs w:val="21"/>
              </w:rPr>
              <w:t>盤及</w:t>
            </w:r>
            <w:r w:rsidRPr="00AA688E">
              <w:rPr>
                <w:color w:val="CE9178"/>
                <w:sz w:val="21"/>
                <w:szCs w:val="21"/>
              </w:rPr>
              <w:t>T+1</w:t>
            </w:r>
            <w:r w:rsidRPr="00AA688E">
              <w:rPr>
                <w:color w:val="CE9178"/>
                <w:sz w:val="21"/>
                <w:szCs w:val="21"/>
              </w:rPr>
              <w:t>盤</w:t>
            </w:r>
            <w:r w:rsidRPr="00AA688E">
              <w:rPr>
                <w:color w:val="CE9178"/>
                <w:sz w:val="21"/>
                <w:szCs w:val="21"/>
              </w:rPr>
              <w:t>)"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319238F3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.sReserved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519F8B55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comboBoxOptionReserved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"T</w:t>
            </w:r>
            <w:r w:rsidRPr="00AA688E">
              <w:rPr>
                <w:color w:val="CE9178"/>
                <w:sz w:val="21"/>
                <w:szCs w:val="21"/>
              </w:rPr>
              <w:t>盤預約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70B1198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.sReserved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552D9EEB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368AD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isDuplexOrder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!=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569CD6"/>
                <w:sz w:val="21"/>
                <w:szCs w:val="21"/>
              </w:rPr>
              <w:t>True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1179426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6A9955"/>
                <w:sz w:val="21"/>
                <w:szCs w:val="21"/>
              </w:rPr>
              <w:t xml:space="preserve"># </w:t>
            </w:r>
            <w:r w:rsidRPr="00AA688E">
              <w:rPr>
                <w:color w:val="6A9955"/>
                <w:sz w:val="21"/>
                <w:szCs w:val="21"/>
              </w:rPr>
              <w:t>送出選擇權委託</w:t>
            </w:r>
          </w:p>
          <w:p w14:paraId="73F563A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bstrMessage</w:t>
            </w:r>
            <w:r w:rsidRPr="00AA688E">
              <w:rPr>
                <w:color w:val="CCCCCC"/>
                <w:sz w:val="21"/>
                <w:szCs w:val="21"/>
              </w:rPr>
              <w:t>,</w:t>
            </w:r>
            <w:r w:rsidRPr="00AA688E">
              <w:rPr>
                <w:color w:val="9CDCFE"/>
                <w:sz w:val="21"/>
                <w:szCs w:val="21"/>
              </w:rPr>
              <w:t>nCode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m_pSKOrder</w:t>
            </w:r>
            <w:r w:rsidRPr="00AA688E">
              <w:rPr>
                <w:color w:val="CCCCCC"/>
                <w:sz w:val="21"/>
                <w:szCs w:val="21"/>
              </w:rPr>
              <w:t>.SendOptionOrder(</w:t>
            </w:r>
            <w:r w:rsidRPr="00AA688E">
              <w:rPr>
                <w:color w:val="9CDCFE"/>
                <w:sz w:val="21"/>
                <w:szCs w:val="21"/>
              </w:rPr>
              <w:t>comboBoxUserID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(), </w:t>
            </w:r>
            <w:r w:rsidRPr="00AA688E">
              <w:rPr>
                <w:color w:val="9CDCFE"/>
                <w:sz w:val="21"/>
                <w:szCs w:val="21"/>
              </w:rPr>
              <w:t>bAsyncOrder</w:t>
            </w:r>
            <w:r w:rsidRPr="00AA688E">
              <w:rPr>
                <w:color w:val="CCCCCC"/>
                <w:sz w:val="21"/>
                <w:szCs w:val="21"/>
              </w:rPr>
              <w:t xml:space="preserve">,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  <w:p w14:paraId="27FBD4C8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1EC69D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msg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【</w:t>
            </w:r>
            <w:r w:rsidRPr="00AA688E">
              <w:rPr>
                <w:color w:val="CE9178"/>
                <w:sz w:val="21"/>
                <w:szCs w:val="21"/>
              </w:rPr>
              <w:t>SendOptionOrder</w:t>
            </w:r>
            <w:r w:rsidRPr="00AA688E">
              <w:rPr>
                <w:color w:val="CE9178"/>
                <w:sz w:val="21"/>
                <w:szCs w:val="21"/>
              </w:rPr>
              <w:t>】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m_pSKCenter</w:t>
            </w:r>
            <w:r w:rsidRPr="00AA688E">
              <w:rPr>
                <w:color w:val="CCCCCC"/>
                <w:sz w:val="21"/>
                <w:szCs w:val="21"/>
              </w:rPr>
              <w:t>.SKCenterLib_GetReturnCodeMessage(</w:t>
            </w:r>
            <w:r w:rsidRPr="00AA688E">
              <w:rPr>
                <w:color w:val="9CDCFE"/>
                <w:sz w:val="21"/>
                <w:szCs w:val="21"/>
              </w:rPr>
              <w:t>nCode</w:t>
            </w:r>
            <w:r w:rsidRPr="00AA688E">
              <w:rPr>
                <w:color w:val="CCCCCC"/>
                <w:sz w:val="21"/>
                <w:szCs w:val="21"/>
              </w:rPr>
              <w:t xml:space="preserve">)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bstrMessage</w:t>
            </w:r>
          </w:p>
          <w:p w14:paraId="4EB6333A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richTextBoxMethodMessage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insert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CE9178"/>
                <w:sz w:val="21"/>
                <w:szCs w:val="21"/>
              </w:rPr>
              <w:t>'end'</w:t>
            </w:r>
            <w:r w:rsidRPr="00AA688E">
              <w:rPr>
                <w:color w:val="CCCCCC"/>
                <w:sz w:val="21"/>
                <w:szCs w:val="21"/>
              </w:rPr>
              <w:t>,  </w:t>
            </w:r>
            <w:r w:rsidRPr="00AA688E">
              <w:rPr>
                <w:color w:val="9CDCFE"/>
                <w:sz w:val="21"/>
                <w:szCs w:val="21"/>
              </w:rPr>
              <w:t>msg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D7BA7D"/>
                <w:sz w:val="21"/>
                <w:szCs w:val="21"/>
              </w:rPr>
              <w:t>\n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  <w:p w14:paraId="3ED808C5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richTextBoxMethodMessage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see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CE9178"/>
                <w:sz w:val="21"/>
                <w:szCs w:val="21"/>
              </w:rPr>
              <w:t>'end'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  <w:p w14:paraId="00D5501A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</w:t>
            </w:r>
            <w:r w:rsidRPr="00AA688E">
              <w:rPr>
                <w:color w:val="C586C0"/>
                <w:sz w:val="21"/>
                <w:szCs w:val="21"/>
              </w:rPr>
              <w:t>else</w:t>
            </w:r>
            <w:r w:rsidRPr="00AA688E">
              <w:rPr>
                <w:color w:val="CCCCCC"/>
                <w:sz w:val="21"/>
                <w:szCs w:val="21"/>
              </w:rPr>
              <w:t>:</w:t>
            </w:r>
          </w:p>
          <w:p w14:paraId="126EA374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.bstrStockNo2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textBoxOptionID2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>()</w:t>
            </w:r>
          </w:p>
          <w:p w14:paraId="398160D9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6D43A8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C586C0"/>
                <w:sz w:val="21"/>
                <w:szCs w:val="21"/>
              </w:rPr>
              <w:t>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comboBoxOptionBuySell2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買進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01C94586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.sBuySell2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0</w:t>
            </w:r>
          </w:p>
          <w:p w14:paraId="217CCFB7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C586C0"/>
                <w:sz w:val="21"/>
                <w:szCs w:val="21"/>
              </w:rPr>
              <w:t>elif</w:t>
            </w:r>
            <w:r w:rsidRPr="00AA688E">
              <w:rPr>
                <w:color w:val="CCCCCC"/>
                <w:sz w:val="21"/>
                <w:szCs w:val="21"/>
              </w:rPr>
              <w:t xml:space="preserve"> (</w:t>
            </w:r>
            <w:r w:rsidRPr="00AA688E">
              <w:rPr>
                <w:color w:val="9CDCFE"/>
                <w:sz w:val="21"/>
                <w:szCs w:val="21"/>
              </w:rPr>
              <w:t>comboBoxOptionBuySell2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 </w:t>
            </w:r>
            <w:r w:rsidRPr="00AA688E">
              <w:rPr>
                <w:color w:val="D4D4D4"/>
                <w:sz w:val="21"/>
                <w:szCs w:val="21"/>
              </w:rPr>
              <w:t>==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賣出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):</w:t>
            </w:r>
          </w:p>
          <w:p w14:paraId="4C397580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 xml:space="preserve">.sBuySell2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B5CEA8"/>
                <w:sz w:val="21"/>
                <w:szCs w:val="21"/>
              </w:rPr>
              <w:t>1</w:t>
            </w:r>
          </w:p>
          <w:p w14:paraId="535D8E0F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6A9955"/>
                <w:sz w:val="21"/>
                <w:szCs w:val="21"/>
              </w:rPr>
              <w:t xml:space="preserve"># </w:t>
            </w:r>
            <w:r w:rsidRPr="00AA688E">
              <w:rPr>
                <w:color w:val="6A9955"/>
                <w:sz w:val="21"/>
                <w:szCs w:val="21"/>
              </w:rPr>
              <w:t>送出國內選擇權複式單委託</w:t>
            </w:r>
          </w:p>
          <w:p w14:paraId="471FB821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bstrMessage</w:t>
            </w:r>
            <w:r w:rsidRPr="00AA688E">
              <w:rPr>
                <w:color w:val="CCCCCC"/>
                <w:sz w:val="21"/>
                <w:szCs w:val="21"/>
              </w:rPr>
              <w:t>,</w:t>
            </w:r>
            <w:r w:rsidRPr="00AA688E">
              <w:rPr>
                <w:color w:val="9CDCFE"/>
                <w:sz w:val="21"/>
                <w:szCs w:val="21"/>
              </w:rPr>
              <w:t>nCode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m_pSKOrder</w:t>
            </w:r>
            <w:r w:rsidRPr="00AA688E">
              <w:rPr>
                <w:color w:val="CCCCCC"/>
                <w:sz w:val="21"/>
                <w:szCs w:val="21"/>
              </w:rPr>
              <w:t>.SendDuplexOrder(</w:t>
            </w:r>
            <w:r w:rsidRPr="00AA688E">
              <w:rPr>
                <w:color w:val="9CDCFE"/>
                <w:sz w:val="21"/>
                <w:szCs w:val="21"/>
              </w:rPr>
              <w:t>comboBoxUserID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get</w:t>
            </w:r>
            <w:r w:rsidRPr="00AA688E">
              <w:rPr>
                <w:color w:val="CCCCCC"/>
                <w:sz w:val="21"/>
                <w:szCs w:val="21"/>
              </w:rPr>
              <w:t xml:space="preserve">(), </w:t>
            </w:r>
            <w:r w:rsidRPr="00AA688E">
              <w:rPr>
                <w:color w:val="9CDCFE"/>
                <w:sz w:val="21"/>
                <w:szCs w:val="21"/>
              </w:rPr>
              <w:t>bAsyncOrder</w:t>
            </w:r>
            <w:r w:rsidRPr="00AA688E">
              <w:rPr>
                <w:color w:val="CCCCCC"/>
                <w:sz w:val="21"/>
                <w:szCs w:val="21"/>
              </w:rPr>
              <w:t xml:space="preserve">, </w:t>
            </w:r>
            <w:r w:rsidRPr="00AA688E">
              <w:rPr>
                <w:color w:val="9CDCFE"/>
                <w:sz w:val="21"/>
                <w:szCs w:val="21"/>
              </w:rPr>
              <w:t>pOrder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  <w:p w14:paraId="26E7AC4C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0C99F13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msg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=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E9178"/>
                <w:sz w:val="21"/>
                <w:szCs w:val="21"/>
              </w:rPr>
              <w:t>【</w:t>
            </w:r>
            <w:r w:rsidRPr="00AA688E">
              <w:rPr>
                <w:color w:val="CE9178"/>
                <w:sz w:val="21"/>
                <w:szCs w:val="21"/>
              </w:rPr>
              <w:t>SendDuplexOrder</w:t>
            </w:r>
            <w:r w:rsidRPr="00AA688E">
              <w:rPr>
                <w:color w:val="CE9178"/>
                <w:sz w:val="21"/>
                <w:szCs w:val="21"/>
              </w:rPr>
              <w:t>】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m_pSKCenter</w:t>
            </w:r>
            <w:r w:rsidRPr="00AA688E">
              <w:rPr>
                <w:color w:val="CCCCCC"/>
                <w:sz w:val="21"/>
                <w:szCs w:val="21"/>
              </w:rPr>
              <w:t>.SKCenterLib_GetReturnCodeMessage(</w:t>
            </w:r>
            <w:r w:rsidRPr="00AA688E">
              <w:rPr>
                <w:color w:val="9CDCFE"/>
                <w:sz w:val="21"/>
                <w:szCs w:val="21"/>
              </w:rPr>
              <w:t>nCode</w:t>
            </w:r>
            <w:r w:rsidRPr="00AA688E">
              <w:rPr>
                <w:color w:val="CCCCCC"/>
                <w:sz w:val="21"/>
                <w:szCs w:val="21"/>
              </w:rPr>
              <w:t xml:space="preserve">)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9CDCFE"/>
                <w:sz w:val="21"/>
                <w:szCs w:val="21"/>
              </w:rPr>
              <w:t>bstrMessage</w:t>
            </w:r>
          </w:p>
          <w:p w14:paraId="71E86FF8" w14:textId="77777777" w:rsidR="00AA688E" w:rsidRPr="00AA688E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richTextBoxMethodMessage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insert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CE9178"/>
                <w:sz w:val="21"/>
                <w:szCs w:val="21"/>
              </w:rPr>
              <w:t>'end'</w:t>
            </w:r>
            <w:r w:rsidRPr="00AA688E">
              <w:rPr>
                <w:color w:val="CCCCCC"/>
                <w:sz w:val="21"/>
                <w:szCs w:val="21"/>
              </w:rPr>
              <w:t>,  </w:t>
            </w:r>
            <w:r w:rsidRPr="00AA688E">
              <w:rPr>
                <w:color w:val="9CDCFE"/>
                <w:sz w:val="21"/>
                <w:szCs w:val="21"/>
              </w:rPr>
              <w:t>msg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D4D4D4"/>
                <w:sz w:val="21"/>
                <w:szCs w:val="21"/>
              </w:rPr>
              <w:t>+</w:t>
            </w:r>
            <w:r w:rsidRPr="00AA688E">
              <w:rPr>
                <w:color w:val="CCCCCC"/>
                <w:sz w:val="21"/>
                <w:szCs w:val="21"/>
              </w:rPr>
              <w:t xml:space="preserve"> 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D7BA7D"/>
                <w:sz w:val="21"/>
                <w:szCs w:val="21"/>
              </w:rPr>
              <w:t>\n</w:t>
            </w:r>
            <w:r w:rsidRPr="00AA688E">
              <w:rPr>
                <w:color w:val="CE9178"/>
                <w:sz w:val="21"/>
                <w:szCs w:val="21"/>
              </w:rPr>
              <w:t>"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  <w:p w14:paraId="69B73F5F" w14:textId="3AE1FD88" w:rsidR="00AA688E" w:rsidRPr="000E0F26" w:rsidRDefault="00AA688E" w:rsidP="00AA688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AA688E">
              <w:rPr>
                <w:color w:val="CCCCCC"/>
                <w:sz w:val="21"/>
                <w:szCs w:val="21"/>
              </w:rPr>
              <w:t xml:space="preserve">            </w:t>
            </w:r>
            <w:r w:rsidRPr="00AA688E">
              <w:rPr>
                <w:color w:val="9CDCFE"/>
                <w:sz w:val="21"/>
                <w:szCs w:val="21"/>
              </w:rPr>
              <w:t>richTextBoxMethodMessage</w:t>
            </w:r>
            <w:r w:rsidRPr="00AA688E">
              <w:rPr>
                <w:color w:val="CCCCCC"/>
                <w:sz w:val="21"/>
                <w:szCs w:val="21"/>
              </w:rPr>
              <w:t>.</w:t>
            </w:r>
            <w:r w:rsidRPr="00AA688E">
              <w:rPr>
                <w:color w:val="DCDCAA"/>
                <w:sz w:val="21"/>
                <w:szCs w:val="21"/>
              </w:rPr>
              <w:t>see</w:t>
            </w:r>
            <w:r w:rsidRPr="00AA688E">
              <w:rPr>
                <w:color w:val="CCCCCC"/>
                <w:sz w:val="21"/>
                <w:szCs w:val="21"/>
              </w:rPr>
              <w:t>(</w:t>
            </w:r>
            <w:r w:rsidRPr="00AA688E">
              <w:rPr>
                <w:color w:val="CE9178"/>
                <w:sz w:val="21"/>
                <w:szCs w:val="21"/>
              </w:rPr>
              <w:t>'end'</w:t>
            </w:r>
            <w:r w:rsidRPr="00AA688E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84BAFFD" w14:textId="77777777" w:rsidR="007949F7" w:rsidRPr="000E0F26" w:rsidRDefault="007949F7" w:rsidP="005A5CDA"/>
    <w:p w14:paraId="4CACD8FB" w14:textId="77777777" w:rsidR="007949F7" w:rsidRPr="000E0F26" w:rsidRDefault="007949F7">
      <w:pPr>
        <w:widowControl/>
        <w:rPr>
          <w:sz w:val="28"/>
          <w:szCs w:val="28"/>
        </w:rPr>
      </w:pPr>
      <w:bookmarkStart w:id="20" w:name="_4-2-9_SendOverSeaFutureOrder"/>
      <w:bookmarkEnd w:id="20"/>
      <w:r w:rsidRPr="000E0F26">
        <w:rPr>
          <w:sz w:val="28"/>
          <w:szCs w:val="28"/>
        </w:rPr>
        <w:br w:type="page"/>
      </w:r>
    </w:p>
    <w:p w14:paraId="26FA10E2" w14:textId="540B32E8" w:rsidR="005A5CDA" w:rsidRPr="000E0F26" w:rsidRDefault="005A5CDA" w:rsidP="006C6311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21" w:name="_SendDuplexOrder"/>
      <w:bookmarkEnd w:id="21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SendDuplexOrder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3125"/>
        <w:gridCol w:w="6154"/>
      </w:tblGrid>
      <w:tr w:rsidR="005A5CDA" w:rsidRPr="000E0F26" w14:paraId="115A8729" w14:textId="77777777" w:rsidTr="0030517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8072" w14:textId="77777777" w:rsidR="005A5CDA" w:rsidRPr="000E0F26" w:rsidRDefault="005A5CDA" w:rsidP="005C597B">
            <w:r w:rsidRPr="000E0F26">
              <w:rPr>
                <w:bCs/>
                <w:color w:val="984806"/>
              </w:rPr>
              <w:t>送出國內選擇權複式單委託。</w:t>
            </w:r>
          </w:p>
        </w:tc>
      </w:tr>
      <w:tr w:rsidR="005A5CDA" w:rsidRPr="000E0F26" w14:paraId="2E87208E" w14:textId="77777777" w:rsidTr="00305174">
        <w:trPr>
          <w:trHeight w:val="523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FD907" w14:textId="77777777" w:rsidR="005A5CDA" w:rsidRPr="000E0F26" w:rsidRDefault="005A5CDA" w:rsidP="005C597B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D707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SendDuplexOrder([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struct </w:t>
            </w:r>
            <w:r w:rsidRPr="000E0F26">
              <w:rPr>
                <w:b/>
                <w:bCs/>
                <w:color w:val="ED7D31"/>
              </w:rPr>
              <w:t>FUTUREORDER</w:t>
            </w:r>
            <w:r w:rsidRPr="000E0F26">
              <w:rPr>
                <w:bCs/>
                <w:color w:val="ED7D31"/>
              </w:rPr>
              <w:t>*</w:t>
            </w:r>
            <w:r w:rsidRPr="000E0F26">
              <w:t xml:space="preserve"> pOrder,[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5A5CDA" w:rsidRPr="000E0F26" w14:paraId="40B8D735" w14:textId="77777777" w:rsidTr="00305174">
        <w:trPr>
          <w:trHeight w:val="16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A87A" w14:textId="77777777" w:rsidR="005A5CDA" w:rsidRPr="000E0F26" w:rsidRDefault="005A5CDA" w:rsidP="005C597B">
            <w:r w:rsidRPr="000E0F26">
              <w:rPr>
                <w:rStyle w:val="afa"/>
              </w:rPr>
              <w:t>參數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0F56" w14:textId="77777777" w:rsidR="005A5CDA" w:rsidRPr="000E0F26" w:rsidRDefault="005A5CDA" w:rsidP="005C597B">
            <w:r w:rsidRPr="000E0F26">
              <w:t>bstrLogInID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26DD" w14:textId="77777777" w:rsidR="005A5CDA" w:rsidRPr="000E0F26" w:rsidRDefault="005A5CDA" w:rsidP="005C597B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5A5CDA" w:rsidRPr="000E0F26" w14:paraId="0A24BEF5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EDD0" w14:textId="77777777" w:rsidR="005A5CDA" w:rsidRPr="000E0F26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0B12" w14:textId="77777777" w:rsidR="005A5CDA" w:rsidRPr="000E0F26" w:rsidRDefault="005A5CDA" w:rsidP="005C597B">
            <w:r w:rsidRPr="000E0F26">
              <w:t>bAsyncOrder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8875" w14:textId="77777777" w:rsidR="005A5CDA" w:rsidRPr="000E0F26" w:rsidRDefault="005A5CDA" w:rsidP="005C597B">
            <w:r w:rsidRPr="000E0F26">
              <w:t>是否為非同步委託。</w:t>
            </w:r>
          </w:p>
        </w:tc>
      </w:tr>
      <w:tr w:rsidR="005A5CDA" w:rsidRPr="000E0F26" w14:paraId="7D470873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774C" w14:textId="77777777" w:rsidR="005A5CDA" w:rsidRPr="000E0F26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8497" w14:textId="77777777" w:rsidR="005A5CDA" w:rsidRPr="000E0F26" w:rsidRDefault="005A5CDA" w:rsidP="005C597B">
            <w:r w:rsidRPr="000E0F26">
              <w:t>pOrder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5080" w14:textId="2093D243" w:rsidR="005A5CDA" w:rsidRPr="000E0F26" w:rsidRDefault="005A5CDA" w:rsidP="005C597B">
            <w:r w:rsidRPr="000E0F26">
              <w:t>SKCOM</w:t>
            </w:r>
            <w:r w:rsidRPr="000E0F26">
              <w:t>元件中的</w:t>
            </w:r>
            <w:r w:rsidRPr="000E0F26">
              <w:t xml:space="preserve"> </w:t>
            </w:r>
            <w:hyperlink w:anchor="_選擇權複式單▼" w:history="1">
              <w:r w:rsidRPr="000E0F26">
                <w:rPr>
                  <w:rStyle w:val="a3"/>
                  <w:b/>
                  <w:bCs/>
                </w:rPr>
                <w:t>FUTUREORDER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5A5CDA" w:rsidRPr="000E0F26" w14:paraId="44D0A6BC" w14:textId="77777777" w:rsidTr="00305174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C2EB2" w14:textId="77777777" w:rsidR="005A5CDA" w:rsidRPr="000E0F26" w:rsidRDefault="005A5CDA" w:rsidP="005C597B">
            <w:pPr>
              <w:widowControl/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3383" w14:textId="77777777" w:rsidR="005A5CDA" w:rsidRPr="000E0F26" w:rsidRDefault="005A5CDA" w:rsidP="005C597B">
            <w:r w:rsidRPr="000E0F26">
              <w:t>bstrMessage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020E" w14:textId="77777777" w:rsidR="005A5CDA" w:rsidRPr="000E0F26" w:rsidRDefault="005A5CDA" w:rsidP="005C597B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</w:t>
            </w:r>
            <w:r w:rsidRPr="000E0F26">
              <w:t>13</w:t>
            </w:r>
            <w:r w:rsidRPr="000E0F26">
              <w:t>碼的委託序號。回傳值非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  <w:p w14:paraId="3FE4A848" w14:textId="3F419BB4" w:rsidR="005A5CDA" w:rsidRPr="000E0F26" w:rsidRDefault="005A5CDA" w:rsidP="005C597B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  <w:p w14:paraId="421899CA" w14:textId="77777777" w:rsidR="005A5CDA" w:rsidRPr="000E0F26" w:rsidRDefault="005A5CDA" w:rsidP="005C597B"/>
        </w:tc>
      </w:tr>
      <w:tr w:rsidR="005A5CDA" w:rsidRPr="000E0F26" w14:paraId="79A8D602" w14:textId="77777777" w:rsidTr="00305174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57A9" w14:textId="77777777" w:rsidR="005A5CDA" w:rsidRPr="000E0F26" w:rsidRDefault="005A5CDA" w:rsidP="005C597B">
            <w:r w:rsidRPr="000E0F26">
              <w:rPr>
                <w:rStyle w:val="afa"/>
              </w:rPr>
              <w:t>回傳值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AE4E" w14:textId="77777777" w:rsidR="005A5CDA" w:rsidRPr="000E0F26" w:rsidRDefault="005A5CDA" w:rsidP="005C597B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1542D989" w14:textId="77777777" w:rsidR="006C6311" w:rsidRPr="000E0F26" w:rsidRDefault="006C6311" w:rsidP="005C597B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當</w:t>
            </w:r>
            <w:r w:rsidRPr="000E0F26">
              <w:rPr>
                <w:b/>
              </w:rPr>
              <w:t>錯誤代碼</w:t>
            </w:r>
            <w:r w:rsidRPr="000E0F26">
              <w:rPr>
                <w:b/>
                <w:lang w:eastAsia="zh-HK"/>
              </w:rPr>
              <w:t>為</w:t>
            </w:r>
            <w:r w:rsidRPr="000E0F26">
              <w:rPr>
                <w:b/>
              </w:rPr>
              <w:t>4</w:t>
            </w:r>
            <w:r w:rsidRPr="000E0F26">
              <w:rPr>
                <w:b/>
                <w:lang w:eastAsia="zh-HK"/>
              </w:rPr>
              <w:t>碼時</w:t>
            </w:r>
            <w:r w:rsidRPr="000E0F26">
              <w:rPr>
                <w:b/>
              </w:rPr>
              <w:t>，可參考文件「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下單準備介紹」裡面的【錯誤代碼定義表】，</w:t>
            </w:r>
            <w:r w:rsidRPr="000E0F26">
              <w:rPr>
                <w:b/>
                <w:lang w:eastAsia="zh-HK"/>
              </w:rPr>
              <w:t>所屬委託物件亦有欄位值說明供參</w:t>
            </w:r>
            <w:r w:rsidRPr="000E0F26">
              <w:rPr>
                <w:b/>
              </w:rPr>
              <w:t>。</w:t>
            </w:r>
          </w:p>
          <w:p w14:paraId="66C39E9D" w14:textId="39C9FEDB" w:rsidR="005A5CDA" w:rsidRPr="000E0F26" w:rsidRDefault="005A5CDA" w:rsidP="005C597B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5A5CDA" w:rsidRPr="000E0F26" w14:paraId="2385847F" w14:textId="77777777" w:rsidTr="00305174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F6EC" w14:textId="77777777" w:rsidR="005A5CDA" w:rsidRPr="000E0F26" w:rsidRDefault="005A5CDA" w:rsidP="005C597B">
            <w:r w:rsidRPr="000E0F26">
              <w:rPr>
                <w:b/>
                <w:bCs/>
              </w:rPr>
              <w:t>備註</w:t>
            </w:r>
          </w:p>
        </w:tc>
        <w:tc>
          <w:tcPr>
            <w:tcW w:w="9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A0AA" w14:textId="6C4538C3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16AF66F0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object w:dxaOrig="4320" w:dyaOrig="376" w14:anchorId="60AEA4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5pt;height:36pt" o:ole="">
                  <v:imagedata r:id="rId15" o:title=""/>
                </v:shape>
                <o:OLEObject Type="Embed" ProgID="Paint.Picture" ShapeID="_x0000_i1025" DrawAspect="Content" ObjectID="_1794747509" r:id="rId16"/>
              </w:object>
            </w:r>
          </w:p>
          <w:p w14:paraId="620CBC1C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b/>
                <w:sz w:val="28"/>
                <w:szCs w:val="28"/>
              </w:rPr>
              <w:t>複式單下法</w:t>
            </w:r>
            <w:r w:rsidRPr="000E0F26">
              <w:rPr>
                <w:b/>
                <w:sz w:val="28"/>
                <w:szCs w:val="28"/>
              </w:rPr>
              <w:t xml:space="preserve"> </w:t>
            </w:r>
            <w:r w:rsidRPr="000E0F26">
              <w:t>(</w:t>
            </w:r>
            <w:r w:rsidRPr="000E0F26">
              <w:rPr>
                <w:color w:val="2B91AF"/>
                <w:kern w:val="0"/>
              </w:rPr>
              <w:t xml:space="preserve">FUTUREORDER </w:t>
            </w:r>
            <w:r w:rsidRPr="000E0F26">
              <w:rPr>
                <w:color w:val="2B91AF"/>
                <w:kern w:val="0"/>
              </w:rPr>
              <w:t>物件填法，以上圖為例</w:t>
            </w:r>
            <w:r w:rsidRPr="000E0F26">
              <w:t>):</w:t>
            </w:r>
          </w:p>
          <w:p w14:paraId="1D995D7C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color w:val="FF0000"/>
              </w:rPr>
              <w:t>Call</w:t>
            </w:r>
            <w:r w:rsidRPr="000E0F26">
              <w:rPr>
                <w:color w:val="FF0000"/>
              </w:rPr>
              <w:t>多頭價差</w:t>
            </w:r>
            <w:r w:rsidRPr="000E0F26">
              <w:t>(</w:t>
            </w:r>
            <w:r w:rsidRPr="000E0F26">
              <w:t>策略王上</w:t>
            </w:r>
            <w:r w:rsidRPr="000E0F26">
              <w:rPr>
                <w:color w:val="FF0000"/>
              </w:rPr>
              <w:t>溫漲</w:t>
            </w:r>
            <w:r w:rsidRPr="000E0F26">
              <w:t>)</w:t>
            </w:r>
            <w:r w:rsidRPr="000E0F26">
              <w:t>，買低履約價</w:t>
            </w:r>
            <w:r w:rsidRPr="000E0F26">
              <w:t>+</w:t>
            </w:r>
            <w:r w:rsidRPr="000E0F26">
              <w:t>賣高履約價</w:t>
            </w:r>
          </w:p>
          <w:p w14:paraId="1FA41353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高履約價</w:t>
            </w:r>
            <w:r w:rsidRPr="000E0F26">
              <w:rPr>
                <w:color w:val="000000"/>
                <w:kern w:val="0"/>
              </w:rPr>
              <w:t>(ex:11000)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</w:p>
          <w:p w14:paraId="7486103F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bstrStockNo2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低履約價</w:t>
            </w:r>
            <w:r w:rsidRPr="000E0F26">
              <w:rPr>
                <w:color w:val="000000"/>
                <w:kern w:val="0"/>
              </w:rPr>
              <w:t>(ex:10900)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</w:p>
          <w:p w14:paraId="562A2A76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(99)–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(46.5)=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52.5 </w:t>
            </w:r>
          </w:p>
          <w:p w14:paraId="2AABC829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價格填的越大，越能立即成交，假設目前價差</w:t>
            </w:r>
            <w:r w:rsidRPr="000E0F26">
              <w:rPr>
                <w:color w:val="000000"/>
                <w:kern w:val="0"/>
              </w:rPr>
              <w:t>52,5</w:t>
            </w:r>
            <w:r w:rsidRPr="000E0F26">
              <w:rPr>
                <w:color w:val="000000"/>
                <w:kern w:val="0"/>
              </w:rPr>
              <w:t>，超過</w:t>
            </w:r>
            <w:r w:rsidRPr="000E0F26">
              <w:rPr>
                <w:color w:val="000000"/>
                <w:kern w:val="0"/>
              </w:rPr>
              <w:t>52.5</w:t>
            </w:r>
            <w:r w:rsidRPr="000E0F26">
              <w:rPr>
                <w:color w:val="000000"/>
                <w:kern w:val="0"/>
              </w:rPr>
              <w:t>那就能幾乎能立即成交</w:t>
            </w:r>
            <w:r w:rsidRPr="000E0F26">
              <w:rPr>
                <w:color w:val="595959" w:themeColor="text1" w:themeTint="A6"/>
                <w:kern w:val="0"/>
              </w:rPr>
              <w:t>(</w:t>
            </w:r>
            <w:r w:rsidRPr="000E0F26">
              <w:rPr>
                <w:color w:val="595959" w:themeColor="text1" w:themeTint="A6"/>
                <w:kern w:val="0"/>
              </w:rPr>
              <w:t>快速直覺</w:t>
            </w:r>
            <w:r w:rsidRPr="000E0F26">
              <w:rPr>
                <w:color w:val="595959" w:themeColor="text1" w:themeTint="A6"/>
                <w:kern w:val="0"/>
              </w:rPr>
              <w:t>:Call</w:t>
            </w:r>
            <w:r w:rsidRPr="000E0F26">
              <w:rPr>
                <w:color w:val="595959" w:themeColor="text1" w:themeTint="A6"/>
                <w:kern w:val="0"/>
              </w:rPr>
              <w:t>作多價格越高買就相當於市價買進，越容易成交</w:t>
            </w:r>
            <w:r w:rsidRPr="000E0F26">
              <w:rPr>
                <w:color w:val="595959" w:themeColor="text1" w:themeTint="A6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。</w:t>
            </w:r>
          </w:p>
          <w:p w14:paraId="1B2A97D3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</w:p>
          <w:p w14:paraId="4C0F45B4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color w:val="00B050"/>
              </w:rPr>
              <w:t>Call</w:t>
            </w:r>
            <w:r w:rsidRPr="000E0F26">
              <w:rPr>
                <w:color w:val="00B050"/>
              </w:rPr>
              <w:t>空頭價差</w:t>
            </w:r>
            <w:r w:rsidRPr="000E0F26">
              <w:t>(</w:t>
            </w:r>
            <w:r w:rsidRPr="000E0F26">
              <w:t>策略王上</w:t>
            </w:r>
            <w:r w:rsidRPr="000E0F26">
              <w:rPr>
                <w:color w:val="00B050"/>
              </w:rPr>
              <w:t>溫跌作莊</w:t>
            </w:r>
            <w:r w:rsidRPr="000E0F26">
              <w:t>)</w:t>
            </w:r>
          </w:p>
          <w:p w14:paraId="00F1F23F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高履約價</w:t>
            </w:r>
            <w:r w:rsidRPr="000E0F26">
              <w:rPr>
                <w:color w:val="000000"/>
                <w:kern w:val="0"/>
              </w:rPr>
              <w:t>(ex:11000)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</w:p>
          <w:p w14:paraId="5CE704EC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bstrStockNo2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低履約價</w:t>
            </w:r>
            <w:r w:rsidRPr="000E0F26">
              <w:rPr>
                <w:color w:val="000000"/>
                <w:kern w:val="0"/>
              </w:rPr>
              <w:t>(ex:10900)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  <w:r w:rsidRPr="000E0F26">
              <w:rPr>
                <w:color w:val="000000"/>
                <w:kern w:val="0"/>
              </w:rPr>
              <w:t xml:space="preserve"> </w:t>
            </w:r>
          </w:p>
          <w:p w14:paraId="25B4A7C1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(97)–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(47)=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50 </w:t>
            </w:r>
          </w:p>
          <w:p w14:paraId="1E946A23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價格填的越小，越能立即成交，假設目前價差</w:t>
            </w:r>
            <w:r w:rsidRPr="000E0F26">
              <w:rPr>
                <w:color w:val="000000"/>
                <w:kern w:val="0"/>
              </w:rPr>
              <w:t>50</w:t>
            </w:r>
            <w:r w:rsidRPr="000E0F26">
              <w:rPr>
                <w:color w:val="000000"/>
                <w:kern w:val="0"/>
              </w:rPr>
              <w:t>，小於</w:t>
            </w:r>
            <w:r w:rsidRPr="000E0F26">
              <w:rPr>
                <w:color w:val="000000"/>
                <w:kern w:val="0"/>
              </w:rPr>
              <w:t>50</w:t>
            </w:r>
            <w:r w:rsidRPr="000E0F26">
              <w:rPr>
                <w:color w:val="000000"/>
                <w:kern w:val="0"/>
              </w:rPr>
              <w:t>那就能幾乎能立即成交</w:t>
            </w:r>
            <w:r w:rsidRPr="000E0F26">
              <w:rPr>
                <w:color w:val="595959" w:themeColor="text1" w:themeTint="A6"/>
                <w:kern w:val="0"/>
              </w:rPr>
              <w:t>(</w:t>
            </w:r>
            <w:r w:rsidRPr="000E0F26">
              <w:rPr>
                <w:color w:val="595959" w:themeColor="text1" w:themeTint="A6"/>
                <w:kern w:val="0"/>
              </w:rPr>
              <w:t>快速直覺</w:t>
            </w:r>
            <w:r w:rsidRPr="000E0F26">
              <w:rPr>
                <w:color w:val="595959" w:themeColor="text1" w:themeTint="A6"/>
                <w:kern w:val="0"/>
              </w:rPr>
              <w:t>:Call</w:t>
            </w:r>
            <w:r w:rsidRPr="000E0F26">
              <w:rPr>
                <w:color w:val="595959" w:themeColor="text1" w:themeTint="A6"/>
                <w:kern w:val="0"/>
              </w:rPr>
              <w:t>作空價格越低賣就相當於賤價賣，越容易成交</w:t>
            </w:r>
            <w:r w:rsidRPr="000E0F26">
              <w:rPr>
                <w:color w:val="595959" w:themeColor="text1" w:themeTint="A6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。</w:t>
            </w:r>
          </w:p>
          <w:p w14:paraId="3EB87E15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</w:p>
          <w:p w14:paraId="46C9BC67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color w:val="FF0000"/>
              </w:rPr>
              <w:t>Put</w:t>
            </w:r>
            <w:r w:rsidRPr="000E0F26">
              <w:rPr>
                <w:color w:val="FF0000"/>
              </w:rPr>
              <w:t>多頭價差</w:t>
            </w:r>
            <w:r w:rsidRPr="000E0F26">
              <w:t>(</w:t>
            </w:r>
            <w:r w:rsidRPr="000E0F26">
              <w:t>策略王上</w:t>
            </w:r>
            <w:r w:rsidRPr="000E0F26">
              <w:rPr>
                <w:color w:val="FF0000"/>
              </w:rPr>
              <w:t>溫漲作莊</w:t>
            </w:r>
            <w:r w:rsidRPr="000E0F26">
              <w:t>)</w:t>
            </w:r>
          </w:p>
          <w:p w14:paraId="444D8DEA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低履約價</w:t>
            </w:r>
            <w:r w:rsidRPr="000E0F26">
              <w:rPr>
                <w:color w:val="000000"/>
                <w:kern w:val="0"/>
              </w:rPr>
              <w:t>(ex:10900)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</w:p>
          <w:p w14:paraId="6E4A2352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bstrStockNo2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高履約價</w:t>
            </w:r>
            <w:r w:rsidRPr="000E0F26">
              <w:rPr>
                <w:color w:val="000000"/>
                <w:kern w:val="0"/>
              </w:rPr>
              <w:t>(ex:11000)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  <w:r w:rsidRPr="000E0F26">
              <w:rPr>
                <w:color w:val="000000"/>
                <w:kern w:val="0"/>
              </w:rPr>
              <w:t xml:space="preserve"> </w:t>
            </w:r>
          </w:p>
          <w:p w14:paraId="2D39EE69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(109)–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(64)=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45 </w:t>
            </w:r>
          </w:p>
          <w:p w14:paraId="227C0218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價格填的越小，越能立即成交，假設目前價差</w:t>
            </w:r>
            <w:r w:rsidRPr="000E0F26">
              <w:rPr>
                <w:color w:val="000000"/>
                <w:kern w:val="0"/>
              </w:rPr>
              <w:t>45</w:t>
            </w:r>
            <w:r w:rsidRPr="000E0F26">
              <w:rPr>
                <w:color w:val="000000"/>
                <w:kern w:val="0"/>
              </w:rPr>
              <w:t>，小於</w:t>
            </w:r>
            <w:r w:rsidRPr="000E0F26">
              <w:rPr>
                <w:color w:val="000000"/>
                <w:kern w:val="0"/>
              </w:rPr>
              <w:t>45</w:t>
            </w:r>
            <w:r w:rsidRPr="000E0F26">
              <w:rPr>
                <w:color w:val="000000"/>
                <w:kern w:val="0"/>
              </w:rPr>
              <w:t>那就能幾乎能立即成交</w:t>
            </w:r>
            <w:r w:rsidRPr="000E0F26">
              <w:rPr>
                <w:color w:val="595959" w:themeColor="text1" w:themeTint="A6"/>
                <w:kern w:val="0"/>
              </w:rPr>
              <w:t>(</w:t>
            </w:r>
            <w:r w:rsidRPr="000E0F26">
              <w:rPr>
                <w:color w:val="595959" w:themeColor="text1" w:themeTint="A6"/>
                <w:kern w:val="0"/>
              </w:rPr>
              <w:t>快速直覺</w:t>
            </w:r>
            <w:r w:rsidRPr="000E0F26">
              <w:rPr>
                <w:color w:val="595959" w:themeColor="text1" w:themeTint="A6"/>
                <w:kern w:val="0"/>
              </w:rPr>
              <w:t>:Put</w:t>
            </w:r>
            <w:r w:rsidRPr="000E0F26">
              <w:rPr>
                <w:color w:val="595959" w:themeColor="text1" w:themeTint="A6"/>
                <w:kern w:val="0"/>
              </w:rPr>
              <w:t>作多價格越低作莊就相當於賤價賣，越容易成交</w:t>
            </w:r>
            <w:r w:rsidRPr="000E0F26">
              <w:rPr>
                <w:color w:val="595959" w:themeColor="text1" w:themeTint="A6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。</w:t>
            </w:r>
          </w:p>
          <w:p w14:paraId="0A69254B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</w:p>
          <w:p w14:paraId="7EC8682A" w14:textId="77777777" w:rsidR="005A5CDA" w:rsidRPr="000E0F26" w:rsidRDefault="005A5CDA" w:rsidP="005C597B">
            <w:pPr>
              <w:autoSpaceDE w:val="0"/>
              <w:autoSpaceDN w:val="0"/>
              <w:adjustRightInd w:val="0"/>
            </w:pPr>
            <w:r w:rsidRPr="000E0F26">
              <w:rPr>
                <w:color w:val="00B050"/>
              </w:rPr>
              <w:t>Put</w:t>
            </w:r>
            <w:r w:rsidRPr="000E0F26">
              <w:rPr>
                <w:color w:val="00B050"/>
              </w:rPr>
              <w:t>空頭價差</w:t>
            </w:r>
            <w:r w:rsidRPr="000E0F26">
              <w:t>(</w:t>
            </w:r>
            <w:r w:rsidRPr="000E0F26">
              <w:t>策略王上</w:t>
            </w:r>
            <w:r w:rsidRPr="000E0F26">
              <w:rPr>
                <w:color w:val="00B050"/>
              </w:rPr>
              <w:t>溫跌</w:t>
            </w:r>
            <w:r w:rsidRPr="000E0F26">
              <w:t>)</w:t>
            </w:r>
          </w:p>
          <w:p w14:paraId="6950FCC1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低履約價</w:t>
            </w:r>
            <w:r w:rsidRPr="000E0F26">
              <w:rPr>
                <w:color w:val="000000"/>
                <w:kern w:val="0"/>
              </w:rPr>
              <w:t>(ex:10900)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</w:p>
          <w:p w14:paraId="62FD6EB9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 xml:space="preserve">bstrStockNo2 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0000"/>
                <w:kern w:val="0"/>
              </w:rPr>
              <w:t>高履約價</w:t>
            </w:r>
            <w:r w:rsidRPr="000E0F26">
              <w:rPr>
                <w:color w:val="000000"/>
                <w:kern w:val="0"/>
              </w:rPr>
              <w:t>(ex:11000)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  <w:r w:rsidRPr="000E0F26">
              <w:rPr>
                <w:color w:val="000000"/>
                <w:kern w:val="0"/>
              </w:rPr>
              <w:t xml:space="preserve"> </w:t>
            </w:r>
          </w:p>
          <w:p w14:paraId="2F8D9DA7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(113)–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(62)=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51 </w:t>
            </w:r>
          </w:p>
          <w:p w14:paraId="66E5DF77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價格填的越大，越能立即成交，假設目前價差</w:t>
            </w:r>
            <w:r w:rsidRPr="000E0F26">
              <w:rPr>
                <w:color w:val="000000"/>
                <w:kern w:val="0"/>
              </w:rPr>
              <w:t>51</w:t>
            </w:r>
            <w:r w:rsidRPr="000E0F26">
              <w:rPr>
                <w:color w:val="000000"/>
                <w:kern w:val="0"/>
              </w:rPr>
              <w:t>，大於</w:t>
            </w:r>
            <w:r w:rsidRPr="000E0F26">
              <w:rPr>
                <w:color w:val="000000"/>
                <w:kern w:val="0"/>
              </w:rPr>
              <w:t>51</w:t>
            </w:r>
            <w:r w:rsidRPr="000E0F26">
              <w:rPr>
                <w:color w:val="000000"/>
                <w:kern w:val="0"/>
              </w:rPr>
              <w:t>那就能幾乎能立即成交</w:t>
            </w:r>
            <w:r w:rsidRPr="000E0F26">
              <w:rPr>
                <w:color w:val="595959" w:themeColor="text1" w:themeTint="A6"/>
                <w:kern w:val="0"/>
              </w:rPr>
              <w:t>(</w:t>
            </w:r>
            <w:r w:rsidRPr="000E0F26">
              <w:rPr>
                <w:color w:val="595959" w:themeColor="text1" w:themeTint="A6"/>
                <w:kern w:val="0"/>
              </w:rPr>
              <w:t>快速直覺</w:t>
            </w:r>
            <w:r w:rsidRPr="000E0F26">
              <w:rPr>
                <w:color w:val="595959" w:themeColor="text1" w:themeTint="A6"/>
                <w:kern w:val="0"/>
              </w:rPr>
              <w:t>:Put</w:t>
            </w:r>
            <w:r w:rsidRPr="000E0F26">
              <w:rPr>
                <w:color w:val="595959" w:themeColor="text1" w:themeTint="A6"/>
                <w:kern w:val="0"/>
              </w:rPr>
              <w:t>作多價格越高買就相當於市價買，越容易成交</w:t>
            </w:r>
            <w:r w:rsidRPr="000E0F26">
              <w:rPr>
                <w:color w:val="595959" w:themeColor="text1" w:themeTint="A6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。</w:t>
            </w:r>
          </w:p>
          <w:p w14:paraId="1BBAC33B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</w:p>
          <w:p w14:paraId="66E07098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FF0000"/>
                <w:kern w:val="0"/>
              </w:rPr>
            </w:pPr>
            <w:r w:rsidRPr="000E0F26">
              <w:rPr>
                <w:color w:val="FF0000"/>
                <w:kern w:val="0"/>
              </w:rPr>
              <w:t>突破</w:t>
            </w:r>
          </w:p>
          <w:p w14:paraId="4B4C5FF8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:call/put</w:t>
            </w:r>
            <w:r w:rsidRPr="000E0F26">
              <w:rPr>
                <w:color w:val="000000"/>
                <w:kern w:val="0"/>
              </w:rPr>
              <w:t>階可</w:t>
            </w:r>
            <w:r w:rsidRPr="000E0F26">
              <w:rPr>
                <w:color w:val="000000"/>
                <w:kern w:val="0"/>
              </w:rPr>
              <w:t>(</w:t>
            </w:r>
            <w:r w:rsidRPr="000E0F26">
              <w:rPr>
                <w:color w:val="000000"/>
                <w:kern w:val="0"/>
              </w:rPr>
              <w:t>不同履約價也可</w:t>
            </w:r>
            <w:r w:rsidRPr="000E0F26">
              <w:rPr>
                <w:color w:val="000000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</w:p>
          <w:p w14:paraId="4C0A8463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 call/put</w:t>
            </w:r>
            <w:r w:rsidRPr="000E0F26">
              <w:rPr>
                <w:color w:val="000000"/>
                <w:kern w:val="0"/>
              </w:rPr>
              <w:t>階可</w:t>
            </w:r>
            <w:r w:rsidRPr="000E0F26">
              <w:rPr>
                <w:color w:val="000000"/>
                <w:kern w:val="0"/>
              </w:rPr>
              <w:t>(</w:t>
            </w:r>
            <w:r w:rsidRPr="000E0F26">
              <w:rPr>
                <w:color w:val="000000"/>
                <w:kern w:val="0"/>
              </w:rPr>
              <w:t>不同履約價也可</w:t>
            </w:r>
            <w:r w:rsidRPr="000E0F26">
              <w:rPr>
                <w:color w:val="000000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FF0000"/>
                <w:kern w:val="0"/>
              </w:rPr>
              <w:t>買</w:t>
            </w:r>
          </w:p>
          <w:p w14:paraId="4A8594E5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(99)+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賣價</w:t>
            </w:r>
            <w:r w:rsidRPr="000E0F26">
              <w:rPr>
                <w:color w:val="000000"/>
                <w:kern w:val="0"/>
              </w:rPr>
              <w:t>(113)=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212 </w:t>
            </w:r>
          </w:p>
          <w:p w14:paraId="01ADE13F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價格填的越大，越能立即成交，假設目前價差</w:t>
            </w:r>
            <w:r w:rsidRPr="000E0F26">
              <w:rPr>
                <w:color w:val="000000"/>
                <w:kern w:val="0"/>
              </w:rPr>
              <w:t>212</w:t>
            </w:r>
            <w:r w:rsidRPr="000E0F26">
              <w:rPr>
                <w:color w:val="000000"/>
                <w:kern w:val="0"/>
              </w:rPr>
              <w:t>，大於</w:t>
            </w:r>
            <w:r w:rsidRPr="000E0F26">
              <w:rPr>
                <w:color w:val="000000"/>
                <w:kern w:val="0"/>
              </w:rPr>
              <w:t>212</w:t>
            </w:r>
            <w:r w:rsidRPr="000E0F26">
              <w:rPr>
                <w:color w:val="000000"/>
                <w:kern w:val="0"/>
              </w:rPr>
              <w:t>那就能幾乎能立即成交。</w:t>
            </w:r>
          </w:p>
          <w:p w14:paraId="06A6EF61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</w:p>
          <w:p w14:paraId="4D3A0646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B050"/>
                <w:kern w:val="0"/>
              </w:rPr>
            </w:pPr>
            <w:r w:rsidRPr="000E0F26">
              <w:rPr>
                <w:color w:val="00B050"/>
                <w:kern w:val="0"/>
              </w:rPr>
              <w:t>盤整</w:t>
            </w:r>
          </w:p>
          <w:p w14:paraId="460F9871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第一隻腳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 call/put</w:t>
            </w:r>
            <w:r w:rsidRPr="000E0F26">
              <w:rPr>
                <w:color w:val="000000"/>
                <w:kern w:val="0"/>
              </w:rPr>
              <w:t>階可</w:t>
            </w:r>
            <w:r w:rsidRPr="000E0F26">
              <w:rPr>
                <w:color w:val="000000"/>
                <w:kern w:val="0"/>
              </w:rPr>
              <w:t>(</w:t>
            </w:r>
            <w:r w:rsidRPr="000E0F26">
              <w:rPr>
                <w:color w:val="000000"/>
                <w:kern w:val="0"/>
              </w:rPr>
              <w:t>不同履約價也可</w:t>
            </w:r>
            <w:r w:rsidRPr="000E0F26">
              <w:rPr>
                <w:color w:val="000000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</w:p>
          <w:p w14:paraId="5F57FC9E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t>第二隻腳</w:t>
            </w:r>
            <w:r w:rsidRPr="000E0F26">
              <w:t>:</w:t>
            </w:r>
            <w:r w:rsidRPr="000E0F26">
              <w:rPr>
                <w:color w:val="000000"/>
                <w:kern w:val="0"/>
              </w:rPr>
              <w:t xml:space="preserve"> 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 call/put</w:t>
            </w:r>
            <w:r w:rsidRPr="000E0F26">
              <w:rPr>
                <w:color w:val="000000"/>
                <w:kern w:val="0"/>
              </w:rPr>
              <w:t>階可</w:t>
            </w:r>
            <w:r w:rsidRPr="000E0F26">
              <w:rPr>
                <w:color w:val="000000"/>
                <w:kern w:val="0"/>
              </w:rPr>
              <w:t>(</w:t>
            </w:r>
            <w:r w:rsidRPr="000E0F26">
              <w:rPr>
                <w:color w:val="000000"/>
                <w:kern w:val="0"/>
              </w:rPr>
              <w:t>不同履約價也可</w:t>
            </w:r>
            <w:r w:rsidRPr="000E0F26">
              <w:rPr>
                <w:color w:val="000000"/>
                <w:kern w:val="0"/>
              </w:rPr>
              <w:t>)</w:t>
            </w:r>
            <w:r w:rsidRPr="000E0F26">
              <w:rPr>
                <w:color w:val="000000"/>
                <w:kern w:val="0"/>
              </w:rPr>
              <w:t>，</w:t>
            </w:r>
            <w:r w:rsidRPr="000E0F26">
              <w:rPr>
                <w:color w:val="000000"/>
                <w:kern w:val="0"/>
              </w:rPr>
              <w:t>sBuySell2</w:t>
            </w:r>
            <w:r w:rsidRPr="000E0F26">
              <w:rPr>
                <w:color w:val="000000"/>
                <w:kern w:val="0"/>
              </w:rPr>
              <w:t>填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00B050"/>
                <w:kern w:val="0"/>
              </w:rPr>
              <w:t>賣</w:t>
            </w:r>
          </w:p>
          <w:p w14:paraId="4D8323DF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填法基本上為</w:t>
            </w:r>
            <w:r w:rsidRPr="000E0F26">
              <w:rPr>
                <w:color w:val="000000"/>
                <w:kern w:val="0"/>
              </w:rPr>
              <w:t>:</w:t>
            </w:r>
            <w:r w:rsidRPr="000E0F26">
              <w:rPr>
                <w:color w:val="4472C4" w:themeColor="accent5"/>
                <w:kern w:val="0"/>
              </w:rPr>
              <w:t>bstrStockNo2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(97)+</w:t>
            </w:r>
            <w:r w:rsidRPr="000E0F26">
              <w:rPr>
                <w:color w:val="4472C4" w:themeColor="accent5"/>
                <w:kern w:val="0"/>
              </w:rPr>
              <w:t>bstrStockNo</w:t>
            </w:r>
            <w:r w:rsidRPr="000E0F26">
              <w:rPr>
                <w:color w:val="000000"/>
                <w:kern w:val="0"/>
              </w:rPr>
              <w:t>買價</w:t>
            </w:r>
            <w:r w:rsidRPr="000E0F26">
              <w:rPr>
                <w:color w:val="000000"/>
                <w:kern w:val="0"/>
              </w:rPr>
              <w:t>(109)=</w:t>
            </w:r>
            <w:r w:rsidRPr="000E0F26">
              <w:t xml:space="preserve"> </w:t>
            </w:r>
            <w:r w:rsidRPr="000E0F26">
              <w:rPr>
                <w:color w:val="000000"/>
                <w:kern w:val="0"/>
              </w:rPr>
              <w:t xml:space="preserve">206 </w:t>
            </w:r>
          </w:p>
          <w:p w14:paraId="3B04001F" w14:textId="77777777" w:rsidR="005A5CDA" w:rsidRPr="000E0F26" w:rsidRDefault="005A5CDA" w:rsidP="005C597B">
            <w:pPr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  <w:r w:rsidRPr="000E0F26">
              <w:rPr>
                <w:color w:val="000000"/>
                <w:kern w:val="0"/>
              </w:rPr>
              <w:t>如果</w:t>
            </w:r>
            <w:r w:rsidRPr="000E0F26">
              <w:rPr>
                <w:color w:val="4472C4" w:themeColor="accent5"/>
                <w:kern w:val="0"/>
              </w:rPr>
              <w:t>bstrPrice</w:t>
            </w:r>
            <w:r w:rsidRPr="000E0F26">
              <w:rPr>
                <w:color w:val="000000"/>
                <w:kern w:val="0"/>
              </w:rPr>
              <w:t>價格填的越小，越能立即成交，假設目前價差</w:t>
            </w:r>
            <w:r w:rsidRPr="000E0F26">
              <w:rPr>
                <w:color w:val="000000"/>
                <w:kern w:val="0"/>
              </w:rPr>
              <w:t>206</w:t>
            </w:r>
            <w:r w:rsidRPr="000E0F26">
              <w:rPr>
                <w:color w:val="000000"/>
                <w:kern w:val="0"/>
              </w:rPr>
              <w:t>，小於</w:t>
            </w:r>
            <w:r w:rsidRPr="000E0F26">
              <w:rPr>
                <w:color w:val="000000"/>
                <w:kern w:val="0"/>
              </w:rPr>
              <w:t>206</w:t>
            </w:r>
            <w:r w:rsidRPr="000E0F26">
              <w:rPr>
                <w:color w:val="000000"/>
                <w:kern w:val="0"/>
              </w:rPr>
              <w:t>那就能幾乎能立即成交。</w:t>
            </w:r>
          </w:p>
        </w:tc>
      </w:tr>
    </w:tbl>
    <w:p w14:paraId="50EEC4A4" w14:textId="77777777" w:rsidR="00D05C17" w:rsidRPr="000E0F26" w:rsidRDefault="00D05C17" w:rsidP="00D05C17"/>
    <w:p w14:paraId="62ACB2E3" w14:textId="16579B0B" w:rsidR="001B4715" w:rsidRPr="000E0F26" w:rsidRDefault="001B4715">
      <w:pPr>
        <w:widowControl/>
      </w:pPr>
      <w:r w:rsidRPr="000E0F26">
        <w:br w:type="page"/>
      </w:r>
    </w:p>
    <w:p w14:paraId="39E3A0AE" w14:textId="2828BBC5" w:rsidR="001B4715" w:rsidRPr="000E0F26" w:rsidRDefault="001B4715" w:rsidP="001B4715">
      <w:pPr>
        <w:pStyle w:val="5"/>
        <w:ind w:left="480"/>
        <w:rPr>
          <w:rFonts w:ascii="Times New Roman" w:eastAsia="標楷體" w:hAnsi="Times New Roman" w:cs="Times New Roman"/>
          <w:b w:val="0"/>
          <w:bCs w:val="0"/>
          <w:sz w:val="32"/>
          <w:szCs w:val="32"/>
        </w:rPr>
      </w:pPr>
      <w:r w:rsidRPr="000E0F26">
        <w:rPr>
          <w:rFonts w:ascii="Times New Roman" w:eastAsia="標楷體" w:hAnsi="Times New Roman" w:cs="Times New Roman"/>
          <w:b w:val="0"/>
          <w:bCs w:val="0"/>
          <w:sz w:val="32"/>
          <w:szCs w:val="32"/>
        </w:rPr>
        <w:lastRenderedPageBreak/>
        <w:t>刪改單</w:t>
      </w:r>
    </w:p>
    <w:p w14:paraId="101AA6E1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2" w:name="_CorrectPriceBySeqNo"/>
      <w:bookmarkEnd w:id="22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t>CorrectPriceBySeqNo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1B4715" w:rsidRPr="000E0F26" w14:paraId="0A0947C2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76A" w14:textId="77777777" w:rsidR="001B4715" w:rsidRPr="000E0F26" w:rsidRDefault="001B4715" w:rsidP="001B4715">
            <w:r w:rsidRPr="000E0F26">
              <w:rPr>
                <w:bCs/>
                <w:color w:val="984806"/>
                <w:lang w:eastAsia="zh-HK"/>
              </w:rPr>
              <w:t>證</w:t>
            </w:r>
            <w:r w:rsidRPr="000E0F26">
              <w:rPr>
                <w:bCs/>
                <w:color w:val="984806"/>
              </w:rPr>
              <w:t>期權依序號改價。</w:t>
            </w:r>
          </w:p>
        </w:tc>
      </w:tr>
      <w:tr w:rsidR="001B4715" w:rsidRPr="000E0F26" w14:paraId="583C74BE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A6AF" w14:textId="77777777" w:rsidR="001B4715" w:rsidRPr="000E0F26" w:rsidRDefault="001B4715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4CCE" w14:textId="77777777" w:rsidR="001B4715" w:rsidRPr="000E0F26" w:rsidRDefault="001B4715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CorrectPriceBySeqNo([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bstrSeqNo,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bstrPrice,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nTradeType,[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28AF1CDE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8B2C" w14:textId="77777777" w:rsidR="001B4715" w:rsidRPr="000E0F26" w:rsidRDefault="001B4715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CAEA" w14:textId="77777777" w:rsidR="001B4715" w:rsidRPr="000E0F26" w:rsidRDefault="001B4715" w:rsidP="001B4715">
            <w:r w:rsidRPr="000E0F26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21C4" w14:textId="77777777" w:rsidR="001B4715" w:rsidRPr="000E0F26" w:rsidRDefault="001B4715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71E32EB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411F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1F3F" w14:textId="77777777" w:rsidR="001B4715" w:rsidRPr="000E0F26" w:rsidRDefault="001B4715" w:rsidP="001B4715">
            <w:r w:rsidRPr="000E0F26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9DB0" w14:textId="77777777" w:rsidR="001B4715" w:rsidRPr="000E0F26" w:rsidRDefault="001B4715" w:rsidP="001B4715">
            <w:r w:rsidRPr="000E0F26">
              <w:t>是否為非同步委託。</w:t>
            </w:r>
          </w:p>
        </w:tc>
      </w:tr>
      <w:tr w:rsidR="001B4715" w:rsidRPr="000E0F26" w14:paraId="579780B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40A0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0B92" w14:textId="77777777" w:rsidR="001B4715" w:rsidRPr="000E0F26" w:rsidRDefault="001B4715" w:rsidP="001B4715">
            <w:r w:rsidRPr="000E0F26">
              <w:t>bstrAccount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FCAE4" w14:textId="77777777" w:rsidR="001B4715" w:rsidRPr="000E0F26" w:rsidRDefault="001B4715" w:rsidP="001B4715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5B47410D" w14:textId="77777777" w:rsidR="001B4715" w:rsidRPr="000E0F26" w:rsidRDefault="001B4715" w:rsidP="001B4715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088E624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1C305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8F28" w14:textId="77777777" w:rsidR="001B4715" w:rsidRPr="000E0F26" w:rsidRDefault="001B4715" w:rsidP="001B4715">
            <w:r w:rsidRPr="000E0F26">
              <w:t>bstrSeqNo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A12" w14:textId="77777777" w:rsidR="001B4715" w:rsidRPr="000E0F26" w:rsidRDefault="001B4715" w:rsidP="001B4715">
            <w:r w:rsidRPr="000E0F26">
              <w:t>欲改量的委託序號。</w:t>
            </w:r>
          </w:p>
        </w:tc>
      </w:tr>
      <w:tr w:rsidR="001B4715" w:rsidRPr="000E0F26" w14:paraId="5087078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3168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4709" w14:textId="77777777" w:rsidR="001B4715" w:rsidRPr="000E0F26" w:rsidRDefault="001B4715" w:rsidP="001B4715">
            <w:r w:rsidRPr="000E0F26">
              <w:t>bstrPrice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FF75" w14:textId="77777777" w:rsidR="001B4715" w:rsidRPr="000E0F26" w:rsidRDefault="001B4715" w:rsidP="001B4715">
            <w:r w:rsidRPr="000E0F26">
              <w:t>修改價格。</w:t>
            </w:r>
          </w:p>
        </w:tc>
      </w:tr>
      <w:tr w:rsidR="001B4715" w:rsidRPr="000E0F26" w14:paraId="3FB0FBA2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2EE3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B5CB" w14:textId="77777777" w:rsidR="001B4715" w:rsidRPr="000E0F26" w:rsidRDefault="001B4715" w:rsidP="001B4715">
            <w:r w:rsidRPr="000E0F26">
              <w:t>nTradeType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A2C33" w14:textId="77777777" w:rsidR="001B4715" w:rsidRPr="000E0F26" w:rsidRDefault="001B4715" w:rsidP="001B4715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證券</w:t>
            </w:r>
            <w:r w:rsidRPr="000E0F26">
              <w:rPr>
                <w:b/>
              </w:rPr>
              <w:t>0:ROD</w:t>
            </w:r>
          </w:p>
          <w:p w14:paraId="08EE7952" w14:textId="77777777" w:rsidR="001B4715" w:rsidRPr="000E0F26" w:rsidRDefault="001B4715" w:rsidP="001B4715">
            <w:r w:rsidRPr="000E0F26">
              <w:rPr>
                <w:lang w:eastAsia="zh-HK"/>
              </w:rPr>
              <w:t>期選</w:t>
            </w:r>
            <w:r w:rsidRPr="000E0F26">
              <w:t>0:ROD  1:IOC  2:FOK</w:t>
            </w:r>
          </w:p>
        </w:tc>
      </w:tr>
      <w:tr w:rsidR="001B4715" w:rsidRPr="000E0F26" w14:paraId="4F67C43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23C37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AC98" w14:textId="77777777" w:rsidR="001B4715" w:rsidRPr="000E0F26" w:rsidRDefault="001B4715" w:rsidP="001B4715">
            <w:r w:rsidRPr="000E0F26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046" w14:textId="77777777" w:rsidR="001B4715" w:rsidRPr="000E0F26" w:rsidRDefault="001B4715" w:rsidP="001B4715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表示委託成功，訊息內容則為修改訊息。回傳值非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  <w:p w14:paraId="584C9D56" w14:textId="0E20CC35" w:rsidR="001B4715" w:rsidRPr="000E0F26" w:rsidRDefault="001B4715" w:rsidP="001B4715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。</w:t>
            </w:r>
          </w:p>
          <w:p w14:paraId="0E3CD944" w14:textId="77777777" w:rsidR="001B4715" w:rsidRPr="000E0F26" w:rsidRDefault="001B4715" w:rsidP="001B4715"/>
        </w:tc>
      </w:tr>
      <w:tr w:rsidR="001B4715" w:rsidRPr="000E0F26" w14:paraId="199BD74F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785F" w14:textId="77777777" w:rsidR="001B4715" w:rsidRPr="000E0F26" w:rsidRDefault="001B4715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B5EC" w14:textId="77777777" w:rsidR="001B4715" w:rsidRPr="000E0F26" w:rsidRDefault="001B4715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</w:tc>
      </w:tr>
      <w:tr w:rsidR="001B4715" w:rsidRPr="000E0F26" w14:paraId="3AC6C459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AA80" w14:textId="77777777" w:rsidR="001B4715" w:rsidRPr="000E0F26" w:rsidRDefault="001B4715" w:rsidP="001B4715">
            <w:r w:rsidRPr="000E0F26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97D7" w14:textId="77777777" w:rsidR="001B4715" w:rsidRPr="000E0F26" w:rsidRDefault="001B4715" w:rsidP="001B4715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表示委託伺服器接收成功，詳細委託狀態仍須以委託</w:t>
            </w:r>
            <w:r w:rsidRPr="000E0F26">
              <w:rPr>
                <w:b/>
                <w:lang w:eastAsia="zh-HK"/>
              </w:rPr>
              <w:t>改價</w:t>
            </w:r>
            <w:r w:rsidRPr="000E0F26">
              <w:t>回報內容為主。</w:t>
            </w:r>
          </w:p>
          <w:p w14:paraId="3D39D472" w14:textId="77777777" w:rsidR="001B4715" w:rsidRPr="000E0F26" w:rsidRDefault="001B4715" w:rsidP="001B4715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6E97DBDF" w14:textId="6E96ED6B" w:rsidR="001B4715" w:rsidRPr="000E0F26" w:rsidRDefault="001B4715" w:rsidP="001B4715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52DAFEA2" w14:textId="77777777" w:rsidR="001B4715" w:rsidRPr="000E0F26" w:rsidRDefault="001B4715" w:rsidP="001B4715">
            <w:r w:rsidRPr="000E0F26">
              <w:t>＊證券逐筆</w:t>
            </w:r>
            <w:r w:rsidRPr="000E0F26">
              <w:t>nTradeType:</w:t>
            </w:r>
            <w:r w:rsidRPr="000E0F26">
              <w:t>請設</w:t>
            </w:r>
            <w:r w:rsidRPr="000E0F26">
              <w:t>0(ROD).</w:t>
            </w:r>
          </w:p>
          <w:p w14:paraId="36677A2C" w14:textId="77777777" w:rsidR="001B4715" w:rsidRPr="000E0F26" w:rsidRDefault="001B4715" w:rsidP="001B4715">
            <w:r w:rsidRPr="000E0F26">
              <w:t>＊</w:t>
            </w:r>
            <w:r w:rsidRPr="000E0F26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7667666A" w14:textId="77777777" w:rsidR="001B4715" w:rsidRPr="000E0F26" w:rsidRDefault="001B4715" w:rsidP="001B4715">
      <w:bookmarkStart w:id="23" w:name="_CorrectPriceByBookNo"/>
      <w:bookmarkEnd w:id="23"/>
    </w:p>
    <w:p w14:paraId="6238B1C8" w14:textId="77777777" w:rsidR="000912EB" w:rsidRPr="000E0F26" w:rsidRDefault="000912EB" w:rsidP="001B4715">
      <w:r w:rsidRPr="000E0F26">
        <w:t>程式作法同：</w:t>
      </w:r>
    </w:p>
    <w:p w14:paraId="0D7136BA" w14:textId="1DAF1EAE" w:rsidR="000912EB" w:rsidRPr="000E0F26" w:rsidRDefault="000912EB" w:rsidP="001B4715">
      <w:r w:rsidRPr="000E0F26">
        <w:t>文件「</w:t>
      </w:r>
      <w:r w:rsidRPr="000E0F26">
        <w:rPr>
          <w:b/>
          <w:bCs/>
          <w:color w:val="FF0000"/>
        </w:rPr>
        <w:t>5.</w:t>
      </w:r>
      <w:r w:rsidRPr="000E0F26">
        <w:rPr>
          <w:b/>
          <w:bCs/>
          <w:color w:val="FF0000"/>
        </w:rPr>
        <w:t>下單</w:t>
      </w:r>
      <w:r w:rsidRPr="000E0F26">
        <w:rPr>
          <w:b/>
          <w:bCs/>
          <w:color w:val="FF0000"/>
        </w:rPr>
        <w:t>-</w:t>
      </w:r>
      <w:r w:rsidRPr="000E0F26">
        <w:rPr>
          <w:b/>
          <w:bCs/>
          <w:color w:val="FF0000"/>
        </w:rPr>
        <w:t>國內證券</w:t>
      </w:r>
      <w:r w:rsidRPr="000E0F26">
        <w:t xml:space="preserve"> &gt; </w:t>
      </w:r>
      <w:r w:rsidRPr="000E0F26">
        <w:t>一般下單</w:t>
      </w:r>
      <w:r w:rsidRPr="000E0F26">
        <w:t>/</w:t>
      </w:r>
      <w:r w:rsidRPr="000E0F26">
        <w:t>刪改單</w:t>
      </w:r>
      <w:r w:rsidRPr="000E0F26">
        <w:t xml:space="preserve"> &gt; 3. CorrectPriceBySeqNo </w:t>
      </w:r>
      <w:r w:rsidRPr="000E0F26">
        <w:t>到</w:t>
      </w:r>
      <w:r w:rsidRPr="000E0F26">
        <w:t xml:space="preserve"> 8. CancelOrderByStockNo</w:t>
      </w:r>
      <w:r w:rsidRPr="000E0F26">
        <w:t>」</w:t>
      </w:r>
    </w:p>
    <w:p w14:paraId="03CB03A5" w14:textId="5F28F68F" w:rsidR="001B4715" w:rsidRPr="000E0F26" w:rsidRDefault="001B4715" w:rsidP="001B4715">
      <w:pPr>
        <w:widowControl/>
      </w:pPr>
      <w:r w:rsidRPr="000E0F26">
        <w:br w:type="page"/>
      </w:r>
    </w:p>
    <w:p w14:paraId="1E577270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4" w:name="_CorrectPriceByBookNo_1"/>
      <w:bookmarkEnd w:id="24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CorrectPriceByBookNo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2115"/>
        <w:gridCol w:w="6328"/>
      </w:tblGrid>
      <w:tr w:rsidR="001B4715" w:rsidRPr="000E0F26" w14:paraId="46203E20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ED95" w14:textId="77777777" w:rsidR="001B4715" w:rsidRPr="000E0F26" w:rsidRDefault="001B4715" w:rsidP="001B4715">
            <w:r w:rsidRPr="000E0F26">
              <w:rPr>
                <w:bCs/>
                <w:color w:val="984806"/>
                <w:lang w:eastAsia="zh-HK"/>
              </w:rPr>
              <w:t>證</w:t>
            </w:r>
            <w:r w:rsidRPr="000E0F26">
              <w:rPr>
                <w:bCs/>
                <w:color w:val="984806"/>
              </w:rPr>
              <w:t>期權依書號改價。</w:t>
            </w:r>
          </w:p>
        </w:tc>
      </w:tr>
      <w:tr w:rsidR="001B4715" w:rsidRPr="000E0F26" w14:paraId="057B6685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3906" w14:textId="77777777" w:rsidR="001B4715" w:rsidRPr="000E0F26" w:rsidRDefault="001B4715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8E7F" w14:textId="77777777" w:rsidR="001B4715" w:rsidRPr="000E0F26" w:rsidRDefault="001B4715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CorrectPriceByBookNo([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color w:val="0000FF"/>
              </w:rPr>
              <w:t>BSTR</w:t>
            </w:r>
            <w:r w:rsidRPr="000E0F26">
              <w:t xml:space="preserve"> bstrMarketSymbol,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bstrBookNo,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bstrPrice,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nTradeType,[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2B42D2D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C19F" w14:textId="77777777" w:rsidR="001B4715" w:rsidRPr="000E0F26" w:rsidRDefault="001B4715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8F1A3" w14:textId="77777777" w:rsidR="001B4715" w:rsidRPr="000E0F26" w:rsidRDefault="001B4715" w:rsidP="001B4715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E43E" w14:textId="77777777" w:rsidR="001B4715" w:rsidRPr="000E0F26" w:rsidRDefault="001B4715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1BB9FE3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BA41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12AD" w14:textId="77777777" w:rsidR="001B4715" w:rsidRPr="000E0F26" w:rsidRDefault="001B4715" w:rsidP="001B4715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4021" w14:textId="77777777" w:rsidR="001B4715" w:rsidRPr="000E0F26" w:rsidRDefault="001B4715" w:rsidP="001B4715">
            <w:r w:rsidRPr="000E0F26">
              <w:t>是否為非同步委託。</w:t>
            </w:r>
          </w:p>
        </w:tc>
      </w:tr>
      <w:tr w:rsidR="001B4715" w:rsidRPr="000E0F26" w14:paraId="0EAD074D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96D39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0123B" w14:textId="77777777" w:rsidR="001B4715" w:rsidRPr="000E0F26" w:rsidRDefault="001B4715" w:rsidP="001B4715">
            <w:r w:rsidRPr="000E0F26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811D7" w14:textId="77777777" w:rsidR="001B4715" w:rsidRPr="000E0F26" w:rsidRDefault="001B4715" w:rsidP="001B4715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2C21259F" w14:textId="77777777" w:rsidR="001B4715" w:rsidRPr="000E0F26" w:rsidRDefault="001B4715" w:rsidP="001B4715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45D49CA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DD3D7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A1CC" w14:textId="77777777" w:rsidR="001B4715" w:rsidRPr="000E0F26" w:rsidRDefault="001B4715" w:rsidP="001B4715">
            <w:r w:rsidRPr="000E0F26">
              <w:t>bstrMarketSymbol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B58C" w14:textId="052AD877" w:rsidR="001B4715" w:rsidRPr="000E0F26" w:rsidRDefault="001B4715" w:rsidP="001B4715">
            <w:r w:rsidRPr="000E0F26">
              <w:rPr>
                <w:color w:val="FF0000"/>
              </w:rPr>
              <w:t>市場類別：</w:t>
            </w:r>
            <w:r w:rsidRPr="000E0F26">
              <w:rPr>
                <w:color w:val="FF0000"/>
              </w:rPr>
              <w:t>TS</w:t>
            </w:r>
            <w:r w:rsidRPr="000E0F26">
              <w:rPr>
                <w:color w:val="7F7F7F" w:themeColor="text1" w:themeTint="80"/>
              </w:rPr>
              <w:t xml:space="preserve">: </w:t>
            </w:r>
            <w:r w:rsidRPr="000E0F26">
              <w:rPr>
                <w:color w:val="7F7F7F" w:themeColor="text1" w:themeTint="80"/>
                <w:lang w:eastAsia="zh-HK"/>
              </w:rPr>
              <w:t>證券</w:t>
            </w:r>
            <w:r w:rsidRPr="000E0F26">
              <w:rPr>
                <w:color w:val="FF0000"/>
              </w:rPr>
              <w:t>TF</w:t>
            </w:r>
            <w:r w:rsidRPr="000E0F26">
              <w:rPr>
                <w:color w:val="7F7F7F" w:themeColor="text1" w:themeTint="80"/>
              </w:rPr>
              <w:t>:</w:t>
            </w:r>
            <w:r w:rsidRPr="000E0F26">
              <w:rPr>
                <w:color w:val="7F7F7F" w:themeColor="text1" w:themeTint="80"/>
              </w:rPr>
              <w:t>期貨</w:t>
            </w:r>
            <w:r w:rsidRPr="000E0F26">
              <w:rPr>
                <w:color w:val="FF0000"/>
              </w:rPr>
              <w:t>TO</w:t>
            </w:r>
            <w:r w:rsidRPr="000E0F26">
              <w:rPr>
                <w:color w:val="7F7F7F" w:themeColor="text1" w:themeTint="80"/>
              </w:rPr>
              <w:t>:</w:t>
            </w:r>
            <w:r w:rsidRPr="000E0F26">
              <w:rPr>
                <w:color w:val="7F7F7F" w:themeColor="text1" w:themeTint="80"/>
              </w:rPr>
              <w:t>選擇權</w:t>
            </w:r>
          </w:p>
        </w:tc>
      </w:tr>
      <w:tr w:rsidR="001B4715" w:rsidRPr="000E0F26" w14:paraId="6B6BC82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B19AD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B53F" w14:textId="77777777" w:rsidR="001B4715" w:rsidRPr="000E0F26" w:rsidRDefault="001B4715" w:rsidP="001B4715">
            <w:r w:rsidRPr="000E0F26"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22F4" w14:textId="77777777" w:rsidR="001B4715" w:rsidRPr="000E0F26" w:rsidRDefault="001B4715" w:rsidP="001B4715">
            <w:r w:rsidRPr="000E0F26">
              <w:t>欲改量的委託書號。</w:t>
            </w:r>
          </w:p>
        </w:tc>
      </w:tr>
      <w:tr w:rsidR="001B4715" w:rsidRPr="000E0F26" w14:paraId="374CD71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A4E05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E52A" w14:textId="77777777" w:rsidR="001B4715" w:rsidRPr="000E0F26" w:rsidRDefault="001B4715" w:rsidP="001B4715">
            <w:r w:rsidRPr="000E0F26">
              <w:t>bstrPrice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763CE" w14:textId="77777777" w:rsidR="001B4715" w:rsidRPr="000E0F26" w:rsidRDefault="001B4715" w:rsidP="001B4715">
            <w:r w:rsidRPr="000E0F26">
              <w:t>修改價格。</w:t>
            </w:r>
          </w:p>
        </w:tc>
      </w:tr>
      <w:tr w:rsidR="001B4715" w:rsidRPr="000E0F26" w14:paraId="7DB1F47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44D92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A710" w14:textId="77777777" w:rsidR="001B4715" w:rsidRPr="000E0F26" w:rsidRDefault="001B4715" w:rsidP="001B4715">
            <w:r w:rsidRPr="000E0F26">
              <w:t>nTradeType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0686" w14:textId="77777777" w:rsidR="001B4715" w:rsidRPr="000E0F26" w:rsidRDefault="001B4715" w:rsidP="001B4715">
            <w:pPr>
              <w:rPr>
                <w:b/>
              </w:rPr>
            </w:pPr>
            <w:r w:rsidRPr="000E0F26">
              <w:rPr>
                <w:b/>
                <w:lang w:eastAsia="zh-HK"/>
              </w:rPr>
              <w:t>證券</w:t>
            </w:r>
            <w:r w:rsidRPr="000E0F26">
              <w:rPr>
                <w:b/>
              </w:rPr>
              <w:t>0:ROD</w:t>
            </w:r>
          </w:p>
          <w:p w14:paraId="46852A3B" w14:textId="77777777" w:rsidR="001B4715" w:rsidRPr="000E0F26" w:rsidRDefault="001B4715" w:rsidP="001B4715">
            <w:r w:rsidRPr="000E0F26">
              <w:rPr>
                <w:lang w:eastAsia="zh-HK"/>
              </w:rPr>
              <w:t>期選</w:t>
            </w:r>
            <w:r w:rsidRPr="000E0F26">
              <w:t>0:ROD  1:IOC  2:FOK</w:t>
            </w:r>
          </w:p>
        </w:tc>
      </w:tr>
      <w:tr w:rsidR="001B4715" w:rsidRPr="000E0F26" w14:paraId="71C85B4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C9409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DB3D" w14:textId="77777777" w:rsidR="001B4715" w:rsidRPr="000E0F26" w:rsidRDefault="001B4715" w:rsidP="001B4715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6EF4" w14:textId="77777777" w:rsidR="001B4715" w:rsidRPr="000E0F26" w:rsidRDefault="001B4715" w:rsidP="001B4715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表示委託成功，訊息內容則為修改訊息。回傳值非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  <w:p w14:paraId="39D75E88" w14:textId="468739B3" w:rsidR="001B4715" w:rsidRPr="000E0F26" w:rsidRDefault="001B4715" w:rsidP="001B4715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。</w:t>
            </w:r>
          </w:p>
          <w:p w14:paraId="165263B9" w14:textId="77777777" w:rsidR="001B4715" w:rsidRPr="000E0F26" w:rsidRDefault="001B4715" w:rsidP="001B4715"/>
        </w:tc>
      </w:tr>
      <w:tr w:rsidR="001B4715" w:rsidRPr="000E0F26" w14:paraId="08D78F0E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10BB" w14:textId="77777777" w:rsidR="001B4715" w:rsidRPr="000E0F26" w:rsidRDefault="001B4715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B0AC" w14:textId="77777777" w:rsidR="001B4715" w:rsidRPr="000E0F26" w:rsidRDefault="001B4715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</w:tc>
      </w:tr>
      <w:tr w:rsidR="001B4715" w:rsidRPr="000E0F26" w14:paraId="119E2586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B406" w14:textId="77777777" w:rsidR="001B4715" w:rsidRPr="000E0F26" w:rsidRDefault="001B4715" w:rsidP="001B4715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1CE6" w14:textId="77777777" w:rsidR="001B4715" w:rsidRPr="000E0F26" w:rsidRDefault="001B4715" w:rsidP="001B4715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表示委託伺服器接收成功，詳細委託狀態仍須以委託</w:t>
            </w:r>
            <w:r w:rsidRPr="000E0F26">
              <w:rPr>
                <w:b/>
                <w:lang w:eastAsia="zh-HK"/>
              </w:rPr>
              <w:t>改價</w:t>
            </w:r>
            <w:r w:rsidRPr="000E0F26">
              <w:t>回報內容為主。</w:t>
            </w:r>
          </w:p>
          <w:p w14:paraId="0B7B91C7" w14:textId="77777777" w:rsidR="001B4715" w:rsidRPr="000E0F26" w:rsidRDefault="001B4715" w:rsidP="001B4715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1E943A30" w14:textId="77777777" w:rsidR="001B4715" w:rsidRPr="000E0F26" w:rsidRDefault="001B4715" w:rsidP="001B4715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37891470" w14:textId="77777777" w:rsidR="001B4715" w:rsidRPr="000E0F26" w:rsidRDefault="001B4715" w:rsidP="001B4715">
            <w:r w:rsidRPr="000E0F26">
              <w:t>＊證券逐筆</w:t>
            </w:r>
            <w:r w:rsidRPr="000E0F26">
              <w:t>nTradeType:</w:t>
            </w:r>
            <w:r w:rsidRPr="000E0F26">
              <w:t>請設</w:t>
            </w:r>
            <w:r w:rsidRPr="000E0F26">
              <w:t>0(ROD).</w:t>
            </w:r>
          </w:p>
          <w:p w14:paraId="20E1CDBA" w14:textId="77777777" w:rsidR="001B4715" w:rsidRPr="000E0F26" w:rsidRDefault="001B4715" w:rsidP="001B4715">
            <w:r w:rsidRPr="000E0F26">
              <w:t>＊</w:t>
            </w:r>
            <w:r w:rsidRPr="000E0F26">
              <w:rPr>
                <w:color w:val="FF0000"/>
                <w:lang w:eastAsia="zh-HK"/>
              </w:rPr>
              <w:t>不適用盤中零股</w:t>
            </w:r>
          </w:p>
        </w:tc>
      </w:tr>
    </w:tbl>
    <w:p w14:paraId="7B124E0F" w14:textId="77777777" w:rsidR="001B4715" w:rsidRPr="000E0F26" w:rsidRDefault="001B4715" w:rsidP="001B4715">
      <w:pPr>
        <w:widowControl/>
      </w:pPr>
    </w:p>
    <w:p w14:paraId="1D9233FD" w14:textId="6AF51728" w:rsidR="001B4715" w:rsidRPr="000E0F26" w:rsidRDefault="001B4715" w:rsidP="001B4715">
      <w:pPr>
        <w:widowControl/>
      </w:pPr>
      <w:r w:rsidRPr="000E0F26">
        <w:br w:type="page"/>
      </w:r>
    </w:p>
    <w:p w14:paraId="0CE1431C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5" w:name="_DecreaseOrderBySeqNo"/>
      <w:bookmarkEnd w:id="25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DecreaseOrderBySeqNo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2076"/>
        <w:gridCol w:w="6361"/>
      </w:tblGrid>
      <w:tr w:rsidR="001B4715" w:rsidRPr="000E0F26" w14:paraId="5C19CCC6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8469D" w14:textId="77777777" w:rsidR="001B4715" w:rsidRPr="000E0F26" w:rsidRDefault="001B4715" w:rsidP="001B4715">
            <w:r w:rsidRPr="000E0F26">
              <w:rPr>
                <w:bCs/>
                <w:color w:val="984806"/>
              </w:rPr>
              <w:t>委託減量。</w:t>
            </w:r>
          </w:p>
        </w:tc>
      </w:tr>
      <w:tr w:rsidR="001B4715" w:rsidRPr="000E0F26" w14:paraId="7294804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BCAB" w14:textId="77777777" w:rsidR="001B4715" w:rsidRPr="000E0F26" w:rsidRDefault="001B4715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C5CF" w14:textId="77777777" w:rsidR="001B4715" w:rsidRPr="000E0F26" w:rsidRDefault="001B4715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DecreaseOrderBySeqNo([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bstrSeqNo,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LONG </w:t>
            </w:r>
            <w:r w:rsidRPr="000E0F26">
              <w:t>nDecreaseQty,[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6774C5D3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C53E" w14:textId="77777777" w:rsidR="001B4715" w:rsidRPr="000E0F26" w:rsidRDefault="001B4715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A913" w14:textId="77777777" w:rsidR="001B4715" w:rsidRPr="000E0F26" w:rsidRDefault="001B4715" w:rsidP="001B4715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17AB" w14:textId="77777777" w:rsidR="001B4715" w:rsidRPr="000E0F26" w:rsidRDefault="001B4715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073B352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60D2B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D21B" w14:textId="77777777" w:rsidR="001B4715" w:rsidRPr="000E0F26" w:rsidRDefault="001B4715" w:rsidP="001B4715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4B73" w14:textId="77777777" w:rsidR="001B4715" w:rsidRPr="000E0F26" w:rsidRDefault="001B4715" w:rsidP="001B4715">
            <w:r w:rsidRPr="000E0F26">
              <w:t>是否為非同步委託。</w:t>
            </w:r>
          </w:p>
        </w:tc>
      </w:tr>
      <w:tr w:rsidR="001B4715" w:rsidRPr="000E0F26" w14:paraId="7B0B8E92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B964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E8DA" w14:textId="77777777" w:rsidR="001B4715" w:rsidRPr="000E0F26" w:rsidRDefault="001B4715" w:rsidP="001B4715">
            <w:r w:rsidRPr="000E0F26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BD87" w14:textId="77777777" w:rsidR="001B4715" w:rsidRPr="000E0F26" w:rsidRDefault="001B4715" w:rsidP="001B4715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39AE9EB6" w14:textId="77777777" w:rsidR="001B4715" w:rsidRPr="000E0F26" w:rsidRDefault="001B4715" w:rsidP="001B4715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5149680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96ACF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2CBD" w14:textId="77777777" w:rsidR="001B4715" w:rsidRPr="000E0F26" w:rsidRDefault="001B4715" w:rsidP="001B4715">
            <w:r w:rsidRPr="000E0F26">
              <w:t>bstrSeqNo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2894" w14:textId="77777777" w:rsidR="001B4715" w:rsidRPr="000E0F26" w:rsidRDefault="001B4715" w:rsidP="001B4715">
            <w:r w:rsidRPr="000E0F26">
              <w:t>欲改量的委託序號。</w:t>
            </w:r>
          </w:p>
        </w:tc>
      </w:tr>
      <w:tr w:rsidR="001B4715" w:rsidRPr="000E0F26" w14:paraId="334DB66A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4345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564E" w14:textId="77777777" w:rsidR="001B4715" w:rsidRPr="000E0F26" w:rsidRDefault="001B4715" w:rsidP="001B4715">
            <w:r w:rsidRPr="000E0F26">
              <w:t>nDecreaseQty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B691" w14:textId="77777777" w:rsidR="001B4715" w:rsidRPr="000E0F26" w:rsidRDefault="001B4715" w:rsidP="001B4715">
            <w:r w:rsidRPr="000E0F26">
              <w:t>欲減少的數量。</w:t>
            </w:r>
          </w:p>
        </w:tc>
      </w:tr>
      <w:tr w:rsidR="001B4715" w:rsidRPr="000E0F26" w14:paraId="3E3FBF2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BCE6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ACD5" w14:textId="77777777" w:rsidR="001B4715" w:rsidRPr="000E0F26" w:rsidRDefault="001B4715" w:rsidP="001B4715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22BA" w14:textId="77777777" w:rsidR="001B4715" w:rsidRPr="000E0F26" w:rsidRDefault="001B4715" w:rsidP="001B4715">
            <w:pPr>
              <w:ind w:left="1201" w:hangingChars="500" w:hanging="1201"/>
            </w:pPr>
            <w:r w:rsidRPr="000E0F26">
              <w:rPr>
                <w:b/>
              </w:rPr>
              <w:t>同步委託：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表示委託成功，訊息內容則為修改訊息。回傳值非</w:t>
            </w:r>
            <w:r w:rsidRPr="000E0F26">
              <w:t>0</w:t>
            </w:r>
            <w:r w:rsidRPr="000E0F26">
              <w:t>表示委託失敗，訊息內容為失敗原因。</w:t>
            </w:r>
          </w:p>
          <w:p w14:paraId="10C1E7A8" w14:textId="77777777" w:rsidR="001B4715" w:rsidRPr="000E0F26" w:rsidRDefault="001B4715" w:rsidP="001B4715">
            <w:r w:rsidRPr="000E0F26">
              <w:rPr>
                <w:b/>
              </w:rPr>
              <w:t>非同步委託：</w:t>
            </w:r>
            <w:r w:rsidRPr="000E0F26">
              <w:rPr>
                <w:lang w:eastAsia="zh-HK"/>
              </w:rPr>
              <w:t>參照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。</w:t>
            </w:r>
          </w:p>
          <w:p w14:paraId="79E0C057" w14:textId="77777777" w:rsidR="001B4715" w:rsidRPr="000E0F26" w:rsidRDefault="001B4715" w:rsidP="001B4715"/>
        </w:tc>
      </w:tr>
      <w:tr w:rsidR="001B4715" w:rsidRPr="000E0F26" w14:paraId="6E37884B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AE50" w14:textId="77777777" w:rsidR="001B4715" w:rsidRPr="000E0F26" w:rsidRDefault="001B4715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F6CC" w14:textId="77777777" w:rsidR="001B4715" w:rsidRPr="000E0F26" w:rsidRDefault="001B4715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06A4D1BF" w14:textId="77777777" w:rsidR="001B4715" w:rsidRPr="000E0F26" w:rsidRDefault="001B4715" w:rsidP="001B4715">
            <w:r w:rsidRPr="000E0F26">
              <w:rPr>
                <w:lang w:eastAsia="zh-HK"/>
              </w:rPr>
              <w:t>當</w:t>
            </w:r>
            <w:r w:rsidRPr="000E0F26">
              <w:t>錯誤代碼</w:t>
            </w:r>
            <w:r w:rsidRPr="000E0F26">
              <w:rPr>
                <w:lang w:eastAsia="zh-HK"/>
              </w:rPr>
              <w:t>為</w:t>
            </w:r>
            <w:r w:rsidRPr="000E0F26">
              <w:t>4</w:t>
            </w:r>
            <w:r w:rsidRPr="000E0F26">
              <w:rPr>
                <w:lang w:eastAsia="zh-HK"/>
              </w:rPr>
              <w:t>碼時</w:t>
            </w:r>
            <w:r w:rsidRPr="000E0F26">
              <w:t>，可參考</w:t>
            </w:r>
            <w:r w:rsidRPr="000E0F26">
              <w:rPr>
                <w:b/>
              </w:rPr>
              <w:t>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</w:t>
            </w:r>
            <w:r w:rsidRPr="000E0F26">
              <w:t>，</w:t>
            </w:r>
            <w:r w:rsidRPr="000E0F26">
              <w:rPr>
                <w:lang w:eastAsia="zh-HK"/>
              </w:rPr>
              <w:t>所屬委託物件亦有欄位值說明供參</w:t>
            </w:r>
            <w:r w:rsidRPr="000E0F26">
              <w:t>。</w:t>
            </w:r>
          </w:p>
          <w:p w14:paraId="7C0F337F" w14:textId="77777777" w:rsidR="001B4715" w:rsidRPr="000E0F26" w:rsidRDefault="001B4715" w:rsidP="001B4715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0E0F26" w14:paraId="7D52437F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9A82" w14:textId="77777777" w:rsidR="001B4715" w:rsidRPr="000E0F26" w:rsidRDefault="001B4715" w:rsidP="001B4715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5169" w14:textId="77777777" w:rsidR="001B4715" w:rsidRPr="000E0F26" w:rsidRDefault="001B4715" w:rsidP="001B4715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</w:t>
            </w:r>
            <w:r w:rsidRPr="000E0F26">
              <w:rPr>
                <w:b/>
              </w:rPr>
              <w:t>接收成功</w:t>
            </w:r>
            <w:r w:rsidRPr="000E0F26">
              <w:t>，詳細委託狀態仍須以委託</w:t>
            </w:r>
            <w:r w:rsidRPr="000E0F26">
              <w:rPr>
                <w:b/>
              </w:rPr>
              <w:t>減量</w:t>
            </w:r>
            <w:r w:rsidRPr="000E0F26">
              <w:t>回報內容為主。</w:t>
            </w:r>
          </w:p>
          <w:p w14:paraId="5637D700" w14:textId="77777777" w:rsidR="001B4715" w:rsidRPr="000E0F26" w:rsidRDefault="001B4715" w:rsidP="001B4715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373FFB22" w14:textId="77777777" w:rsidR="001B4715" w:rsidRPr="000E0F26" w:rsidRDefault="001B4715" w:rsidP="001B4715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2C9222EA" w14:textId="77777777" w:rsidR="001B4715" w:rsidRPr="000E0F26" w:rsidRDefault="001B4715" w:rsidP="001B4715">
            <w:r w:rsidRPr="000E0F26">
              <w:t>＊亦適用證券逐筆</w:t>
            </w:r>
            <w:r w:rsidRPr="000E0F26">
              <w:rPr>
                <w:lang w:eastAsia="zh-HK"/>
              </w:rPr>
              <w:t>及</w:t>
            </w:r>
            <w:r w:rsidRPr="000E0F26">
              <w:t>擬真平台</w:t>
            </w:r>
          </w:p>
        </w:tc>
      </w:tr>
    </w:tbl>
    <w:p w14:paraId="57F44CD5" w14:textId="77777777" w:rsidR="001B4715" w:rsidRPr="000E0F26" w:rsidRDefault="001B4715" w:rsidP="001B4715"/>
    <w:p w14:paraId="4BEF51A0" w14:textId="0513AB95" w:rsidR="001B4715" w:rsidRPr="000E0F26" w:rsidRDefault="001B4715" w:rsidP="000912EB">
      <w:r w:rsidRPr="000E0F26">
        <w:br w:type="page"/>
      </w:r>
      <w:bookmarkStart w:id="26" w:name="_CancelOrderBySeqNo"/>
      <w:bookmarkEnd w:id="26"/>
    </w:p>
    <w:p w14:paraId="371B3CEB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7" w:name="_CancelOrderBySeqNo_1"/>
      <w:bookmarkEnd w:id="27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CancelOrderBySeqNo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094"/>
        <w:gridCol w:w="6350"/>
      </w:tblGrid>
      <w:tr w:rsidR="001B4715" w:rsidRPr="000E0F26" w14:paraId="419F93B6" w14:textId="77777777" w:rsidTr="001607CD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DC63" w14:textId="77777777" w:rsidR="001B4715" w:rsidRPr="000E0F26" w:rsidRDefault="001B4715" w:rsidP="001B4715">
            <w:r w:rsidRPr="000E0F26">
              <w:rPr>
                <w:bCs/>
                <w:color w:val="984806"/>
              </w:rPr>
              <w:t>國內委託删單</w:t>
            </w:r>
            <w:r w:rsidRPr="000E0F26">
              <w:rPr>
                <w:bCs/>
                <w:color w:val="984806"/>
              </w:rPr>
              <w:t>(By</w:t>
            </w:r>
            <w:r w:rsidRPr="000E0F26">
              <w:rPr>
                <w:bCs/>
                <w:color w:val="984806"/>
              </w:rPr>
              <w:t>委託序號</w:t>
            </w:r>
            <w:r w:rsidRPr="000E0F26">
              <w:rPr>
                <w:bCs/>
                <w:color w:val="984806"/>
              </w:rPr>
              <w:t>)</w:t>
            </w:r>
            <w:r w:rsidRPr="000E0F26">
              <w:rPr>
                <w:bCs/>
                <w:color w:val="984806"/>
              </w:rPr>
              <w:t>。</w:t>
            </w:r>
          </w:p>
        </w:tc>
      </w:tr>
      <w:tr w:rsidR="001B4715" w:rsidRPr="000E0F26" w14:paraId="7E9C60B9" w14:textId="77777777" w:rsidTr="001607CD">
        <w:trPr>
          <w:trHeight w:val="523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8D7A" w14:textId="77777777" w:rsidR="001B4715" w:rsidRPr="000E0F26" w:rsidRDefault="001B4715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B6C" w14:textId="77777777" w:rsidR="001B4715" w:rsidRPr="000E0F26" w:rsidRDefault="001B4715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CancelOrderBySeqNo([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bstrSeqNo,[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25C5FDA7" w14:textId="77777777" w:rsidTr="001607CD">
        <w:trPr>
          <w:trHeight w:val="163"/>
        </w:trPr>
        <w:tc>
          <w:tcPr>
            <w:tcW w:w="12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8806" w14:textId="77777777" w:rsidR="001B4715" w:rsidRPr="000E0F26" w:rsidRDefault="001B4715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40E4" w14:textId="77777777" w:rsidR="001B4715" w:rsidRPr="000E0F26" w:rsidRDefault="001B4715" w:rsidP="001B4715">
            <w:r w:rsidRPr="000E0F26">
              <w:t>bstrLogInID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6E8D" w14:textId="77777777" w:rsidR="001B4715" w:rsidRPr="000E0F26" w:rsidRDefault="001B4715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21C532F5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0AED5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FFF1" w14:textId="77777777" w:rsidR="001B4715" w:rsidRPr="000E0F26" w:rsidRDefault="001B4715" w:rsidP="001B4715">
            <w:r w:rsidRPr="000E0F26">
              <w:t>bAsyncOrder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7CDE" w14:textId="77777777" w:rsidR="001B4715" w:rsidRPr="000E0F26" w:rsidRDefault="001B4715" w:rsidP="001B4715">
            <w:r w:rsidRPr="000E0F26">
              <w:t>是否為非同步委託。</w:t>
            </w:r>
          </w:p>
        </w:tc>
      </w:tr>
      <w:tr w:rsidR="001B4715" w:rsidRPr="000E0F26" w14:paraId="7F319F27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0A078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EFAA" w14:textId="77777777" w:rsidR="001B4715" w:rsidRPr="000E0F26" w:rsidRDefault="001B4715" w:rsidP="001B4715">
            <w:r w:rsidRPr="000E0F26">
              <w:t>bstrAccount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1EF4" w14:textId="77777777" w:rsidR="001B4715" w:rsidRPr="000E0F26" w:rsidRDefault="001B4715" w:rsidP="001B4715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39835A72" w14:textId="77777777" w:rsidR="001B4715" w:rsidRPr="000E0F26" w:rsidRDefault="001B4715" w:rsidP="001B4715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734F613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8FE8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911E" w14:textId="77777777" w:rsidR="001B4715" w:rsidRPr="000E0F26" w:rsidRDefault="001B4715" w:rsidP="001B4715">
            <w:r w:rsidRPr="000E0F26">
              <w:t>bstrSeqNo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23EF" w14:textId="77777777" w:rsidR="001B4715" w:rsidRPr="000E0F26" w:rsidRDefault="001B4715" w:rsidP="001B4715">
            <w:r w:rsidRPr="000E0F26">
              <w:t>欲刪除的委託序號。</w:t>
            </w:r>
          </w:p>
        </w:tc>
      </w:tr>
      <w:tr w:rsidR="001B4715" w:rsidRPr="000E0F26" w14:paraId="40C610C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14935" w14:textId="77777777" w:rsidR="001B4715" w:rsidRPr="000E0F26" w:rsidRDefault="001B4715" w:rsidP="001B4715">
            <w:pPr>
              <w:widowControl/>
            </w:pP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4202" w14:textId="77777777" w:rsidR="001B4715" w:rsidRPr="000E0F26" w:rsidRDefault="001B4715" w:rsidP="001B4715">
            <w:r w:rsidRPr="000E0F26">
              <w:t>bstrMessage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2B3" w14:textId="77777777" w:rsidR="001B4715" w:rsidRPr="000E0F26" w:rsidRDefault="001B4715" w:rsidP="001B4715">
            <w:pPr>
              <w:ind w:left="1201" w:hangingChars="500" w:hanging="1201"/>
            </w:pPr>
            <w:r w:rsidRPr="000E0F26">
              <w:rPr>
                <w:b/>
              </w:rPr>
              <w:t>同步刪單：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表示刪單成功，訊息內容則為刪單訊息。回傳值非</w:t>
            </w:r>
            <w:r w:rsidRPr="000E0F26">
              <w:t>0</w:t>
            </w:r>
            <w:r w:rsidRPr="000E0F26">
              <w:t>表示刪單失敗，訊息內容為失敗原因。</w:t>
            </w:r>
          </w:p>
          <w:p w14:paraId="06E96447" w14:textId="77777777" w:rsidR="001B4715" w:rsidRPr="000E0F26" w:rsidRDefault="001B4715" w:rsidP="001B4715">
            <w:r w:rsidRPr="000E0F26">
              <w:rPr>
                <w:b/>
              </w:rPr>
              <w:t>非同步刪單：</w:t>
            </w:r>
            <w:r w:rsidRPr="000E0F26">
              <w:rPr>
                <w:lang w:eastAsia="zh-HK"/>
              </w:rPr>
              <w:t>參照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。</w:t>
            </w:r>
          </w:p>
          <w:p w14:paraId="42B8A606" w14:textId="77777777" w:rsidR="001B4715" w:rsidRPr="000E0F26" w:rsidRDefault="001B4715" w:rsidP="001B4715"/>
        </w:tc>
      </w:tr>
      <w:tr w:rsidR="001B4715" w:rsidRPr="000E0F26" w14:paraId="0A30472D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02B5" w14:textId="77777777" w:rsidR="001B4715" w:rsidRPr="000E0F26" w:rsidRDefault="001B4715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8DC1" w14:textId="77777777" w:rsidR="001B4715" w:rsidRPr="000E0F26" w:rsidRDefault="001B4715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19260134" w14:textId="77777777" w:rsidR="001B4715" w:rsidRPr="000E0F26" w:rsidRDefault="001B4715" w:rsidP="001B4715">
            <w:r w:rsidRPr="000E0F26">
              <w:rPr>
                <w:lang w:eastAsia="zh-HK"/>
              </w:rPr>
              <w:t>當</w:t>
            </w:r>
            <w:r w:rsidRPr="000E0F26">
              <w:t>錯誤代碼</w:t>
            </w:r>
            <w:r w:rsidRPr="000E0F26">
              <w:rPr>
                <w:lang w:eastAsia="zh-HK"/>
              </w:rPr>
              <w:t>為</w:t>
            </w:r>
            <w:r w:rsidRPr="000E0F26">
              <w:t>4</w:t>
            </w:r>
            <w:r w:rsidRPr="000E0F26">
              <w:rPr>
                <w:lang w:eastAsia="zh-HK"/>
              </w:rPr>
              <w:t>碼時</w:t>
            </w:r>
            <w:r w:rsidRPr="000E0F26">
              <w:t>，可參考</w:t>
            </w:r>
            <w:r w:rsidRPr="000E0F26">
              <w:rPr>
                <w:b/>
              </w:rPr>
              <w:t>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</w:t>
            </w:r>
            <w:r w:rsidRPr="000E0F26">
              <w:t>，</w:t>
            </w:r>
            <w:r w:rsidRPr="000E0F26">
              <w:rPr>
                <w:lang w:eastAsia="zh-HK"/>
              </w:rPr>
              <w:t>所屬委託物件亦有欄位值說明供參</w:t>
            </w:r>
            <w:r w:rsidRPr="000E0F26">
              <w:t>。</w:t>
            </w:r>
          </w:p>
          <w:p w14:paraId="6208E46E" w14:textId="77777777" w:rsidR="001B4715" w:rsidRPr="000E0F26" w:rsidRDefault="001B4715" w:rsidP="001B4715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0E0F26" w14:paraId="4957A3E8" w14:textId="77777777" w:rsidTr="001607CD"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3C72" w14:textId="77777777" w:rsidR="001B4715" w:rsidRPr="000E0F26" w:rsidRDefault="001B4715" w:rsidP="001B4715">
            <w:r w:rsidRPr="000E0F26">
              <w:rPr>
                <w:b/>
                <w:bCs/>
              </w:rPr>
              <w:t>備註</w:t>
            </w:r>
          </w:p>
        </w:tc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DCF8" w14:textId="77777777" w:rsidR="001B4715" w:rsidRPr="000E0F26" w:rsidRDefault="001B4715" w:rsidP="001B4715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</w:t>
            </w:r>
            <w:r w:rsidRPr="000E0F26">
              <w:rPr>
                <w:b/>
              </w:rPr>
              <w:t>接收成功</w:t>
            </w:r>
            <w:r w:rsidRPr="000E0F26">
              <w:t>，詳細委託狀態仍須以委託</w:t>
            </w:r>
            <w:r w:rsidRPr="000E0F26">
              <w:rPr>
                <w:b/>
                <w:lang w:eastAsia="zh-HK"/>
              </w:rPr>
              <w:t>刪單</w:t>
            </w:r>
            <w:r w:rsidRPr="000E0F26">
              <w:t>回報內容為主。</w:t>
            </w:r>
          </w:p>
          <w:p w14:paraId="4698042A" w14:textId="77777777" w:rsidR="001B4715" w:rsidRPr="000E0F26" w:rsidRDefault="001B4715" w:rsidP="001B4715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50E492A7" w14:textId="77777777" w:rsidR="001B4715" w:rsidRPr="000E0F26" w:rsidRDefault="001B4715" w:rsidP="001B4715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6BDAF0E0" w14:textId="77777777" w:rsidR="001B4715" w:rsidRPr="000E0F26" w:rsidRDefault="001B4715" w:rsidP="001B4715">
            <w:r w:rsidRPr="000E0F26">
              <w:t>＊亦適用證券逐筆</w:t>
            </w:r>
            <w:r w:rsidRPr="000E0F26">
              <w:rPr>
                <w:lang w:eastAsia="zh-HK"/>
              </w:rPr>
              <w:t>及</w:t>
            </w:r>
            <w:r w:rsidRPr="000E0F26">
              <w:t>擬真平台</w:t>
            </w:r>
          </w:p>
        </w:tc>
      </w:tr>
    </w:tbl>
    <w:p w14:paraId="4237CFBA" w14:textId="77777777" w:rsidR="001B4715" w:rsidRPr="000E0F26" w:rsidRDefault="001B4715" w:rsidP="001B4715">
      <w:bookmarkStart w:id="28" w:name="_CancelOrderByBookNo"/>
      <w:bookmarkEnd w:id="28"/>
    </w:p>
    <w:p w14:paraId="3146A303" w14:textId="5B6A6159" w:rsidR="001B4715" w:rsidRPr="000E0F26" w:rsidRDefault="001B4715" w:rsidP="001B4715">
      <w:pPr>
        <w:widowControl/>
      </w:pPr>
      <w:r w:rsidRPr="000E0F26">
        <w:br w:type="page"/>
      </w:r>
    </w:p>
    <w:p w14:paraId="7DE883DA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29" w:name="_CancelOrderByBookNo_1"/>
      <w:bookmarkEnd w:id="29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CancelOrderByBookNo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1B4715" w:rsidRPr="000E0F26" w14:paraId="01166EEE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3343" w14:textId="77777777" w:rsidR="001B4715" w:rsidRPr="000E0F26" w:rsidRDefault="001B4715" w:rsidP="001B4715">
            <w:r w:rsidRPr="000E0F26">
              <w:rPr>
                <w:bCs/>
                <w:color w:val="984806"/>
              </w:rPr>
              <w:t>國內委託删單</w:t>
            </w:r>
            <w:r w:rsidRPr="000E0F26">
              <w:rPr>
                <w:bCs/>
                <w:color w:val="984806"/>
              </w:rPr>
              <w:t>(By</w:t>
            </w:r>
            <w:r w:rsidRPr="000E0F26">
              <w:rPr>
                <w:bCs/>
                <w:color w:val="984806"/>
              </w:rPr>
              <w:t>書號</w:t>
            </w:r>
            <w:r w:rsidRPr="000E0F26">
              <w:rPr>
                <w:bCs/>
                <w:color w:val="984806"/>
              </w:rPr>
              <w:t>)</w:t>
            </w:r>
            <w:r w:rsidRPr="000E0F26">
              <w:rPr>
                <w:bCs/>
                <w:color w:val="984806"/>
              </w:rPr>
              <w:t>。</w:t>
            </w:r>
          </w:p>
        </w:tc>
      </w:tr>
      <w:tr w:rsidR="001B4715" w:rsidRPr="000E0F26" w14:paraId="032AF91B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4EEA" w14:textId="77777777" w:rsidR="001B4715" w:rsidRPr="000E0F26" w:rsidRDefault="001B4715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5887" w14:textId="77777777" w:rsidR="001B4715" w:rsidRPr="000E0F26" w:rsidRDefault="001B4715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CancelOrderByBookNo([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bstrBookNo,[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737D2016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2DEB" w14:textId="77777777" w:rsidR="001B4715" w:rsidRPr="000E0F26" w:rsidRDefault="001B4715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512F" w14:textId="77777777" w:rsidR="001B4715" w:rsidRPr="000E0F26" w:rsidRDefault="001B4715" w:rsidP="001B4715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6D7C" w14:textId="77777777" w:rsidR="001B4715" w:rsidRPr="000E0F26" w:rsidRDefault="001B4715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38AA3A1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4D75E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EFDD" w14:textId="77777777" w:rsidR="001B4715" w:rsidRPr="000E0F26" w:rsidRDefault="001B4715" w:rsidP="001B4715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CCC67" w14:textId="77777777" w:rsidR="001B4715" w:rsidRPr="000E0F26" w:rsidRDefault="001B4715" w:rsidP="001B4715">
            <w:r w:rsidRPr="000E0F26">
              <w:t>是否為非同步委託。</w:t>
            </w:r>
          </w:p>
        </w:tc>
      </w:tr>
      <w:tr w:rsidR="001B4715" w:rsidRPr="000E0F26" w14:paraId="12840AE4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3B123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86AC" w14:textId="77777777" w:rsidR="001B4715" w:rsidRPr="000E0F26" w:rsidRDefault="001B4715" w:rsidP="001B4715">
            <w:r w:rsidRPr="000E0F26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512C" w14:textId="77777777" w:rsidR="001B4715" w:rsidRPr="000E0F26" w:rsidRDefault="001B4715" w:rsidP="001B4715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018CD2EA" w14:textId="77777777" w:rsidR="001B4715" w:rsidRPr="000E0F26" w:rsidRDefault="001B4715" w:rsidP="001B4715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6E8C7251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282ED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A8FB" w14:textId="77777777" w:rsidR="001B4715" w:rsidRPr="000E0F26" w:rsidRDefault="001B4715" w:rsidP="001B4715">
            <w:r w:rsidRPr="000E0F26">
              <w:t>bstrBookNo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0968E" w14:textId="77777777" w:rsidR="001B4715" w:rsidRPr="000E0F26" w:rsidRDefault="001B4715" w:rsidP="001B4715">
            <w:r w:rsidRPr="000E0F26">
              <w:t>欲刪除的委託書號。</w:t>
            </w:r>
          </w:p>
        </w:tc>
      </w:tr>
      <w:tr w:rsidR="001B4715" w:rsidRPr="000E0F26" w14:paraId="736F6A8E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A7821" w14:textId="77777777" w:rsidR="001B4715" w:rsidRPr="000E0F26" w:rsidRDefault="001B4715" w:rsidP="001B4715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475B" w14:textId="77777777" w:rsidR="001B4715" w:rsidRPr="000E0F26" w:rsidRDefault="001B4715" w:rsidP="001B4715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3ED5" w14:textId="77777777" w:rsidR="001B4715" w:rsidRPr="000E0F26" w:rsidRDefault="001B4715" w:rsidP="001B4715">
            <w:pPr>
              <w:ind w:left="1201" w:hangingChars="500" w:hanging="1201"/>
            </w:pPr>
            <w:r w:rsidRPr="000E0F26">
              <w:rPr>
                <w:b/>
              </w:rPr>
              <w:t>同步刪單：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表示刪單成功，訊息內容則為刪單訊息。回傳值非</w:t>
            </w:r>
            <w:r w:rsidRPr="000E0F26">
              <w:t>0</w:t>
            </w:r>
            <w:r w:rsidRPr="000E0F26">
              <w:t>表示刪單失敗，訊息內容為失敗原因。</w:t>
            </w:r>
          </w:p>
          <w:p w14:paraId="67E443DF" w14:textId="7D31E753" w:rsidR="001B4715" w:rsidRPr="000E0F26" w:rsidRDefault="001B4715" w:rsidP="001B4715">
            <w:r w:rsidRPr="000E0F26">
              <w:rPr>
                <w:b/>
              </w:rPr>
              <w:t>非同步刪單：</w:t>
            </w:r>
            <w:r w:rsidRPr="000E0F26">
              <w:rPr>
                <w:lang w:eastAsia="zh-HK"/>
              </w:rPr>
              <w:t>參照</w:t>
            </w:r>
            <w:r w:rsidRPr="000E0F26">
              <w:t>OnAsyncOrder</w:t>
            </w:r>
            <w:r w:rsidRPr="000E0F26">
              <w:t>。</w:t>
            </w:r>
          </w:p>
          <w:p w14:paraId="3B0CC1B1" w14:textId="77777777" w:rsidR="001B4715" w:rsidRPr="000E0F26" w:rsidRDefault="001B4715" w:rsidP="001B4715"/>
        </w:tc>
      </w:tr>
      <w:tr w:rsidR="001B4715" w:rsidRPr="000E0F26" w14:paraId="53E2DAC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BFD3" w14:textId="77777777" w:rsidR="001B4715" w:rsidRPr="000E0F26" w:rsidRDefault="001B4715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CD69" w14:textId="77777777" w:rsidR="001B4715" w:rsidRPr="000E0F26" w:rsidRDefault="001B4715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</w:tc>
      </w:tr>
      <w:tr w:rsidR="001B4715" w:rsidRPr="000E0F26" w14:paraId="526DBA83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255C" w14:textId="77777777" w:rsidR="001B4715" w:rsidRPr="000E0F26" w:rsidRDefault="001B4715" w:rsidP="001B4715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0EF1" w14:textId="77777777" w:rsidR="001B4715" w:rsidRPr="000E0F26" w:rsidRDefault="001B4715" w:rsidP="001B4715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表示委託伺服器接收成功，詳細委託狀態仍須以委託回報內容為主。</w:t>
            </w:r>
          </w:p>
          <w:p w14:paraId="0C3F0933" w14:textId="77777777" w:rsidR="001B4715" w:rsidRPr="000E0F26" w:rsidRDefault="001B4715" w:rsidP="001B4715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69508E3D" w14:textId="77777777" w:rsidR="001B4715" w:rsidRPr="000E0F26" w:rsidRDefault="001B4715" w:rsidP="001B4715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</w:tc>
      </w:tr>
    </w:tbl>
    <w:p w14:paraId="56991333" w14:textId="77777777" w:rsidR="001B4715" w:rsidRPr="000E0F26" w:rsidRDefault="001B4715" w:rsidP="001B4715"/>
    <w:p w14:paraId="14DFE4E6" w14:textId="75428DF9" w:rsidR="001B4715" w:rsidRPr="000E0F26" w:rsidRDefault="001B4715" w:rsidP="001B4715">
      <w:pPr>
        <w:widowControl/>
      </w:pPr>
      <w:r w:rsidRPr="000E0F26">
        <w:br w:type="page"/>
      </w:r>
      <w:bookmarkStart w:id="30" w:name="_CancelOrderByStockNo"/>
      <w:bookmarkEnd w:id="30"/>
    </w:p>
    <w:p w14:paraId="6C5D0DDD" w14:textId="77777777" w:rsidR="001B4715" w:rsidRPr="00921922" w:rsidRDefault="001B4715" w:rsidP="00921922">
      <w:pPr>
        <w:pStyle w:val="6"/>
        <w:numPr>
          <w:ilvl w:val="0"/>
          <w:numId w:val="133"/>
        </w:numPr>
        <w:ind w:leftChars="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31" w:name="_CancelOrderByStockNo_1"/>
      <w:bookmarkEnd w:id="31"/>
      <w:r w:rsidRPr="00921922">
        <w:rPr>
          <w:rFonts w:ascii="Times New Roman" w:eastAsia="標楷體" w:hAnsi="Times New Roman" w:cs="Times New Roman"/>
          <w:b/>
          <w:bCs/>
          <w:sz w:val="32"/>
          <w:szCs w:val="32"/>
        </w:rPr>
        <w:lastRenderedPageBreak/>
        <w:t>CancelOrderByStockNo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2070"/>
        <w:gridCol w:w="6365"/>
      </w:tblGrid>
      <w:tr w:rsidR="001B4715" w:rsidRPr="000E0F26" w14:paraId="4C8F9882" w14:textId="77777777" w:rsidTr="001607CD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CDF9" w14:textId="77777777" w:rsidR="001B4715" w:rsidRPr="000E0F26" w:rsidRDefault="001B4715" w:rsidP="007028FC">
            <w:r w:rsidRPr="000E0F26">
              <w:rPr>
                <w:bCs/>
                <w:color w:val="984806"/>
              </w:rPr>
              <w:t>國內委託删單</w:t>
            </w:r>
            <w:r w:rsidRPr="000E0F26">
              <w:rPr>
                <w:bCs/>
                <w:color w:val="984806"/>
              </w:rPr>
              <w:t>(By</w:t>
            </w:r>
            <w:r w:rsidRPr="000E0F26">
              <w:rPr>
                <w:bCs/>
                <w:color w:val="984806"/>
              </w:rPr>
              <w:t>帳號所屬</w:t>
            </w:r>
            <w:r w:rsidRPr="000E0F26">
              <w:rPr>
                <w:b/>
                <w:bCs/>
                <w:color w:val="984806"/>
              </w:rPr>
              <w:t>登入</w:t>
            </w:r>
            <w:r w:rsidRPr="000E0F26">
              <w:rPr>
                <w:b/>
                <w:bCs/>
                <w:color w:val="984806"/>
              </w:rPr>
              <w:t>ID</w:t>
            </w:r>
            <w:r w:rsidRPr="000E0F26">
              <w:rPr>
                <w:bCs/>
                <w:color w:val="984806"/>
              </w:rPr>
              <w:t>+</w:t>
            </w:r>
            <w:r w:rsidRPr="000E0F26">
              <w:rPr>
                <w:bCs/>
                <w:color w:val="984806"/>
              </w:rPr>
              <w:t>商品代號</w:t>
            </w:r>
            <w:r w:rsidRPr="000E0F26">
              <w:rPr>
                <w:bCs/>
                <w:color w:val="984806"/>
              </w:rPr>
              <w:t>)</w:t>
            </w:r>
            <w:r w:rsidRPr="000E0F26">
              <w:rPr>
                <w:bCs/>
                <w:color w:val="984806"/>
              </w:rPr>
              <w:t>。</w:t>
            </w:r>
          </w:p>
        </w:tc>
      </w:tr>
      <w:tr w:rsidR="001B4715" w:rsidRPr="000E0F26" w14:paraId="5945AEE3" w14:textId="77777777" w:rsidTr="001607CD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EE8" w14:textId="77777777" w:rsidR="001B4715" w:rsidRPr="000E0F26" w:rsidRDefault="001B4715" w:rsidP="007028FC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4F4A" w14:textId="77777777" w:rsidR="001B4715" w:rsidRPr="000E0F26" w:rsidRDefault="001B4715" w:rsidP="007028FC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CancelOrderByStockNo([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</w:t>
            </w:r>
            <w:r w:rsidRPr="000E0F26">
              <w:t xml:space="preserve"> bstrLogInID,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VARIANT_BOOL</w:t>
            </w:r>
            <w:r w:rsidRPr="000E0F26">
              <w:t xml:space="preserve"> bAsyncOrder,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bstrAccount,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bstrStockNo,[</w:t>
            </w:r>
            <w:r w:rsidRPr="000E0F26">
              <w:rPr>
                <w:b/>
                <w:color w:val="FF0000"/>
              </w:rPr>
              <w:t>out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BSTR*</w:t>
            </w:r>
            <w:r w:rsidRPr="000E0F26">
              <w:t xml:space="preserve"> bstrMessage);</w:t>
            </w:r>
          </w:p>
        </w:tc>
      </w:tr>
      <w:tr w:rsidR="001B4715" w:rsidRPr="000E0F26" w14:paraId="0E4BC1B7" w14:textId="77777777" w:rsidTr="001607CD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0E9C" w14:textId="77777777" w:rsidR="001B4715" w:rsidRPr="000E0F26" w:rsidRDefault="001B4715" w:rsidP="007028FC">
            <w:r w:rsidRPr="000E0F26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4FD6" w14:textId="77777777" w:rsidR="001B4715" w:rsidRPr="000E0F26" w:rsidRDefault="001B4715" w:rsidP="007028FC">
            <w:r w:rsidRPr="000E0F26">
              <w:t>bstrLogInID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7A46E" w14:textId="77777777" w:rsidR="001B4715" w:rsidRPr="000E0F26" w:rsidRDefault="001B4715" w:rsidP="007028FC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1B4715" w:rsidRPr="000E0F26" w14:paraId="555D93A6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5456" w14:textId="77777777" w:rsidR="001B4715" w:rsidRPr="000E0F26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C54" w14:textId="77777777" w:rsidR="001B4715" w:rsidRPr="000E0F26" w:rsidRDefault="001B4715" w:rsidP="007028FC">
            <w:r w:rsidRPr="000E0F26">
              <w:t>bAsyncOrder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581F" w14:textId="77777777" w:rsidR="001B4715" w:rsidRPr="000E0F26" w:rsidRDefault="001B4715" w:rsidP="007028FC">
            <w:r w:rsidRPr="000E0F26">
              <w:t>是否為非同步委託。</w:t>
            </w:r>
          </w:p>
        </w:tc>
      </w:tr>
      <w:tr w:rsidR="001B4715" w:rsidRPr="000E0F26" w14:paraId="59AA5BB9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620D9" w14:textId="77777777" w:rsidR="001B4715" w:rsidRPr="000E0F26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6DAA1" w14:textId="77777777" w:rsidR="001B4715" w:rsidRPr="000E0F26" w:rsidRDefault="001B4715" w:rsidP="007028FC">
            <w:r w:rsidRPr="000E0F26">
              <w:t>bstrAccount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3C5D" w14:textId="77777777" w:rsidR="001B4715" w:rsidRPr="000E0F26" w:rsidRDefault="001B4715" w:rsidP="007028FC">
            <w:r w:rsidRPr="000E0F26">
              <w:rPr>
                <w:lang w:eastAsia="zh-HK"/>
              </w:rPr>
              <w:t>證券</w:t>
            </w:r>
            <w:r w:rsidRPr="000E0F26">
              <w:t>：委託帳號</w:t>
            </w:r>
            <w:r w:rsidRPr="000E0F26">
              <w:t xml:space="preserve"> (BrokerID</w:t>
            </w:r>
            <w:r w:rsidRPr="000E0F26">
              <w:t>＋帳號</w:t>
            </w:r>
            <w:r w:rsidRPr="000E0F26">
              <w:t>)</w:t>
            </w:r>
            <w:r w:rsidRPr="000E0F26">
              <w:t>。</w:t>
            </w:r>
          </w:p>
          <w:p w14:paraId="2A2E9F84" w14:textId="77777777" w:rsidR="001B4715" w:rsidRPr="000E0F26" w:rsidRDefault="001B4715" w:rsidP="007028FC">
            <w:r w:rsidRPr="000E0F26">
              <w:rPr>
                <w:lang w:eastAsia="zh-HK"/>
              </w:rPr>
              <w:t>期貨：</w:t>
            </w:r>
            <w:r w:rsidRPr="000E0F26">
              <w:t>委託帳號</w:t>
            </w:r>
            <w:r w:rsidRPr="000E0F26">
              <w:t xml:space="preserve"> ( IB</w:t>
            </w:r>
            <w:r w:rsidRPr="000E0F26">
              <w:t>＋帳號</w:t>
            </w:r>
            <w:r w:rsidRPr="000E0F26">
              <w:t xml:space="preserve">) </w:t>
            </w:r>
            <w:r w:rsidRPr="000E0F26">
              <w:t>。</w:t>
            </w:r>
          </w:p>
        </w:tc>
      </w:tr>
      <w:tr w:rsidR="001B4715" w:rsidRPr="000E0F26" w14:paraId="47D879C8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C110" w14:textId="77777777" w:rsidR="001B4715" w:rsidRPr="000E0F26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827E" w14:textId="77777777" w:rsidR="001B4715" w:rsidRPr="000E0F26" w:rsidRDefault="001B4715" w:rsidP="007028FC">
            <w:r w:rsidRPr="000E0F26">
              <w:t>bstrStockNo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E308" w14:textId="77777777" w:rsidR="001B4715" w:rsidRPr="000E0F26" w:rsidRDefault="001B4715" w:rsidP="007028FC">
            <w:r w:rsidRPr="000E0F26">
              <w:t>欲刪除的委託商品代號，</w:t>
            </w:r>
            <w:r w:rsidRPr="000E0F26">
              <w:rPr>
                <w:lang w:eastAsia="zh-HK"/>
              </w:rPr>
              <w:t>請輸入有效商品代碼</w:t>
            </w:r>
            <w:r w:rsidRPr="000E0F26">
              <w:t>。</w:t>
            </w:r>
          </w:p>
        </w:tc>
      </w:tr>
      <w:tr w:rsidR="001B4715" w:rsidRPr="000E0F26" w14:paraId="4F76415B" w14:textId="77777777" w:rsidTr="001607CD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B942" w14:textId="77777777" w:rsidR="001B4715" w:rsidRPr="000E0F26" w:rsidRDefault="001B4715" w:rsidP="007028FC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FD61" w14:textId="77777777" w:rsidR="001B4715" w:rsidRPr="000E0F26" w:rsidRDefault="001B4715" w:rsidP="007028FC">
            <w:r w:rsidRPr="000E0F26">
              <w:t>bstrMessage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5B5D" w14:textId="77777777" w:rsidR="001B4715" w:rsidRPr="000E0F26" w:rsidRDefault="001B4715" w:rsidP="007028FC">
            <w:pPr>
              <w:ind w:left="1201" w:hangingChars="500" w:hanging="1201"/>
            </w:pPr>
            <w:r w:rsidRPr="000E0F26">
              <w:rPr>
                <w:b/>
              </w:rPr>
              <w:t>同步刪單：</w:t>
            </w:r>
            <w:r w:rsidRPr="000E0F26">
              <w:t>如果回傳值為</w:t>
            </w:r>
            <w:r w:rsidRPr="000E0F26">
              <w:t xml:space="preserve"> 0</w:t>
            </w:r>
            <w:r w:rsidRPr="000E0F26">
              <w:t>表示刪單成功，訊息內容則為刪單訊息。回傳值非</w:t>
            </w:r>
            <w:r w:rsidRPr="000E0F26">
              <w:t>0</w:t>
            </w:r>
            <w:r w:rsidRPr="000E0F26">
              <w:t>表示刪單失敗，訊息內容為失敗原因。</w:t>
            </w:r>
          </w:p>
          <w:p w14:paraId="32E9D28E" w14:textId="77777777" w:rsidR="001B4715" w:rsidRPr="000E0F26" w:rsidRDefault="001B4715" w:rsidP="007028FC">
            <w:r w:rsidRPr="000E0F26">
              <w:rPr>
                <w:b/>
              </w:rPr>
              <w:t>非同步刪單：</w:t>
            </w:r>
            <w:r w:rsidRPr="000E0F26">
              <w:rPr>
                <w:lang w:eastAsia="zh-HK"/>
              </w:rPr>
              <w:t>參照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。</w:t>
            </w:r>
          </w:p>
          <w:p w14:paraId="4F3F6E46" w14:textId="77777777" w:rsidR="001B4715" w:rsidRPr="000E0F26" w:rsidRDefault="001B4715" w:rsidP="007028FC"/>
        </w:tc>
      </w:tr>
      <w:tr w:rsidR="001B4715" w:rsidRPr="000E0F26" w14:paraId="61029BC2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164E" w14:textId="77777777" w:rsidR="001B4715" w:rsidRPr="000E0F26" w:rsidRDefault="001B4715" w:rsidP="007028FC">
            <w:r w:rsidRPr="000E0F26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26470" w14:textId="77777777" w:rsidR="001B4715" w:rsidRPr="000E0F26" w:rsidRDefault="001B4715" w:rsidP="007028FC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</w:t>
            </w:r>
          </w:p>
          <w:p w14:paraId="2F53D5B6" w14:textId="77777777" w:rsidR="001B4715" w:rsidRPr="000E0F26" w:rsidRDefault="001B4715" w:rsidP="007028FC">
            <w:r w:rsidRPr="000E0F26">
              <w:rPr>
                <w:lang w:eastAsia="zh-HK"/>
              </w:rPr>
              <w:t>當</w:t>
            </w:r>
            <w:r w:rsidRPr="000E0F26">
              <w:t>錯誤代碼</w:t>
            </w:r>
            <w:r w:rsidRPr="000E0F26">
              <w:rPr>
                <w:lang w:eastAsia="zh-HK"/>
              </w:rPr>
              <w:t>為</w:t>
            </w:r>
            <w:r w:rsidRPr="000E0F26">
              <w:t>4</w:t>
            </w:r>
            <w:r w:rsidRPr="000E0F26">
              <w:rPr>
                <w:lang w:eastAsia="zh-HK"/>
              </w:rPr>
              <w:t>碼時</w:t>
            </w:r>
            <w:r w:rsidRPr="000E0F26">
              <w:t>，可參考</w:t>
            </w:r>
            <w:r w:rsidRPr="000E0F26">
              <w:rPr>
                <w:b/>
              </w:rPr>
              <w:t>文件「</w:t>
            </w:r>
            <w:r w:rsidRPr="000E0F26">
              <w:rPr>
                <w:b/>
              </w:rPr>
              <w:t>4.</w:t>
            </w:r>
            <w:r w:rsidRPr="000E0F26">
              <w:rPr>
                <w:b/>
              </w:rPr>
              <w:t>下單準備介紹」裡面的【錯誤代碼定義表】</w:t>
            </w:r>
            <w:r w:rsidRPr="000E0F26">
              <w:t>，</w:t>
            </w:r>
            <w:r w:rsidRPr="000E0F26">
              <w:rPr>
                <w:lang w:eastAsia="zh-HK"/>
              </w:rPr>
              <w:t>所屬委託物件亦有欄位值說明供參</w:t>
            </w:r>
            <w:r w:rsidRPr="000E0F26">
              <w:t>。</w:t>
            </w:r>
          </w:p>
          <w:p w14:paraId="3E3A635C" w14:textId="77777777" w:rsidR="001B4715" w:rsidRPr="000E0F26" w:rsidRDefault="001B4715" w:rsidP="007028FC">
            <w:r w:rsidRPr="000E0F26">
              <w:rPr>
                <w:b/>
                <w:lang w:eastAsia="zh-HK"/>
              </w:rPr>
              <w:t>其他錯誤則由「交易主機」回傳錯誤代碼及錯誤原因</w:t>
            </w:r>
            <w:r w:rsidRPr="000E0F26">
              <w:rPr>
                <w:b/>
              </w:rPr>
              <w:t>。</w:t>
            </w:r>
            <w:r w:rsidRPr="000E0F26">
              <w:rPr>
                <w:b/>
                <w:lang w:eastAsia="zh-HK"/>
              </w:rPr>
              <w:t>若仍有疑問請洽詢您所屬營業員。</w:t>
            </w:r>
          </w:p>
        </w:tc>
      </w:tr>
      <w:tr w:rsidR="001B4715" w:rsidRPr="000E0F26" w14:paraId="68D88BE0" w14:textId="77777777" w:rsidTr="001607C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4B6D" w14:textId="77777777" w:rsidR="001B4715" w:rsidRPr="000E0F26" w:rsidRDefault="001B4715" w:rsidP="007028FC">
            <w:r w:rsidRPr="000E0F26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684A" w14:textId="77777777" w:rsidR="001B4715" w:rsidRPr="000E0F26" w:rsidRDefault="001B4715" w:rsidP="007028FC">
            <w:r w:rsidRPr="000E0F26">
              <w:t>回傳值</w:t>
            </w:r>
            <w:r w:rsidRPr="000E0F26">
              <w:t xml:space="preserve">0 </w:t>
            </w:r>
            <w:r w:rsidRPr="000E0F26">
              <w:t>表示委託伺服器</w:t>
            </w:r>
            <w:r w:rsidRPr="000E0F26">
              <w:rPr>
                <w:b/>
              </w:rPr>
              <w:t>接收成功</w:t>
            </w:r>
            <w:r w:rsidRPr="000E0F26">
              <w:t>，詳細委託狀態仍須以委託</w:t>
            </w:r>
            <w:r w:rsidRPr="000E0F26">
              <w:rPr>
                <w:b/>
                <w:lang w:eastAsia="zh-HK"/>
              </w:rPr>
              <w:t>刪單</w:t>
            </w:r>
            <w:r w:rsidRPr="000E0F26">
              <w:t>回報內容為主。</w:t>
            </w:r>
          </w:p>
          <w:p w14:paraId="4EEDDAF7" w14:textId="77777777" w:rsidR="001B4715" w:rsidRPr="000E0F26" w:rsidRDefault="001B4715" w:rsidP="007028FC">
            <w:r w:rsidRPr="000E0F26">
              <w:t>其他非</w:t>
            </w:r>
            <w:r w:rsidRPr="000E0F26">
              <w:t xml:space="preserve"> 0 </w:t>
            </w:r>
            <w:r w:rsidRPr="000E0F26">
              <w:t>數值表示異常，詳細原因請參考</w:t>
            </w:r>
            <w:r w:rsidRPr="000E0F26">
              <w:t xml:space="preserve"> Log </w:t>
            </w:r>
            <w:r w:rsidRPr="000E0F26">
              <w:t>內容說明。</w:t>
            </w:r>
          </w:p>
          <w:p w14:paraId="15F607C8" w14:textId="77777777" w:rsidR="001B4715" w:rsidRPr="000E0F26" w:rsidRDefault="001B4715" w:rsidP="007028FC">
            <w:r w:rsidRPr="000E0F26">
              <w:t>使用非同步委託，委託結果請由</w:t>
            </w:r>
            <w:hyperlink w:anchor="_OnAsyncOrder" w:history="1">
              <w:r w:rsidRPr="000E0F26">
                <w:rPr>
                  <w:rStyle w:val="a3"/>
                </w:rPr>
                <w:t>OnAsyncOrder</w:t>
              </w:r>
            </w:hyperlink>
            <w:r w:rsidRPr="000E0F26">
              <w:t>取得。</w:t>
            </w:r>
          </w:p>
          <w:p w14:paraId="1A95332A" w14:textId="77777777" w:rsidR="001B4715" w:rsidRPr="000E0F26" w:rsidRDefault="001B4715" w:rsidP="007028FC">
            <w:r w:rsidRPr="000E0F26">
              <w:t>＊</w:t>
            </w:r>
            <w:r w:rsidRPr="000E0F26">
              <w:rPr>
                <w:color w:val="FF0000"/>
                <w:lang w:eastAsia="zh-HK"/>
              </w:rPr>
              <w:t>請留意證券代碼</w:t>
            </w:r>
            <w:r w:rsidRPr="000E0F26">
              <w:rPr>
                <w:color w:val="FF0000"/>
              </w:rPr>
              <w:t>，</w:t>
            </w:r>
            <w:r w:rsidRPr="000E0F26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567B045D" w14:textId="77777777" w:rsidR="001B4715" w:rsidRPr="000E0F26" w:rsidRDefault="001B4715" w:rsidP="001B4715"/>
    <w:tbl>
      <w:tblPr>
        <w:tblStyle w:val="af9"/>
        <w:tblW w:w="9776" w:type="dxa"/>
        <w:tblInd w:w="0" w:type="dxa"/>
        <w:tblLook w:val="04A0" w:firstRow="1" w:lastRow="0" w:firstColumn="1" w:lastColumn="0" w:noHBand="0" w:noVBand="1"/>
      </w:tblPr>
      <w:tblGrid>
        <w:gridCol w:w="3114"/>
        <w:gridCol w:w="1984"/>
        <w:gridCol w:w="4678"/>
      </w:tblGrid>
      <w:tr w:rsidR="00E347FC" w:rsidRPr="000E0F26" w14:paraId="428F4261" w14:textId="77777777" w:rsidTr="001607CD">
        <w:tc>
          <w:tcPr>
            <w:tcW w:w="3114" w:type="dxa"/>
          </w:tcPr>
          <w:p w14:paraId="48634484" w14:textId="30F84426" w:rsidR="00E347FC" w:rsidRPr="000E0F26" w:rsidRDefault="00E347FC" w:rsidP="00E347FC">
            <w:r w:rsidRPr="001F50F4">
              <w:rPr>
                <w:rFonts w:ascii="Courier New" w:hAnsi="Courier New" w:cs="Courier New" w:hint="eastAsia"/>
              </w:rPr>
              <w:t>異動</w:t>
            </w:r>
            <w:r>
              <w:rPr>
                <w:rFonts w:ascii="Courier New" w:hAnsi="Courier New" w:cs="Courier New" w:hint="eastAsia"/>
                <w:lang w:eastAsia="zh-HK"/>
              </w:rPr>
              <w:t>前</w:t>
            </w:r>
            <w:r>
              <w:rPr>
                <w:rFonts w:ascii="Courier New" w:hAnsi="Courier New" w:cs="Courier New" w:hint="eastAsia"/>
              </w:rPr>
              <w:t>v2.13.45</w:t>
            </w:r>
          </w:p>
        </w:tc>
        <w:tc>
          <w:tcPr>
            <w:tcW w:w="1984" w:type="dxa"/>
          </w:tcPr>
          <w:p w14:paraId="234868E7" w14:textId="272D3694" w:rsidR="00E347FC" w:rsidRPr="000E0F26" w:rsidRDefault="00E347FC" w:rsidP="00E347FC">
            <w:r>
              <w:rPr>
                <w:rFonts w:ascii="Courier New" w:hAnsi="Courier New" w:cs="Courier New" w:hint="eastAsia"/>
                <w:lang w:eastAsia="zh-HK"/>
              </w:rPr>
              <w:t>欄位</w:t>
            </w:r>
          </w:p>
        </w:tc>
        <w:tc>
          <w:tcPr>
            <w:tcW w:w="4678" w:type="dxa"/>
          </w:tcPr>
          <w:p w14:paraId="2BED1D71" w14:textId="1290932C" w:rsidR="00E347FC" w:rsidRPr="000E0F26" w:rsidRDefault="00E347FC" w:rsidP="00E347FC">
            <w:r w:rsidRPr="001F50F4">
              <w:rPr>
                <w:rFonts w:ascii="Courier New" w:hAnsi="Courier New" w:cs="Courier New" w:hint="eastAsia"/>
              </w:rPr>
              <w:t>異動後</w:t>
            </w:r>
            <w:r>
              <w:rPr>
                <w:rFonts w:ascii="Courier New" w:hAnsi="Courier New" w:cs="Courier New" w:hint="eastAsia"/>
              </w:rPr>
              <w:t>V2.13.52</w:t>
            </w:r>
          </w:p>
        </w:tc>
      </w:tr>
      <w:tr w:rsidR="00E347FC" w:rsidRPr="000E0F26" w14:paraId="186BD4AB" w14:textId="77777777" w:rsidTr="001607CD">
        <w:tc>
          <w:tcPr>
            <w:tcW w:w="3114" w:type="dxa"/>
          </w:tcPr>
          <w:p w14:paraId="0CF26446" w14:textId="4B4A4AAB" w:rsidR="00E347FC" w:rsidRPr="000E0F26" w:rsidRDefault="00E347FC" w:rsidP="00E347FC">
            <w:r>
              <w:rPr>
                <w:rFonts w:hint="eastAsia"/>
              </w:rPr>
              <w:t>欲刪除的委託商品代號，</w:t>
            </w:r>
            <w:r>
              <w:rPr>
                <w:rFonts w:hint="eastAsia"/>
                <w:lang w:eastAsia="zh-HK"/>
              </w:rPr>
              <w:t>請輸入有效商品代碼</w:t>
            </w:r>
            <w:r>
              <w:rPr>
                <w:rFonts w:hint="eastAsia"/>
              </w:rPr>
              <w:t>。</w:t>
            </w:r>
          </w:p>
        </w:tc>
        <w:tc>
          <w:tcPr>
            <w:tcW w:w="1984" w:type="dxa"/>
          </w:tcPr>
          <w:p w14:paraId="5AA497B3" w14:textId="77777777" w:rsidR="00E347FC" w:rsidRDefault="00E347FC" w:rsidP="00E347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bstrStockNo</w:t>
            </w:r>
          </w:p>
          <w:p w14:paraId="775CA3BD" w14:textId="77777777" w:rsidR="00E347FC" w:rsidRDefault="00E347FC" w:rsidP="00E347FC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欄位說明：</w:t>
            </w:r>
          </w:p>
          <w:p w14:paraId="5407E78A" w14:textId="38027136" w:rsidR="00E347FC" w:rsidRPr="000E0F26" w:rsidRDefault="00E347FC" w:rsidP="00E347FC">
            <w:pPr>
              <w:rPr>
                <w:lang w:eastAsia="zh-HK"/>
              </w:rPr>
            </w:pPr>
            <w:r>
              <w:rPr>
                <w:rFonts w:hint="eastAsia"/>
              </w:rPr>
              <w:t>帶</w:t>
            </w:r>
            <w:r w:rsidRPr="00372E1C">
              <w:rPr>
                <w:rFonts w:hint="eastAsia"/>
                <w:color w:val="FF0000"/>
              </w:rPr>
              <w:t>空字串</w:t>
            </w:r>
            <w:r>
              <w:rPr>
                <w:rFonts w:hint="eastAsia"/>
                <w:color w:val="FF0000"/>
              </w:rPr>
              <w:t>，可刪除帳號下所有委託</w:t>
            </w:r>
            <w:r>
              <w:rPr>
                <w:rFonts w:hint="eastAsia"/>
              </w:rPr>
              <w:t>。</w:t>
            </w:r>
          </w:p>
        </w:tc>
        <w:tc>
          <w:tcPr>
            <w:tcW w:w="4678" w:type="dxa"/>
          </w:tcPr>
          <w:p w14:paraId="4E4A6E07" w14:textId="24059E1C" w:rsidR="00E347FC" w:rsidRPr="000E0F26" w:rsidRDefault="00E347FC" w:rsidP="00E347FC">
            <w:r w:rsidRPr="00794FCB">
              <w:rPr>
                <w:rFonts w:ascii="Courier New" w:hAnsi="Courier New" w:cs="Courier New" w:hint="eastAsia"/>
                <w:color w:val="FF0000"/>
                <w:lang w:eastAsia="zh-HK"/>
              </w:rPr>
              <w:t>商品代碼為空，則為刪除全部委託。</w:t>
            </w:r>
          </w:p>
        </w:tc>
      </w:tr>
    </w:tbl>
    <w:p w14:paraId="7BCA5A97" w14:textId="58B0C95B" w:rsidR="00921922" w:rsidRDefault="00921922" w:rsidP="001B4715"/>
    <w:p w14:paraId="56B09682" w14:textId="77777777" w:rsidR="006F20E2" w:rsidRDefault="006F20E2">
      <w:pPr>
        <w:widowControl/>
        <w:rPr>
          <w:rFonts w:eastAsiaTheme="maj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1A6BBB5" w14:textId="34A91C54" w:rsidR="00921922" w:rsidRPr="00921922" w:rsidRDefault="00921922" w:rsidP="00921922">
      <w:pPr>
        <w:pStyle w:val="6"/>
        <w:numPr>
          <w:ilvl w:val="0"/>
          <w:numId w:val="133"/>
        </w:numPr>
        <w:ind w:leftChars="0"/>
        <w:rPr>
          <w:rFonts w:ascii="Times New Roman" w:hAnsi="Times New Roman" w:cs="Times New Roman"/>
          <w:b/>
          <w:bCs/>
          <w:sz w:val="32"/>
          <w:szCs w:val="32"/>
        </w:rPr>
      </w:pPr>
      <w:bookmarkStart w:id="32" w:name="_CancelOrderByStockNoAdvance"/>
      <w:bookmarkEnd w:id="32"/>
      <w:r w:rsidRPr="00921922">
        <w:rPr>
          <w:rFonts w:ascii="Times New Roman" w:hAnsi="Times New Roman" w:cs="Times New Roman"/>
          <w:b/>
          <w:bCs/>
          <w:sz w:val="32"/>
          <w:szCs w:val="32"/>
        </w:rPr>
        <w:lastRenderedPageBreak/>
        <w:t>CancelOrderByStockNoAdvance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2083"/>
        <w:gridCol w:w="6358"/>
      </w:tblGrid>
      <w:tr w:rsidR="00921922" w:rsidRPr="004364E4" w14:paraId="0EB116C0" w14:textId="77777777" w:rsidTr="001E60DE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DBEE" w14:textId="77777777" w:rsidR="00921922" w:rsidRPr="004364E4" w:rsidRDefault="00921922" w:rsidP="001E60DE">
            <w:r w:rsidRPr="004364E4">
              <w:rPr>
                <w:bCs/>
                <w:color w:val="984806"/>
              </w:rPr>
              <w:t>國內委託删單</w:t>
            </w:r>
            <w:r w:rsidRPr="004364E4">
              <w:rPr>
                <w:bCs/>
                <w:color w:val="984806"/>
              </w:rPr>
              <w:t>(By</w:t>
            </w:r>
            <w:r w:rsidRPr="004364E4">
              <w:rPr>
                <w:bCs/>
                <w:color w:val="984806"/>
              </w:rPr>
              <w:t>帳號所屬</w:t>
            </w:r>
            <w:r w:rsidRPr="004364E4">
              <w:rPr>
                <w:b/>
                <w:bCs/>
                <w:color w:val="984806"/>
              </w:rPr>
              <w:t>登入</w:t>
            </w:r>
            <w:r w:rsidRPr="004364E4">
              <w:rPr>
                <w:b/>
                <w:bCs/>
                <w:color w:val="984806"/>
              </w:rPr>
              <w:t>ID</w:t>
            </w:r>
            <w:r w:rsidRPr="004364E4">
              <w:rPr>
                <w:bCs/>
                <w:color w:val="984806"/>
              </w:rPr>
              <w:t>+</w:t>
            </w:r>
            <w:r w:rsidRPr="004364E4">
              <w:rPr>
                <w:bCs/>
                <w:color w:val="984806"/>
              </w:rPr>
              <w:t>商品代號</w:t>
            </w:r>
            <w:r>
              <w:rPr>
                <w:rFonts w:hint="eastAsia"/>
                <w:bCs/>
                <w:color w:val="984806"/>
              </w:rPr>
              <w:t>+</w:t>
            </w:r>
            <w:r>
              <w:rPr>
                <w:rFonts w:hint="eastAsia"/>
                <w:bCs/>
                <w:color w:val="984806"/>
              </w:rPr>
              <w:t>買賣別</w:t>
            </w:r>
            <w:r>
              <w:rPr>
                <w:rFonts w:hint="eastAsia"/>
                <w:bCs/>
                <w:color w:val="984806"/>
              </w:rPr>
              <w:t>+</w:t>
            </w:r>
            <w:r>
              <w:rPr>
                <w:rFonts w:hint="eastAsia"/>
                <w:bCs/>
                <w:color w:val="984806"/>
              </w:rPr>
              <w:t>委託價格</w:t>
            </w:r>
            <w:r w:rsidRPr="004364E4">
              <w:rPr>
                <w:bCs/>
                <w:color w:val="984806"/>
              </w:rPr>
              <w:t>)</w:t>
            </w:r>
            <w:r w:rsidRPr="004364E4">
              <w:rPr>
                <w:bCs/>
                <w:color w:val="984806"/>
              </w:rPr>
              <w:t>。</w:t>
            </w:r>
          </w:p>
        </w:tc>
      </w:tr>
      <w:tr w:rsidR="00921922" w:rsidRPr="004364E4" w14:paraId="12E42D6F" w14:textId="77777777" w:rsidTr="001E60DE">
        <w:trPr>
          <w:trHeight w:val="523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7CB2" w14:textId="77777777" w:rsidR="00921922" w:rsidRPr="004364E4" w:rsidRDefault="00921922" w:rsidP="001E60DE">
            <w:pPr>
              <w:rPr>
                <w:rStyle w:val="afa"/>
              </w:rPr>
            </w:pPr>
            <w:r w:rsidRPr="004364E4">
              <w:rPr>
                <w:rStyle w:val="afa"/>
              </w:rPr>
              <w:t>宣告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944D" w14:textId="77777777" w:rsidR="00921922" w:rsidRPr="004364E4" w:rsidRDefault="00921922" w:rsidP="001E60DE">
            <w:pPr>
              <w:autoSpaceDE w:val="0"/>
              <w:autoSpaceDN w:val="0"/>
              <w:adjustRightInd w:val="0"/>
            </w:pPr>
            <w:r w:rsidRPr="004364E4">
              <w:rPr>
                <w:bCs/>
                <w:color w:val="0000FF"/>
              </w:rPr>
              <w:t>Long</w:t>
            </w:r>
            <w:r w:rsidRPr="004364E4">
              <w:t xml:space="preserve"> CancelOrderByStockNo</w:t>
            </w:r>
            <w:r w:rsidRPr="00392121">
              <w:t>Advance</w:t>
            </w:r>
            <w:r w:rsidRPr="004364E4">
              <w:t>([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4364E4">
              <w:t xml:space="preserve"> bstrLogInID,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VARIANT_BOOL</w:t>
            </w:r>
            <w:r w:rsidRPr="004364E4">
              <w:t xml:space="preserve"> bAsyncOrder,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r w:rsidRPr="004364E4">
              <w:t>bstrAccount, [</w:t>
            </w:r>
            <w:r w:rsidRPr="004364E4">
              <w:rPr>
                <w:color w:val="FF0000"/>
              </w:rPr>
              <w:t>in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 xml:space="preserve">BSTR </w:t>
            </w:r>
            <w:r w:rsidRPr="004364E4">
              <w:t>bstrStockNo,</w:t>
            </w:r>
            <w:r w:rsidRPr="006D24CE">
              <w:t xml:space="preserve"> [</w:t>
            </w:r>
            <w:r w:rsidRPr="006D24CE">
              <w:rPr>
                <w:color w:val="FF0000"/>
              </w:rPr>
              <w:t>in</w:t>
            </w:r>
            <w:r w:rsidRPr="006D24CE">
              <w:t xml:space="preserve">] </w:t>
            </w:r>
            <w:r w:rsidRPr="004364E4">
              <w:rPr>
                <w:bCs/>
                <w:color w:val="0000FF"/>
              </w:rPr>
              <w:t>L</w:t>
            </w:r>
            <w:r>
              <w:rPr>
                <w:rFonts w:hint="eastAsia"/>
                <w:bCs/>
                <w:color w:val="0000FF"/>
              </w:rPr>
              <w:t xml:space="preserve">ONG </w:t>
            </w:r>
            <w:r w:rsidRPr="006D24CE">
              <w:t>nBuySell, [</w:t>
            </w:r>
            <w:r w:rsidRPr="006D24CE">
              <w:rPr>
                <w:color w:val="FF0000"/>
              </w:rPr>
              <w:t>in</w:t>
            </w:r>
            <w:r w:rsidRPr="006D24CE">
              <w:t xml:space="preserve">] </w:t>
            </w:r>
            <w:r w:rsidRPr="004364E4">
              <w:rPr>
                <w:bCs/>
                <w:color w:val="0000FF"/>
              </w:rPr>
              <w:t>BSTR</w:t>
            </w:r>
            <w:r w:rsidRPr="006D24CE">
              <w:t xml:space="preserve"> bstrPrice, </w:t>
            </w:r>
            <w:r w:rsidRPr="004364E4">
              <w:t>[</w:t>
            </w:r>
            <w:r w:rsidRPr="004364E4">
              <w:rPr>
                <w:b/>
                <w:color w:val="FF0000"/>
              </w:rPr>
              <w:t>out</w:t>
            </w:r>
            <w:r w:rsidRPr="004364E4">
              <w:t xml:space="preserve">] </w:t>
            </w:r>
            <w:r w:rsidRPr="004364E4">
              <w:rPr>
                <w:bCs/>
                <w:color w:val="0000FF"/>
              </w:rPr>
              <w:t>BSTR*</w:t>
            </w:r>
            <w:r w:rsidRPr="004364E4">
              <w:t xml:space="preserve"> bstrMessage);</w:t>
            </w:r>
          </w:p>
        </w:tc>
      </w:tr>
      <w:tr w:rsidR="00921922" w:rsidRPr="004364E4" w14:paraId="2BBC9830" w14:textId="77777777" w:rsidTr="001E60DE">
        <w:trPr>
          <w:trHeight w:val="163"/>
        </w:trPr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BE89" w14:textId="77777777" w:rsidR="00921922" w:rsidRPr="004364E4" w:rsidRDefault="00921922" w:rsidP="001E60DE">
            <w:r w:rsidRPr="004364E4">
              <w:rPr>
                <w:rStyle w:val="afa"/>
              </w:rPr>
              <w:t>參數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64FD" w14:textId="77777777" w:rsidR="00921922" w:rsidRPr="004364E4" w:rsidRDefault="00921922" w:rsidP="001E60DE">
            <w:r w:rsidRPr="004364E4">
              <w:t>bstrLogInID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801DE" w14:textId="77777777" w:rsidR="00921922" w:rsidRPr="004364E4" w:rsidRDefault="00921922" w:rsidP="001E60DE">
            <w:r w:rsidRPr="004364E4">
              <w:t>登入</w:t>
            </w:r>
            <w:r w:rsidRPr="004364E4">
              <w:t>ID</w:t>
            </w:r>
            <w:r w:rsidRPr="004364E4">
              <w:t>。</w:t>
            </w:r>
          </w:p>
        </w:tc>
      </w:tr>
      <w:tr w:rsidR="00921922" w:rsidRPr="004364E4" w14:paraId="0245013A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2AB2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F6E2" w14:textId="77777777" w:rsidR="00921922" w:rsidRPr="004364E4" w:rsidRDefault="00921922" w:rsidP="001E60DE">
            <w:r w:rsidRPr="004364E4">
              <w:t>bAsyncOrder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1EA1" w14:textId="77777777" w:rsidR="00921922" w:rsidRPr="004364E4" w:rsidRDefault="00921922" w:rsidP="001E60DE">
            <w:r w:rsidRPr="004364E4">
              <w:t>是否為非同步委託。</w:t>
            </w:r>
          </w:p>
        </w:tc>
      </w:tr>
      <w:tr w:rsidR="00921922" w:rsidRPr="004364E4" w14:paraId="3EC30B22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AF6A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48D5" w14:textId="77777777" w:rsidR="00921922" w:rsidRPr="004364E4" w:rsidRDefault="00921922" w:rsidP="001E60DE">
            <w:r w:rsidRPr="004364E4">
              <w:t>bstrAccount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DD42" w14:textId="77777777" w:rsidR="00921922" w:rsidRPr="004364E4" w:rsidRDefault="00921922" w:rsidP="001E60DE">
            <w:r w:rsidRPr="004364E4">
              <w:rPr>
                <w:lang w:eastAsia="zh-HK"/>
              </w:rPr>
              <w:t>證券</w:t>
            </w:r>
            <w:r w:rsidRPr="004364E4">
              <w:t>：委託帳號</w:t>
            </w:r>
            <w:r w:rsidRPr="004364E4">
              <w:t xml:space="preserve"> (BrokerID</w:t>
            </w:r>
            <w:r w:rsidRPr="004364E4">
              <w:t>＋帳號</w:t>
            </w:r>
            <w:r w:rsidRPr="004364E4">
              <w:t>)</w:t>
            </w:r>
            <w:r w:rsidRPr="004364E4">
              <w:t>。</w:t>
            </w:r>
          </w:p>
          <w:p w14:paraId="26950A90" w14:textId="77777777" w:rsidR="00921922" w:rsidRPr="004364E4" w:rsidRDefault="00921922" w:rsidP="001E60DE">
            <w:r w:rsidRPr="004364E4">
              <w:rPr>
                <w:lang w:eastAsia="zh-HK"/>
              </w:rPr>
              <w:t>期貨：</w:t>
            </w:r>
            <w:r w:rsidRPr="004364E4">
              <w:t>委託帳號</w:t>
            </w:r>
            <w:r w:rsidRPr="004364E4">
              <w:t xml:space="preserve"> ( IB</w:t>
            </w:r>
            <w:r w:rsidRPr="004364E4">
              <w:t>＋帳號</w:t>
            </w:r>
            <w:r w:rsidRPr="004364E4">
              <w:t xml:space="preserve">) </w:t>
            </w:r>
            <w:r w:rsidRPr="004364E4">
              <w:t>。</w:t>
            </w:r>
          </w:p>
        </w:tc>
      </w:tr>
      <w:tr w:rsidR="00921922" w:rsidRPr="004364E4" w14:paraId="5D5BD1D0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EE281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D3" w14:textId="77777777" w:rsidR="00921922" w:rsidRPr="004364E4" w:rsidRDefault="00921922" w:rsidP="001E60DE">
            <w:r w:rsidRPr="004364E4">
              <w:t>bstrStockNo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06C7" w14:textId="77777777" w:rsidR="00921922" w:rsidRPr="004364E4" w:rsidRDefault="00921922" w:rsidP="001E60DE">
            <w:r w:rsidRPr="004364E4">
              <w:t>欲刪除的委託商品代號，</w:t>
            </w:r>
            <w:r w:rsidRPr="004364E4">
              <w:rPr>
                <w:lang w:eastAsia="zh-HK"/>
              </w:rPr>
              <w:t>請輸入有效商品代碼</w:t>
            </w:r>
            <w:r w:rsidRPr="004364E4">
              <w:t>。</w:t>
            </w:r>
          </w:p>
        </w:tc>
      </w:tr>
      <w:tr w:rsidR="00921922" w:rsidRPr="004364E4" w14:paraId="7297B07F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D0A61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01B6" w14:textId="77777777" w:rsidR="00921922" w:rsidRPr="004364E4" w:rsidRDefault="00921922" w:rsidP="001E60DE">
            <w:r w:rsidRPr="006D24CE">
              <w:t>nBuySell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47C1" w14:textId="77777777" w:rsidR="00921922" w:rsidRPr="004364E4" w:rsidRDefault="00921922" w:rsidP="001E60DE">
            <w:r w:rsidRPr="004364E4">
              <w:t>0:</w:t>
            </w:r>
            <w:r w:rsidRPr="004364E4">
              <w:t>買進</w:t>
            </w:r>
            <w:r w:rsidRPr="004364E4">
              <w:t xml:space="preserve"> 1:</w:t>
            </w:r>
            <w:r w:rsidRPr="004364E4">
              <w:t>賣出</w:t>
            </w:r>
          </w:p>
        </w:tc>
      </w:tr>
      <w:tr w:rsidR="00921922" w:rsidRPr="004364E4" w14:paraId="76AC6A49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DBDE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A47E" w14:textId="77777777" w:rsidR="00921922" w:rsidRPr="004364E4" w:rsidRDefault="00921922" w:rsidP="001E60DE">
            <w:r w:rsidRPr="006D24CE">
              <w:t>bstrPrice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759A" w14:textId="77777777" w:rsidR="00921922" w:rsidRPr="004364E4" w:rsidRDefault="00921922" w:rsidP="001E60DE">
            <w:r w:rsidRPr="004364E4">
              <w:t>委託價格</w:t>
            </w:r>
            <w:r w:rsidRPr="004364E4">
              <w:t>(</w:t>
            </w:r>
            <w:r>
              <w:rPr>
                <w:rFonts w:hint="eastAsia"/>
              </w:rPr>
              <w:t>不使用請帶</w:t>
            </w:r>
            <w:r w:rsidRPr="00372E1C">
              <w:rPr>
                <w:rFonts w:hint="eastAsia"/>
                <w:color w:val="FF0000"/>
              </w:rPr>
              <w:t>空字串</w:t>
            </w:r>
            <w:r w:rsidRPr="004364E4">
              <w:t>)</w:t>
            </w:r>
          </w:p>
        </w:tc>
      </w:tr>
      <w:tr w:rsidR="00921922" w:rsidRPr="004364E4" w14:paraId="4099131B" w14:textId="77777777" w:rsidTr="001E60D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6E73" w14:textId="77777777" w:rsidR="00921922" w:rsidRPr="004364E4" w:rsidRDefault="00921922" w:rsidP="001E60DE">
            <w:pPr>
              <w:widowControl/>
            </w:pP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1C67" w14:textId="77777777" w:rsidR="00921922" w:rsidRPr="004364E4" w:rsidRDefault="00921922" w:rsidP="001E60DE">
            <w:r w:rsidRPr="004364E4">
              <w:t>bstrMessage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611A" w14:textId="77777777" w:rsidR="00921922" w:rsidRPr="004364E4" w:rsidRDefault="00921922" w:rsidP="001E60DE">
            <w:pPr>
              <w:ind w:left="1201" w:hangingChars="500" w:hanging="1201"/>
            </w:pPr>
            <w:r w:rsidRPr="004364E4">
              <w:rPr>
                <w:b/>
              </w:rPr>
              <w:t>同步刪單：</w:t>
            </w:r>
            <w:r w:rsidRPr="004364E4">
              <w:t>如果回傳值為</w:t>
            </w:r>
            <w:r w:rsidRPr="004364E4">
              <w:t xml:space="preserve"> 0</w:t>
            </w:r>
            <w:r w:rsidRPr="004364E4">
              <w:t>表示刪單成功，訊息內容則為刪單訊息。回傳值非</w:t>
            </w:r>
            <w:r w:rsidRPr="004364E4">
              <w:t>0</w:t>
            </w:r>
            <w:r w:rsidRPr="004364E4">
              <w:t>表示刪單失敗，訊息內容為失敗原因。</w:t>
            </w:r>
          </w:p>
          <w:p w14:paraId="4827F970" w14:textId="77777777" w:rsidR="00921922" w:rsidRPr="004364E4" w:rsidRDefault="00921922" w:rsidP="001E60DE">
            <w:r w:rsidRPr="004364E4">
              <w:rPr>
                <w:b/>
              </w:rPr>
              <w:t>非同步刪單：</w:t>
            </w:r>
            <w:r w:rsidRPr="004364E4">
              <w:rPr>
                <w:lang w:eastAsia="zh-HK"/>
              </w:rPr>
              <w:t>參照</w:t>
            </w:r>
            <w:hyperlink w:anchor="_OnAsyncOrder" w:history="1">
              <w:r w:rsidRPr="004364E4">
                <w:rPr>
                  <w:rStyle w:val="a3"/>
                </w:rPr>
                <w:t>OnAsyncOrder</w:t>
              </w:r>
            </w:hyperlink>
          </w:p>
        </w:tc>
      </w:tr>
      <w:tr w:rsidR="00921922" w:rsidRPr="004364E4" w14:paraId="2D8E7582" w14:textId="77777777" w:rsidTr="001E60D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CF58" w14:textId="77777777" w:rsidR="00921922" w:rsidRPr="004364E4" w:rsidRDefault="00921922" w:rsidP="001E60DE">
            <w:r w:rsidRPr="004364E4">
              <w:rPr>
                <w:rStyle w:val="afa"/>
              </w:rPr>
              <w:t>回傳值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4952" w14:textId="77777777" w:rsidR="00921922" w:rsidRPr="004364E4" w:rsidRDefault="00921922" w:rsidP="001E60DE">
            <w:r w:rsidRPr="004364E4">
              <w:t>0</w:t>
            </w:r>
            <w:r w:rsidRPr="004364E4">
              <w:t>表示成功，其餘非</w:t>
            </w:r>
            <w:r w:rsidRPr="004364E4">
              <w:t>0</w:t>
            </w:r>
            <w:r w:rsidRPr="004364E4">
              <w:t>數值都表示失敗。</w:t>
            </w:r>
          </w:p>
          <w:p w14:paraId="293AAD46" w14:textId="77777777" w:rsidR="00921922" w:rsidRPr="004364E4" w:rsidRDefault="00921922" w:rsidP="001E60DE">
            <w:r w:rsidRPr="004364E4">
              <w:rPr>
                <w:lang w:eastAsia="zh-HK"/>
              </w:rPr>
              <w:t>當</w:t>
            </w:r>
            <w:r w:rsidRPr="004364E4">
              <w:t>錯誤代碼</w:t>
            </w:r>
            <w:r w:rsidRPr="004364E4">
              <w:rPr>
                <w:lang w:eastAsia="zh-HK"/>
              </w:rPr>
              <w:t>為</w:t>
            </w:r>
            <w:r w:rsidRPr="004364E4">
              <w:t>4</w:t>
            </w:r>
            <w:r w:rsidRPr="004364E4">
              <w:rPr>
                <w:lang w:eastAsia="zh-HK"/>
              </w:rPr>
              <w:t>碼時</w:t>
            </w:r>
            <w:r w:rsidRPr="004364E4">
              <w:t>，可參考</w:t>
            </w:r>
            <w:r w:rsidRPr="004364E4">
              <w:rPr>
                <w:b/>
              </w:rPr>
              <w:t>文件「</w:t>
            </w:r>
            <w:r w:rsidRPr="004364E4">
              <w:rPr>
                <w:b/>
              </w:rPr>
              <w:t>4.</w:t>
            </w:r>
            <w:r w:rsidRPr="004364E4">
              <w:rPr>
                <w:b/>
              </w:rPr>
              <w:t>下單準備介紹」裡面的【錯誤代碼定義表】</w:t>
            </w:r>
            <w:r w:rsidRPr="004364E4">
              <w:t>，</w:t>
            </w:r>
            <w:r w:rsidRPr="004364E4">
              <w:rPr>
                <w:lang w:eastAsia="zh-HK"/>
              </w:rPr>
              <w:t>所屬委託物件亦有欄位值說明供參</w:t>
            </w:r>
            <w:r w:rsidRPr="004364E4">
              <w:t>。</w:t>
            </w:r>
          </w:p>
          <w:p w14:paraId="4B163224" w14:textId="77777777" w:rsidR="00921922" w:rsidRPr="004364E4" w:rsidRDefault="00921922" w:rsidP="001E60DE">
            <w:r w:rsidRPr="004364E4">
              <w:rPr>
                <w:b/>
                <w:lang w:eastAsia="zh-HK"/>
              </w:rPr>
              <w:t>其他錯誤則由「交易主機」回傳錯誤代碼及錯誤原因</w:t>
            </w:r>
            <w:r w:rsidRPr="004364E4">
              <w:rPr>
                <w:b/>
              </w:rPr>
              <w:t>。</w:t>
            </w:r>
            <w:r w:rsidRPr="004364E4">
              <w:rPr>
                <w:b/>
                <w:lang w:eastAsia="zh-HK"/>
              </w:rPr>
              <w:t>若仍有疑問請洽詢您所屬營業員。</w:t>
            </w:r>
          </w:p>
        </w:tc>
      </w:tr>
      <w:tr w:rsidR="00921922" w:rsidRPr="004364E4" w14:paraId="5FAF5124" w14:textId="77777777" w:rsidTr="001E60D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BB51" w14:textId="77777777" w:rsidR="00921922" w:rsidRPr="004364E4" w:rsidRDefault="00921922" w:rsidP="001E60DE">
            <w:r w:rsidRPr="004364E4">
              <w:rPr>
                <w:b/>
                <w:bCs/>
              </w:rPr>
              <w:t>備註</w:t>
            </w:r>
          </w:p>
        </w:tc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A04" w14:textId="77777777" w:rsidR="00921922" w:rsidRPr="004364E4" w:rsidRDefault="00921922" w:rsidP="001E60DE">
            <w:r w:rsidRPr="004364E4">
              <w:t>回傳值</w:t>
            </w:r>
            <w:r w:rsidRPr="004364E4">
              <w:t xml:space="preserve">0 </w:t>
            </w:r>
            <w:r w:rsidRPr="004364E4">
              <w:t>表示委託伺服器</w:t>
            </w:r>
            <w:r w:rsidRPr="004364E4">
              <w:rPr>
                <w:b/>
              </w:rPr>
              <w:t>接收成功</w:t>
            </w:r>
            <w:r w:rsidRPr="004364E4">
              <w:t>，詳細委託狀態仍須以委託</w:t>
            </w:r>
            <w:r w:rsidRPr="004364E4">
              <w:rPr>
                <w:b/>
                <w:lang w:eastAsia="zh-HK"/>
              </w:rPr>
              <w:t>刪單</w:t>
            </w:r>
            <w:r w:rsidRPr="004364E4">
              <w:t>回報內容為主。</w:t>
            </w:r>
          </w:p>
          <w:p w14:paraId="23B28242" w14:textId="77777777" w:rsidR="00921922" w:rsidRPr="004364E4" w:rsidRDefault="00921922" w:rsidP="001E60DE">
            <w:r w:rsidRPr="004364E4">
              <w:t>其他非</w:t>
            </w:r>
            <w:r w:rsidRPr="004364E4">
              <w:t xml:space="preserve"> 0 </w:t>
            </w:r>
            <w:r w:rsidRPr="004364E4">
              <w:t>數值表示異常，詳細原因請參考</w:t>
            </w:r>
            <w:r w:rsidRPr="004364E4">
              <w:t xml:space="preserve"> Log </w:t>
            </w:r>
            <w:r w:rsidRPr="004364E4">
              <w:t>內容說明。</w:t>
            </w:r>
          </w:p>
          <w:p w14:paraId="123BD98C" w14:textId="77777777" w:rsidR="00921922" w:rsidRPr="004364E4" w:rsidRDefault="00921922" w:rsidP="001E60DE">
            <w:r w:rsidRPr="004364E4">
              <w:t>使用非同步委託，委託結果請由</w:t>
            </w:r>
            <w:hyperlink w:anchor="_OnAsyncOrder" w:history="1">
              <w:r w:rsidRPr="004364E4">
                <w:rPr>
                  <w:rStyle w:val="a3"/>
                </w:rPr>
                <w:t>OnAsyncOrder</w:t>
              </w:r>
            </w:hyperlink>
            <w:r w:rsidRPr="004364E4">
              <w:t>取得。</w:t>
            </w:r>
          </w:p>
          <w:p w14:paraId="1D1592D9" w14:textId="77777777" w:rsidR="00921922" w:rsidRPr="004364E4" w:rsidRDefault="00921922" w:rsidP="001E60DE">
            <w:r w:rsidRPr="004364E4">
              <w:t>＊</w:t>
            </w:r>
            <w:r w:rsidRPr="004364E4">
              <w:rPr>
                <w:color w:val="FF0000"/>
                <w:lang w:eastAsia="zh-HK"/>
              </w:rPr>
              <w:t>請留意證券代碼</w:t>
            </w:r>
            <w:r w:rsidRPr="004364E4">
              <w:rPr>
                <w:color w:val="FF0000"/>
              </w:rPr>
              <w:t>，</w:t>
            </w:r>
            <w:r w:rsidRPr="004364E4">
              <w:rPr>
                <w:color w:val="FF0000"/>
                <w:lang w:eastAsia="zh-HK"/>
              </w:rPr>
              <w:t>包含刪除盤中零股委託</w:t>
            </w:r>
          </w:p>
        </w:tc>
      </w:tr>
    </w:tbl>
    <w:p w14:paraId="63C8C8C3" w14:textId="77777777" w:rsidR="00921922" w:rsidRDefault="00921922" w:rsidP="00921922"/>
    <w:p w14:paraId="28CAD641" w14:textId="77777777" w:rsidR="00921922" w:rsidRDefault="00921922" w:rsidP="00921922">
      <w:pPr>
        <w:widowControl/>
      </w:pPr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1922" w:rsidRPr="00971F97" w14:paraId="3BDDCD41" w14:textId="77777777" w:rsidTr="001E60DE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88A474B" w14:textId="77777777" w:rsidR="00921922" w:rsidRPr="00971F97" w:rsidRDefault="00921922" w:rsidP="001E60DE">
            <w:pPr>
              <w:rPr>
                <w:sz w:val="22"/>
                <w:szCs w:val="28"/>
              </w:rPr>
            </w:pPr>
            <w:r w:rsidRPr="00971F97">
              <w:rPr>
                <w:sz w:val="22"/>
                <w:szCs w:val="28"/>
              </w:rPr>
              <w:lastRenderedPageBreak/>
              <w:t>Python</w:t>
            </w:r>
            <w:r w:rsidRPr="00971F97">
              <w:rPr>
                <w:sz w:val="22"/>
                <w:szCs w:val="28"/>
              </w:rPr>
              <w:t>範例程式碼</w:t>
            </w:r>
            <w:r w:rsidRPr="00971F97">
              <w:rPr>
                <w:sz w:val="22"/>
                <w:szCs w:val="28"/>
              </w:rPr>
              <w:t>_TSOrder.py</w:t>
            </w:r>
            <w:r w:rsidRPr="00971F97">
              <w:rPr>
                <w:sz w:val="22"/>
                <w:szCs w:val="28"/>
              </w:rPr>
              <w:t>類別</w:t>
            </w:r>
            <w:r w:rsidRPr="00971F97">
              <w:rPr>
                <w:sz w:val="22"/>
                <w:szCs w:val="28"/>
              </w:rPr>
              <w:t>UpdateForm(tk.Frame)</w:t>
            </w:r>
            <w:r w:rsidRPr="00971F97">
              <w:rPr>
                <w:sz w:val="22"/>
                <w:szCs w:val="28"/>
              </w:rPr>
              <w:t>裡面</w:t>
            </w:r>
          </w:p>
        </w:tc>
      </w:tr>
      <w:tr w:rsidR="00921922" w:rsidRPr="00971F97" w14:paraId="7186DC14" w14:textId="77777777" w:rsidTr="001E60D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181B9E" w14:textId="77777777" w:rsidR="00921922" w:rsidRPr="00971F97" w:rsidRDefault="00921922" w:rsidP="001E60DE">
            <w:r w:rsidRPr="00971F97">
              <w:t>UI</w:t>
            </w:r>
            <w:r w:rsidRPr="00971F97">
              <w:t>程式碼</w:t>
            </w:r>
            <w:r w:rsidRPr="00971F97">
              <w:t>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的下一層</w:t>
            </w:r>
            <w:r w:rsidRPr="00971F97">
              <w:t>)/UI</w:t>
            </w:r>
            <w:r w:rsidRPr="00971F97">
              <w:t>示意圖</w:t>
            </w:r>
          </w:p>
          <w:p w14:paraId="02E8508C" w14:textId="77777777" w:rsidR="00921922" w:rsidRDefault="00921922" w:rsidP="001E60DE">
            <w:r>
              <w:rPr>
                <w:noProof/>
              </w:rPr>
              <w:drawing>
                <wp:inline distT="0" distB="0" distL="0" distR="0" wp14:anchorId="1C77C064" wp14:editId="3B90487E">
                  <wp:extent cx="5478449" cy="1611970"/>
                  <wp:effectExtent l="0" t="0" r="8255" b="7620"/>
                  <wp:docPr id="459219914" name="圖片 1" descr="一張含有 文字, 軟體, 數字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19914" name="圖片 1" descr="一張含有 文字, 軟體, 數字, 字型 的圖片&#10;&#10;自動產生的描述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453" cy="161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6BDAA" w14:textId="77777777" w:rsidR="00921922" w:rsidRPr="00971F97" w:rsidRDefault="00921922" w:rsidP="001E60DE">
            <w:pPr>
              <w:rPr>
                <w:color w:val="FF0000"/>
              </w:rPr>
            </w:pPr>
            <w:r w:rsidRPr="00971F97">
              <w:t>其它部分可參考</w:t>
            </w:r>
            <w:hyperlink w:anchor="_CorrectPriceBySeqNo_1" w:history="1">
              <w:r w:rsidRPr="00971F97">
                <w:rPr>
                  <w:rStyle w:val="a3"/>
                </w:rPr>
                <w:t>3. CorrectPriceBySeqNo</w:t>
              </w:r>
            </w:hyperlink>
            <w:r w:rsidRPr="00971F97">
              <w:t>做法</w:t>
            </w:r>
          </w:p>
        </w:tc>
      </w:tr>
      <w:tr w:rsidR="00921922" w:rsidRPr="00971F97" w14:paraId="4C5FB9DA" w14:textId="77777777" w:rsidTr="001E60DE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B5DA62" w14:textId="77777777" w:rsidR="00921922" w:rsidRPr="00632A0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6A9955"/>
                <w:sz w:val="21"/>
                <w:szCs w:val="21"/>
              </w:rPr>
              <w:t># buttonCancelOrderByStockNo</w:t>
            </w:r>
          </w:p>
          <w:p w14:paraId="2487C9D4" w14:textId="77777777" w:rsidR="00921922" w:rsidRPr="00632A0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4EC9B0"/>
                <w:sz w:val="21"/>
                <w:szCs w:val="21"/>
              </w:rPr>
              <w:t>tk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4EC9B0"/>
                <w:sz w:val="21"/>
                <w:szCs w:val="21"/>
              </w:rPr>
              <w:t>Button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  <w:p w14:paraId="085696E5" w14:textId="77777777" w:rsidR="00921922" w:rsidRPr="00632A0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"text"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CE9178"/>
                <w:sz w:val="21"/>
                <w:szCs w:val="21"/>
              </w:rPr>
              <w:t>"</w:t>
            </w:r>
            <w:r w:rsidRPr="00632A07">
              <w:rPr>
                <w:color w:val="CE9178"/>
                <w:sz w:val="21"/>
                <w:szCs w:val="21"/>
              </w:rPr>
              <w:t>刪單</w:t>
            </w:r>
            <w:r w:rsidRPr="00632A07">
              <w:rPr>
                <w:color w:val="CE9178"/>
                <w:sz w:val="21"/>
                <w:szCs w:val="21"/>
              </w:rPr>
              <w:t>(</w:t>
            </w:r>
            <w:r w:rsidRPr="00632A07">
              <w:rPr>
                <w:color w:val="CE9178"/>
                <w:sz w:val="21"/>
                <w:szCs w:val="21"/>
              </w:rPr>
              <w:t>代號</w:t>
            </w:r>
            <w:r w:rsidRPr="00632A07">
              <w:rPr>
                <w:color w:val="CE9178"/>
                <w:sz w:val="21"/>
                <w:szCs w:val="21"/>
              </w:rPr>
              <w:t>)"</w:t>
            </w:r>
          </w:p>
          <w:p w14:paraId="7CE7909A" w14:textId="77777777" w:rsidR="00921922" w:rsidRPr="00632A0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[</w:t>
            </w:r>
            <w:r w:rsidRPr="00632A07">
              <w:rPr>
                <w:color w:val="CE9178"/>
                <w:sz w:val="21"/>
                <w:szCs w:val="21"/>
              </w:rPr>
              <w:t>"command"</w:t>
            </w:r>
            <w:r w:rsidRPr="00632A07">
              <w:rPr>
                <w:color w:val="CCCCCC"/>
                <w:sz w:val="21"/>
                <w:szCs w:val="21"/>
              </w:rPr>
              <w:t xml:space="preserve">] 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CCCCCC"/>
                <w:sz w:val="21"/>
                <w:szCs w:val="21"/>
              </w:rPr>
              <w:t xml:space="preserve">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DCDCAA"/>
                <w:sz w:val="21"/>
                <w:szCs w:val="21"/>
              </w:rPr>
              <w:t>buttonCancelOrderByStockNo_Click</w:t>
            </w:r>
          </w:p>
          <w:p w14:paraId="5AA353BD" w14:textId="77777777" w:rsidR="00921922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632A07">
              <w:rPr>
                <w:color w:val="CCCCCC"/>
                <w:sz w:val="21"/>
                <w:szCs w:val="21"/>
              </w:rPr>
              <w:t xml:space="preserve">        </w:t>
            </w:r>
            <w:r w:rsidRPr="00632A07">
              <w:rPr>
                <w:color w:val="9CDCFE"/>
                <w:sz w:val="21"/>
                <w:szCs w:val="21"/>
              </w:rPr>
              <w:t>self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buttonCancelOrderByStockNo</w:t>
            </w:r>
            <w:r w:rsidRPr="00632A07">
              <w:rPr>
                <w:color w:val="CCCCCC"/>
                <w:sz w:val="21"/>
                <w:szCs w:val="21"/>
              </w:rPr>
              <w:t>.</w:t>
            </w:r>
            <w:r w:rsidRPr="00632A07">
              <w:rPr>
                <w:color w:val="9CDCFE"/>
                <w:sz w:val="21"/>
                <w:szCs w:val="21"/>
              </w:rPr>
              <w:t>grid</w:t>
            </w:r>
            <w:r w:rsidRPr="00632A07">
              <w:rPr>
                <w:color w:val="CCCCCC"/>
                <w:sz w:val="21"/>
                <w:szCs w:val="21"/>
              </w:rPr>
              <w:t>(</w:t>
            </w:r>
            <w:r w:rsidRPr="00632A07">
              <w:rPr>
                <w:color w:val="9CDCFE"/>
                <w:sz w:val="21"/>
                <w:szCs w:val="21"/>
              </w:rPr>
              <w:t>row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 xml:space="preserve">, </w:t>
            </w:r>
            <w:r w:rsidRPr="00632A07">
              <w:rPr>
                <w:color w:val="9CDCFE"/>
                <w:sz w:val="21"/>
                <w:szCs w:val="21"/>
              </w:rPr>
              <w:t>column</w:t>
            </w:r>
            <w:r w:rsidRPr="00632A07">
              <w:rPr>
                <w:color w:val="D4D4D4"/>
                <w:sz w:val="21"/>
                <w:szCs w:val="21"/>
              </w:rPr>
              <w:t>=</w:t>
            </w:r>
            <w:r w:rsidRPr="00632A07">
              <w:rPr>
                <w:color w:val="B5CEA8"/>
                <w:sz w:val="21"/>
                <w:szCs w:val="21"/>
              </w:rPr>
              <w:t>3</w:t>
            </w:r>
            <w:r w:rsidRPr="00632A07">
              <w:rPr>
                <w:color w:val="CCCCCC"/>
                <w:sz w:val="21"/>
                <w:szCs w:val="21"/>
              </w:rPr>
              <w:t>)</w:t>
            </w:r>
          </w:p>
          <w:p w14:paraId="46D053CC" w14:textId="77777777" w:rsidR="00921922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2BA6A8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# comboBoxCancelOrderByStockNoAdvanceBuySell</w:t>
            </w:r>
          </w:p>
          <w:p w14:paraId="42A543F0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tk.Label(self, text = "</w:t>
            </w:r>
            <w:r w:rsidRPr="0025213E">
              <w:rPr>
                <w:color w:val="CCCCCC"/>
                <w:sz w:val="21"/>
                <w:szCs w:val="21"/>
              </w:rPr>
              <w:t>買</w:t>
            </w:r>
            <w:r w:rsidRPr="0025213E">
              <w:rPr>
                <w:color w:val="CCCCCC"/>
                <w:sz w:val="21"/>
                <w:szCs w:val="21"/>
              </w:rPr>
              <w:t>/</w:t>
            </w:r>
            <w:r w:rsidRPr="0025213E">
              <w:rPr>
                <w:color w:val="CCCCCC"/>
                <w:sz w:val="21"/>
                <w:szCs w:val="21"/>
              </w:rPr>
              <w:t>賣</w:t>
            </w:r>
            <w:r w:rsidRPr="0025213E">
              <w:rPr>
                <w:color w:val="CCCCCC"/>
                <w:sz w:val="21"/>
                <w:szCs w:val="21"/>
              </w:rPr>
              <w:t>/</w:t>
            </w:r>
            <w:r w:rsidRPr="0025213E">
              <w:rPr>
                <w:color w:val="CCCCCC"/>
                <w:sz w:val="21"/>
                <w:szCs w:val="21"/>
              </w:rPr>
              <w:t>無</w:t>
            </w:r>
            <w:r w:rsidRPr="0025213E">
              <w:rPr>
                <w:color w:val="CCCCCC"/>
                <w:sz w:val="21"/>
                <w:szCs w:val="21"/>
              </w:rPr>
              <w:t>").grid(row=2, column=3)</w:t>
            </w:r>
          </w:p>
          <w:p w14:paraId="592C1DE9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 xml:space="preserve">    #</w:t>
            </w:r>
            <w:r w:rsidRPr="0025213E">
              <w:rPr>
                <w:color w:val="CCCCCC"/>
                <w:sz w:val="21"/>
                <w:szCs w:val="21"/>
              </w:rPr>
              <w:t>輸入框</w:t>
            </w:r>
          </w:p>
          <w:p w14:paraId="0C8457AD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 = ttk.Combobox(self, state='readonly')</w:t>
            </w:r>
          </w:p>
          <w:p w14:paraId="4C244E21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self.comboBoxCancelOrderByStockNoAdvanceBuySell['values'] = Config.comboBoxCancelOrderByStockNoAdvanceBuySell</w:t>
            </w:r>
          </w:p>
          <w:p w14:paraId="27D6305D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self.comboBoxCancelOrderByStockNoAdvanceBuySell.grid(row=2, column=4)</w:t>
            </w:r>
          </w:p>
          <w:p w14:paraId="5F0A3A99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676DF1E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# textBoxCancelOrderByStockNoAdvancePrice</w:t>
            </w:r>
          </w:p>
          <w:p w14:paraId="395A4C14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tk.Label(self, text = "</w:t>
            </w:r>
            <w:r w:rsidRPr="0025213E">
              <w:rPr>
                <w:color w:val="CCCCCC"/>
                <w:sz w:val="21"/>
                <w:szCs w:val="21"/>
              </w:rPr>
              <w:t>委託價格</w:t>
            </w:r>
            <w:r w:rsidRPr="0025213E">
              <w:rPr>
                <w:color w:val="CCCCCC"/>
                <w:sz w:val="21"/>
                <w:szCs w:val="21"/>
              </w:rPr>
              <w:t>").grid(row=2, column=5)</w:t>
            </w:r>
          </w:p>
          <w:p w14:paraId="58256E5C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 xml:space="preserve">    #</w:t>
            </w:r>
            <w:r w:rsidRPr="0025213E">
              <w:rPr>
                <w:color w:val="CCCCCC"/>
                <w:sz w:val="21"/>
                <w:szCs w:val="21"/>
              </w:rPr>
              <w:t>輸入框</w:t>
            </w:r>
          </w:p>
          <w:p w14:paraId="2F07AA1F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self.textBoxCancelOrderByStockNoAdvancePrice = tk.Entry(self)</w:t>
            </w:r>
          </w:p>
          <w:p w14:paraId="541633EA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self.textBoxCancelOrderByStockNoAdvancePrice.grid(row=2, column=6)</w:t>
            </w:r>
          </w:p>
          <w:p w14:paraId="72D26AE0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D5B0F89" w14:textId="77777777" w:rsidR="00921922" w:rsidRPr="0025213E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global textBoxCancelOrderByStockNoAdvancePrice</w:t>
            </w:r>
          </w:p>
          <w:p w14:paraId="796FAD7E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25213E">
              <w:rPr>
                <w:color w:val="CCCCCC"/>
                <w:sz w:val="21"/>
                <w:szCs w:val="21"/>
              </w:rPr>
              <w:t>textBoxCancelOrderByStockNoAdvancePrice = self.textBoxCancelOrderByStockNoAdvancePrice</w:t>
            </w:r>
          </w:p>
        </w:tc>
      </w:tr>
    </w:tbl>
    <w:p w14:paraId="0F69BC6F" w14:textId="77777777" w:rsidR="00921922" w:rsidRPr="00971F97" w:rsidRDefault="00921922" w:rsidP="00921922"/>
    <w:p w14:paraId="666EB8CD" w14:textId="77777777" w:rsidR="00921922" w:rsidRDefault="00921922" w:rsidP="00921922">
      <w:r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921922" w:rsidRPr="00971F97" w14:paraId="6789EC43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B47F71" w14:textId="77777777" w:rsidR="00921922" w:rsidRPr="00971F97" w:rsidRDefault="00921922" w:rsidP="001E60DE">
            <w:r>
              <w:rPr>
                <w:rFonts w:hint="eastAsia"/>
              </w:rPr>
              <w:lastRenderedPageBreak/>
              <w:t>Config.py</w:t>
            </w:r>
          </w:p>
        </w:tc>
      </w:tr>
      <w:tr w:rsidR="00921922" w:rsidRPr="00971F97" w14:paraId="157AD4B0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39BADB" w14:textId="77777777" w:rsidR="00921922" w:rsidRPr="0025213E" w:rsidRDefault="00921922" w:rsidP="001E60DE">
            <w:r w:rsidRPr="0025213E">
              <w:t>comboBoxCancelOrderByStockNoAdvanceBuySell =(</w:t>
            </w:r>
          </w:p>
          <w:p w14:paraId="0EC22859" w14:textId="77777777" w:rsidR="00921922" w:rsidRPr="0025213E" w:rsidRDefault="00921922" w:rsidP="001E60DE">
            <w:r w:rsidRPr="0025213E">
              <w:t>   "</w:t>
            </w:r>
            <w:r w:rsidRPr="0025213E">
              <w:t>買</w:t>
            </w:r>
            <w:r w:rsidRPr="0025213E">
              <w:t>", "</w:t>
            </w:r>
            <w:r w:rsidRPr="0025213E">
              <w:t>賣</w:t>
            </w:r>
            <w:r w:rsidRPr="0025213E">
              <w:t>", "</w:t>
            </w:r>
            <w:r w:rsidRPr="0025213E">
              <w:t>無</w:t>
            </w:r>
            <w:r w:rsidRPr="0025213E">
              <w:t>"    </w:t>
            </w:r>
          </w:p>
          <w:p w14:paraId="49928811" w14:textId="77777777" w:rsidR="00921922" w:rsidRPr="00971F97" w:rsidRDefault="00921922" w:rsidP="001E60DE">
            <w:r w:rsidRPr="0025213E">
              <w:t>)</w:t>
            </w:r>
          </w:p>
        </w:tc>
      </w:tr>
      <w:tr w:rsidR="00921922" w:rsidRPr="00971F97" w14:paraId="7CD01248" w14:textId="77777777" w:rsidTr="001E60DE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3E159E" w14:textId="77777777" w:rsidR="00921922" w:rsidRPr="00971F97" w:rsidRDefault="00921922" w:rsidP="001E60DE">
            <w:r w:rsidRPr="00971F97">
              <w:t>全域變數</w:t>
            </w:r>
          </w:p>
        </w:tc>
      </w:tr>
      <w:tr w:rsidR="00921922" w:rsidRPr="00971F97" w14:paraId="2BDCE8B0" w14:textId="77777777" w:rsidTr="001E60DE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5A43B9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6A9955"/>
                <w:sz w:val="21"/>
                <w:szCs w:val="21"/>
              </w:rPr>
              <w:t xml:space="preserve"># </w:t>
            </w:r>
            <w:r w:rsidRPr="00971F97">
              <w:rPr>
                <w:color w:val="6A9955"/>
                <w:sz w:val="21"/>
                <w:szCs w:val="21"/>
              </w:rPr>
              <w:t>群益</w:t>
            </w:r>
            <w:r w:rsidRPr="00971F97">
              <w:rPr>
                <w:color w:val="6A9955"/>
                <w:sz w:val="21"/>
                <w:szCs w:val="21"/>
              </w:rPr>
              <w:t>API</w:t>
            </w:r>
            <w:r w:rsidRPr="00971F97">
              <w:rPr>
                <w:color w:val="6A9955"/>
                <w:sz w:val="21"/>
                <w:szCs w:val="21"/>
              </w:rPr>
              <w:t>元件導入</w:t>
            </w:r>
            <w:r w:rsidRPr="00971F97">
              <w:rPr>
                <w:color w:val="6A9955"/>
                <w:sz w:val="21"/>
                <w:szCs w:val="21"/>
              </w:rPr>
              <w:t>Python code</w:t>
            </w:r>
            <w:r w:rsidRPr="00971F97">
              <w:rPr>
                <w:color w:val="6A9955"/>
                <w:sz w:val="21"/>
                <w:szCs w:val="21"/>
              </w:rPr>
              <w:t>內用的物件宣告</w:t>
            </w:r>
          </w:p>
          <w:p w14:paraId="02E4FBE2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m_pSKCenter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.SKCenterLib,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.ISKCenterLib)</w:t>
            </w:r>
          </w:p>
          <w:p w14:paraId="259FC141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71F97">
              <w:rPr>
                <w:color w:val="9CDCFE"/>
                <w:sz w:val="21"/>
                <w:szCs w:val="21"/>
              </w:rPr>
              <w:t>m_pSKOrder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CCCCCC"/>
                <w:sz w:val="21"/>
                <w:szCs w:val="21"/>
              </w:rPr>
              <w:t xml:space="preserve"> </w:t>
            </w:r>
            <w:r w:rsidRPr="00971F97">
              <w:rPr>
                <w:color w:val="4EC9B0"/>
                <w:sz w:val="21"/>
                <w:szCs w:val="21"/>
              </w:rPr>
              <w:t>comtypes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4EC9B0"/>
                <w:sz w:val="21"/>
                <w:szCs w:val="21"/>
              </w:rPr>
              <w:t>client</w:t>
            </w:r>
            <w:r w:rsidRPr="00971F97">
              <w:rPr>
                <w:color w:val="CCCCCC"/>
                <w:sz w:val="21"/>
                <w:szCs w:val="21"/>
              </w:rPr>
              <w:t>.</w:t>
            </w:r>
            <w:r w:rsidRPr="00971F97">
              <w:rPr>
                <w:color w:val="DCDCAA"/>
                <w:sz w:val="21"/>
                <w:szCs w:val="21"/>
              </w:rPr>
              <w:t>CreateObject</w:t>
            </w:r>
            <w:r w:rsidRPr="00971F97">
              <w:rPr>
                <w:color w:val="CCCCCC"/>
                <w:sz w:val="21"/>
                <w:szCs w:val="21"/>
              </w:rPr>
              <w:t>(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.SKOrderLib,</w:t>
            </w:r>
            <w:r w:rsidRPr="00971F97">
              <w:rPr>
                <w:color w:val="9CDCFE"/>
                <w:sz w:val="21"/>
                <w:szCs w:val="21"/>
              </w:rPr>
              <w:t>interface</w:t>
            </w:r>
            <w:r w:rsidRPr="00971F97">
              <w:rPr>
                <w:color w:val="D4D4D4"/>
                <w:sz w:val="21"/>
                <w:szCs w:val="21"/>
              </w:rPr>
              <w:t>=</w:t>
            </w:r>
            <w:r w:rsidRPr="00971F97">
              <w:rPr>
                <w:color w:val="4EC9B0"/>
                <w:sz w:val="21"/>
                <w:szCs w:val="21"/>
              </w:rPr>
              <w:t>sk</w:t>
            </w:r>
            <w:r w:rsidRPr="00971F97">
              <w:rPr>
                <w:color w:val="CCCCCC"/>
                <w:sz w:val="21"/>
                <w:szCs w:val="21"/>
              </w:rPr>
              <w:t>.ISKOrderLib)</w:t>
            </w:r>
          </w:p>
          <w:p w14:paraId="7CC59E46" w14:textId="77777777" w:rsidR="00921922" w:rsidRPr="0005587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6A9955"/>
                <w:sz w:val="21"/>
                <w:szCs w:val="21"/>
              </w:rPr>
              <w:t xml:space="preserve"># </w:t>
            </w:r>
            <w:r w:rsidRPr="0005587B">
              <w:rPr>
                <w:color w:val="6A9955"/>
                <w:sz w:val="21"/>
                <w:szCs w:val="21"/>
              </w:rPr>
              <w:t>是否為非同步委託</w:t>
            </w:r>
          </w:p>
          <w:p w14:paraId="4455D519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5587B">
              <w:rPr>
                <w:color w:val="9CDCFE"/>
                <w:sz w:val="21"/>
                <w:szCs w:val="21"/>
              </w:rPr>
              <w:t>bAsyncOrder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D4D4D4"/>
                <w:sz w:val="21"/>
                <w:szCs w:val="21"/>
              </w:rPr>
              <w:t>=</w:t>
            </w:r>
            <w:r w:rsidRPr="0005587B">
              <w:rPr>
                <w:color w:val="CCCCCC"/>
                <w:sz w:val="21"/>
                <w:szCs w:val="21"/>
              </w:rPr>
              <w:t xml:space="preserve"> </w:t>
            </w:r>
            <w:r w:rsidRPr="0005587B">
              <w:rPr>
                <w:color w:val="569CD6"/>
                <w:sz w:val="21"/>
                <w:szCs w:val="21"/>
              </w:rPr>
              <w:t>False</w:t>
            </w:r>
          </w:p>
        </w:tc>
      </w:tr>
      <w:tr w:rsidR="00921922" w:rsidRPr="00971F97" w14:paraId="6AA8E051" w14:textId="77777777" w:rsidTr="001E60DE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D78226" w14:textId="77777777" w:rsidR="00921922" w:rsidRPr="00971F97" w:rsidRDefault="00921922" w:rsidP="001E60DE">
            <w:r w:rsidRPr="00971F97">
              <w:t>Current Block(</w:t>
            </w:r>
            <w:r w:rsidRPr="00971F97">
              <w:t>放置於</w:t>
            </w:r>
            <w:r w:rsidRPr="00971F97">
              <w:t xml:space="preserve">def createWidgets(self): </w:t>
            </w:r>
            <w:r w:rsidRPr="00971F97">
              <w:t>的同一層</w:t>
            </w:r>
            <w:r w:rsidRPr="00971F97">
              <w:t>)</w:t>
            </w:r>
          </w:p>
        </w:tc>
      </w:tr>
      <w:tr w:rsidR="00921922" w:rsidRPr="00971F97" w14:paraId="1E6DDF55" w14:textId="77777777" w:rsidTr="001E60DE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B26E92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def buttonCancelOrderByStockNo_Click(self):</w:t>
            </w:r>
          </w:p>
          <w:p w14:paraId="3748CD80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008814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if comboBoxCancelOrderByStockNoAdvanceBuySell.get() == "</w:t>
            </w:r>
            <w:r w:rsidRPr="00B848CB">
              <w:rPr>
                <w:color w:val="CCCCCC"/>
                <w:sz w:val="21"/>
                <w:szCs w:val="21"/>
              </w:rPr>
              <w:t>無</w:t>
            </w:r>
            <w:r w:rsidRPr="00B848CB">
              <w:rPr>
                <w:color w:val="CCCCCC"/>
                <w:sz w:val="21"/>
                <w:szCs w:val="21"/>
              </w:rPr>
              <w:t>":</w:t>
            </w:r>
          </w:p>
          <w:p w14:paraId="52716CA3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m_pSKOrder.CancelOrderByStockNo(comboBoxUserID.get(), bAsyncOrder, comboBoxAccount.get(), textBoxCancelOrderByStockNo.get())</w:t>
            </w:r>
          </w:p>
          <w:p w14:paraId="64618F57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0DC4EC8D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elif  comboBoxCancelOrderByStockNoAdvanceBuySell.get() == "</w:t>
            </w:r>
            <w:r w:rsidRPr="00B848CB">
              <w:rPr>
                <w:color w:val="CCCCCC"/>
                <w:sz w:val="21"/>
                <w:szCs w:val="21"/>
              </w:rPr>
              <w:t>買</w:t>
            </w:r>
            <w:r w:rsidRPr="00B848CB">
              <w:rPr>
                <w:color w:val="CCCCCC"/>
                <w:sz w:val="21"/>
                <w:szCs w:val="21"/>
              </w:rPr>
              <w:t>":</w:t>
            </w:r>
          </w:p>
          <w:p w14:paraId="56B39EEF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nBuySell = 0</w:t>
            </w:r>
          </w:p>
          <w:p w14:paraId="43E51C21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m_pSKOrder.CancelOrderByStockNoAdvance(comboBoxUserID.get(), bAsyncOrder, comboBoxAccount.get(), textBoxCancelOrderByStockNo.get(), nBuySell, textBoxCancelOrderByStockNoAdvancePrice.get())</w:t>
            </w:r>
          </w:p>
          <w:p w14:paraId="4774E7A5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CancelOrderByStockNoAdvance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6AE76D9F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else:</w:t>
            </w:r>
          </w:p>
          <w:p w14:paraId="4B654DF1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nBuySell = 1</w:t>
            </w:r>
          </w:p>
          <w:p w14:paraId="086C0706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bstrMessage,nCode= m_pSKOrder.CancelOrderByStockNoAdvance(comboBoxUserID.get(), bAsyncOrder, comboBoxAccount.get(), textBoxCancelOrderByStockNo.get(), nBuySell, textBoxCancelOrderByStockNoAdvancePrice.get())</w:t>
            </w:r>
          </w:p>
          <w:p w14:paraId="335616F2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    msg = "</w:t>
            </w:r>
            <w:r w:rsidRPr="00B848CB">
              <w:rPr>
                <w:color w:val="CCCCCC"/>
                <w:sz w:val="21"/>
                <w:szCs w:val="21"/>
              </w:rPr>
              <w:t>【</w:t>
            </w:r>
            <w:r w:rsidRPr="00B848CB">
              <w:rPr>
                <w:color w:val="CCCCCC"/>
                <w:sz w:val="21"/>
                <w:szCs w:val="21"/>
              </w:rPr>
              <w:t>CancelOrderByStockNoAdvance</w:t>
            </w:r>
            <w:r w:rsidRPr="00B848CB">
              <w:rPr>
                <w:color w:val="CCCCCC"/>
                <w:sz w:val="21"/>
                <w:szCs w:val="21"/>
              </w:rPr>
              <w:t>】</w:t>
            </w:r>
            <w:r w:rsidRPr="00B848CB">
              <w:rPr>
                <w:color w:val="CCCCCC"/>
                <w:sz w:val="21"/>
                <w:szCs w:val="21"/>
              </w:rPr>
              <w:t>" + m_pSKCenter.SKCenterLib_GetReturnCodeMessage(nCode) + bstrMessage</w:t>
            </w:r>
          </w:p>
          <w:p w14:paraId="08BB0A60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A89AACB" w14:textId="77777777" w:rsidR="00921922" w:rsidRPr="00B848CB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richTextBoxMethodMessage.insert('end',  msg + "\n")</w:t>
            </w:r>
          </w:p>
          <w:p w14:paraId="5E69DDC6" w14:textId="77777777" w:rsidR="00921922" w:rsidRPr="00971F97" w:rsidRDefault="00921922" w:rsidP="001E60DE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848CB">
              <w:rPr>
                <w:color w:val="CCCCCC"/>
                <w:sz w:val="21"/>
                <w:szCs w:val="21"/>
              </w:rPr>
              <w:t xml:space="preserve">        richTextBoxMethodMessage.see('end')</w:t>
            </w:r>
          </w:p>
        </w:tc>
      </w:tr>
    </w:tbl>
    <w:p w14:paraId="781D70A7" w14:textId="77777777" w:rsidR="00921922" w:rsidRPr="00971F97" w:rsidRDefault="00921922" w:rsidP="00921922">
      <w:pPr>
        <w:widowControl/>
      </w:pPr>
    </w:p>
    <w:p w14:paraId="34A929AE" w14:textId="77777777" w:rsidR="001B4715" w:rsidRPr="000E0F26" w:rsidRDefault="001B4715" w:rsidP="001B4715"/>
    <w:p w14:paraId="34387196" w14:textId="72FA9F51" w:rsidR="00305174" w:rsidRPr="000E0F26" w:rsidRDefault="00305174" w:rsidP="005918FF">
      <w:pPr>
        <w:pStyle w:val="4"/>
        <w:numPr>
          <w:ilvl w:val="0"/>
          <w:numId w:val="117"/>
        </w:numPr>
        <w:rPr>
          <w:rFonts w:ascii="Times New Roman" w:eastAsia="標楷體" w:hAnsi="Times New Roman"/>
          <w:b/>
          <w:bCs/>
          <w:sz w:val="28"/>
          <w:szCs w:val="28"/>
        </w:rPr>
      </w:pPr>
      <w:r w:rsidRPr="000E0F26">
        <w:rPr>
          <w:rFonts w:ascii="Times New Roman" w:eastAsia="標楷體" w:hAnsi="Times New Roman"/>
          <w:b/>
          <w:bCs/>
          <w:sz w:val="28"/>
          <w:szCs w:val="28"/>
        </w:rPr>
        <w:lastRenderedPageBreak/>
        <w:t>Proxy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下單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/</w:t>
      </w:r>
      <w:r w:rsidRPr="000E0F26">
        <w:rPr>
          <w:rFonts w:ascii="Times New Roman" w:eastAsia="標楷體" w:hAnsi="Times New Roman"/>
          <w:b/>
          <w:bCs/>
          <w:sz w:val="28"/>
          <w:szCs w:val="28"/>
        </w:rPr>
        <w:t>刪改單</w:t>
      </w:r>
    </w:p>
    <w:p w14:paraId="746A6A05" w14:textId="345DF012" w:rsidR="00305174" w:rsidRPr="000E0F26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3" w:name="_SendFutureProxyOrderCLR"/>
      <w:bookmarkEnd w:id="33"/>
      <w:r w:rsidRPr="000E0F26">
        <w:rPr>
          <w:rFonts w:ascii="Times New Roman" w:eastAsia="標楷體" w:hAnsi="Times New Roman" w:cs="Times New Roman"/>
          <w:sz w:val="28"/>
          <w:szCs w:val="28"/>
        </w:rPr>
        <w:t>SendFutureProxyOrderCLR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0E0F26" w14:paraId="0689B515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3C8D" w14:textId="77777777" w:rsidR="00305174" w:rsidRPr="000E0F26" w:rsidRDefault="00305174" w:rsidP="00305174">
            <w:r w:rsidRPr="000E0F26">
              <w:rPr>
                <w:bCs/>
                <w:color w:val="984806"/>
              </w:rPr>
              <w:t>經由</w:t>
            </w:r>
            <w:r w:rsidRPr="000E0F26">
              <w:rPr>
                <w:bCs/>
                <w:color w:val="984806"/>
              </w:rPr>
              <w:t>proxy server</w:t>
            </w:r>
            <w:r w:rsidRPr="000E0F26">
              <w:rPr>
                <w:bCs/>
                <w:color w:val="984806"/>
              </w:rPr>
              <w:t>送出期貨委託，需設倉別與盤別。</w:t>
            </w:r>
          </w:p>
        </w:tc>
      </w:tr>
      <w:tr w:rsidR="00305174" w:rsidRPr="000E0F26" w14:paraId="55076E53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A185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62AE" w14:textId="77777777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SendFutureProxyOrderCLR ([in]BSTR bstrLogInID, [in]struct FUTUREPROXYORDER* pFUTUREPROXYORDER, [out] BSTR* bstrMessage);</w:t>
            </w:r>
          </w:p>
        </w:tc>
      </w:tr>
      <w:tr w:rsidR="00305174" w:rsidRPr="000E0F26" w14:paraId="279A2B8B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203A13" w14:textId="77777777" w:rsidR="00305174" w:rsidRPr="000E0F26" w:rsidRDefault="00305174" w:rsidP="00305174">
            <w:r w:rsidRPr="000E0F26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AF2A" w14:textId="77777777" w:rsidR="00305174" w:rsidRPr="000E0F26" w:rsidRDefault="00305174" w:rsidP="00305174">
            <w:r w:rsidRPr="000E0F26">
              <w:t>bstrLogInID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A3F2" w14:textId="77777777" w:rsidR="00305174" w:rsidRPr="000E0F26" w:rsidRDefault="00305174" w:rsidP="00305174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305174" w:rsidRPr="000E0F26" w14:paraId="607E7277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8548EA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158B" w14:textId="77777777" w:rsidR="00305174" w:rsidRPr="000E0F26" w:rsidRDefault="00305174" w:rsidP="00305174">
            <w:r w:rsidRPr="000E0F26">
              <w:t>pFUTUREPROXYORDER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5BD8" w14:textId="2A79DD01" w:rsidR="00305174" w:rsidRPr="000E0F26" w:rsidRDefault="00305174" w:rsidP="00305174">
            <w:r w:rsidRPr="000E0F26">
              <w:t>SKCOM</w:t>
            </w:r>
            <w:r w:rsidRPr="000E0F26">
              <w:t>元件中的</w:t>
            </w:r>
            <w:hyperlink w:anchor="_Proxy_Server期貨委託" w:history="1">
              <w:r w:rsidRPr="000E0F26">
                <w:rPr>
                  <w:rStyle w:val="a3"/>
                </w:rPr>
                <w:t>FUTUREPROXYORDER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305174" w:rsidRPr="000E0F26" w14:paraId="1CB3F3AF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A28F4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FDCC" w14:textId="77777777" w:rsidR="00305174" w:rsidRPr="000E0F26" w:rsidRDefault="00305174" w:rsidP="00305174">
            <w:r w:rsidRPr="000E0F26">
              <w:t>bstrMessage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9561" w14:textId="77777777" w:rsidR="00772471" w:rsidRPr="00772471" w:rsidRDefault="00772471" w:rsidP="00772471">
            <w:pPr>
              <w:rPr>
                <w:b/>
              </w:rPr>
            </w:pPr>
            <w:r w:rsidRPr="00772471">
              <w:rPr>
                <w:rFonts w:hint="eastAsia"/>
                <w:b/>
              </w:rPr>
              <w:t>委託送出成功：</w:t>
            </w:r>
            <w:r w:rsidRPr="00772471">
              <w:rPr>
                <w:b/>
              </w:rPr>
              <w:t>ORKEY</w:t>
            </w:r>
          </w:p>
          <w:p w14:paraId="347236FA" w14:textId="39AF650F" w:rsidR="00305174" w:rsidRPr="000E0F26" w:rsidRDefault="00772471" w:rsidP="00772471">
            <w:r w:rsidRPr="00772471">
              <w:rPr>
                <w:rFonts w:hint="eastAsia"/>
                <w:b/>
              </w:rPr>
              <w:t>委託送出失敗：錯誤訊息</w:t>
            </w:r>
          </w:p>
        </w:tc>
      </w:tr>
      <w:tr w:rsidR="00305174" w:rsidRPr="000E0F26" w14:paraId="7668EA7C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3267" w14:textId="77777777" w:rsidR="00305174" w:rsidRPr="000E0F26" w:rsidRDefault="00305174" w:rsidP="00305174">
            <w:r w:rsidRPr="000E0F26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6B3D" w14:textId="77777777" w:rsidR="00305174" w:rsidRPr="000E0F26" w:rsidRDefault="00305174" w:rsidP="00305174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數值都表示失敗。錯誤代碼可參考對照表。</w:t>
            </w:r>
          </w:p>
        </w:tc>
      </w:tr>
      <w:tr w:rsidR="00305174" w:rsidRPr="000E0F26" w14:paraId="2690C0D0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8378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6624" w14:textId="742A6AC8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t>透過</w:t>
            </w:r>
            <w:r w:rsidRPr="000E0F26">
              <w:t>Proxy Server</w:t>
            </w:r>
            <w:r w:rsidRPr="000E0F26">
              <w:t>委託，委託結果請由</w:t>
            </w:r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  <w:r w:rsidRPr="000E0F26">
              <w:t>取得。</w:t>
            </w:r>
          </w:p>
          <w:p w14:paraId="79D33ADB" w14:textId="77777777" w:rsidR="00305174" w:rsidRPr="000E0F26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3785E436" w14:textId="77777777" w:rsidR="00305174" w:rsidRPr="000E0F26" w:rsidRDefault="00305174" w:rsidP="00305174">
            <w:r w:rsidRPr="000E0F26">
              <w:rPr>
                <w:kern w:val="0"/>
              </w:rPr>
              <w:t>連線且成功登入，通知</w:t>
            </w:r>
            <w:r w:rsidRPr="000E0F26">
              <w:rPr>
                <w:kern w:val="0"/>
              </w:rPr>
              <w:t>OnProxyStatus</w:t>
            </w:r>
            <w:r w:rsidRPr="000E0F26">
              <w:rPr>
                <w:kern w:val="0"/>
              </w:rPr>
              <w:t>為</w:t>
            </w:r>
            <w:r w:rsidRPr="000E0F26">
              <w:rPr>
                <w:kern w:val="0"/>
              </w:rPr>
              <w:t>5001</w:t>
            </w:r>
            <w:r w:rsidRPr="000E0F26">
              <w:rPr>
                <w:kern w:val="0"/>
              </w:rPr>
              <w:t>時，送至</w:t>
            </w:r>
            <w:r w:rsidRPr="000E0F26">
              <w:rPr>
                <w:kern w:val="0"/>
              </w:rPr>
              <w:t>proxy server</w:t>
            </w:r>
            <w:r w:rsidRPr="000E0F26">
              <w:rPr>
                <w:kern w:val="0"/>
              </w:rPr>
              <w:t>進行下單。</w:t>
            </w:r>
          </w:p>
        </w:tc>
      </w:tr>
    </w:tbl>
    <w:p w14:paraId="58A131FC" w14:textId="77777777" w:rsidR="00E4557F" w:rsidRPr="000E0F26" w:rsidRDefault="00E4557F" w:rsidP="00E4557F">
      <w:bookmarkStart w:id="34" w:name="_4-7-7__SendFutureProxyAlter"/>
      <w:bookmarkEnd w:id="34"/>
    </w:p>
    <w:p w14:paraId="02E23857" w14:textId="3B981D66" w:rsidR="00E4557F" w:rsidRPr="000E0F26" w:rsidRDefault="00E4557F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8694B" w:rsidRPr="000E0F26" w14:paraId="73CCE29D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445DBC" w14:textId="3FF3ADF4" w:rsidR="00D8694B" w:rsidRPr="000E0F26" w:rsidRDefault="00D8694B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SendProxyForm(tk.Frame)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D8694B" w:rsidRPr="000E0F26" w14:paraId="5260D3BE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1EA1C4" w14:textId="77777777" w:rsidR="00D8694B" w:rsidRPr="000E0F26" w:rsidRDefault="00D8694B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30309214" w14:textId="6D6CC0D2" w:rsidR="00D8694B" w:rsidRPr="000E0F26" w:rsidRDefault="00D8694B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002E2131" wp14:editId="389F6CA0">
                  <wp:extent cx="2454088" cy="5782816"/>
                  <wp:effectExtent l="0" t="0" r="3810" b="8890"/>
                  <wp:docPr id="15653897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38977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091" cy="578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94B" w:rsidRPr="000E0F26" w14:paraId="649F030A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AE666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textBoxFutureID3</w:t>
            </w:r>
          </w:p>
          <w:p w14:paraId="2E9C3CE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期貨代號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3AD9A44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4A7F949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textBoxFutureID3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Entry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1B73BD5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textBoxFutureID3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234A38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73415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textBoxFutureID3</w:t>
            </w:r>
          </w:p>
          <w:p w14:paraId="789EC719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textBoxFutureID3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textBoxFutureID3</w:t>
            </w:r>
          </w:p>
          <w:p w14:paraId="7E490D4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38F5F1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textBoxTFbstrSettleYM3</w:t>
            </w:r>
          </w:p>
          <w:p w14:paraId="3E3FF0C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契約年月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360448E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5D6D742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textBoxTFbstrSettleYM3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Entry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B0DB26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textBoxTFbstrSettleYM3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678279D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3889462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textBoxTFbstrSettleYM3</w:t>
            </w:r>
          </w:p>
          <w:p w14:paraId="79B12952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textBoxTFbstrSettleYM3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textBoxTFbstrSettleYM3</w:t>
            </w:r>
          </w:p>
          <w:p w14:paraId="1C8B380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F2684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comboBoxTFnPriceFlag3</w:t>
            </w:r>
          </w:p>
          <w:p w14:paraId="2598051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市價</w:t>
            </w:r>
            <w:r w:rsidRPr="00D8694B">
              <w:rPr>
                <w:color w:val="CE9178"/>
                <w:sz w:val="21"/>
                <w:szCs w:val="21"/>
              </w:rPr>
              <w:t>/</w:t>
            </w:r>
            <w:r w:rsidRPr="00D8694B">
              <w:rPr>
                <w:color w:val="CE9178"/>
                <w:sz w:val="21"/>
                <w:szCs w:val="21"/>
              </w:rPr>
              <w:t>限價</w:t>
            </w:r>
            <w:r w:rsidRPr="00D8694B">
              <w:rPr>
                <w:color w:val="CE9178"/>
                <w:sz w:val="21"/>
                <w:szCs w:val="21"/>
              </w:rPr>
              <w:t>/</w:t>
            </w:r>
            <w:r w:rsidRPr="00D8694B">
              <w:rPr>
                <w:color w:val="CE9178"/>
                <w:sz w:val="21"/>
                <w:szCs w:val="21"/>
              </w:rPr>
              <w:t>範圍市價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3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54077F1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3EA3A9B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27B29DD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</w:p>
          <w:p w14:paraId="0A5DD1BE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3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C4425F0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703FB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</w:p>
          <w:p w14:paraId="0648BC3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comboBoxTFnPriceFlag3</w:t>
            </w:r>
          </w:p>
          <w:p w14:paraId="2F69BCD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7E275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comboBoxFutureDayTrade3</w:t>
            </w:r>
          </w:p>
          <w:p w14:paraId="30B75CDE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當沖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4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05726F9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122FBD8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C861345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</w:p>
          <w:p w14:paraId="4E9E1F3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4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2321A44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CA82350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</w:p>
          <w:p w14:paraId="395FA701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comboBoxFutureDayTrade3</w:t>
            </w:r>
          </w:p>
          <w:p w14:paraId="25969D45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E1C139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comboBoxFutureReserved3</w:t>
            </w:r>
          </w:p>
          <w:p w14:paraId="36296D0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盤別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5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6E48EDE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7EDB858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69E079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</w:p>
          <w:p w14:paraId="3797438B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5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4106EAB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16813D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</w:p>
          <w:p w14:paraId="50CD643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comboBoxFutureReserved3</w:t>
            </w:r>
          </w:p>
          <w:p w14:paraId="728A4E4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</w:p>
          <w:p w14:paraId="3EEA9BE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comboBoxFutureNewClose3</w:t>
            </w:r>
          </w:p>
          <w:p w14:paraId="496C45D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新平倉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6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59BFF6C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346C5BC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3C09054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</w:p>
          <w:p w14:paraId="411C72E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6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7B70AFE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1A172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</w:p>
          <w:p w14:paraId="5CF6F6F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comboBoxFutureNewClose3</w:t>
            </w:r>
          </w:p>
          <w:p w14:paraId="096DBD6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08A19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textBoxFutureQty3</w:t>
            </w:r>
          </w:p>
          <w:p w14:paraId="302BF10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口數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7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20CA64D9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0F8BA15E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textBoxFutureQty3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Entry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7ABA400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textBoxFutureQty3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7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5637452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65BA4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textBoxFutureQty3</w:t>
            </w:r>
          </w:p>
          <w:p w14:paraId="56A7CA9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textBoxFutureQty3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textBoxFutureQty3</w:t>
            </w:r>
          </w:p>
          <w:p w14:paraId="7E1522A1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DE77C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comboBoxFutureTradeType3</w:t>
            </w:r>
          </w:p>
          <w:p w14:paraId="70A58F0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"ROD/IOC/FOK"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8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1A6C6D1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4CA2B14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1878A08E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</w:p>
          <w:p w14:paraId="66B4294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8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28A12DE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6B33A9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</w:p>
          <w:p w14:paraId="0DA9C971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comboBoxFutureTradeType3</w:t>
            </w:r>
          </w:p>
          <w:p w14:paraId="45A1AED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BE6B0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textBoxFuturePrice3</w:t>
            </w:r>
          </w:p>
          <w:p w14:paraId="321D4A28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委託價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9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28B2AD1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69A7D712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textBoxFuturePrice3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Entry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66F2CDD0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textBoxFuturePrice3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9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0BCEA392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165C6F3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textBoxFuturePrice3</w:t>
            </w:r>
          </w:p>
          <w:p w14:paraId="088E008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textBoxFuturePrice3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textBoxFuturePrice3</w:t>
            </w:r>
          </w:p>
          <w:p w14:paraId="4AB6902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C638CF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comboBoxFutureBuySell3</w:t>
            </w:r>
          </w:p>
          <w:p w14:paraId="477E3FF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Label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text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買進</w:t>
            </w:r>
            <w:r w:rsidRPr="00D8694B">
              <w:rPr>
                <w:color w:val="CE9178"/>
                <w:sz w:val="21"/>
                <w:szCs w:val="21"/>
              </w:rPr>
              <w:t>/</w:t>
            </w:r>
            <w:r w:rsidRPr="00D8694B">
              <w:rPr>
                <w:color w:val="CE9178"/>
                <w:sz w:val="21"/>
                <w:szCs w:val="21"/>
              </w:rPr>
              <w:t>賣出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CCCCC"/>
                <w:sz w:val="21"/>
                <w:szCs w:val="21"/>
              </w:rPr>
              <w:t>).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10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51685CEA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    </w:t>
            </w:r>
            <w:r w:rsidRPr="00D8694B">
              <w:rPr>
                <w:color w:val="6A9955"/>
                <w:sz w:val="21"/>
                <w:szCs w:val="21"/>
              </w:rPr>
              <w:t>#</w:t>
            </w:r>
            <w:r w:rsidRPr="00D8694B">
              <w:rPr>
                <w:color w:val="6A9955"/>
                <w:sz w:val="21"/>
                <w:szCs w:val="21"/>
              </w:rPr>
              <w:t>輸入框</w:t>
            </w:r>
          </w:p>
          <w:p w14:paraId="2BC15EB7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Combobox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state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E9178"/>
                <w:sz w:val="21"/>
                <w:szCs w:val="21"/>
              </w:rPr>
              <w:t>'readonly'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345B66ED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'values'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Config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</w:p>
          <w:p w14:paraId="318860C6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10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2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57F55B21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B5DA99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569CD6"/>
                <w:sz w:val="21"/>
                <w:szCs w:val="21"/>
              </w:rPr>
              <w:t>global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</w:p>
          <w:p w14:paraId="2D902914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comboBoxFutureBuySell3</w:t>
            </w:r>
          </w:p>
          <w:p w14:paraId="0E84A3BC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18A1102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6A9955"/>
                <w:sz w:val="21"/>
                <w:szCs w:val="21"/>
              </w:rPr>
              <w:t># buttonSendFutureProxyOrderCLR</w:t>
            </w:r>
          </w:p>
          <w:p w14:paraId="78BB258E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buttonSendFutureProxyOrderCLR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4EC9B0"/>
                <w:sz w:val="21"/>
                <w:szCs w:val="21"/>
              </w:rPr>
              <w:t>tk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4EC9B0"/>
                <w:sz w:val="21"/>
                <w:szCs w:val="21"/>
              </w:rPr>
              <w:t>Button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  <w:p w14:paraId="3E9CC2C1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buttonSendFutureProxyOrderCLR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"text"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  <w:r w:rsidRPr="00D8694B">
              <w:rPr>
                <w:color w:val="CE9178"/>
                <w:sz w:val="21"/>
                <w:szCs w:val="21"/>
              </w:rPr>
              <w:t>期貨送出</w:t>
            </w:r>
            <w:r w:rsidRPr="00D8694B">
              <w:rPr>
                <w:color w:val="CE9178"/>
                <w:sz w:val="21"/>
                <w:szCs w:val="21"/>
              </w:rPr>
              <w:t>"</w:t>
            </w:r>
          </w:p>
          <w:p w14:paraId="1EE83DDB" w14:textId="77777777" w:rsidR="00D8694B" w:rsidRPr="00D8694B" w:rsidRDefault="00D8694B" w:rsidP="00D8694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buttonSendFutureProxyOrderCLR</w:t>
            </w:r>
            <w:r w:rsidRPr="00D8694B">
              <w:rPr>
                <w:color w:val="CCCCCC"/>
                <w:sz w:val="21"/>
                <w:szCs w:val="21"/>
              </w:rPr>
              <w:t>[</w:t>
            </w:r>
            <w:r w:rsidRPr="00D8694B">
              <w:rPr>
                <w:color w:val="CE9178"/>
                <w:sz w:val="21"/>
                <w:szCs w:val="21"/>
              </w:rPr>
              <w:t>"command"</w:t>
            </w:r>
            <w:r w:rsidRPr="00D8694B">
              <w:rPr>
                <w:color w:val="CCCCCC"/>
                <w:sz w:val="21"/>
                <w:szCs w:val="21"/>
              </w:rPr>
              <w:t xml:space="preserve">] 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CCCCCC"/>
                <w:sz w:val="21"/>
                <w:szCs w:val="21"/>
              </w:rPr>
              <w:t xml:space="preserve">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DCDCAA"/>
                <w:sz w:val="21"/>
                <w:szCs w:val="21"/>
              </w:rPr>
              <w:t>buttonSendFutureProxyOrderCLR_Click</w:t>
            </w:r>
          </w:p>
          <w:p w14:paraId="0910CD42" w14:textId="605F0507" w:rsidR="00D8694B" w:rsidRPr="000E0F26" w:rsidRDefault="00D8694B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D8694B">
              <w:rPr>
                <w:color w:val="CCCCCC"/>
                <w:sz w:val="21"/>
                <w:szCs w:val="21"/>
              </w:rPr>
              <w:t xml:space="preserve">        </w:t>
            </w:r>
            <w:r w:rsidRPr="00D8694B">
              <w:rPr>
                <w:color w:val="9CDCFE"/>
                <w:sz w:val="21"/>
                <w:szCs w:val="21"/>
              </w:rPr>
              <w:t>self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buttonSendFutureProxyOrderCLR</w:t>
            </w:r>
            <w:r w:rsidRPr="00D8694B">
              <w:rPr>
                <w:color w:val="CCCCCC"/>
                <w:sz w:val="21"/>
                <w:szCs w:val="21"/>
              </w:rPr>
              <w:t>.</w:t>
            </w:r>
            <w:r w:rsidRPr="00D8694B">
              <w:rPr>
                <w:color w:val="9CDCFE"/>
                <w:sz w:val="21"/>
                <w:szCs w:val="21"/>
              </w:rPr>
              <w:t>grid</w:t>
            </w:r>
            <w:r w:rsidRPr="00D8694B">
              <w:rPr>
                <w:color w:val="CCCCCC"/>
                <w:sz w:val="21"/>
                <w:szCs w:val="21"/>
              </w:rPr>
              <w:t>(</w:t>
            </w:r>
            <w:r w:rsidRPr="00D8694B">
              <w:rPr>
                <w:color w:val="9CDCFE"/>
                <w:sz w:val="21"/>
                <w:szCs w:val="21"/>
              </w:rPr>
              <w:t>row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11</w:t>
            </w:r>
            <w:r w:rsidRPr="00D8694B">
              <w:rPr>
                <w:color w:val="CCCCCC"/>
                <w:sz w:val="21"/>
                <w:szCs w:val="21"/>
              </w:rPr>
              <w:t xml:space="preserve">, </w:t>
            </w:r>
            <w:r w:rsidRPr="00D8694B">
              <w:rPr>
                <w:color w:val="9CDCFE"/>
                <w:sz w:val="21"/>
                <w:szCs w:val="21"/>
              </w:rPr>
              <w:t>column</w:t>
            </w:r>
            <w:r w:rsidRPr="00D8694B">
              <w:rPr>
                <w:color w:val="D4D4D4"/>
                <w:sz w:val="21"/>
                <w:szCs w:val="21"/>
              </w:rPr>
              <w:t>=</w:t>
            </w:r>
            <w:r w:rsidRPr="00D8694B">
              <w:rPr>
                <w:color w:val="B5CEA8"/>
                <w:sz w:val="21"/>
                <w:szCs w:val="21"/>
              </w:rPr>
              <w:t>1</w:t>
            </w:r>
            <w:r w:rsidRPr="00D8694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3447AF6" w14:textId="77777777" w:rsidR="00D8694B" w:rsidRPr="000E0F26" w:rsidRDefault="00D8694B" w:rsidP="00D8694B"/>
    <w:p w14:paraId="1B49A054" w14:textId="77777777" w:rsidR="00B71243" w:rsidRPr="000E0F26" w:rsidRDefault="00B71243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8694B" w:rsidRPr="000E0F26" w14:paraId="43631992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2E1186" w14:textId="07DBEE17" w:rsidR="00D8694B" w:rsidRPr="000E0F26" w:rsidRDefault="00D8694B" w:rsidP="00BB0DC5">
            <w:r w:rsidRPr="000E0F26">
              <w:lastRenderedPageBreak/>
              <w:t>Config.py</w:t>
            </w:r>
          </w:p>
        </w:tc>
      </w:tr>
      <w:tr w:rsidR="00D8694B" w:rsidRPr="000E0F26" w14:paraId="574CDBF9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EEF26A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6A9955"/>
                <w:sz w:val="21"/>
                <w:szCs w:val="21"/>
              </w:rPr>
              <w:t># SendProxyForm</w:t>
            </w:r>
          </w:p>
          <w:p w14:paraId="4AD6B170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comboBoxTFnPriceFlag3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2961E2D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市價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限價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範圍市價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</w:p>
          <w:p w14:paraId="2B491593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2DCD615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comboBoxFutureDayTrade3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3B1C6EF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否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是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</w:p>
          <w:p w14:paraId="4CD9FF8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622DADCB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comboBoxFutureReserved3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0D71425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盤中單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預約單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</w:p>
          <w:p w14:paraId="4D0A547A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20579C7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comboBoxFutureNewClose3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5C1B753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"0:</w:t>
            </w:r>
            <w:r w:rsidRPr="00B71243">
              <w:rPr>
                <w:color w:val="CE9178"/>
                <w:sz w:val="21"/>
                <w:szCs w:val="21"/>
              </w:rPr>
              <w:t>新倉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"1:</w:t>
            </w:r>
            <w:r w:rsidRPr="00B71243">
              <w:rPr>
                <w:color w:val="CE9178"/>
                <w:sz w:val="21"/>
                <w:szCs w:val="21"/>
              </w:rPr>
              <w:t>平倉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"2:</w:t>
            </w:r>
            <w:r w:rsidRPr="00B71243">
              <w:rPr>
                <w:color w:val="CE9178"/>
                <w:sz w:val="21"/>
                <w:szCs w:val="21"/>
              </w:rPr>
              <w:t>自動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</w:p>
          <w:p w14:paraId="246DEC2C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280A183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comboBoxFutureTradeType3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2650EE92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"ROD"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"IOC"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"FOK"</w:t>
            </w:r>
          </w:p>
          <w:p w14:paraId="09DD2E0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053BBE5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9CDCFE"/>
                <w:sz w:val="21"/>
                <w:szCs w:val="21"/>
              </w:rPr>
              <w:t>comboBoxFutureBuySell3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</w:p>
          <w:p w14:paraId="600152B0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買進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,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賣出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</w:p>
          <w:p w14:paraId="302A069F" w14:textId="55B7D10E" w:rsidR="00D8694B" w:rsidRPr="000E0F26" w:rsidRDefault="00B7124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)</w:t>
            </w:r>
          </w:p>
        </w:tc>
      </w:tr>
      <w:tr w:rsidR="00D8694B" w:rsidRPr="000E0F26" w14:paraId="2093BC3E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9FD3F9" w14:textId="77777777" w:rsidR="00D8694B" w:rsidRPr="000E0F26" w:rsidRDefault="00D8694B" w:rsidP="00BB0DC5">
            <w:r w:rsidRPr="000E0F26">
              <w:t>全域變數</w:t>
            </w:r>
          </w:p>
        </w:tc>
      </w:tr>
      <w:tr w:rsidR="00D8694B" w:rsidRPr="000E0F26" w14:paraId="27054D44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A9669F" w14:textId="77777777" w:rsidR="00D8694B" w:rsidRPr="000E0F26" w:rsidRDefault="00D8694B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23D2C245" w14:textId="77777777" w:rsidR="00D8694B" w:rsidRPr="000E0F26" w:rsidRDefault="00D8694B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295117A8" w14:textId="67CAAB88" w:rsidR="00D8694B" w:rsidRPr="000E0F26" w:rsidRDefault="00D8694B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1171FD40" w14:textId="65235EBD" w:rsidR="00D8694B" w:rsidRPr="000E0F26" w:rsidRDefault="00D8694B" w:rsidP="00D8694B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D8694B" w:rsidRPr="000E0F26" w14:paraId="61913531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D0D4808" w14:textId="77777777" w:rsidR="00D8694B" w:rsidRPr="000E0F26" w:rsidRDefault="00D8694B" w:rsidP="00BB0DC5">
            <w:r w:rsidRPr="000E0F26"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D8694B" w:rsidRPr="000E0F26" w14:paraId="4157A0F3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C072F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</w:t>
            </w:r>
            <w:r w:rsidRPr="00B71243">
              <w:rPr>
                <w:color w:val="569CD6"/>
                <w:sz w:val="21"/>
                <w:szCs w:val="21"/>
              </w:rPr>
              <w:t>def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CDCAA"/>
                <w:sz w:val="21"/>
                <w:szCs w:val="21"/>
              </w:rPr>
              <w:t>buttonSendFutureProxyOrderCLR_Click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  <w:r w:rsidRPr="00B71243">
              <w:rPr>
                <w:color w:val="9CDCFE"/>
                <w:sz w:val="21"/>
                <w:szCs w:val="21"/>
              </w:rPr>
              <w:t>self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3C06CD70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4EC9B0"/>
                <w:sz w:val="21"/>
                <w:szCs w:val="21"/>
              </w:rPr>
              <w:t>sk</w:t>
            </w:r>
            <w:r w:rsidRPr="00B71243">
              <w:rPr>
                <w:color w:val="CCCCCC"/>
                <w:sz w:val="21"/>
                <w:szCs w:val="21"/>
              </w:rPr>
              <w:t>.FUTUREPROXYORDER()</w:t>
            </w:r>
          </w:p>
          <w:p w14:paraId="6C041082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2FA4EB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.bstrFullAccount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comboBoxAccount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>()</w:t>
            </w:r>
          </w:p>
          <w:p w14:paraId="07AB0705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.bstrStockNo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textBoxFutureID3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>()</w:t>
            </w:r>
          </w:p>
          <w:p w14:paraId="47390F60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.bstrSettleYM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textBoxTFbstrSettleYM3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>()</w:t>
            </w:r>
          </w:p>
          <w:p w14:paraId="730FB76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CFCE3D5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comboBoxTFnPriceFlag3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市價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4CBD395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.nPriceFlag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0</w:t>
            </w:r>
          </w:p>
          <w:p w14:paraId="124EC6E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comboBoxTFnPriceFlag3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限價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733274F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.nPriceFlag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1</w:t>
            </w:r>
          </w:p>
          <w:p w14:paraId="71BF40FC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comboBoxTFnPriceFlag3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範圍市價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512D088B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.nPriceFlag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2</w:t>
            </w:r>
          </w:p>
          <w:p w14:paraId="47ADA63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BCE977F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comboBoxFutureTradeType3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"ROD"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6F96C537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.nTradeType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0</w:t>
            </w:r>
          </w:p>
          <w:p w14:paraId="0618C65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comboBoxFutureTradeType3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"IOC"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7F7DDF1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.nTradeType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1</w:t>
            </w:r>
          </w:p>
          <w:p w14:paraId="1AE3FC8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comboBoxFutureTradeType3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"FOK"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375C717C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.nTradeType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2</w:t>
            </w:r>
          </w:p>
          <w:p w14:paraId="707A67BA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2EA47E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comboBoxFutureBuySell3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買進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10D6249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.nBuySell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0</w:t>
            </w:r>
          </w:p>
          <w:p w14:paraId="0246985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comboBoxFutureBuySell3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賣出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694FE3A7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.nBuySell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1</w:t>
            </w:r>
          </w:p>
          <w:p w14:paraId="38DD5C8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F33963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comboBoxFutureDayTrade3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否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19176AEB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.nDayTrade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0</w:t>
            </w:r>
          </w:p>
          <w:p w14:paraId="326D7B2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comboBoxFutureDayTrade3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是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2D1A99C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.nDayTrade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1</w:t>
            </w:r>
          </w:p>
          <w:p w14:paraId="708B395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824BA92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comboBoxFutureNewClose3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"0:</w:t>
            </w:r>
            <w:r w:rsidRPr="00B71243">
              <w:rPr>
                <w:color w:val="CE9178"/>
                <w:sz w:val="21"/>
                <w:szCs w:val="21"/>
              </w:rPr>
              <w:t>新倉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24162A6A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.bstrOrderType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"0"</w:t>
            </w:r>
          </w:p>
          <w:p w14:paraId="0165E0E7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comboBoxFutureNewClose3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"1:</w:t>
            </w:r>
            <w:r w:rsidRPr="00B71243">
              <w:rPr>
                <w:color w:val="CE9178"/>
                <w:sz w:val="21"/>
                <w:szCs w:val="21"/>
              </w:rPr>
              <w:t>平倉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3C71C0D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.bstrOrderType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"1"</w:t>
            </w:r>
          </w:p>
          <w:p w14:paraId="72FF66B8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comboBoxFutureNewClose3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"2:</w:t>
            </w:r>
            <w:r w:rsidRPr="00B71243">
              <w:rPr>
                <w:color w:val="CE9178"/>
                <w:sz w:val="21"/>
                <w:szCs w:val="21"/>
              </w:rPr>
              <w:t>自動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4B14A71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.bstrOrderType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"2"</w:t>
            </w:r>
          </w:p>
          <w:p w14:paraId="725BF08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285C70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.bstrPrice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textBoxFuturePrice3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>()</w:t>
            </w:r>
          </w:p>
          <w:p w14:paraId="436F216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.nQty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4EC9B0"/>
                <w:sz w:val="21"/>
                <w:szCs w:val="21"/>
              </w:rPr>
              <w:t>int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  <w:r w:rsidRPr="00B71243">
              <w:rPr>
                <w:color w:val="9CDCFE"/>
                <w:sz w:val="21"/>
                <w:szCs w:val="21"/>
              </w:rPr>
              <w:t>textBoxFutureQty3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>())</w:t>
            </w:r>
          </w:p>
          <w:p w14:paraId="19618221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CC9DC51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comboBoxFutureReserved3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盤中單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7715EF55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.nReserved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0</w:t>
            </w:r>
          </w:p>
          <w:p w14:paraId="1F8B7CE7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elif</w:t>
            </w:r>
            <w:r w:rsidRPr="00B71243">
              <w:rPr>
                <w:color w:val="CCCCCC"/>
                <w:sz w:val="21"/>
                <w:szCs w:val="21"/>
              </w:rPr>
              <w:t xml:space="preserve"> (</w:t>
            </w:r>
            <w:r w:rsidRPr="00B71243">
              <w:rPr>
                <w:color w:val="9CDCFE"/>
                <w:sz w:val="21"/>
                <w:szCs w:val="21"/>
              </w:rPr>
              <w:t>comboBoxFutureReserved3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 </w:t>
            </w:r>
            <w:r w:rsidRPr="00B71243">
              <w:rPr>
                <w:color w:val="D4D4D4"/>
                <w:sz w:val="21"/>
                <w:szCs w:val="21"/>
              </w:rPr>
              <w:t>==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預約單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):</w:t>
            </w:r>
          </w:p>
          <w:p w14:paraId="4543687C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   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 xml:space="preserve">.nReserved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B5CEA8"/>
                <w:sz w:val="21"/>
                <w:szCs w:val="21"/>
              </w:rPr>
              <w:t>1</w:t>
            </w:r>
          </w:p>
          <w:p w14:paraId="460C2A39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BBCA9FE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6A9955"/>
                <w:sz w:val="21"/>
                <w:szCs w:val="21"/>
              </w:rPr>
              <w:t xml:space="preserve"># </w:t>
            </w:r>
            <w:r w:rsidRPr="00B71243">
              <w:rPr>
                <w:color w:val="6A9955"/>
                <w:sz w:val="21"/>
                <w:szCs w:val="21"/>
              </w:rPr>
              <w:t>經由</w:t>
            </w:r>
            <w:r w:rsidRPr="00B71243">
              <w:rPr>
                <w:color w:val="6A9955"/>
                <w:sz w:val="21"/>
                <w:szCs w:val="21"/>
              </w:rPr>
              <w:t>proxy server</w:t>
            </w:r>
            <w:r w:rsidRPr="00B71243">
              <w:rPr>
                <w:color w:val="6A9955"/>
                <w:sz w:val="21"/>
                <w:szCs w:val="21"/>
              </w:rPr>
              <w:t>送出期貨委託，需設倉別與盤別</w:t>
            </w:r>
          </w:p>
          <w:p w14:paraId="6FD25494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bstrMessage</w:t>
            </w:r>
            <w:r w:rsidRPr="00B71243">
              <w:rPr>
                <w:color w:val="CCCCCC"/>
                <w:sz w:val="21"/>
                <w:szCs w:val="21"/>
              </w:rPr>
              <w:t>,</w:t>
            </w:r>
            <w:r w:rsidRPr="00B71243">
              <w:rPr>
                <w:color w:val="9CDCFE"/>
                <w:sz w:val="21"/>
                <w:szCs w:val="21"/>
              </w:rPr>
              <w:t>nCode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m_pSKOrder</w:t>
            </w:r>
            <w:r w:rsidRPr="00B71243">
              <w:rPr>
                <w:color w:val="CCCCCC"/>
                <w:sz w:val="21"/>
                <w:szCs w:val="21"/>
              </w:rPr>
              <w:t>.SendFutureProxyOrderCLR(</w:t>
            </w:r>
            <w:r w:rsidRPr="00B71243">
              <w:rPr>
                <w:color w:val="9CDCFE"/>
                <w:sz w:val="21"/>
                <w:szCs w:val="21"/>
              </w:rPr>
              <w:t>comboBoxUserID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get</w:t>
            </w:r>
            <w:r w:rsidRPr="00B71243">
              <w:rPr>
                <w:color w:val="CCCCCC"/>
                <w:sz w:val="21"/>
                <w:szCs w:val="21"/>
              </w:rPr>
              <w:t xml:space="preserve">(), </w:t>
            </w:r>
            <w:r w:rsidRPr="00B71243">
              <w:rPr>
                <w:color w:val="9CDCFE"/>
                <w:sz w:val="21"/>
                <w:szCs w:val="21"/>
              </w:rPr>
              <w:t>pFUTUREPROXYORDER</w:t>
            </w: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7303B3C3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1445BC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if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bstrMessage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569CD6"/>
                <w:sz w:val="21"/>
                <w:szCs w:val="21"/>
              </w:rPr>
              <w:t>is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569CD6"/>
                <w:sz w:val="21"/>
                <w:szCs w:val="21"/>
              </w:rPr>
              <w:t>not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569CD6"/>
                <w:sz w:val="21"/>
                <w:szCs w:val="21"/>
              </w:rPr>
              <w:t>None</w:t>
            </w:r>
            <w:r w:rsidRPr="00B71243">
              <w:rPr>
                <w:color w:val="CCCCCC"/>
                <w:sz w:val="21"/>
                <w:szCs w:val="21"/>
              </w:rPr>
              <w:t>:</w:t>
            </w:r>
          </w:p>
          <w:p w14:paraId="54C42DEA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             </w:t>
            </w:r>
            <w:r w:rsidRPr="00B71243">
              <w:rPr>
                <w:color w:val="9CDCFE"/>
                <w:sz w:val="21"/>
                <w:szCs w:val="21"/>
              </w:rPr>
              <w:t>msg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【</w:t>
            </w:r>
            <w:r w:rsidRPr="00B71243">
              <w:rPr>
                <w:color w:val="CE9178"/>
                <w:sz w:val="21"/>
                <w:szCs w:val="21"/>
              </w:rPr>
              <w:t>SendFutureProxyOrderCLR</w:t>
            </w:r>
            <w:r w:rsidRPr="00B71243">
              <w:rPr>
                <w:color w:val="CE9178"/>
                <w:sz w:val="21"/>
                <w:szCs w:val="21"/>
              </w:rPr>
              <w:t>】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+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m_pSKCenter</w:t>
            </w:r>
            <w:r w:rsidRPr="00B71243">
              <w:rPr>
                <w:color w:val="CCCCCC"/>
                <w:sz w:val="21"/>
                <w:szCs w:val="21"/>
              </w:rPr>
              <w:t>.SKCenterLib_GetReturnCodeMessage(</w:t>
            </w:r>
            <w:r w:rsidRPr="00B71243">
              <w:rPr>
                <w:color w:val="9CDCFE"/>
                <w:sz w:val="21"/>
                <w:szCs w:val="21"/>
              </w:rPr>
              <w:t>nCode</w:t>
            </w:r>
            <w:r w:rsidRPr="00B71243">
              <w:rPr>
                <w:color w:val="CCCCCC"/>
                <w:sz w:val="21"/>
                <w:szCs w:val="21"/>
              </w:rPr>
              <w:t xml:space="preserve">) </w:t>
            </w:r>
            <w:r w:rsidRPr="00B71243">
              <w:rPr>
                <w:color w:val="D4D4D4"/>
                <w:sz w:val="21"/>
                <w:szCs w:val="21"/>
              </w:rPr>
              <w:t>+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bstrMessage</w:t>
            </w:r>
          </w:p>
          <w:p w14:paraId="05224427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C586C0"/>
                <w:sz w:val="21"/>
                <w:szCs w:val="21"/>
              </w:rPr>
              <w:t>else</w:t>
            </w:r>
            <w:r w:rsidRPr="00B71243">
              <w:rPr>
                <w:color w:val="CCCCCC"/>
                <w:sz w:val="21"/>
                <w:szCs w:val="21"/>
              </w:rPr>
              <w:t>:</w:t>
            </w:r>
          </w:p>
          <w:p w14:paraId="0E9D2CFD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>             </w:t>
            </w:r>
            <w:r w:rsidRPr="00B71243">
              <w:rPr>
                <w:color w:val="9CDCFE"/>
                <w:sz w:val="21"/>
                <w:szCs w:val="21"/>
              </w:rPr>
              <w:t>msg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=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E9178"/>
                <w:sz w:val="21"/>
                <w:szCs w:val="21"/>
              </w:rPr>
              <w:t>【</w:t>
            </w:r>
            <w:r w:rsidRPr="00B71243">
              <w:rPr>
                <w:color w:val="CE9178"/>
                <w:sz w:val="21"/>
                <w:szCs w:val="21"/>
              </w:rPr>
              <w:t>SendFutureProxyOrderCLR</w:t>
            </w:r>
            <w:r w:rsidRPr="00B71243">
              <w:rPr>
                <w:color w:val="CE9178"/>
                <w:sz w:val="21"/>
                <w:szCs w:val="21"/>
              </w:rPr>
              <w:t>】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+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9CDCFE"/>
                <w:sz w:val="21"/>
                <w:szCs w:val="21"/>
              </w:rPr>
              <w:t>m_pSKCenter</w:t>
            </w:r>
            <w:r w:rsidRPr="00B71243">
              <w:rPr>
                <w:color w:val="CCCCCC"/>
                <w:sz w:val="21"/>
                <w:szCs w:val="21"/>
              </w:rPr>
              <w:t>.SKCenterLib_GetReturnCodeMessage(</w:t>
            </w:r>
            <w:r w:rsidRPr="00B71243">
              <w:rPr>
                <w:color w:val="9CDCFE"/>
                <w:sz w:val="21"/>
                <w:szCs w:val="21"/>
              </w:rPr>
              <w:t>nCode</w:t>
            </w:r>
            <w:r w:rsidRPr="00B71243">
              <w:rPr>
                <w:color w:val="CCCCCC"/>
                <w:sz w:val="21"/>
                <w:szCs w:val="21"/>
              </w:rPr>
              <w:t xml:space="preserve">) </w:t>
            </w:r>
            <w:r w:rsidRPr="00B71243">
              <w:rPr>
                <w:color w:val="D4D4D4"/>
                <w:sz w:val="21"/>
                <w:szCs w:val="21"/>
              </w:rPr>
              <w:t>+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 No message"</w:t>
            </w:r>
          </w:p>
          <w:p w14:paraId="3ED3AED1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</w:p>
          <w:p w14:paraId="59E657A6" w14:textId="77777777" w:rsidR="00B71243" w:rsidRPr="00B71243" w:rsidRDefault="00B71243" w:rsidP="00B71243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richTextBoxMethodMessage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insert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  <w:r w:rsidRPr="00B71243">
              <w:rPr>
                <w:color w:val="CE9178"/>
                <w:sz w:val="21"/>
                <w:szCs w:val="21"/>
              </w:rPr>
              <w:t>'end'</w:t>
            </w:r>
            <w:r w:rsidRPr="00B71243">
              <w:rPr>
                <w:color w:val="CCCCCC"/>
                <w:sz w:val="21"/>
                <w:szCs w:val="21"/>
              </w:rPr>
              <w:t>,  </w:t>
            </w:r>
            <w:r w:rsidRPr="00B71243">
              <w:rPr>
                <w:color w:val="9CDCFE"/>
                <w:sz w:val="21"/>
                <w:szCs w:val="21"/>
              </w:rPr>
              <w:t>msg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D4D4D4"/>
                <w:sz w:val="21"/>
                <w:szCs w:val="21"/>
              </w:rPr>
              <w:t>+</w:t>
            </w:r>
            <w:r w:rsidRPr="00B71243">
              <w:rPr>
                <w:color w:val="CCCCCC"/>
                <w:sz w:val="21"/>
                <w:szCs w:val="21"/>
              </w:rPr>
              <w:t xml:space="preserve"> 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D7BA7D"/>
                <w:sz w:val="21"/>
                <w:szCs w:val="21"/>
              </w:rPr>
              <w:t>\n</w:t>
            </w:r>
            <w:r w:rsidRPr="00B71243">
              <w:rPr>
                <w:color w:val="CE9178"/>
                <w:sz w:val="21"/>
                <w:szCs w:val="21"/>
              </w:rPr>
              <w:t>"</w:t>
            </w:r>
            <w:r w:rsidRPr="00B71243">
              <w:rPr>
                <w:color w:val="CCCCCC"/>
                <w:sz w:val="21"/>
                <w:szCs w:val="21"/>
              </w:rPr>
              <w:t>)</w:t>
            </w:r>
          </w:p>
          <w:p w14:paraId="783C6E12" w14:textId="15EE6034" w:rsidR="00D8694B" w:rsidRPr="000E0F26" w:rsidRDefault="00B71243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B71243">
              <w:rPr>
                <w:color w:val="CCCCCC"/>
                <w:sz w:val="21"/>
                <w:szCs w:val="21"/>
              </w:rPr>
              <w:t xml:space="preserve">        </w:t>
            </w:r>
            <w:r w:rsidRPr="00B71243">
              <w:rPr>
                <w:color w:val="9CDCFE"/>
                <w:sz w:val="21"/>
                <w:szCs w:val="21"/>
              </w:rPr>
              <w:t>richTextBoxMethodMessage</w:t>
            </w:r>
            <w:r w:rsidRPr="00B71243">
              <w:rPr>
                <w:color w:val="CCCCCC"/>
                <w:sz w:val="21"/>
                <w:szCs w:val="21"/>
              </w:rPr>
              <w:t>.</w:t>
            </w:r>
            <w:r w:rsidRPr="00B71243">
              <w:rPr>
                <w:color w:val="DCDCAA"/>
                <w:sz w:val="21"/>
                <w:szCs w:val="21"/>
              </w:rPr>
              <w:t>see</w:t>
            </w:r>
            <w:r w:rsidRPr="00B71243">
              <w:rPr>
                <w:color w:val="CCCCCC"/>
                <w:sz w:val="21"/>
                <w:szCs w:val="21"/>
              </w:rPr>
              <w:t>(</w:t>
            </w:r>
            <w:r w:rsidRPr="00B71243">
              <w:rPr>
                <w:color w:val="CE9178"/>
                <w:sz w:val="21"/>
                <w:szCs w:val="21"/>
              </w:rPr>
              <w:t>'end'</w:t>
            </w:r>
            <w:r w:rsidRPr="00B71243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59C66038" w14:textId="77777777" w:rsidR="00D8694B" w:rsidRPr="000E0F26" w:rsidRDefault="00D8694B" w:rsidP="00D8694B">
      <w:pPr>
        <w:widowControl/>
        <w:rPr>
          <w:b/>
          <w:bCs/>
          <w:sz w:val="32"/>
          <w:szCs w:val="32"/>
        </w:rPr>
      </w:pPr>
    </w:p>
    <w:p w14:paraId="55ACA9F2" w14:textId="77777777" w:rsidR="00E4557F" w:rsidRPr="000E0F26" w:rsidRDefault="00E4557F" w:rsidP="00E4557F"/>
    <w:p w14:paraId="284F5534" w14:textId="77777777" w:rsidR="00E4557F" w:rsidRPr="000E0F26" w:rsidRDefault="00E4557F">
      <w:pPr>
        <w:widowControl/>
        <w:rPr>
          <w:b/>
          <w:bCs/>
          <w:sz w:val="28"/>
          <w:szCs w:val="28"/>
        </w:rPr>
      </w:pPr>
      <w:r w:rsidRPr="000E0F26">
        <w:rPr>
          <w:sz w:val="28"/>
          <w:szCs w:val="28"/>
        </w:rPr>
        <w:br w:type="page"/>
      </w:r>
    </w:p>
    <w:p w14:paraId="1A41B332" w14:textId="3B07763A" w:rsidR="00305174" w:rsidRPr="000E0F26" w:rsidRDefault="00305174" w:rsidP="00305174">
      <w:pPr>
        <w:pStyle w:val="5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5" w:name="_SendOptionProxyOrder"/>
      <w:bookmarkEnd w:id="35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SendOptionProxyOrder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0E0F26" w14:paraId="20381251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5184" w14:textId="77777777" w:rsidR="00305174" w:rsidRPr="000E0F26" w:rsidRDefault="00305174" w:rsidP="00305174">
            <w:r w:rsidRPr="000E0F26">
              <w:rPr>
                <w:bCs/>
                <w:color w:val="984806"/>
              </w:rPr>
              <w:t>經由</w:t>
            </w:r>
            <w:r w:rsidRPr="000E0F26">
              <w:rPr>
                <w:bCs/>
                <w:color w:val="984806"/>
              </w:rPr>
              <w:t>proxy server</w:t>
            </w:r>
            <w:r w:rsidRPr="000E0F26">
              <w:rPr>
                <w:bCs/>
                <w:color w:val="984806"/>
              </w:rPr>
              <w:t>送出選擇權委託</w:t>
            </w:r>
          </w:p>
        </w:tc>
      </w:tr>
      <w:tr w:rsidR="00305174" w:rsidRPr="000E0F26" w14:paraId="1327D719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6D57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7A1F" w14:textId="77777777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SendOptionProxyOrder([in]BSTR bstrLogInID, [in]struct FUTUREPROXYORDER* pFUTUREPROXYORDER, [out] BSTR* bstrMessage);</w:t>
            </w:r>
          </w:p>
        </w:tc>
      </w:tr>
      <w:tr w:rsidR="00305174" w:rsidRPr="000E0F26" w14:paraId="7B7DA850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7399C5" w14:textId="77777777" w:rsidR="00305174" w:rsidRPr="000E0F26" w:rsidRDefault="00305174" w:rsidP="00305174">
            <w:r w:rsidRPr="000E0F26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038B" w14:textId="77777777" w:rsidR="00305174" w:rsidRPr="000E0F26" w:rsidRDefault="00305174" w:rsidP="00305174">
            <w:r w:rsidRPr="000E0F26">
              <w:t>bstrLogInID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B167" w14:textId="77777777" w:rsidR="00305174" w:rsidRPr="000E0F26" w:rsidRDefault="00305174" w:rsidP="00305174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305174" w:rsidRPr="000E0F26" w14:paraId="3E41B266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AEF47C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F06B" w14:textId="77777777" w:rsidR="00305174" w:rsidRPr="000E0F26" w:rsidRDefault="00305174" w:rsidP="00305174">
            <w:r w:rsidRPr="000E0F26">
              <w:t>pFUTUREPROXYORDER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1BA0" w14:textId="0AE23DED" w:rsidR="00305174" w:rsidRPr="000E0F26" w:rsidRDefault="00305174" w:rsidP="00305174">
            <w:r w:rsidRPr="000E0F26">
              <w:t>SKCOM</w:t>
            </w:r>
            <w:r w:rsidRPr="000E0F26">
              <w:t>元件中的</w:t>
            </w:r>
            <w:hyperlink w:anchor="_Proxy_Server選擇權下單_1" w:history="1">
              <w:r w:rsidRPr="000E0F26">
                <w:rPr>
                  <w:rStyle w:val="a3"/>
                </w:rPr>
                <w:t>FUTUREPROXYORDER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305174" w:rsidRPr="000E0F26" w14:paraId="344BE93C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65D4C2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1149" w14:textId="77777777" w:rsidR="00305174" w:rsidRPr="000E0F26" w:rsidRDefault="00305174" w:rsidP="00305174">
            <w:r w:rsidRPr="000E0F26">
              <w:t>bstrMessage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D18C" w14:textId="77777777" w:rsidR="003B158B" w:rsidRPr="003B158B" w:rsidRDefault="003B158B" w:rsidP="003B158B">
            <w:pPr>
              <w:rPr>
                <w:b/>
              </w:rPr>
            </w:pPr>
            <w:r w:rsidRPr="003B158B">
              <w:rPr>
                <w:rFonts w:hint="eastAsia"/>
                <w:b/>
              </w:rPr>
              <w:t>委託送出成功：</w:t>
            </w:r>
            <w:r w:rsidRPr="003B158B">
              <w:rPr>
                <w:b/>
              </w:rPr>
              <w:t>ORKEY</w:t>
            </w:r>
          </w:p>
          <w:p w14:paraId="61C3EC44" w14:textId="4E6DE789" w:rsidR="00305174" w:rsidRPr="000E0F26" w:rsidRDefault="003B158B" w:rsidP="003B158B">
            <w:r w:rsidRPr="003B158B">
              <w:rPr>
                <w:rFonts w:hint="eastAsia"/>
                <w:b/>
              </w:rPr>
              <w:t>委託送出失敗：錯誤訊息</w:t>
            </w:r>
          </w:p>
        </w:tc>
      </w:tr>
      <w:tr w:rsidR="00305174" w:rsidRPr="000E0F26" w14:paraId="2E5AC23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784A" w14:textId="77777777" w:rsidR="00305174" w:rsidRPr="000E0F26" w:rsidRDefault="00305174" w:rsidP="00305174">
            <w:r w:rsidRPr="000E0F26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9264" w14:textId="77777777" w:rsidR="00305174" w:rsidRPr="000E0F26" w:rsidRDefault="00305174" w:rsidP="00305174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數值都表示失敗。錯誤代碼可參考對照表。</w:t>
            </w:r>
          </w:p>
        </w:tc>
      </w:tr>
      <w:tr w:rsidR="00305174" w:rsidRPr="000E0F26" w14:paraId="1AD4F021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D705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D95F" w14:textId="2177003D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t>透過</w:t>
            </w:r>
            <w:r w:rsidRPr="000E0F26">
              <w:t>Proxy Server</w:t>
            </w:r>
            <w:r w:rsidRPr="000E0F26">
              <w:t>委託，委託結果請由</w:t>
            </w:r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  <w:r w:rsidRPr="000E0F26">
              <w:t>取得。</w:t>
            </w:r>
          </w:p>
          <w:p w14:paraId="5D48E368" w14:textId="77777777" w:rsidR="00305174" w:rsidRPr="000E0F26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048FB13" w14:textId="77777777" w:rsidR="00305174" w:rsidRPr="000E0F26" w:rsidRDefault="00305174" w:rsidP="00305174">
            <w:r w:rsidRPr="000E0F26">
              <w:rPr>
                <w:kern w:val="0"/>
              </w:rPr>
              <w:t>連線且成功登入，通知</w:t>
            </w:r>
            <w:r w:rsidRPr="000E0F26">
              <w:rPr>
                <w:kern w:val="0"/>
              </w:rPr>
              <w:t>OnProxyStatus</w:t>
            </w:r>
            <w:r w:rsidRPr="000E0F26">
              <w:rPr>
                <w:kern w:val="0"/>
              </w:rPr>
              <w:t>為</w:t>
            </w:r>
            <w:r w:rsidRPr="000E0F26">
              <w:rPr>
                <w:kern w:val="0"/>
              </w:rPr>
              <w:t>5001</w:t>
            </w:r>
            <w:r w:rsidRPr="000E0F26">
              <w:rPr>
                <w:kern w:val="0"/>
              </w:rPr>
              <w:t>時，送至</w:t>
            </w:r>
            <w:r w:rsidRPr="000E0F26">
              <w:rPr>
                <w:kern w:val="0"/>
              </w:rPr>
              <w:t>proxy server</w:t>
            </w:r>
            <w:r w:rsidRPr="000E0F26">
              <w:rPr>
                <w:kern w:val="0"/>
              </w:rPr>
              <w:t>進行下單。</w:t>
            </w:r>
          </w:p>
        </w:tc>
      </w:tr>
    </w:tbl>
    <w:p w14:paraId="0A71F3F9" w14:textId="77777777" w:rsidR="00E4557F" w:rsidRPr="000E0F26" w:rsidRDefault="00E4557F" w:rsidP="00E4557F">
      <w:bookmarkStart w:id="36" w:name="_4-7-9__SendOptionProxyAlter"/>
      <w:bookmarkStart w:id="37" w:name="_4-7-10__SendDuplexProxyOrder"/>
      <w:bookmarkEnd w:id="36"/>
      <w:bookmarkEnd w:id="37"/>
    </w:p>
    <w:p w14:paraId="5F8886C9" w14:textId="13A7A97C" w:rsidR="00E4557F" w:rsidRPr="000E0F26" w:rsidRDefault="00E4557F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95192" w:rsidRPr="000E0F26" w14:paraId="16D1DDF7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8F6957E" w14:textId="77777777" w:rsidR="00595192" w:rsidRPr="000E0F26" w:rsidRDefault="00595192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SendProxyForm(tk.Frame)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595192" w:rsidRPr="000E0F26" w14:paraId="2965D651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3D0262" w14:textId="77777777" w:rsidR="00595192" w:rsidRPr="000E0F26" w:rsidRDefault="00595192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</w:p>
          <w:p w14:paraId="1B911F2E" w14:textId="5957DBAF" w:rsidR="00595192" w:rsidRPr="000E0F26" w:rsidRDefault="00595192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1A93B140" wp14:editId="70EE74C6">
                  <wp:extent cx="1963270" cy="4382070"/>
                  <wp:effectExtent l="0" t="0" r="0" b="0"/>
                  <wp:docPr id="14616116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61164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86" cy="438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192" w:rsidRPr="000E0F26" w14:paraId="213B30A4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83DDD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checkBoxSendDuplexOrder</w:t>
            </w:r>
          </w:p>
          <w:p w14:paraId="23E1904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 xml:space="preserve"># </w:t>
            </w:r>
            <w:r w:rsidRPr="00595192">
              <w:rPr>
                <w:color w:val="6A9955"/>
                <w:sz w:val="21"/>
                <w:szCs w:val="21"/>
              </w:rPr>
              <w:t>是否為複式單</w:t>
            </w:r>
          </w:p>
          <w:p w14:paraId="1F68459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E417C6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Checkbutton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14D71A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var1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IntVar</w:t>
            </w:r>
            <w:r w:rsidRPr="00595192">
              <w:rPr>
                <w:color w:val="CCCCCC"/>
                <w:sz w:val="21"/>
                <w:szCs w:val="21"/>
              </w:rPr>
              <w:t>()</w:t>
            </w:r>
          </w:p>
          <w:p w14:paraId="030CDF9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"variable"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var1</w:t>
            </w:r>
          </w:p>
          <w:p w14:paraId="1FEB77B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"onvalue"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569CD6"/>
                <w:sz w:val="21"/>
                <w:szCs w:val="21"/>
              </w:rPr>
              <w:t>True</w:t>
            </w:r>
          </w:p>
          <w:p w14:paraId="275D17C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"offvalue"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569CD6"/>
                <w:sz w:val="21"/>
                <w:szCs w:val="21"/>
              </w:rPr>
              <w:t>False</w:t>
            </w:r>
          </w:p>
          <w:p w14:paraId="39660BC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"text"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是否為複式單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</w:p>
          <w:p w14:paraId="1ADEAD0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"command"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DCDCAA"/>
                <w:sz w:val="21"/>
                <w:szCs w:val="21"/>
              </w:rPr>
              <w:t>checkBoxSendDuplexOrder_CheckedChanged</w:t>
            </w:r>
          </w:p>
          <w:p w14:paraId="6B9FE5C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checkBoxSendDuplexOrder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 xml:space="preserve">( 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B5CEA8"/>
                <w:sz w:val="21"/>
                <w:szCs w:val="21"/>
              </w:rPr>
              <w:t>0</w:t>
            </w:r>
            <w:r w:rsidRPr="00595192">
              <w:rPr>
                <w:color w:val="CCCCCC"/>
                <w:sz w:val="21"/>
                <w:szCs w:val="21"/>
              </w:rPr>
              <w:t>,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37DD155" w14:textId="77777777" w:rsidR="00595192" w:rsidRPr="000E0F26" w:rsidRDefault="0059519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08E52B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textBoxOptionID3</w:t>
            </w:r>
          </w:p>
          <w:p w14:paraId="1F090BE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選擇權代號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12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91B7943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6E07C3F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AF60FF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12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CCFF903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1909FF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textBoxOptionID3</w:t>
            </w:r>
          </w:p>
          <w:p w14:paraId="445673B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textBoxOptionID3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textBoxOptionID3</w:t>
            </w:r>
          </w:p>
          <w:p w14:paraId="43A2264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EA3096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textBoxOptionID23</w:t>
            </w:r>
          </w:p>
          <w:p w14:paraId="0FAC49D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選擇權代號</w:t>
            </w:r>
            <w:r w:rsidRPr="00595192">
              <w:rPr>
                <w:color w:val="CE9178"/>
                <w:sz w:val="21"/>
                <w:szCs w:val="21"/>
              </w:rPr>
              <w:t>2(</w:t>
            </w:r>
            <w:r w:rsidRPr="00595192">
              <w:rPr>
                <w:color w:val="CE9178"/>
                <w:sz w:val="21"/>
                <w:szCs w:val="21"/>
              </w:rPr>
              <w:t>複式單</w:t>
            </w:r>
            <w:r w:rsidRPr="00595192">
              <w:rPr>
                <w:color w:val="CE9178"/>
                <w:sz w:val="21"/>
                <w:szCs w:val="21"/>
              </w:rPr>
              <w:t>)"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13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F99E1B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2D75528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8EB89C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textBoxOptionID23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13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F10E8B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BB828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textBoxOptionID23</w:t>
            </w:r>
          </w:p>
          <w:p w14:paraId="728B3FA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textBoxOptionID23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textBoxOptionID23</w:t>
            </w:r>
          </w:p>
          <w:p w14:paraId="6316800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13A5E9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textBoxTObstrSettleYM3</w:t>
            </w:r>
          </w:p>
          <w:p w14:paraId="674B9CB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契約年月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14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AC8455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5018F62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8A8A81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14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94627D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74467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textBoxTObstrSettleYM3</w:t>
            </w:r>
          </w:p>
          <w:p w14:paraId="1EC1174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textBoxTObstrSettleYM3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textBoxTObstrSettleYM3</w:t>
            </w:r>
          </w:p>
          <w:p w14:paraId="70A5FD6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AF6CAE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textBoxTObstrSettleYM23</w:t>
            </w:r>
          </w:p>
          <w:p w14:paraId="58D3F1F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契約年月</w:t>
            </w:r>
            <w:r w:rsidRPr="00595192">
              <w:rPr>
                <w:color w:val="CE9178"/>
                <w:sz w:val="21"/>
                <w:szCs w:val="21"/>
              </w:rPr>
              <w:t>2"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15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5F7557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0C96BF4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E34C2B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textBoxTObstrSettleYM23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15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91F8C2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4F7BB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textBoxTObstrSettleYM23</w:t>
            </w:r>
          </w:p>
          <w:p w14:paraId="06492DD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textBoxTObstrSettleYM23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textBoxTObstrSettleYM23</w:t>
            </w:r>
          </w:p>
          <w:p w14:paraId="407134B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2009B5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textBoxbstrStrike3</w:t>
            </w:r>
          </w:p>
          <w:p w14:paraId="7C531A6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履約價</w:t>
            </w:r>
            <w:r w:rsidRPr="00595192">
              <w:rPr>
                <w:color w:val="CE9178"/>
                <w:sz w:val="21"/>
                <w:szCs w:val="21"/>
              </w:rPr>
              <w:t>1"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16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B2A146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385C910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23561F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16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4FBE3B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E5C036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textBoxbstrStrike3</w:t>
            </w:r>
          </w:p>
          <w:p w14:paraId="1AFA6B8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textBoxbstrStrike3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textBoxbstrStrike3</w:t>
            </w:r>
          </w:p>
          <w:p w14:paraId="13FC7C0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2EEBC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textBoxbstrStrike23</w:t>
            </w:r>
          </w:p>
          <w:p w14:paraId="1B1876A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履約價</w:t>
            </w:r>
            <w:r w:rsidRPr="00595192">
              <w:rPr>
                <w:color w:val="CE9178"/>
                <w:sz w:val="21"/>
                <w:szCs w:val="21"/>
              </w:rPr>
              <w:t>2"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17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48CCF7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78FEF5A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823963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textBoxbstrStrike23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17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847520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23261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textBoxbstrStrike23</w:t>
            </w:r>
          </w:p>
          <w:p w14:paraId="1679461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textBoxbstrStrike23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textBoxbstrStrike23</w:t>
            </w:r>
          </w:p>
          <w:p w14:paraId="4583360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5BD6C0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comboBoxOptionDayTrade3</w:t>
            </w:r>
          </w:p>
          <w:p w14:paraId="5EE7656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當沖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18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E29CDB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54C7147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46911A3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</w:p>
          <w:p w14:paraId="7DD6967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18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C56738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9B9D8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</w:p>
          <w:p w14:paraId="6BF5F09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comboBoxOptionDayTrade3</w:t>
            </w:r>
          </w:p>
          <w:p w14:paraId="551BE0C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98BA30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comboBoxOptionReserved3</w:t>
            </w:r>
          </w:p>
          <w:p w14:paraId="6CFA818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盤別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19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1493D5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51C400B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75C1D7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</w:p>
          <w:p w14:paraId="53E3EFF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19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A78DED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09ECB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</w:p>
          <w:p w14:paraId="29CA358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comboBoxOptionReserved3</w:t>
            </w:r>
          </w:p>
          <w:p w14:paraId="4D74D6E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665721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comboBoxOptionbstrOrderType3</w:t>
            </w:r>
          </w:p>
          <w:p w14:paraId="4CD61D0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新平倉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20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D24F62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1E050B9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29B7C1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</w:p>
          <w:p w14:paraId="61F5954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20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56D248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71F376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</w:p>
          <w:p w14:paraId="339DDEA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comboBoxOptionbstrOrderType3</w:t>
            </w:r>
          </w:p>
          <w:p w14:paraId="4A74BF1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BD45F5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textBoxOptionQty3</w:t>
            </w:r>
          </w:p>
          <w:p w14:paraId="1D5AD2C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口數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21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0557A2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2A3C242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textBoxOptionQty3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6043BAE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textBoxOptionQty3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21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1669F8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903469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textBoxOptionQty3</w:t>
            </w:r>
          </w:p>
          <w:p w14:paraId="0DB94BA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textBoxOptionQty3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textBoxOptionQty3</w:t>
            </w:r>
          </w:p>
          <w:p w14:paraId="189741B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DC10EB3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comboBoxOptionTradeType3</w:t>
            </w:r>
          </w:p>
          <w:p w14:paraId="725DE79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"ROD/IOC/FOK"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22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78A110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26BC018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594470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</w:p>
          <w:p w14:paraId="7476ACD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22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7D19C4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64560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</w:p>
          <w:p w14:paraId="17456AB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comboBoxOptionTradeType3</w:t>
            </w:r>
          </w:p>
          <w:p w14:paraId="5D1CBBD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5EDF2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comboBoxnCP3</w:t>
            </w:r>
          </w:p>
          <w:p w14:paraId="7CA3AFE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"CALL/PUT"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23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EA0683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5ACA050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32FC69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</w:p>
          <w:p w14:paraId="2AE2820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23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EA2DAA0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8A9F9A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</w:p>
          <w:p w14:paraId="0BDC3B9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comboBoxnCP3</w:t>
            </w:r>
          </w:p>
          <w:p w14:paraId="1AE7C0B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D9F02C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comboBoxnCP23</w:t>
            </w:r>
          </w:p>
          <w:p w14:paraId="0EDF95D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"CALL/PUT2"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24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284020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0D4E340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C2F1C4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</w:p>
          <w:p w14:paraId="065CB5E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24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DBBE85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CCC2D2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</w:p>
          <w:p w14:paraId="5FEC7D0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comboBoxnCP23</w:t>
            </w:r>
          </w:p>
          <w:p w14:paraId="0E84F27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D56D4A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comboBoxTOnPriceFlag3</w:t>
            </w:r>
          </w:p>
          <w:p w14:paraId="2728526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市價</w:t>
            </w:r>
            <w:r w:rsidRPr="00595192">
              <w:rPr>
                <w:color w:val="CE9178"/>
                <w:sz w:val="21"/>
                <w:szCs w:val="21"/>
              </w:rPr>
              <w:t>/</w:t>
            </w:r>
            <w:r w:rsidRPr="00595192">
              <w:rPr>
                <w:color w:val="CE9178"/>
                <w:sz w:val="21"/>
                <w:szCs w:val="21"/>
              </w:rPr>
              <w:t>限價</w:t>
            </w:r>
            <w:r w:rsidRPr="00595192">
              <w:rPr>
                <w:color w:val="CE9178"/>
                <w:sz w:val="21"/>
                <w:szCs w:val="21"/>
              </w:rPr>
              <w:t>/</w:t>
            </w:r>
            <w:r w:rsidRPr="00595192">
              <w:rPr>
                <w:color w:val="CE9178"/>
                <w:sz w:val="21"/>
                <w:szCs w:val="21"/>
              </w:rPr>
              <w:t>範圍市價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25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0EDDD1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50475A2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5C5A56B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</w:p>
          <w:p w14:paraId="10BEA94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25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D7155C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F54BB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</w:p>
          <w:p w14:paraId="0067DA1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comboBoxTOnPriceFlag3</w:t>
            </w:r>
          </w:p>
          <w:p w14:paraId="2B26A05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E2DADE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textBoxOptionPrice3</w:t>
            </w:r>
          </w:p>
          <w:p w14:paraId="30F338A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委託價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26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DD1863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6A167EC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textBoxOptionPrice3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Entry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C0AD5A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textBoxOptionPrice3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26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46B2A84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EE9285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textBoxOptionPrice3</w:t>
            </w:r>
          </w:p>
          <w:p w14:paraId="3177D34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textBoxOptionPrice3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textBoxOptionPrice3</w:t>
            </w:r>
          </w:p>
          <w:p w14:paraId="5CF13843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D084AA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comboBoxOptionBuySell3</w:t>
            </w:r>
          </w:p>
          <w:p w14:paraId="3224496D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買進</w:t>
            </w:r>
            <w:r w:rsidRPr="00595192">
              <w:rPr>
                <w:color w:val="CE9178"/>
                <w:sz w:val="21"/>
                <w:szCs w:val="21"/>
              </w:rPr>
              <w:t>/</w:t>
            </w:r>
            <w:r w:rsidRPr="00595192">
              <w:rPr>
                <w:color w:val="CE9178"/>
                <w:sz w:val="21"/>
                <w:szCs w:val="21"/>
              </w:rPr>
              <w:t>賣出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27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352197E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64CCCFA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2046507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</w:p>
          <w:p w14:paraId="4489E489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27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911268B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</w:t>
            </w:r>
          </w:p>
          <w:p w14:paraId="2200AD5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</w:p>
          <w:p w14:paraId="0F06AC6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comboBoxOptionBuySell3</w:t>
            </w:r>
          </w:p>
          <w:p w14:paraId="0E110EC4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7027C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comboBoxOptionBuySell23</w:t>
            </w:r>
          </w:p>
          <w:p w14:paraId="4CB2EE6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Label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text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買進</w:t>
            </w:r>
            <w:r w:rsidRPr="00595192">
              <w:rPr>
                <w:color w:val="CE9178"/>
                <w:sz w:val="21"/>
                <w:szCs w:val="21"/>
              </w:rPr>
              <w:t>/</w:t>
            </w:r>
            <w:r w:rsidRPr="00595192">
              <w:rPr>
                <w:color w:val="CE9178"/>
                <w:sz w:val="21"/>
                <w:szCs w:val="21"/>
              </w:rPr>
              <w:t>賣出</w:t>
            </w:r>
            <w:r w:rsidRPr="00595192">
              <w:rPr>
                <w:color w:val="CE9178"/>
                <w:sz w:val="21"/>
                <w:szCs w:val="21"/>
              </w:rPr>
              <w:t>2"</w:t>
            </w:r>
            <w:r w:rsidRPr="00595192">
              <w:rPr>
                <w:color w:val="CCCCCC"/>
                <w:sz w:val="21"/>
                <w:szCs w:val="21"/>
              </w:rPr>
              <w:t>).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28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771FCC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    </w:t>
            </w:r>
            <w:r w:rsidRPr="00595192">
              <w:rPr>
                <w:color w:val="6A9955"/>
                <w:sz w:val="21"/>
                <w:szCs w:val="21"/>
              </w:rPr>
              <w:t>#</w:t>
            </w:r>
            <w:r w:rsidRPr="00595192">
              <w:rPr>
                <w:color w:val="6A9955"/>
                <w:sz w:val="21"/>
                <w:szCs w:val="21"/>
              </w:rPr>
              <w:t>輸入框</w:t>
            </w:r>
          </w:p>
          <w:p w14:paraId="3AFC349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Combobox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state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E9178"/>
                <w:sz w:val="21"/>
                <w:szCs w:val="21"/>
              </w:rPr>
              <w:t>'readonly'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78796E5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'values'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Config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</w:p>
          <w:p w14:paraId="658A4336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28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04415F8A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FADA58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569CD6"/>
                <w:sz w:val="21"/>
                <w:szCs w:val="21"/>
              </w:rPr>
              <w:t>global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</w:p>
          <w:p w14:paraId="6497380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comboBoxOptionBuySell23</w:t>
            </w:r>
          </w:p>
          <w:p w14:paraId="184E8C57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86AA6D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6A9955"/>
                <w:sz w:val="21"/>
                <w:szCs w:val="21"/>
              </w:rPr>
              <w:t># buttonSendOptionProxyOrder</w:t>
            </w:r>
          </w:p>
          <w:p w14:paraId="4E907481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buttonSendOptionProxyOrder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4EC9B0"/>
                <w:sz w:val="21"/>
                <w:szCs w:val="21"/>
              </w:rPr>
              <w:t>tk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4EC9B0"/>
                <w:sz w:val="21"/>
                <w:szCs w:val="21"/>
              </w:rPr>
              <w:t>Button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  <w:p w14:paraId="16D25B3F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buttonSendOptionProxyOrder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"text"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  <w:r w:rsidRPr="00595192">
              <w:rPr>
                <w:color w:val="CE9178"/>
                <w:sz w:val="21"/>
                <w:szCs w:val="21"/>
              </w:rPr>
              <w:t>選擇權</w:t>
            </w:r>
            <w:r w:rsidRPr="00595192">
              <w:rPr>
                <w:color w:val="CE9178"/>
                <w:sz w:val="21"/>
                <w:szCs w:val="21"/>
              </w:rPr>
              <w:t>/</w:t>
            </w:r>
            <w:r w:rsidRPr="00595192">
              <w:rPr>
                <w:color w:val="CE9178"/>
                <w:sz w:val="21"/>
                <w:szCs w:val="21"/>
              </w:rPr>
              <w:t>複式單送出</w:t>
            </w:r>
            <w:r w:rsidRPr="00595192">
              <w:rPr>
                <w:color w:val="CE9178"/>
                <w:sz w:val="21"/>
                <w:szCs w:val="21"/>
              </w:rPr>
              <w:t>"</w:t>
            </w:r>
          </w:p>
          <w:p w14:paraId="1F034652" w14:textId="77777777" w:rsidR="00595192" w:rsidRPr="00595192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buttonSendOptionProxyOrder</w:t>
            </w:r>
            <w:r w:rsidRPr="00595192">
              <w:rPr>
                <w:color w:val="CCCCCC"/>
                <w:sz w:val="21"/>
                <w:szCs w:val="21"/>
              </w:rPr>
              <w:t>[</w:t>
            </w:r>
            <w:r w:rsidRPr="00595192">
              <w:rPr>
                <w:color w:val="CE9178"/>
                <w:sz w:val="21"/>
                <w:szCs w:val="21"/>
              </w:rPr>
              <w:t>"command"</w:t>
            </w:r>
            <w:r w:rsidRPr="00595192">
              <w:rPr>
                <w:color w:val="CCCCCC"/>
                <w:sz w:val="21"/>
                <w:szCs w:val="21"/>
              </w:rPr>
              <w:t xml:space="preserve">] 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CCCCCC"/>
                <w:sz w:val="21"/>
                <w:szCs w:val="21"/>
              </w:rPr>
              <w:t xml:space="preserve">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DCDCAA"/>
                <w:sz w:val="21"/>
                <w:szCs w:val="21"/>
              </w:rPr>
              <w:t>buttonSendOptionProxyOrder_Click</w:t>
            </w:r>
          </w:p>
          <w:p w14:paraId="406FEF46" w14:textId="43F5619A" w:rsidR="00595192" w:rsidRPr="000E0F26" w:rsidRDefault="00595192" w:rsidP="00595192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595192">
              <w:rPr>
                <w:color w:val="CCCCCC"/>
                <w:sz w:val="21"/>
                <w:szCs w:val="21"/>
              </w:rPr>
              <w:t xml:space="preserve">        </w:t>
            </w:r>
            <w:r w:rsidRPr="00595192">
              <w:rPr>
                <w:color w:val="9CDCFE"/>
                <w:sz w:val="21"/>
                <w:szCs w:val="21"/>
              </w:rPr>
              <w:t>self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buttonSendOptionProxyOrder</w:t>
            </w:r>
            <w:r w:rsidRPr="00595192">
              <w:rPr>
                <w:color w:val="CCCCCC"/>
                <w:sz w:val="21"/>
                <w:szCs w:val="21"/>
              </w:rPr>
              <w:t>.</w:t>
            </w:r>
            <w:r w:rsidRPr="00595192">
              <w:rPr>
                <w:color w:val="9CDCFE"/>
                <w:sz w:val="21"/>
                <w:szCs w:val="21"/>
              </w:rPr>
              <w:t>grid</w:t>
            </w:r>
            <w:r w:rsidRPr="00595192">
              <w:rPr>
                <w:color w:val="CCCCCC"/>
                <w:sz w:val="21"/>
                <w:szCs w:val="21"/>
              </w:rPr>
              <w:t>(</w:t>
            </w:r>
            <w:r w:rsidRPr="00595192">
              <w:rPr>
                <w:color w:val="9CDCFE"/>
                <w:sz w:val="21"/>
                <w:szCs w:val="21"/>
              </w:rPr>
              <w:t>row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29</w:t>
            </w:r>
            <w:r w:rsidRPr="00595192">
              <w:rPr>
                <w:color w:val="CCCCCC"/>
                <w:sz w:val="21"/>
                <w:szCs w:val="21"/>
              </w:rPr>
              <w:t xml:space="preserve">, </w:t>
            </w:r>
            <w:r w:rsidRPr="00595192">
              <w:rPr>
                <w:color w:val="9CDCFE"/>
                <w:sz w:val="21"/>
                <w:szCs w:val="21"/>
              </w:rPr>
              <w:t>column</w:t>
            </w:r>
            <w:r w:rsidRPr="00595192">
              <w:rPr>
                <w:color w:val="D4D4D4"/>
                <w:sz w:val="21"/>
                <w:szCs w:val="21"/>
              </w:rPr>
              <w:t>=</w:t>
            </w:r>
            <w:r w:rsidRPr="00595192">
              <w:rPr>
                <w:color w:val="B5CEA8"/>
                <w:sz w:val="21"/>
                <w:szCs w:val="21"/>
              </w:rPr>
              <w:t>1</w:t>
            </w:r>
            <w:r w:rsidRPr="00595192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6C5BFBE" w14:textId="77777777" w:rsidR="00595192" w:rsidRPr="000E0F26" w:rsidRDefault="00595192" w:rsidP="00595192"/>
    <w:p w14:paraId="1B59D6C2" w14:textId="77777777" w:rsidR="00595192" w:rsidRPr="000E0F26" w:rsidRDefault="00595192" w:rsidP="00595192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95192" w:rsidRPr="000E0F26" w14:paraId="2630D623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909855" w14:textId="77777777" w:rsidR="00595192" w:rsidRPr="000E0F26" w:rsidRDefault="00595192" w:rsidP="00BB0DC5">
            <w:r w:rsidRPr="000E0F26">
              <w:lastRenderedPageBreak/>
              <w:t>Config.py</w:t>
            </w:r>
          </w:p>
        </w:tc>
      </w:tr>
      <w:tr w:rsidR="00595192" w:rsidRPr="000E0F26" w14:paraId="7E0B594E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5E684D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comboBoxOptionDayTrade3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69D42A3C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否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是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</w:p>
          <w:p w14:paraId="0B653EF4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462CD37B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comboBoxOptionReserved3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40BA0268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盤中單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預約單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</w:p>
          <w:p w14:paraId="3AFB18C3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4DF1C788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comboBoxOptionbstrOrderType3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4F808C50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"0:</w:t>
            </w:r>
            <w:r w:rsidRPr="00967176">
              <w:rPr>
                <w:color w:val="CE9178"/>
                <w:sz w:val="21"/>
                <w:szCs w:val="21"/>
              </w:rPr>
              <w:t>新倉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"1:</w:t>
            </w:r>
            <w:r w:rsidRPr="00967176">
              <w:rPr>
                <w:color w:val="CE9178"/>
                <w:sz w:val="21"/>
                <w:szCs w:val="21"/>
              </w:rPr>
              <w:t>平倉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"2:</w:t>
            </w:r>
            <w:r w:rsidRPr="00967176">
              <w:rPr>
                <w:color w:val="CE9178"/>
                <w:sz w:val="21"/>
                <w:szCs w:val="21"/>
              </w:rPr>
              <w:t>自動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</w:p>
          <w:p w14:paraId="1193C616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6D22F87B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comboBoxOptionTradeType3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71A37341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"ROD"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"IOC"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"FOK"</w:t>
            </w:r>
          </w:p>
          <w:p w14:paraId="26896619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001E8CB3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comboBoxnCP3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2F086AAC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"CALL"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"PUT"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</w:p>
          <w:p w14:paraId="70F11270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6B5D45A0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comboBoxnCP23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7444FD8A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"CALL"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"PUT"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</w:p>
          <w:p w14:paraId="15BF7F10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6E7A39E3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comboBoxTOnPriceFlag3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620BB8B1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市價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限價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範圍市價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</w:p>
          <w:p w14:paraId="76B9489F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3D23F24C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comboBoxOptionBuySell3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2713353D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買進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賣出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</w:p>
          <w:p w14:paraId="26EE20A8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  <w:p w14:paraId="1867890D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9CDCFE"/>
                <w:sz w:val="21"/>
                <w:szCs w:val="21"/>
              </w:rPr>
              <w:t>comboBoxOptionBuySell23</w:t>
            </w:r>
            <w:r w:rsidRPr="00967176">
              <w:rPr>
                <w:color w:val="CCCCCC"/>
                <w:sz w:val="21"/>
                <w:szCs w:val="21"/>
              </w:rPr>
              <w:t xml:space="preserve"> </w:t>
            </w:r>
            <w:r w:rsidRPr="00967176">
              <w:rPr>
                <w:color w:val="D4D4D4"/>
                <w:sz w:val="21"/>
                <w:szCs w:val="21"/>
              </w:rPr>
              <w:t>=</w:t>
            </w:r>
            <w:r w:rsidRPr="00967176">
              <w:rPr>
                <w:color w:val="CCCCCC"/>
                <w:sz w:val="21"/>
                <w:szCs w:val="21"/>
              </w:rPr>
              <w:t>(</w:t>
            </w:r>
          </w:p>
          <w:p w14:paraId="57017E27" w14:textId="77777777" w:rsidR="00967176" w:rsidRPr="00967176" w:rsidRDefault="00967176" w:rsidP="00967176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 xml:space="preserve">   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買進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CCCCC"/>
                <w:sz w:val="21"/>
                <w:szCs w:val="21"/>
              </w:rPr>
              <w:t xml:space="preserve">, 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  <w:r w:rsidRPr="00967176">
              <w:rPr>
                <w:color w:val="CE9178"/>
                <w:sz w:val="21"/>
                <w:szCs w:val="21"/>
              </w:rPr>
              <w:t>賣出</w:t>
            </w:r>
            <w:r w:rsidRPr="00967176">
              <w:rPr>
                <w:color w:val="CE9178"/>
                <w:sz w:val="21"/>
                <w:szCs w:val="21"/>
              </w:rPr>
              <w:t>"</w:t>
            </w:r>
          </w:p>
          <w:p w14:paraId="7CBD1CEB" w14:textId="745C0265" w:rsidR="00595192" w:rsidRPr="000E0F26" w:rsidRDefault="00967176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967176">
              <w:rPr>
                <w:color w:val="CCCCCC"/>
                <w:sz w:val="21"/>
                <w:szCs w:val="21"/>
              </w:rPr>
              <w:t>)</w:t>
            </w:r>
          </w:p>
        </w:tc>
      </w:tr>
      <w:tr w:rsidR="00595192" w:rsidRPr="000E0F26" w14:paraId="5B4D5716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6E01F2" w14:textId="77777777" w:rsidR="00595192" w:rsidRPr="000E0F26" w:rsidRDefault="00595192" w:rsidP="00BB0DC5">
            <w:r w:rsidRPr="000E0F26">
              <w:t>全域變數</w:t>
            </w:r>
          </w:p>
        </w:tc>
      </w:tr>
      <w:tr w:rsidR="00595192" w:rsidRPr="000E0F26" w14:paraId="5488B99F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12CD58" w14:textId="77777777" w:rsidR="00595192" w:rsidRPr="000E0F26" w:rsidRDefault="0059519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095C8775" w14:textId="77777777" w:rsidR="00595192" w:rsidRPr="000E0F26" w:rsidRDefault="0059519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3FE44F68" w14:textId="77777777" w:rsidR="00595192" w:rsidRPr="000E0F26" w:rsidRDefault="0059519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  <w:p w14:paraId="5B7A8DC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6A9955"/>
                <w:sz w:val="21"/>
                <w:szCs w:val="21"/>
              </w:rPr>
              <w:t xml:space="preserve"># </w:t>
            </w:r>
            <w:r w:rsidRPr="004A5ADB">
              <w:rPr>
                <w:color w:val="6A9955"/>
                <w:sz w:val="21"/>
                <w:szCs w:val="21"/>
              </w:rPr>
              <w:t>是否為複式單</w:t>
            </w:r>
          </w:p>
          <w:p w14:paraId="3DC548DA" w14:textId="458129D7" w:rsidR="004A5ADB" w:rsidRPr="000E0F26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9CDCFE"/>
                <w:sz w:val="21"/>
                <w:szCs w:val="21"/>
              </w:rPr>
              <w:t>isDuplexOrder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False</w:t>
            </w:r>
          </w:p>
        </w:tc>
      </w:tr>
    </w:tbl>
    <w:p w14:paraId="1C45EE38" w14:textId="77777777" w:rsidR="00595192" w:rsidRPr="000E0F26" w:rsidRDefault="00595192" w:rsidP="00595192"/>
    <w:p w14:paraId="311074B0" w14:textId="77777777" w:rsidR="004A5ADB" w:rsidRPr="000E0F26" w:rsidRDefault="004A5ADB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595192" w:rsidRPr="000E0F26" w14:paraId="788746D6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08B92" w14:textId="072EFF9A" w:rsidR="00595192" w:rsidRPr="000E0F26" w:rsidRDefault="00595192" w:rsidP="00BB0DC5">
            <w:r w:rsidRPr="000E0F26">
              <w:lastRenderedPageBreak/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595192" w:rsidRPr="000E0F26" w14:paraId="71759C19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F2293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</w:t>
            </w:r>
            <w:r w:rsidRPr="004A5ADB">
              <w:rPr>
                <w:color w:val="6A9955"/>
                <w:sz w:val="21"/>
                <w:szCs w:val="21"/>
              </w:rPr>
              <w:t># checkBoxSendDuplexOrder</w:t>
            </w:r>
          </w:p>
          <w:p w14:paraId="5E24ECB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</w:t>
            </w:r>
            <w:r w:rsidRPr="004A5ADB">
              <w:rPr>
                <w:color w:val="569CD6"/>
                <w:sz w:val="21"/>
                <w:szCs w:val="21"/>
              </w:rPr>
              <w:t>def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CDCAA"/>
                <w:sz w:val="21"/>
                <w:szCs w:val="21"/>
              </w:rPr>
              <w:t>checkBoxSendDuplexOrder_CheckedChanged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9CDCFE"/>
                <w:sz w:val="21"/>
                <w:szCs w:val="21"/>
              </w:rPr>
              <w:t>self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499AF7D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569CD6"/>
                <w:sz w:val="21"/>
                <w:szCs w:val="21"/>
              </w:rPr>
              <w:t>global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isDuplexOrder</w:t>
            </w:r>
          </w:p>
          <w:p w14:paraId="59238DA9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self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9CDCFE"/>
                <w:sz w:val="21"/>
                <w:szCs w:val="21"/>
              </w:rPr>
              <w:t>var1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True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43FE64F6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isDuplexOrder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True</w:t>
            </w:r>
          </w:p>
          <w:p w14:paraId="1173FFA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else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2A2415D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isDuplexOrder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False</w:t>
            </w:r>
          </w:p>
          <w:p w14:paraId="72CFF1B5" w14:textId="77777777" w:rsidR="00595192" w:rsidRPr="000E0F26" w:rsidRDefault="00595192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5D0FD3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</w:t>
            </w:r>
            <w:r w:rsidRPr="004A5ADB">
              <w:rPr>
                <w:color w:val="569CD6"/>
                <w:sz w:val="21"/>
                <w:szCs w:val="21"/>
              </w:rPr>
              <w:t>def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CDCAA"/>
                <w:sz w:val="21"/>
                <w:szCs w:val="21"/>
              </w:rPr>
              <w:t>buttonSendOptionProxyOrder_Click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9CDCFE"/>
                <w:sz w:val="21"/>
                <w:szCs w:val="21"/>
              </w:rPr>
              <w:t>self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1D8E3DA2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4EC9B0"/>
                <w:sz w:val="21"/>
                <w:szCs w:val="21"/>
              </w:rPr>
              <w:t>sk</w:t>
            </w:r>
            <w:r w:rsidRPr="004A5ADB">
              <w:rPr>
                <w:color w:val="CCCCCC"/>
                <w:sz w:val="21"/>
                <w:szCs w:val="21"/>
              </w:rPr>
              <w:t>.FUTUREPROXYORDER()</w:t>
            </w:r>
          </w:p>
          <w:p w14:paraId="74DF3ADA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2E1B69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.bstrFullAccount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comboBoxAccount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18262F7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.bstrStockNo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textBoxOptionID3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0BF8EBEA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.bstrSettleYM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textBoxTObstrSettleYM3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677F1C2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.bstrStrike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textBoxbstrStrike3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12676A6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4696BF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comboBoxOptionTradeType3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"ROD"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7B5F1926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.nTradeType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0A54B8C6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comboBoxOptionTradeType3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"IOC"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6F41420B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.nTradeType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358F9017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comboBoxOptionTradeType3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"FOK"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5F97920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.nTradeType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2</w:t>
            </w:r>
          </w:p>
          <w:p w14:paraId="54C90D6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014D90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comboBoxOptionBuySell3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買進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7AD5BCF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.nBuySell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74C0875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comboBoxOptionBuySell3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賣出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1914BC1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.nBuySell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4B80B41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88D7BB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comboBoxOptionDayTrade3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否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53C8D57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.nDayTrade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5AB1D00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comboBoxOptionDayTrade3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是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7285A2C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.nDayTrade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0BC2CC7E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2BBEB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comboBoxOptionbstrOrderType3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"0:</w:t>
            </w:r>
            <w:r w:rsidRPr="004A5ADB">
              <w:rPr>
                <w:color w:val="CE9178"/>
                <w:sz w:val="21"/>
                <w:szCs w:val="21"/>
              </w:rPr>
              <w:t>新倉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68411EA4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.bstrOrderType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"0"</w:t>
            </w:r>
          </w:p>
          <w:p w14:paraId="25416C72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comboBoxOptionbstrOrderType3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"1:</w:t>
            </w:r>
            <w:r w:rsidRPr="004A5ADB">
              <w:rPr>
                <w:color w:val="CE9178"/>
                <w:sz w:val="21"/>
                <w:szCs w:val="21"/>
              </w:rPr>
              <w:t>平倉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59EA1659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.bstrOrderType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"1"</w:t>
            </w:r>
          </w:p>
          <w:p w14:paraId="0468325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comboBoxOptionbstrOrderType3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"2:</w:t>
            </w:r>
            <w:r w:rsidRPr="004A5ADB">
              <w:rPr>
                <w:color w:val="CE9178"/>
                <w:sz w:val="21"/>
                <w:szCs w:val="21"/>
              </w:rPr>
              <w:t>自動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2C61186A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.bstrOrderType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"2"</w:t>
            </w:r>
          </w:p>
          <w:p w14:paraId="23F2734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3E0DD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.bstrPrice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textBoxOptionPrice3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12A4D149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.nQty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4EC9B0"/>
                <w:sz w:val="21"/>
                <w:szCs w:val="21"/>
              </w:rPr>
              <w:t>int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9CDCFE"/>
                <w:sz w:val="21"/>
                <w:szCs w:val="21"/>
              </w:rPr>
              <w:t>textBoxOptionQty3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())</w:t>
            </w:r>
          </w:p>
          <w:p w14:paraId="57FDA68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8E9533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comboBoxOptionReserved3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盤中單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6A295EB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.nReserved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502332C6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comboBoxOptionReserved3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預約單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715FBAC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.nReserved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008D773B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E23CD8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comboBoxnCP3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"CALL"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4E91802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.nCP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3EED322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comboBoxnCP3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"PUT"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2CA8E20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.nCP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65F4B9D4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889E13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comboBoxTOnPriceFlag3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市價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5C90F336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.nPriceFlag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3FCF335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comboBoxTOnPriceFlag3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限價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0AF23AF9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.nPriceFlag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09CD212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comboBoxTOnPriceFlag3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範圍市價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1D7E701A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.nPriceFlag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2</w:t>
            </w:r>
          </w:p>
          <w:p w14:paraId="169F442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7055FAE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isDuplexOrder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!=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True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2434912C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6A9955"/>
                <w:sz w:val="21"/>
                <w:szCs w:val="21"/>
              </w:rPr>
              <w:t xml:space="preserve"># </w:t>
            </w:r>
            <w:r w:rsidRPr="004A5ADB">
              <w:rPr>
                <w:color w:val="6A9955"/>
                <w:sz w:val="21"/>
                <w:szCs w:val="21"/>
              </w:rPr>
              <w:t>送出選擇權委託</w:t>
            </w:r>
          </w:p>
          <w:p w14:paraId="0FB1FB5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  <w:r w:rsidRPr="004A5ADB">
              <w:rPr>
                <w:color w:val="CCCCCC"/>
                <w:sz w:val="21"/>
                <w:szCs w:val="21"/>
              </w:rPr>
              <w:t>,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m_pSKOrder</w:t>
            </w:r>
            <w:r w:rsidRPr="004A5ADB">
              <w:rPr>
                <w:color w:val="CCCCCC"/>
                <w:sz w:val="21"/>
                <w:szCs w:val="21"/>
              </w:rPr>
              <w:t>.SendOptionProxyOrder(</w:t>
            </w:r>
            <w:r w:rsidRPr="004A5ADB">
              <w:rPr>
                <w:color w:val="9CDCFE"/>
                <w:sz w:val="21"/>
                <w:szCs w:val="21"/>
              </w:rPr>
              <w:t>comboBoxUserID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(),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  <w:p w14:paraId="3A02D3A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97D775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is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not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None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7D592D9B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【</w:t>
            </w:r>
            <w:r w:rsidRPr="004A5ADB">
              <w:rPr>
                <w:color w:val="CE9178"/>
                <w:sz w:val="21"/>
                <w:szCs w:val="21"/>
              </w:rPr>
              <w:t>SendOptionProxyOrder</w:t>
            </w:r>
            <w:r w:rsidRPr="004A5ADB">
              <w:rPr>
                <w:color w:val="CE9178"/>
                <w:sz w:val="21"/>
                <w:szCs w:val="21"/>
              </w:rPr>
              <w:t>】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m_pSKCenter</w:t>
            </w:r>
            <w:r w:rsidRPr="004A5ADB">
              <w:rPr>
                <w:color w:val="CCCCCC"/>
                <w:sz w:val="21"/>
                <w:szCs w:val="21"/>
              </w:rPr>
              <w:t>.SKCenterLib_GetReturnCodeMessage(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CCCCCC"/>
                <w:sz w:val="21"/>
                <w:szCs w:val="21"/>
              </w:rPr>
              <w:t xml:space="preserve">)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</w:p>
          <w:p w14:paraId="6137990E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else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2CF790C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【</w:t>
            </w:r>
            <w:r w:rsidRPr="004A5ADB">
              <w:rPr>
                <w:color w:val="CE9178"/>
                <w:sz w:val="21"/>
                <w:szCs w:val="21"/>
              </w:rPr>
              <w:t>SendOptionProxyOrder</w:t>
            </w:r>
            <w:r w:rsidRPr="004A5ADB">
              <w:rPr>
                <w:color w:val="CE9178"/>
                <w:sz w:val="21"/>
                <w:szCs w:val="21"/>
              </w:rPr>
              <w:t>】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m_pSKCenter</w:t>
            </w:r>
            <w:r w:rsidRPr="004A5ADB">
              <w:rPr>
                <w:color w:val="CCCCCC"/>
                <w:sz w:val="21"/>
                <w:szCs w:val="21"/>
              </w:rPr>
              <w:t>.SKCenterLib_GetReturnCodeMessage(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CCCCCC"/>
                <w:sz w:val="21"/>
                <w:szCs w:val="21"/>
              </w:rPr>
              <w:t xml:space="preserve">)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 No message"</w:t>
            </w:r>
          </w:p>
          <w:p w14:paraId="3079918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2D00E0E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richTextBoxMethodMessage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insert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CE9178"/>
                <w:sz w:val="21"/>
                <w:szCs w:val="21"/>
              </w:rPr>
              <w:t>'end'</w:t>
            </w:r>
            <w:r w:rsidRPr="004A5ADB">
              <w:rPr>
                <w:color w:val="CCCCCC"/>
                <w:sz w:val="21"/>
                <w:szCs w:val="21"/>
              </w:rPr>
              <w:t>,  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D7BA7D"/>
                <w:sz w:val="21"/>
                <w:szCs w:val="21"/>
              </w:rPr>
              <w:t>\n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  <w:p w14:paraId="42B8032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richTextBoxMethodMessage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see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CE9178"/>
                <w:sz w:val="21"/>
                <w:szCs w:val="21"/>
              </w:rPr>
              <w:t>'end'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  <w:p w14:paraId="285DE7BB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4A5ADB">
              <w:rPr>
                <w:color w:val="C586C0"/>
                <w:sz w:val="21"/>
                <w:szCs w:val="21"/>
              </w:rPr>
              <w:t>else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358FAE6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.bstrStockNo2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textBoxOptionID23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6421709D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.bstrSettleYM2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textBoxTObstrSettleYM23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71EA2BC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.bstrStrike2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textBoxbstrStrike23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>()</w:t>
            </w:r>
          </w:p>
          <w:p w14:paraId="3F9E249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0EFAB9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comboBoxnCP23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"CALL"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7595E8A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.nCP2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130AA4F0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comboBoxnCP23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"PUT"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1A663812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.nCP2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5E81DCC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700DBF9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comboBoxOptionBuySell23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買進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3703B314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.nBuySell2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0</w:t>
            </w:r>
          </w:p>
          <w:p w14:paraId="23F9D504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elif</w:t>
            </w:r>
            <w:r w:rsidRPr="004A5ADB">
              <w:rPr>
                <w:color w:val="CCCCCC"/>
                <w:sz w:val="21"/>
                <w:szCs w:val="21"/>
              </w:rPr>
              <w:t xml:space="preserve"> (</w:t>
            </w:r>
            <w:r w:rsidRPr="004A5ADB">
              <w:rPr>
                <w:color w:val="9CDCFE"/>
                <w:sz w:val="21"/>
                <w:szCs w:val="21"/>
              </w:rPr>
              <w:t>comboBoxOptionBuySell23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 </w:t>
            </w:r>
            <w:r w:rsidRPr="004A5ADB">
              <w:rPr>
                <w:color w:val="D4D4D4"/>
                <w:sz w:val="21"/>
                <w:szCs w:val="21"/>
              </w:rPr>
              <w:t>==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賣出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):</w:t>
            </w:r>
          </w:p>
          <w:p w14:paraId="426DD09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 xml:space="preserve">.nBuySell2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B5CEA8"/>
                <w:sz w:val="21"/>
                <w:szCs w:val="21"/>
              </w:rPr>
              <w:t>1</w:t>
            </w:r>
          </w:p>
          <w:p w14:paraId="09E93942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</w:p>
          <w:p w14:paraId="5346561E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6A9955"/>
                <w:sz w:val="21"/>
                <w:szCs w:val="21"/>
              </w:rPr>
              <w:t xml:space="preserve"># </w:t>
            </w:r>
            <w:r w:rsidRPr="004A5ADB">
              <w:rPr>
                <w:color w:val="6A9955"/>
                <w:sz w:val="21"/>
                <w:szCs w:val="21"/>
              </w:rPr>
              <w:t>經由</w:t>
            </w:r>
            <w:r w:rsidRPr="004A5ADB">
              <w:rPr>
                <w:color w:val="6A9955"/>
                <w:sz w:val="21"/>
                <w:szCs w:val="21"/>
              </w:rPr>
              <w:t>proxy server</w:t>
            </w:r>
            <w:r w:rsidRPr="004A5ADB">
              <w:rPr>
                <w:color w:val="6A9955"/>
                <w:sz w:val="21"/>
                <w:szCs w:val="21"/>
              </w:rPr>
              <w:t>送出選擇權複式下單</w:t>
            </w:r>
          </w:p>
          <w:p w14:paraId="4C629F21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  <w:r w:rsidRPr="004A5ADB">
              <w:rPr>
                <w:color w:val="CCCCCC"/>
                <w:sz w:val="21"/>
                <w:szCs w:val="21"/>
              </w:rPr>
              <w:t>,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m_pSKOrder</w:t>
            </w:r>
            <w:r w:rsidRPr="004A5ADB">
              <w:rPr>
                <w:color w:val="CCCCCC"/>
                <w:sz w:val="21"/>
                <w:szCs w:val="21"/>
              </w:rPr>
              <w:t>.SendDuplexProxyOrder(</w:t>
            </w:r>
            <w:r w:rsidRPr="004A5ADB">
              <w:rPr>
                <w:color w:val="9CDCFE"/>
                <w:sz w:val="21"/>
                <w:szCs w:val="21"/>
              </w:rPr>
              <w:t>comboBoxUserID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get</w:t>
            </w:r>
            <w:r w:rsidRPr="004A5ADB">
              <w:rPr>
                <w:color w:val="CCCCCC"/>
                <w:sz w:val="21"/>
                <w:szCs w:val="21"/>
              </w:rPr>
              <w:t xml:space="preserve">(), </w:t>
            </w:r>
            <w:r w:rsidRPr="004A5ADB">
              <w:rPr>
                <w:color w:val="9CDCFE"/>
                <w:sz w:val="21"/>
                <w:szCs w:val="21"/>
              </w:rPr>
              <w:t>pFUTUREPROXYORDER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  <w:p w14:paraId="7E7F93D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F57C40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if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is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not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569CD6"/>
                <w:sz w:val="21"/>
                <w:szCs w:val="21"/>
              </w:rPr>
              <w:t>None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6507EC13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【</w:t>
            </w:r>
            <w:r w:rsidRPr="004A5ADB">
              <w:rPr>
                <w:color w:val="CE9178"/>
                <w:sz w:val="21"/>
                <w:szCs w:val="21"/>
              </w:rPr>
              <w:t>SendDuplexProxyOrder</w:t>
            </w:r>
            <w:r w:rsidRPr="004A5ADB">
              <w:rPr>
                <w:color w:val="CE9178"/>
                <w:sz w:val="21"/>
                <w:szCs w:val="21"/>
              </w:rPr>
              <w:t>】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m_pSKCenter</w:t>
            </w:r>
            <w:r w:rsidRPr="004A5ADB">
              <w:rPr>
                <w:color w:val="CCCCCC"/>
                <w:sz w:val="21"/>
                <w:szCs w:val="21"/>
              </w:rPr>
              <w:t>.SKCenterLib_GetReturnCodeMessage(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CCCCCC"/>
                <w:sz w:val="21"/>
                <w:szCs w:val="21"/>
              </w:rPr>
              <w:t xml:space="preserve">)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bstrMessage</w:t>
            </w:r>
          </w:p>
          <w:p w14:paraId="7BF88345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C586C0"/>
                <w:sz w:val="21"/>
                <w:szCs w:val="21"/>
              </w:rPr>
              <w:t>else</w:t>
            </w:r>
            <w:r w:rsidRPr="004A5ADB">
              <w:rPr>
                <w:color w:val="CCCCCC"/>
                <w:sz w:val="21"/>
                <w:szCs w:val="21"/>
              </w:rPr>
              <w:t>:</w:t>
            </w:r>
          </w:p>
          <w:p w14:paraId="07D0DD44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=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E9178"/>
                <w:sz w:val="21"/>
                <w:szCs w:val="21"/>
              </w:rPr>
              <w:t>【</w:t>
            </w:r>
            <w:r w:rsidRPr="004A5ADB">
              <w:rPr>
                <w:color w:val="CE9178"/>
                <w:sz w:val="21"/>
                <w:szCs w:val="21"/>
              </w:rPr>
              <w:t>SendDuplexProxyOrder</w:t>
            </w:r>
            <w:r w:rsidRPr="004A5ADB">
              <w:rPr>
                <w:color w:val="CE9178"/>
                <w:sz w:val="21"/>
                <w:szCs w:val="21"/>
              </w:rPr>
              <w:t>】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9CDCFE"/>
                <w:sz w:val="21"/>
                <w:szCs w:val="21"/>
              </w:rPr>
              <w:t>m_pSKCenter</w:t>
            </w:r>
            <w:r w:rsidRPr="004A5ADB">
              <w:rPr>
                <w:color w:val="CCCCCC"/>
                <w:sz w:val="21"/>
                <w:szCs w:val="21"/>
              </w:rPr>
              <w:t>.SKCenterLib_GetReturnCodeMessage(</w:t>
            </w:r>
            <w:r w:rsidRPr="004A5ADB">
              <w:rPr>
                <w:color w:val="9CDCFE"/>
                <w:sz w:val="21"/>
                <w:szCs w:val="21"/>
              </w:rPr>
              <w:t>nCode</w:t>
            </w:r>
            <w:r w:rsidRPr="004A5ADB">
              <w:rPr>
                <w:color w:val="CCCCCC"/>
                <w:sz w:val="21"/>
                <w:szCs w:val="21"/>
              </w:rPr>
              <w:t xml:space="preserve">)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 No message"</w:t>
            </w:r>
          </w:p>
          <w:p w14:paraId="72C51C18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    </w:t>
            </w:r>
          </w:p>
          <w:p w14:paraId="0ED3ACDF" w14:textId="77777777" w:rsidR="004A5ADB" w:rsidRPr="004A5ADB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richTextBoxMethodMessage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insert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CE9178"/>
                <w:sz w:val="21"/>
                <w:szCs w:val="21"/>
              </w:rPr>
              <w:t>'end'</w:t>
            </w:r>
            <w:r w:rsidRPr="004A5ADB">
              <w:rPr>
                <w:color w:val="CCCCCC"/>
                <w:sz w:val="21"/>
                <w:szCs w:val="21"/>
              </w:rPr>
              <w:t>,  </w:t>
            </w:r>
            <w:r w:rsidRPr="004A5ADB">
              <w:rPr>
                <w:color w:val="9CDCFE"/>
                <w:sz w:val="21"/>
                <w:szCs w:val="21"/>
              </w:rPr>
              <w:t>msg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D4D4D4"/>
                <w:sz w:val="21"/>
                <w:szCs w:val="21"/>
              </w:rPr>
              <w:t>+</w:t>
            </w:r>
            <w:r w:rsidRPr="004A5ADB">
              <w:rPr>
                <w:color w:val="CCCCCC"/>
                <w:sz w:val="21"/>
                <w:szCs w:val="21"/>
              </w:rPr>
              <w:t xml:space="preserve"> 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D7BA7D"/>
                <w:sz w:val="21"/>
                <w:szCs w:val="21"/>
              </w:rPr>
              <w:t>\n</w:t>
            </w:r>
            <w:r w:rsidRPr="004A5ADB">
              <w:rPr>
                <w:color w:val="CE9178"/>
                <w:sz w:val="21"/>
                <w:szCs w:val="21"/>
              </w:rPr>
              <w:t>"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  <w:p w14:paraId="3DE76760" w14:textId="2E0A60DE" w:rsidR="004A5ADB" w:rsidRPr="000E0F26" w:rsidRDefault="004A5ADB" w:rsidP="004A5ADB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4A5ADB">
              <w:rPr>
                <w:color w:val="CCCCCC"/>
                <w:sz w:val="21"/>
                <w:szCs w:val="21"/>
              </w:rPr>
              <w:t xml:space="preserve">            </w:t>
            </w:r>
            <w:r w:rsidRPr="004A5ADB">
              <w:rPr>
                <w:color w:val="9CDCFE"/>
                <w:sz w:val="21"/>
                <w:szCs w:val="21"/>
              </w:rPr>
              <w:t>richTextBoxMethodMessage</w:t>
            </w:r>
            <w:r w:rsidRPr="004A5ADB">
              <w:rPr>
                <w:color w:val="CCCCCC"/>
                <w:sz w:val="21"/>
                <w:szCs w:val="21"/>
              </w:rPr>
              <w:t>.</w:t>
            </w:r>
            <w:r w:rsidRPr="004A5ADB">
              <w:rPr>
                <w:color w:val="DCDCAA"/>
                <w:sz w:val="21"/>
                <w:szCs w:val="21"/>
              </w:rPr>
              <w:t>see</w:t>
            </w:r>
            <w:r w:rsidRPr="004A5ADB">
              <w:rPr>
                <w:color w:val="CCCCCC"/>
                <w:sz w:val="21"/>
                <w:szCs w:val="21"/>
              </w:rPr>
              <w:t>(</w:t>
            </w:r>
            <w:r w:rsidRPr="004A5ADB">
              <w:rPr>
                <w:color w:val="CE9178"/>
                <w:sz w:val="21"/>
                <w:szCs w:val="21"/>
              </w:rPr>
              <w:t>'end'</w:t>
            </w:r>
            <w:r w:rsidRPr="004A5ADB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FDCDB93" w14:textId="1C7CAC43" w:rsidR="00380B91" w:rsidRPr="000E0F26" w:rsidRDefault="00380B91"/>
    <w:p w14:paraId="140F80D8" w14:textId="2187B40D" w:rsidR="00380B91" w:rsidRPr="000E0F26" w:rsidRDefault="00380B91" w:rsidP="00380B91"/>
    <w:p w14:paraId="6DD50901" w14:textId="75E93504" w:rsidR="00380B91" w:rsidRPr="000E0F26" w:rsidRDefault="00380B91" w:rsidP="00380B91"/>
    <w:p w14:paraId="3FF6C61F" w14:textId="791B5771" w:rsidR="00E4557F" w:rsidRPr="000E0F26" w:rsidRDefault="00595192">
      <w:pPr>
        <w:widowControl/>
        <w:rPr>
          <w:sz w:val="28"/>
          <w:szCs w:val="28"/>
        </w:rPr>
      </w:pPr>
      <w:r w:rsidRPr="000E0F26">
        <w:rPr>
          <w:sz w:val="28"/>
          <w:szCs w:val="28"/>
        </w:rPr>
        <w:br w:type="page"/>
      </w:r>
    </w:p>
    <w:p w14:paraId="760CEEDD" w14:textId="50A9562C" w:rsidR="00305174" w:rsidRPr="000E0F26" w:rsidRDefault="00305174" w:rsidP="00E4557F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38" w:name="_SendDuplexProxyOrder"/>
      <w:bookmarkEnd w:id="38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SendDuplexProxyOrder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0E0F26" w14:paraId="1D883B52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47C0F" w14:textId="77777777" w:rsidR="00305174" w:rsidRPr="000E0F26" w:rsidRDefault="00305174" w:rsidP="00305174">
            <w:r w:rsidRPr="000E0F26">
              <w:rPr>
                <w:bCs/>
                <w:color w:val="984806"/>
              </w:rPr>
              <w:t>經由</w:t>
            </w:r>
            <w:r w:rsidRPr="000E0F26">
              <w:rPr>
                <w:bCs/>
                <w:color w:val="984806"/>
              </w:rPr>
              <w:t>proxy server</w:t>
            </w:r>
            <w:r w:rsidRPr="000E0F26">
              <w:rPr>
                <w:bCs/>
                <w:color w:val="984806"/>
              </w:rPr>
              <w:t>送出選擇權複式下單。</w:t>
            </w:r>
          </w:p>
        </w:tc>
      </w:tr>
      <w:tr w:rsidR="00305174" w:rsidRPr="000E0F26" w14:paraId="4499E1A9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7389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11D4" w14:textId="77777777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SendDuplexProxyOrder ([in]BSTR bstrLogInID, [in]struct FUTUREPROXYORDER* pFUTUREPROXYORDER, [out] BSTR* bstrMessage);</w:t>
            </w:r>
          </w:p>
        </w:tc>
      </w:tr>
      <w:tr w:rsidR="00305174" w:rsidRPr="000E0F26" w14:paraId="03364A5A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72DCBF" w14:textId="77777777" w:rsidR="00305174" w:rsidRPr="000E0F26" w:rsidRDefault="00305174" w:rsidP="00305174">
            <w:r w:rsidRPr="000E0F26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68BF" w14:textId="77777777" w:rsidR="00305174" w:rsidRPr="000E0F26" w:rsidRDefault="00305174" w:rsidP="00305174">
            <w:r w:rsidRPr="000E0F26">
              <w:t>bstrLogInID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4DAA" w14:textId="77777777" w:rsidR="00305174" w:rsidRPr="000E0F26" w:rsidRDefault="00305174" w:rsidP="00305174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305174" w:rsidRPr="000E0F26" w14:paraId="0CB3A1D7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CF1F22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3D49" w14:textId="77777777" w:rsidR="00305174" w:rsidRPr="000E0F26" w:rsidRDefault="00305174" w:rsidP="00305174">
            <w:r w:rsidRPr="000E0F26">
              <w:t>pFUTUREPROXYORDER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F382" w14:textId="3B2CBA9F" w:rsidR="00305174" w:rsidRPr="000E0F26" w:rsidRDefault="00305174" w:rsidP="00305174">
            <w:r w:rsidRPr="000E0F26">
              <w:t>SKCOM</w:t>
            </w:r>
            <w:r w:rsidRPr="000E0F26">
              <w:t>元件中的</w:t>
            </w:r>
            <w:hyperlink w:anchor="_Proxy_Server選擇權複式單_1" w:history="1">
              <w:r w:rsidRPr="000E0F26">
                <w:rPr>
                  <w:rStyle w:val="a3"/>
                </w:rPr>
                <w:t>FUTUREPROXYORDER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305174" w:rsidRPr="000E0F26" w14:paraId="63C256FD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545FE3" w14:textId="77777777" w:rsidR="00305174" w:rsidRPr="000E0F26" w:rsidRDefault="00305174" w:rsidP="00305174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7CCD" w14:textId="77777777" w:rsidR="00305174" w:rsidRPr="000E0F26" w:rsidRDefault="00305174" w:rsidP="00305174">
            <w:r w:rsidRPr="000E0F26">
              <w:t>bstrMessage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941E" w14:textId="77777777" w:rsidR="006750E7" w:rsidRPr="006750E7" w:rsidRDefault="006750E7" w:rsidP="006750E7">
            <w:pPr>
              <w:rPr>
                <w:b/>
              </w:rPr>
            </w:pPr>
            <w:r w:rsidRPr="006750E7">
              <w:rPr>
                <w:rFonts w:hint="eastAsia"/>
                <w:b/>
              </w:rPr>
              <w:t>委託送出成功：</w:t>
            </w:r>
            <w:r w:rsidRPr="006750E7">
              <w:rPr>
                <w:b/>
              </w:rPr>
              <w:t>ORKEY</w:t>
            </w:r>
          </w:p>
          <w:p w14:paraId="5393AF8B" w14:textId="3A590E5A" w:rsidR="00305174" w:rsidRPr="000E0F26" w:rsidRDefault="006750E7" w:rsidP="006750E7">
            <w:r w:rsidRPr="006750E7">
              <w:rPr>
                <w:rFonts w:hint="eastAsia"/>
                <w:b/>
              </w:rPr>
              <w:t>委託送出失敗：錯誤訊息</w:t>
            </w:r>
          </w:p>
        </w:tc>
      </w:tr>
      <w:tr w:rsidR="00305174" w:rsidRPr="000E0F26" w14:paraId="270C3CE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0C8A" w14:textId="77777777" w:rsidR="00305174" w:rsidRPr="000E0F26" w:rsidRDefault="00305174" w:rsidP="00305174">
            <w:r w:rsidRPr="000E0F26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E1CC" w14:textId="77777777" w:rsidR="00305174" w:rsidRPr="000E0F26" w:rsidRDefault="00305174" w:rsidP="00305174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數值都表示失敗。錯誤代碼可參考對照表。</w:t>
            </w:r>
          </w:p>
        </w:tc>
      </w:tr>
      <w:tr w:rsidR="00305174" w:rsidRPr="000E0F26" w14:paraId="3ABCAE74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61A0" w14:textId="77777777" w:rsidR="00305174" w:rsidRPr="000E0F26" w:rsidRDefault="00305174" w:rsidP="00305174">
            <w:pPr>
              <w:rPr>
                <w:rStyle w:val="afa"/>
              </w:rPr>
            </w:pPr>
            <w:r w:rsidRPr="000E0F26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0174" w14:textId="449471E0" w:rsidR="00305174" w:rsidRPr="000E0F26" w:rsidRDefault="00305174" w:rsidP="00305174">
            <w:pPr>
              <w:autoSpaceDE w:val="0"/>
              <w:autoSpaceDN w:val="0"/>
              <w:adjustRightInd w:val="0"/>
            </w:pPr>
            <w:r w:rsidRPr="000E0F26">
              <w:t>透過</w:t>
            </w:r>
            <w:r w:rsidRPr="000E0F26">
              <w:t>Proxy Server</w:t>
            </w:r>
            <w:r w:rsidRPr="000E0F26">
              <w:t>委託，委託結果請由</w:t>
            </w:r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  <w:r w:rsidRPr="000E0F26">
              <w:t>取得。</w:t>
            </w:r>
          </w:p>
          <w:p w14:paraId="1942A02D" w14:textId="77777777" w:rsidR="00305174" w:rsidRPr="000E0F26" w:rsidRDefault="00305174" w:rsidP="00305174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2C079A71" w14:textId="77777777" w:rsidR="00305174" w:rsidRPr="000E0F26" w:rsidRDefault="00305174" w:rsidP="00305174">
            <w:r w:rsidRPr="000E0F26">
              <w:rPr>
                <w:kern w:val="0"/>
              </w:rPr>
              <w:t>連線且成功登入，通知</w:t>
            </w:r>
            <w:r w:rsidRPr="000E0F26">
              <w:rPr>
                <w:kern w:val="0"/>
              </w:rPr>
              <w:t>OnProxyStatus</w:t>
            </w:r>
            <w:r w:rsidRPr="000E0F26">
              <w:rPr>
                <w:kern w:val="0"/>
              </w:rPr>
              <w:t>為</w:t>
            </w:r>
            <w:r w:rsidRPr="000E0F26">
              <w:rPr>
                <w:kern w:val="0"/>
              </w:rPr>
              <w:t>5001</w:t>
            </w:r>
            <w:r w:rsidRPr="000E0F26">
              <w:rPr>
                <w:kern w:val="0"/>
              </w:rPr>
              <w:t>時，送至</w:t>
            </w:r>
            <w:r w:rsidRPr="000E0F26">
              <w:rPr>
                <w:kern w:val="0"/>
              </w:rPr>
              <w:t>proxy server</w:t>
            </w:r>
            <w:r w:rsidRPr="000E0F26">
              <w:rPr>
                <w:kern w:val="0"/>
              </w:rPr>
              <w:t>進行下單。</w:t>
            </w:r>
          </w:p>
        </w:tc>
      </w:tr>
    </w:tbl>
    <w:p w14:paraId="3B27400E" w14:textId="399F67F4" w:rsidR="00E4557F" w:rsidRPr="000E0F26" w:rsidRDefault="00E4557F" w:rsidP="00E4557F">
      <w:bookmarkStart w:id="39" w:name="_4-7-3__SendStockProxyOrder"/>
      <w:bookmarkStart w:id="40" w:name="_4-7-4_SendStockProxyAlter"/>
      <w:bookmarkStart w:id="41" w:name="_4-7-11_SendOverseaFutureProxyOrder"/>
      <w:bookmarkEnd w:id="39"/>
      <w:bookmarkEnd w:id="40"/>
      <w:bookmarkEnd w:id="41"/>
    </w:p>
    <w:p w14:paraId="6C3D440A" w14:textId="77777777" w:rsidR="00380B91" w:rsidRPr="000E0F26" w:rsidRDefault="00380B91">
      <w:pPr>
        <w:widowControl/>
        <w:rPr>
          <w:b/>
          <w:bCs/>
          <w:sz w:val="28"/>
          <w:szCs w:val="28"/>
        </w:rPr>
      </w:pPr>
      <w:r w:rsidRPr="000E0F26">
        <w:rPr>
          <w:b/>
          <w:bCs/>
          <w:sz w:val="28"/>
          <w:szCs w:val="28"/>
        </w:rPr>
        <w:br w:type="page"/>
      </w:r>
    </w:p>
    <w:p w14:paraId="16B9F01A" w14:textId="769C7B90" w:rsidR="00E4557F" w:rsidRPr="000E0F26" w:rsidRDefault="00E4557F" w:rsidP="001B4715">
      <w:pPr>
        <w:pStyle w:val="5"/>
        <w:ind w:left="480"/>
        <w:rPr>
          <w:rFonts w:ascii="Times New Roman" w:eastAsia="標楷體" w:hAnsi="Times New Roman" w:cs="Times New Roman"/>
          <w:b w:val="0"/>
          <w:bCs w:val="0"/>
          <w:sz w:val="28"/>
          <w:szCs w:val="28"/>
        </w:rPr>
      </w:pPr>
      <w:r w:rsidRPr="000E0F26">
        <w:rPr>
          <w:rFonts w:ascii="Times New Roman" w:eastAsia="標楷體" w:hAnsi="Times New Roman" w:cs="Times New Roman"/>
          <w:b w:val="0"/>
          <w:bCs w:val="0"/>
          <w:sz w:val="28"/>
          <w:szCs w:val="28"/>
        </w:rPr>
        <w:lastRenderedPageBreak/>
        <w:t>刪改單</w:t>
      </w:r>
    </w:p>
    <w:p w14:paraId="737D63F7" w14:textId="0E645BED" w:rsidR="00305174" w:rsidRPr="000E0F26" w:rsidRDefault="00305174" w:rsidP="001B4715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2" w:name="_SendFutureProxyAlter"/>
      <w:bookmarkEnd w:id="42"/>
      <w:r w:rsidRPr="000E0F26">
        <w:rPr>
          <w:rFonts w:ascii="Times New Roman" w:eastAsia="標楷體" w:hAnsi="Times New Roman" w:cs="Times New Roman"/>
          <w:sz w:val="28"/>
          <w:szCs w:val="28"/>
        </w:rPr>
        <w:t>SendFutureProxyAlter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0E0F26" w14:paraId="044F0079" w14:textId="77777777" w:rsidTr="00380B91">
        <w:trPr>
          <w:trHeight w:val="523"/>
        </w:trPr>
        <w:tc>
          <w:tcPr>
            <w:tcW w:w="8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F40A" w14:textId="77777777" w:rsidR="00305174" w:rsidRPr="000E0F26" w:rsidRDefault="00305174" w:rsidP="001B4715">
            <w:r w:rsidRPr="000E0F26">
              <w:rPr>
                <w:bCs/>
                <w:color w:val="984806"/>
              </w:rPr>
              <w:t>經由</w:t>
            </w:r>
            <w:r w:rsidRPr="000E0F26">
              <w:rPr>
                <w:bCs/>
                <w:color w:val="984806"/>
              </w:rPr>
              <w:t>proxy server</w:t>
            </w:r>
            <w:r w:rsidRPr="000E0F26">
              <w:rPr>
                <w:bCs/>
                <w:color w:val="984806"/>
              </w:rPr>
              <w:t>送出期貨刪改單。</w:t>
            </w:r>
          </w:p>
        </w:tc>
      </w:tr>
      <w:tr w:rsidR="00305174" w:rsidRPr="000E0F26" w14:paraId="3C663F13" w14:textId="77777777" w:rsidTr="00380B91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D774" w14:textId="77777777" w:rsidR="00305174" w:rsidRPr="000E0F26" w:rsidRDefault="00305174" w:rsidP="001B4715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7181" w14:textId="77777777" w:rsidR="00305174" w:rsidRPr="000E0F26" w:rsidRDefault="00305174" w:rsidP="001B4715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SendFutureProxyAlter ([in]BSTR bstrLogInID, [in]struct FUTUREPROXYORDER* pFUTUREPROXYORDER, [out] BSTR* bstrMessage);</w:t>
            </w:r>
          </w:p>
        </w:tc>
      </w:tr>
      <w:tr w:rsidR="00305174" w:rsidRPr="000E0F26" w14:paraId="6C965441" w14:textId="77777777" w:rsidTr="00380B91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8E943E" w14:textId="77777777" w:rsidR="00305174" w:rsidRPr="000E0F26" w:rsidRDefault="00305174" w:rsidP="001B4715">
            <w:r w:rsidRPr="000E0F26">
              <w:rPr>
                <w:rStyle w:val="afa"/>
              </w:rPr>
              <w:t>參數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EE49" w14:textId="77777777" w:rsidR="00305174" w:rsidRPr="000E0F26" w:rsidRDefault="00305174" w:rsidP="001B4715">
            <w:r w:rsidRPr="000E0F26">
              <w:t>bstrLogInID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1F3E" w14:textId="77777777" w:rsidR="00305174" w:rsidRPr="000E0F26" w:rsidRDefault="00305174" w:rsidP="001B4715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305174" w:rsidRPr="000E0F26" w14:paraId="70E4FF6B" w14:textId="77777777" w:rsidTr="00380B9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2B2D6F" w14:textId="77777777" w:rsidR="00305174" w:rsidRPr="000E0F26" w:rsidRDefault="00305174" w:rsidP="001B4715">
            <w:pPr>
              <w:widowControl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E3DA" w14:textId="77777777" w:rsidR="00305174" w:rsidRPr="000E0F26" w:rsidRDefault="00305174" w:rsidP="001B4715">
            <w:r w:rsidRPr="000E0F26">
              <w:t>pFUTUREPROXYORDER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E495" w14:textId="0F95ECCC" w:rsidR="00305174" w:rsidRPr="000E0F26" w:rsidRDefault="00305174" w:rsidP="001B4715">
            <w:r w:rsidRPr="000E0F26">
              <w:t>SKCOM</w:t>
            </w:r>
            <w:r w:rsidRPr="000E0F26">
              <w:t>元件中的</w:t>
            </w:r>
            <w:hyperlink w:anchor="_Proxy_Server期選刪改單_1" w:history="1">
              <w:r w:rsidRPr="000E0F26">
                <w:rPr>
                  <w:rStyle w:val="a3"/>
                </w:rPr>
                <w:t>FUTUREPROXYORDER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305174" w:rsidRPr="000E0F26" w14:paraId="08B917A0" w14:textId="77777777" w:rsidTr="00380B91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9D2A" w14:textId="77777777" w:rsidR="00305174" w:rsidRPr="000E0F26" w:rsidRDefault="00305174" w:rsidP="001B4715">
            <w:pPr>
              <w:widowControl/>
            </w:pP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2050" w14:textId="77777777" w:rsidR="00305174" w:rsidRPr="000E0F26" w:rsidRDefault="00305174" w:rsidP="001B4715">
            <w:r w:rsidRPr="000E0F26">
              <w:t>bstrMessage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C7A5" w14:textId="77777777" w:rsidR="006750E7" w:rsidRPr="006750E7" w:rsidRDefault="006750E7" w:rsidP="006750E7">
            <w:pPr>
              <w:rPr>
                <w:b/>
              </w:rPr>
            </w:pPr>
            <w:r w:rsidRPr="006750E7">
              <w:rPr>
                <w:rFonts w:hint="eastAsia"/>
                <w:b/>
              </w:rPr>
              <w:t>委託送出成功：</w:t>
            </w:r>
            <w:r w:rsidRPr="006750E7">
              <w:rPr>
                <w:b/>
              </w:rPr>
              <w:t>ORKEY</w:t>
            </w:r>
          </w:p>
          <w:p w14:paraId="43755E8D" w14:textId="70F4F196" w:rsidR="00305174" w:rsidRPr="000E0F26" w:rsidRDefault="006750E7" w:rsidP="006750E7">
            <w:r w:rsidRPr="006750E7">
              <w:rPr>
                <w:rFonts w:hint="eastAsia"/>
                <w:b/>
              </w:rPr>
              <w:t>委託送出失敗：錯誤訊息</w:t>
            </w:r>
          </w:p>
        </w:tc>
      </w:tr>
      <w:tr w:rsidR="00305174" w:rsidRPr="000E0F26" w14:paraId="043FE75E" w14:textId="77777777" w:rsidTr="00380B91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04C8" w14:textId="77777777" w:rsidR="00305174" w:rsidRPr="000E0F26" w:rsidRDefault="00305174" w:rsidP="001B4715">
            <w:r w:rsidRPr="000E0F26">
              <w:rPr>
                <w:rStyle w:val="afa"/>
              </w:rPr>
              <w:t>回傳值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3437" w14:textId="77777777" w:rsidR="00305174" w:rsidRPr="000E0F26" w:rsidRDefault="00305174" w:rsidP="001B4715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數值都表示失敗。錯誤代碼可參考對照表。</w:t>
            </w:r>
          </w:p>
        </w:tc>
      </w:tr>
      <w:tr w:rsidR="00305174" w:rsidRPr="000E0F26" w14:paraId="0F34F4F7" w14:textId="77777777" w:rsidTr="00380B91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BC45" w14:textId="77777777" w:rsidR="00305174" w:rsidRPr="000E0F26" w:rsidRDefault="00305174" w:rsidP="001B4715">
            <w:pPr>
              <w:rPr>
                <w:rStyle w:val="afa"/>
              </w:rPr>
            </w:pPr>
            <w:r w:rsidRPr="000E0F26">
              <w:rPr>
                <w:b/>
                <w:bCs/>
              </w:rPr>
              <w:t>備註</w:t>
            </w:r>
          </w:p>
        </w:tc>
        <w:tc>
          <w:tcPr>
            <w:tcW w:w="7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29B" w14:textId="2F8559ED" w:rsidR="00305174" w:rsidRPr="000E0F26" w:rsidRDefault="00305174" w:rsidP="001B4715">
            <w:pPr>
              <w:autoSpaceDE w:val="0"/>
              <w:autoSpaceDN w:val="0"/>
              <w:adjustRightInd w:val="0"/>
            </w:pPr>
            <w:r w:rsidRPr="000E0F26">
              <w:t>透過</w:t>
            </w:r>
            <w:r w:rsidRPr="000E0F26">
              <w:t>Proxy Server</w:t>
            </w:r>
            <w:r w:rsidRPr="000E0F26">
              <w:t>委託，委託結果請由</w:t>
            </w:r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  <w:r w:rsidRPr="000E0F26">
              <w:t>取得。</w:t>
            </w:r>
          </w:p>
          <w:p w14:paraId="49DDAF59" w14:textId="77777777" w:rsidR="00305174" w:rsidRPr="000E0F26" w:rsidRDefault="00305174" w:rsidP="001B4715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589CB768" w14:textId="77777777" w:rsidR="00305174" w:rsidRPr="000E0F26" w:rsidRDefault="00305174" w:rsidP="001B4715">
            <w:r w:rsidRPr="000E0F26">
              <w:rPr>
                <w:kern w:val="0"/>
              </w:rPr>
              <w:t>連線且成功登入，通知</w:t>
            </w:r>
            <w:r w:rsidRPr="000E0F26">
              <w:rPr>
                <w:kern w:val="0"/>
              </w:rPr>
              <w:t>OnProxyStatus</w:t>
            </w:r>
            <w:r w:rsidRPr="000E0F26">
              <w:rPr>
                <w:kern w:val="0"/>
              </w:rPr>
              <w:t>為</w:t>
            </w:r>
            <w:r w:rsidRPr="000E0F26">
              <w:rPr>
                <w:kern w:val="0"/>
              </w:rPr>
              <w:t>5001</w:t>
            </w:r>
            <w:r w:rsidRPr="000E0F26">
              <w:rPr>
                <w:kern w:val="0"/>
              </w:rPr>
              <w:t>時，送至</w:t>
            </w:r>
            <w:r w:rsidRPr="000E0F26">
              <w:rPr>
                <w:kern w:val="0"/>
              </w:rPr>
              <w:t>proxy server</w:t>
            </w:r>
            <w:r w:rsidRPr="000E0F26">
              <w:rPr>
                <w:kern w:val="0"/>
              </w:rPr>
              <w:t>進行下單。</w:t>
            </w:r>
          </w:p>
        </w:tc>
      </w:tr>
    </w:tbl>
    <w:p w14:paraId="7DA65595" w14:textId="37F557C9" w:rsidR="00305174" w:rsidRPr="000E0F26" w:rsidRDefault="00305174" w:rsidP="001B4715">
      <w:bookmarkStart w:id="43" w:name="_4-7-8__SendOptionProxyOrder"/>
      <w:bookmarkEnd w:id="43"/>
    </w:p>
    <w:p w14:paraId="39EBF88A" w14:textId="2CAA9A94" w:rsidR="00E4557F" w:rsidRPr="000E0F26" w:rsidRDefault="00E4557F" w:rsidP="001B4715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40DC" w:rsidRPr="000E0F26" w14:paraId="4B342038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DEBE38" w14:textId="7F8631A6" w:rsidR="008C40DC" w:rsidRPr="000E0F26" w:rsidRDefault="008C40DC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  <w:r w:rsidRPr="000E0F26">
              <w:rPr>
                <w:sz w:val="22"/>
                <w:szCs w:val="28"/>
              </w:rPr>
              <w:t>類別</w:t>
            </w:r>
            <w:r w:rsidRPr="000E0F26">
              <w:rPr>
                <w:sz w:val="22"/>
                <w:szCs w:val="28"/>
              </w:rPr>
              <w:t>UpdateProxyForm(tk.Frame)</w:t>
            </w:r>
            <w:r w:rsidRPr="000E0F26">
              <w:rPr>
                <w:sz w:val="22"/>
                <w:szCs w:val="28"/>
              </w:rPr>
              <w:t>裡面</w:t>
            </w:r>
          </w:p>
        </w:tc>
      </w:tr>
      <w:tr w:rsidR="008C40DC" w:rsidRPr="000E0F26" w14:paraId="5B1DE730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C4CED3" w14:textId="10C39C92" w:rsidR="008C40DC" w:rsidRPr="000E0F26" w:rsidRDefault="008C40DC" w:rsidP="00BB0DC5"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  <w:r w:rsidRPr="000E0F26">
              <w:t xml:space="preserve"> (</w:t>
            </w:r>
            <w:r w:rsidRPr="000E0F26">
              <w:rPr>
                <w:b/>
                <w:bCs/>
              </w:rPr>
              <w:t>包含選擇權作法</w:t>
            </w:r>
            <w:r w:rsidRPr="000E0F26">
              <w:t>:</w:t>
            </w:r>
            <w:hyperlink w:anchor="_SendOptionProxyAlter" w:history="1">
              <w:r w:rsidRPr="000E0F26">
                <w:rPr>
                  <w:rStyle w:val="a3"/>
                </w:rPr>
                <w:t>SendOptionProxyAlter</w:t>
              </w:r>
            </w:hyperlink>
            <w:r w:rsidRPr="000E0F26">
              <w:t>)</w:t>
            </w:r>
          </w:p>
          <w:p w14:paraId="7E3F3D41" w14:textId="7C1C60DC" w:rsidR="008C40DC" w:rsidRPr="000E0F26" w:rsidRDefault="008C40DC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67BCD739" wp14:editId="529996EC">
                  <wp:extent cx="2486372" cy="1971950"/>
                  <wp:effectExtent l="0" t="0" r="9525" b="9525"/>
                  <wp:docPr id="16046449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6449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DC" w:rsidRPr="000E0F26" w14:paraId="15DA1430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25135A3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comboBoxUpdateTFOrder4</w:t>
            </w:r>
          </w:p>
          <w:p w14:paraId="10839FE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下單類別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0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249969A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2C763F19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Combobox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state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E9178"/>
                <w:sz w:val="21"/>
                <w:szCs w:val="21"/>
              </w:rPr>
              <w:t>'readonly'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F5F745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'values'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Config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</w:p>
          <w:p w14:paraId="1BFF8B78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0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35964E3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24362B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</w:p>
          <w:p w14:paraId="4E2F761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comboBoxUpdateTFOrder4</w:t>
            </w:r>
          </w:p>
          <w:p w14:paraId="0DD298F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4212B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textBoxSeqNo4</w:t>
            </w:r>
          </w:p>
          <w:p w14:paraId="78D3F28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請輸入委託序號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760C2A43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4BBE4B0B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textBoxSeqNo4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Entry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5E51C4D4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textBoxSeqNo4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01F8DF1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92782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textBoxSeqNo4</w:t>
            </w:r>
          </w:p>
          <w:p w14:paraId="65183600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textBoxSeqNo4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textBoxSeqNo4</w:t>
            </w:r>
          </w:p>
          <w:p w14:paraId="6CDC99EE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60A29EF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textBoxBookNo4</w:t>
            </w:r>
          </w:p>
          <w:p w14:paraId="2EF79403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請輸入委託書號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6AF5F6ED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790ED90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textBoxBookNo4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Entry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9A805C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textBoxBookNo4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DF1A9D5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B0D3FB9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textBoxBookNo4</w:t>
            </w:r>
          </w:p>
          <w:p w14:paraId="565272E6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textBoxBookNo4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textBoxBookNo4</w:t>
            </w:r>
          </w:p>
          <w:p w14:paraId="340EC17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520B8E4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textBoxStockDecreaseQty4</w:t>
            </w:r>
          </w:p>
          <w:p w14:paraId="4361C15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請輸入減少數量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3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18422D00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3DC5140B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textBoxStockDecreaseQty4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Entry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C9EC8EE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textBoxStockDecreaseQty4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3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028F31A0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6F6E76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textBoxStockDecreaseQty4</w:t>
            </w:r>
          </w:p>
          <w:p w14:paraId="2FED8C9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textBoxStockDecreaseQty4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textBoxStockDecreaseQty4</w:t>
            </w:r>
          </w:p>
          <w:p w14:paraId="4736968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38A80F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textBoxPrice4</w:t>
            </w:r>
          </w:p>
          <w:p w14:paraId="5C940F14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請輸入修改價格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4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371364FB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7E15CE8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textBoxPrice4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Entry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25A190C6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textBoxPrice4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4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23BD385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C2E7C1F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textBoxPrice4</w:t>
            </w:r>
          </w:p>
          <w:p w14:paraId="6E5C6CD4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textBoxPrice4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textBoxPrice4</w:t>
            </w:r>
          </w:p>
          <w:p w14:paraId="6AC7EA5D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276DA9D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comboBoxFutureReserved4</w:t>
            </w:r>
          </w:p>
          <w:p w14:paraId="74AD710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盤別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5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3CD5278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5859485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Combobox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state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E9178"/>
                <w:sz w:val="21"/>
                <w:szCs w:val="21"/>
              </w:rPr>
              <w:t>'readonly'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74383E10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'values'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Config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</w:p>
          <w:p w14:paraId="2CB1E892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5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033ED26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31DA8EB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</w:p>
          <w:p w14:paraId="43E5F83E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comboBoxFutureReserved4</w:t>
            </w:r>
          </w:p>
          <w:p w14:paraId="6871373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A5F366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comboBoxTradeType4</w:t>
            </w:r>
          </w:p>
          <w:p w14:paraId="11B61071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Label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text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"ROD/IOC/FOK"</w:t>
            </w:r>
            <w:r w:rsidRPr="0081522D">
              <w:rPr>
                <w:color w:val="CCCCCC"/>
                <w:sz w:val="21"/>
                <w:szCs w:val="21"/>
              </w:rPr>
              <w:t>).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6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10A1736E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    </w:t>
            </w:r>
            <w:r w:rsidRPr="0081522D">
              <w:rPr>
                <w:color w:val="6A9955"/>
                <w:sz w:val="21"/>
                <w:szCs w:val="21"/>
              </w:rPr>
              <w:t>#</w:t>
            </w:r>
            <w:r w:rsidRPr="0081522D">
              <w:rPr>
                <w:color w:val="6A9955"/>
                <w:sz w:val="21"/>
                <w:szCs w:val="21"/>
              </w:rPr>
              <w:t>輸入框</w:t>
            </w:r>
          </w:p>
          <w:p w14:paraId="1CD5F52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Combobox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state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E9178"/>
                <w:sz w:val="21"/>
                <w:szCs w:val="21"/>
              </w:rPr>
              <w:t>'readonly'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572B1A8F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'values'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Config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</w:p>
          <w:p w14:paraId="2BA6B2AC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6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3521385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67B42DD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569CD6"/>
                <w:sz w:val="21"/>
                <w:szCs w:val="21"/>
              </w:rPr>
              <w:t>global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</w:p>
          <w:p w14:paraId="51C0E948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comboBoxTradeType4</w:t>
            </w:r>
          </w:p>
          <w:p w14:paraId="70C2568E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A7F78E6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buttonSendFutureProxyAlter</w:t>
            </w:r>
          </w:p>
          <w:p w14:paraId="374DFE60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buttonSendFutureProxyAlter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Button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46247527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buttonSendFutureProxyAlter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"text"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期貨刪改單送出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</w:p>
          <w:p w14:paraId="7FAF2F8F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buttonSendFutureProxyAlter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"command"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DCDCAA"/>
                <w:sz w:val="21"/>
                <w:szCs w:val="21"/>
              </w:rPr>
              <w:t>buttonSendFutureProxyAlter_Click</w:t>
            </w:r>
          </w:p>
          <w:p w14:paraId="7EC06B58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buttonSendFutureProxyAlter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7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1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36E30C79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F626163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6A9955"/>
                <w:sz w:val="21"/>
                <w:szCs w:val="21"/>
              </w:rPr>
              <w:t># buttonSendOptionProxyAlter</w:t>
            </w:r>
          </w:p>
          <w:p w14:paraId="3C3EEE3A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buttonSendOptionProxyAlter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4EC9B0"/>
                <w:sz w:val="21"/>
                <w:szCs w:val="21"/>
              </w:rPr>
              <w:t>tk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4EC9B0"/>
                <w:sz w:val="21"/>
                <w:szCs w:val="21"/>
              </w:rPr>
              <w:t>Button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  <w:p w14:paraId="55460A0D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buttonSendOptionProxyAlter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"text"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  <w:r w:rsidRPr="0081522D">
              <w:rPr>
                <w:color w:val="CE9178"/>
                <w:sz w:val="21"/>
                <w:szCs w:val="21"/>
              </w:rPr>
              <w:t>選擇權刪改單送出</w:t>
            </w:r>
            <w:r w:rsidRPr="0081522D">
              <w:rPr>
                <w:color w:val="CE9178"/>
                <w:sz w:val="21"/>
                <w:szCs w:val="21"/>
              </w:rPr>
              <w:t>"</w:t>
            </w:r>
          </w:p>
          <w:p w14:paraId="7AFC6C89" w14:textId="77777777" w:rsidR="0081522D" w:rsidRPr="0081522D" w:rsidRDefault="0081522D" w:rsidP="0081522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buttonSendOptionProxyAlter</w:t>
            </w:r>
            <w:r w:rsidRPr="0081522D">
              <w:rPr>
                <w:color w:val="CCCCCC"/>
                <w:sz w:val="21"/>
                <w:szCs w:val="21"/>
              </w:rPr>
              <w:t>[</w:t>
            </w:r>
            <w:r w:rsidRPr="0081522D">
              <w:rPr>
                <w:color w:val="CE9178"/>
                <w:sz w:val="21"/>
                <w:szCs w:val="21"/>
              </w:rPr>
              <w:t>"command"</w:t>
            </w:r>
            <w:r w:rsidRPr="0081522D">
              <w:rPr>
                <w:color w:val="CCCCCC"/>
                <w:sz w:val="21"/>
                <w:szCs w:val="21"/>
              </w:rPr>
              <w:t xml:space="preserve">] 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CCCCCC"/>
                <w:sz w:val="21"/>
                <w:szCs w:val="21"/>
              </w:rPr>
              <w:t xml:space="preserve">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DCDCAA"/>
                <w:sz w:val="21"/>
                <w:szCs w:val="21"/>
              </w:rPr>
              <w:t>buttonSendOptionProxyAlter_Click</w:t>
            </w:r>
          </w:p>
          <w:p w14:paraId="5D801608" w14:textId="16FEAECB" w:rsidR="008C40DC" w:rsidRPr="000E0F26" w:rsidRDefault="0081522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81522D">
              <w:rPr>
                <w:color w:val="CCCCCC"/>
                <w:sz w:val="21"/>
                <w:szCs w:val="21"/>
              </w:rPr>
              <w:t xml:space="preserve">        </w:t>
            </w:r>
            <w:r w:rsidRPr="0081522D">
              <w:rPr>
                <w:color w:val="9CDCFE"/>
                <w:sz w:val="21"/>
                <w:szCs w:val="21"/>
              </w:rPr>
              <w:t>self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buttonSendOptionProxyAlter</w:t>
            </w:r>
            <w:r w:rsidRPr="0081522D">
              <w:rPr>
                <w:color w:val="CCCCCC"/>
                <w:sz w:val="21"/>
                <w:szCs w:val="21"/>
              </w:rPr>
              <w:t>.</w:t>
            </w:r>
            <w:r w:rsidRPr="0081522D">
              <w:rPr>
                <w:color w:val="9CDCFE"/>
                <w:sz w:val="21"/>
                <w:szCs w:val="21"/>
              </w:rPr>
              <w:t>grid</w:t>
            </w:r>
            <w:r w:rsidRPr="0081522D">
              <w:rPr>
                <w:color w:val="CCCCCC"/>
                <w:sz w:val="21"/>
                <w:szCs w:val="21"/>
              </w:rPr>
              <w:t>(</w:t>
            </w:r>
            <w:r w:rsidRPr="0081522D">
              <w:rPr>
                <w:color w:val="9CDCFE"/>
                <w:sz w:val="21"/>
                <w:szCs w:val="21"/>
              </w:rPr>
              <w:t>row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7</w:t>
            </w:r>
            <w:r w:rsidRPr="0081522D">
              <w:rPr>
                <w:color w:val="CCCCCC"/>
                <w:sz w:val="21"/>
                <w:szCs w:val="21"/>
              </w:rPr>
              <w:t xml:space="preserve">, </w:t>
            </w:r>
            <w:r w:rsidRPr="0081522D">
              <w:rPr>
                <w:color w:val="9CDCFE"/>
                <w:sz w:val="21"/>
                <w:szCs w:val="21"/>
              </w:rPr>
              <w:t>column</w:t>
            </w:r>
            <w:r w:rsidRPr="0081522D">
              <w:rPr>
                <w:color w:val="D4D4D4"/>
                <w:sz w:val="21"/>
                <w:szCs w:val="21"/>
              </w:rPr>
              <w:t>=</w:t>
            </w:r>
            <w:r w:rsidRPr="0081522D">
              <w:rPr>
                <w:color w:val="B5CEA8"/>
                <w:sz w:val="21"/>
                <w:szCs w:val="21"/>
              </w:rPr>
              <w:t>2</w:t>
            </w:r>
            <w:r w:rsidRPr="0081522D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7E1F1E0F" w14:textId="5C918B33" w:rsidR="008C40DC" w:rsidRPr="000E0F26" w:rsidRDefault="008C40DC" w:rsidP="008C40D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40DC" w:rsidRPr="000E0F26" w14:paraId="1433EE47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D122E2" w14:textId="77777777" w:rsidR="008C40DC" w:rsidRPr="000E0F26" w:rsidRDefault="008C40DC" w:rsidP="00BB0DC5">
            <w:r w:rsidRPr="000E0F26">
              <w:t>Config.py</w:t>
            </w:r>
          </w:p>
        </w:tc>
      </w:tr>
      <w:tr w:rsidR="008C40DC" w:rsidRPr="000E0F26" w14:paraId="53724D42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A0CED3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6A9955"/>
                <w:sz w:val="21"/>
                <w:szCs w:val="21"/>
              </w:rPr>
              <w:t># UpdateProxyForm</w:t>
            </w:r>
          </w:p>
          <w:p w14:paraId="0F2B39E4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9CDCFE"/>
                <w:sz w:val="21"/>
                <w:szCs w:val="21"/>
              </w:rPr>
              <w:t>comboBoxUpdateTFOrder4</w:t>
            </w:r>
            <w:r w:rsidRPr="00183E8D">
              <w:rPr>
                <w:color w:val="CCCCCC"/>
                <w:sz w:val="21"/>
                <w:szCs w:val="21"/>
              </w:rPr>
              <w:t xml:space="preserve"> </w:t>
            </w:r>
            <w:r w:rsidRPr="00183E8D">
              <w:rPr>
                <w:color w:val="D4D4D4"/>
                <w:sz w:val="21"/>
                <w:szCs w:val="21"/>
              </w:rPr>
              <w:t>=</w:t>
            </w:r>
            <w:r w:rsidRPr="00183E8D">
              <w:rPr>
                <w:color w:val="CCCCCC"/>
                <w:sz w:val="21"/>
                <w:szCs w:val="21"/>
              </w:rPr>
              <w:t>(</w:t>
            </w:r>
          </w:p>
          <w:p w14:paraId="08588D03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 xml:space="preserve">    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E9178"/>
                <w:sz w:val="21"/>
                <w:szCs w:val="21"/>
              </w:rPr>
              <w:t>刪單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CCCCC"/>
                <w:sz w:val="21"/>
                <w:szCs w:val="21"/>
              </w:rPr>
              <w:t xml:space="preserve">, 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E9178"/>
                <w:sz w:val="21"/>
                <w:szCs w:val="21"/>
              </w:rPr>
              <w:t>減量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CCCCC"/>
                <w:sz w:val="21"/>
                <w:szCs w:val="21"/>
              </w:rPr>
              <w:t xml:space="preserve">, 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E9178"/>
                <w:sz w:val="21"/>
                <w:szCs w:val="21"/>
              </w:rPr>
              <w:t>改價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</w:p>
          <w:p w14:paraId="482673DF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>)</w:t>
            </w:r>
          </w:p>
          <w:p w14:paraId="06380C4E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9CDCFE"/>
                <w:sz w:val="21"/>
                <w:szCs w:val="21"/>
              </w:rPr>
              <w:t>comboBoxFutureReserved4</w:t>
            </w:r>
            <w:r w:rsidRPr="00183E8D">
              <w:rPr>
                <w:color w:val="CCCCCC"/>
                <w:sz w:val="21"/>
                <w:szCs w:val="21"/>
              </w:rPr>
              <w:t xml:space="preserve"> </w:t>
            </w:r>
            <w:r w:rsidRPr="00183E8D">
              <w:rPr>
                <w:color w:val="D4D4D4"/>
                <w:sz w:val="21"/>
                <w:szCs w:val="21"/>
              </w:rPr>
              <w:t>=</w:t>
            </w:r>
            <w:r w:rsidRPr="00183E8D">
              <w:rPr>
                <w:color w:val="CCCCCC"/>
                <w:sz w:val="21"/>
                <w:szCs w:val="21"/>
              </w:rPr>
              <w:t>(</w:t>
            </w:r>
          </w:p>
          <w:p w14:paraId="2F3CBB18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 xml:space="preserve">    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E9178"/>
                <w:sz w:val="21"/>
                <w:szCs w:val="21"/>
              </w:rPr>
              <w:t>盤中單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CCCCC"/>
                <w:sz w:val="21"/>
                <w:szCs w:val="21"/>
              </w:rPr>
              <w:t xml:space="preserve">, 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  <w:r w:rsidRPr="00183E8D">
              <w:rPr>
                <w:color w:val="CE9178"/>
                <w:sz w:val="21"/>
                <w:szCs w:val="21"/>
              </w:rPr>
              <w:t>預約單</w:t>
            </w:r>
            <w:r w:rsidRPr="00183E8D">
              <w:rPr>
                <w:color w:val="CE9178"/>
                <w:sz w:val="21"/>
                <w:szCs w:val="21"/>
              </w:rPr>
              <w:t>"</w:t>
            </w:r>
          </w:p>
          <w:p w14:paraId="47E24862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>)</w:t>
            </w:r>
          </w:p>
          <w:p w14:paraId="4EFFA813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9CDCFE"/>
                <w:sz w:val="21"/>
                <w:szCs w:val="21"/>
              </w:rPr>
              <w:t>comboBoxTradeType4</w:t>
            </w:r>
            <w:r w:rsidRPr="00183E8D">
              <w:rPr>
                <w:color w:val="CCCCCC"/>
                <w:sz w:val="21"/>
                <w:szCs w:val="21"/>
              </w:rPr>
              <w:t xml:space="preserve"> </w:t>
            </w:r>
            <w:r w:rsidRPr="00183E8D">
              <w:rPr>
                <w:color w:val="D4D4D4"/>
                <w:sz w:val="21"/>
                <w:szCs w:val="21"/>
              </w:rPr>
              <w:t>=</w:t>
            </w:r>
            <w:r w:rsidRPr="00183E8D">
              <w:rPr>
                <w:color w:val="CCCCCC"/>
                <w:sz w:val="21"/>
                <w:szCs w:val="21"/>
              </w:rPr>
              <w:t>(</w:t>
            </w:r>
          </w:p>
          <w:p w14:paraId="40DFBDE3" w14:textId="77777777" w:rsidR="00183E8D" w:rsidRPr="00183E8D" w:rsidRDefault="00183E8D" w:rsidP="00183E8D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 xml:space="preserve">    </w:t>
            </w:r>
            <w:r w:rsidRPr="00183E8D">
              <w:rPr>
                <w:color w:val="CE9178"/>
                <w:sz w:val="21"/>
                <w:szCs w:val="21"/>
              </w:rPr>
              <w:t>"ROD"</w:t>
            </w:r>
            <w:r w:rsidRPr="00183E8D">
              <w:rPr>
                <w:color w:val="CCCCCC"/>
                <w:sz w:val="21"/>
                <w:szCs w:val="21"/>
              </w:rPr>
              <w:t xml:space="preserve">, </w:t>
            </w:r>
            <w:r w:rsidRPr="00183E8D">
              <w:rPr>
                <w:color w:val="CE9178"/>
                <w:sz w:val="21"/>
                <w:szCs w:val="21"/>
              </w:rPr>
              <w:t>"IOC"</w:t>
            </w:r>
            <w:r w:rsidRPr="00183E8D">
              <w:rPr>
                <w:color w:val="CCCCCC"/>
                <w:sz w:val="21"/>
                <w:szCs w:val="21"/>
              </w:rPr>
              <w:t xml:space="preserve">, </w:t>
            </w:r>
            <w:r w:rsidRPr="00183E8D">
              <w:rPr>
                <w:color w:val="CE9178"/>
                <w:sz w:val="21"/>
                <w:szCs w:val="21"/>
              </w:rPr>
              <w:t>"FOK"</w:t>
            </w:r>
          </w:p>
          <w:p w14:paraId="70219587" w14:textId="1A9C23AD" w:rsidR="008C40DC" w:rsidRPr="000E0F26" w:rsidRDefault="00183E8D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183E8D">
              <w:rPr>
                <w:color w:val="CCCCCC"/>
                <w:sz w:val="21"/>
                <w:szCs w:val="21"/>
              </w:rPr>
              <w:t>)</w:t>
            </w:r>
          </w:p>
        </w:tc>
      </w:tr>
      <w:tr w:rsidR="008C40DC" w:rsidRPr="000E0F26" w14:paraId="2FBAA314" w14:textId="77777777" w:rsidTr="00BB0DC5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0AC87F" w14:textId="77777777" w:rsidR="008C40DC" w:rsidRPr="000E0F26" w:rsidRDefault="008C40DC" w:rsidP="00BB0DC5">
            <w:r w:rsidRPr="000E0F26">
              <w:t>全域變數</w:t>
            </w:r>
          </w:p>
        </w:tc>
      </w:tr>
      <w:tr w:rsidR="008C40DC" w:rsidRPr="000E0F26" w14:paraId="7DDC5E69" w14:textId="77777777" w:rsidTr="00BB0DC5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0F022B" w14:textId="77777777" w:rsidR="008C40DC" w:rsidRPr="000E0F26" w:rsidRDefault="008C40DC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群益</w:t>
            </w:r>
            <w:r w:rsidRPr="000E0F26">
              <w:rPr>
                <w:color w:val="6A9955"/>
                <w:sz w:val="21"/>
                <w:szCs w:val="21"/>
              </w:rPr>
              <w:t>API</w:t>
            </w:r>
            <w:r w:rsidRPr="000E0F26">
              <w:rPr>
                <w:color w:val="6A9955"/>
                <w:sz w:val="21"/>
                <w:szCs w:val="21"/>
              </w:rPr>
              <w:t>元件導入</w:t>
            </w:r>
            <w:r w:rsidRPr="000E0F26">
              <w:rPr>
                <w:color w:val="6A9955"/>
                <w:sz w:val="21"/>
                <w:szCs w:val="21"/>
              </w:rPr>
              <w:t>Python code</w:t>
            </w:r>
            <w:r w:rsidRPr="000E0F26">
              <w:rPr>
                <w:color w:val="6A9955"/>
                <w:sz w:val="21"/>
                <w:szCs w:val="21"/>
              </w:rPr>
              <w:t>內用的物件宣告</w:t>
            </w:r>
          </w:p>
          <w:p w14:paraId="28D30589" w14:textId="77777777" w:rsidR="008C40DC" w:rsidRPr="000E0F26" w:rsidRDefault="008C40DC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m_pSKCenter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.SKCenterLib,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.ISKCenterLib)</w:t>
            </w:r>
          </w:p>
          <w:p w14:paraId="42883169" w14:textId="77777777" w:rsidR="008C40DC" w:rsidRPr="000E0F26" w:rsidRDefault="008C40DC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9CDCFE"/>
                <w:sz w:val="21"/>
                <w:szCs w:val="21"/>
              </w:rPr>
              <w:t>m_pSKOrder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comtypes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client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CreateObject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.SKOrderLib,</w:t>
            </w:r>
            <w:r w:rsidRPr="000E0F26">
              <w:rPr>
                <w:color w:val="9CDCFE"/>
                <w:sz w:val="21"/>
                <w:szCs w:val="21"/>
              </w:rPr>
              <w:t>interface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4EC9B0"/>
                <w:sz w:val="21"/>
                <w:szCs w:val="21"/>
              </w:rPr>
              <w:t>sk</w:t>
            </w:r>
            <w:r w:rsidRPr="000E0F26">
              <w:rPr>
                <w:color w:val="CCCCCC"/>
                <w:sz w:val="21"/>
                <w:szCs w:val="21"/>
              </w:rPr>
              <w:t>.ISKOrderLib)</w:t>
            </w:r>
          </w:p>
        </w:tc>
      </w:tr>
    </w:tbl>
    <w:p w14:paraId="0A1ED71C" w14:textId="77777777" w:rsidR="008C40DC" w:rsidRPr="000E0F26" w:rsidRDefault="008C40DC" w:rsidP="008C40DC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8C40DC" w:rsidRPr="000E0F26" w14:paraId="1557CE07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F157A" w14:textId="77777777" w:rsidR="008C40DC" w:rsidRPr="000E0F26" w:rsidRDefault="008C40DC" w:rsidP="00BB0DC5">
            <w:r w:rsidRPr="000E0F26">
              <w:t>Current Block(</w:t>
            </w:r>
            <w:r w:rsidRPr="000E0F26">
              <w:t>放置於</w:t>
            </w:r>
            <w:r w:rsidRPr="000E0F26">
              <w:t xml:space="preserve">def createWidgets(self): </w:t>
            </w:r>
            <w:r w:rsidRPr="000E0F26">
              <w:t>的同一層</w:t>
            </w:r>
            <w:r w:rsidRPr="000E0F26">
              <w:t>)</w:t>
            </w:r>
          </w:p>
        </w:tc>
      </w:tr>
      <w:tr w:rsidR="008C40DC" w:rsidRPr="000E0F26" w14:paraId="74885124" w14:textId="77777777" w:rsidTr="00BB0DC5">
        <w:trPr>
          <w:trHeight w:val="841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DD68B0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</w:t>
            </w:r>
            <w:r w:rsidRPr="00792C61">
              <w:rPr>
                <w:color w:val="569CD6"/>
                <w:sz w:val="21"/>
                <w:szCs w:val="21"/>
              </w:rPr>
              <w:t>def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CDCAA"/>
                <w:sz w:val="21"/>
                <w:szCs w:val="21"/>
              </w:rPr>
              <w:t>buttonSendFutureProxyAlter_Click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9CDCFE"/>
                <w:sz w:val="21"/>
                <w:szCs w:val="21"/>
              </w:rPr>
              <w:t>self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6605FA95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4EC9B0"/>
                <w:sz w:val="21"/>
                <w:szCs w:val="21"/>
              </w:rPr>
              <w:t>sk</w:t>
            </w:r>
            <w:r w:rsidRPr="00792C61">
              <w:rPr>
                <w:color w:val="CCCCCC"/>
                <w:sz w:val="21"/>
                <w:szCs w:val="21"/>
              </w:rPr>
              <w:t>.FUTUREPROXYORDER()</w:t>
            </w:r>
          </w:p>
          <w:p w14:paraId="0E6B0D6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.bstrFullAccount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comboBoxAccount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3BED279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415A90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刪單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1E020FB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"0"</w:t>
            </w:r>
          </w:p>
          <w:p w14:paraId="5022A737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減量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5C75D5D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"1"</w:t>
            </w:r>
          </w:p>
          <w:p w14:paraId="2F99E31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改價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3DAA9DFC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"2"</w:t>
            </w:r>
          </w:p>
          <w:p w14:paraId="557BAD34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4B089DF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.bstrPrice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textBoxPrice4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03A5EBA9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F4E55F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comboBoxFutureReserved4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盤中單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4B45891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.nReserved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0</w:t>
            </w:r>
          </w:p>
          <w:p w14:paraId="45A97B25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comboBoxFutureReserved4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預約單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11E605F9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.nReserved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1</w:t>
            </w:r>
          </w:p>
          <w:p w14:paraId="407FD88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3A2A04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.nQty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4EC9B0"/>
                <w:sz w:val="21"/>
                <w:szCs w:val="21"/>
              </w:rPr>
              <w:t>int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9CDCFE"/>
                <w:sz w:val="21"/>
                <w:szCs w:val="21"/>
              </w:rPr>
              <w:t>textBoxStockDecreaseQty4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())</w:t>
            </w:r>
          </w:p>
          <w:p w14:paraId="10EC0A4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A532600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"ROD"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72E5B087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0</w:t>
            </w:r>
          </w:p>
          <w:p w14:paraId="70B225C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"IOC"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7D600B25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1</w:t>
            </w:r>
          </w:p>
          <w:p w14:paraId="6898922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"FOK"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402B20C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2</w:t>
            </w:r>
          </w:p>
          <w:p w14:paraId="5194765C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8D96F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.bstrBookNo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textBoxBookNo4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1DE6538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.bstrSeqNo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textBoxSeqNo4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281E75C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398F4B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6A9955"/>
                <w:sz w:val="21"/>
                <w:szCs w:val="21"/>
              </w:rPr>
              <w:t xml:space="preserve"># </w:t>
            </w:r>
            <w:r w:rsidRPr="00792C61">
              <w:rPr>
                <w:color w:val="6A9955"/>
                <w:sz w:val="21"/>
                <w:szCs w:val="21"/>
              </w:rPr>
              <w:t>經由</w:t>
            </w:r>
            <w:r w:rsidRPr="00792C61">
              <w:rPr>
                <w:color w:val="6A9955"/>
                <w:sz w:val="21"/>
                <w:szCs w:val="21"/>
              </w:rPr>
              <w:t>proxy server</w:t>
            </w:r>
            <w:r w:rsidRPr="00792C61">
              <w:rPr>
                <w:color w:val="6A9955"/>
                <w:sz w:val="21"/>
                <w:szCs w:val="21"/>
              </w:rPr>
              <w:t>送出期貨刪改單</w:t>
            </w:r>
          </w:p>
          <w:p w14:paraId="0DF0C469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  <w:r w:rsidRPr="00792C61">
              <w:rPr>
                <w:color w:val="CCCCCC"/>
                <w:sz w:val="21"/>
                <w:szCs w:val="21"/>
              </w:rPr>
              <w:t>,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m_pSKOrder</w:t>
            </w:r>
            <w:r w:rsidRPr="00792C61">
              <w:rPr>
                <w:color w:val="CCCCCC"/>
                <w:sz w:val="21"/>
                <w:szCs w:val="21"/>
              </w:rPr>
              <w:t>.SendFutureProxyAlter(</w:t>
            </w:r>
            <w:r w:rsidRPr="00792C61">
              <w:rPr>
                <w:color w:val="9CDCFE"/>
                <w:sz w:val="21"/>
                <w:szCs w:val="21"/>
              </w:rPr>
              <w:t>comboBoxUserID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(),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  <w:p w14:paraId="68AB9EE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1AFBC495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is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not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None</w:t>
            </w:r>
            <w:r w:rsidRPr="00792C61">
              <w:rPr>
                <w:color w:val="CCCCCC"/>
                <w:sz w:val="21"/>
                <w:szCs w:val="21"/>
              </w:rPr>
              <w:t>:</w:t>
            </w:r>
          </w:p>
          <w:p w14:paraId="47B1589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>           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【</w:t>
            </w:r>
            <w:r w:rsidRPr="00792C61">
              <w:rPr>
                <w:color w:val="CE9178"/>
                <w:sz w:val="21"/>
                <w:szCs w:val="21"/>
              </w:rPr>
              <w:t>SendFutureProxyAlter</w:t>
            </w:r>
            <w:r w:rsidRPr="00792C61">
              <w:rPr>
                <w:color w:val="CE9178"/>
                <w:sz w:val="21"/>
                <w:szCs w:val="21"/>
              </w:rPr>
              <w:t>】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m_pSKCenter</w:t>
            </w:r>
            <w:r w:rsidRPr="00792C61">
              <w:rPr>
                <w:color w:val="CCCCCC"/>
                <w:sz w:val="21"/>
                <w:szCs w:val="21"/>
              </w:rPr>
              <w:t>.SKCenterLib_GetReturnCodeMessage(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CCCCCC"/>
                <w:sz w:val="21"/>
                <w:szCs w:val="21"/>
              </w:rPr>
              <w:t xml:space="preserve">)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</w:p>
          <w:p w14:paraId="79A0E8E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else</w:t>
            </w:r>
            <w:r w:rsidRPr="00792C61">
              <w:rPr>
                <w:color w:val="CCCCCC"/>
                <w:sz w:val="21"/>
                <w:szCs w:val="21"/>
              </w:rPr>
              <w:t>:</w:t>
            </w:r>
          </w:p>
          <w:p w14:paraId="2D14DC43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>           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【</w:t>
            </w:r>
            <w:r w:rsidRPr="00792C61">
              <w:rPr>
                <w:color w:val="CE9178"/>
                <w:sz w:val="21"/>
                <w:szCs w:val="21"/>
              </w:rPr>
              <w:t>SendFutureProxyAlter</w:t>
            </w:r>
            <w:r w:rsidRPr="00792C61">
              <w:rPr>
                <w:color w:val="CE9178"/>
                <w:sz w:val="21"/>
                <w:szCs w:val="21"/>
              </w:rPr>
              <w:t>】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m_pSKCenter</w:t>
            </w:r>
            <w:r w:rsidRPr="00792C61">
              <w:rPr>
                <w:color w:val="CCCCCC"/>
                <w:sz w:val="21"/>
                <w:szCs w:val="21"/>
              </w:rPr>
              <w:t>.SKCenterLib_GetReturnCodeMessage(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CCCCCC"/>
                <w:sz w:val="21"/>
                <w:szCs w:val="21"/>
              </w:rPr>
              <w:t xml:space="preserve">)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 No message"</w:t>
            </w:r>
          </w:p>
          <w:p w14:paraId="1452BC1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506E90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richTextBoxMethodMessage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insert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CE9178"/>
                <w:sz w:val="21"/>
                <w:szCs w:val="21"/>
              </w:rPr>
              <w:t>'end'</w:t>
            </w:r>
            <w:r w:rsidRPr="00792C61">
              <w:rPr>
                <w:color w:val="CCCCCC"/>
                <w:sz w:val="21"/>
                <w:szCs w:val="21"/>
              </w:rPr>
              <w:t>,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D7BA7D"/>
                <w:sz w:val="21"/>
                <w:szCs w:val="21"/>
              </w:rPr>
              <w:t>\n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  <w:p w14:paraId="35271C4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richTextBoxMethodMessage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see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CE9178"/>
                <w:sz w:val="21"/>
                <w:szCs w:val="21"/>
              </w:rPr>
              <w:t>'end'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  <w:p w14:paraId="3875462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114F5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</w:t>
            </w:r>
            <w:r w:rsidRPr="00792C61">
              <w:rPr>
                <w:color w:val="569CD6"/>
                <w:sz w:val="21"/>
                <w:szCs w:val="21"/>
              </w:rPr>
              <w:t>def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CDCAA"/>
                <w:sz w:val="21"/>
                <w:szCs w:val="21"/>
              </w:rPr>
              <w:t>buttonSendOptionProxyAlter_Click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9CDCFE"/>
                <w:sz w:val="21"/>
                <w:szCs w:val="21"/>
              </w:rPr>
              <w:t>self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611E6CA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4EC9B0"/>
                <w:sz w:val="21"/>
                <w:szCs w:val="21"/>
              </w:rPr>
              <w:t>sk</w:t>
            </w:r>
            <w:r w:rsidRPr="00792C61">
              <w:rPr>
                <w:color w:val="CCCCCC"/>
                <w:sz w:val="21"/>
                <w:szCs w:val="21"/>
              </w:rPr>
              <w:t>.FUTUREPROXYORDER()</w:t>
            </w:r>
          </w:p>
          <w:p w14:paraId="673B9357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.bstrFullAccount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comboBoxAccount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73906BC9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683EF8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刪單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0E893BC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"0"</w:t>
            </w:r>
          </w:p>
          <w:p w14:paraId="41C809E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減量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3231BCD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"1"</w:t>
            </w:r>
          </w:p>
          <w:p w14:paraId="3927361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comboBoxUpdateTFOrder4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改價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3053C97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.bstrOrderType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"2"</w:t>
            </w:r>
          </w:p>
          <w:p w14:paraId="19655073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ECBFA4E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.bstrPrice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textBoxPrice4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524E7AD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27CAA721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comboBoxFutureReserved4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盤中單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247A527D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.nReserved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0</w:t>
            </w:r>
          </w:p>
          <w:p w14:paraId="03BB536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comboBoxFutureReserved4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預約單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447BC05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.nReserved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1</w:t>
            </w:r>
          </w:p>
          <w:p w14:paraId="5A8F3B6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3E697D0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.nQty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4EC9B0"/>
                <w:sz w:val="21"/>
                <w:szCs w:val="21"/>
              </w:rPr>
              <w:t>int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9CDCFE"/>
                <w:sz w:val="21"/>
                <w:szCs w:val="21"/>
              </w:rPr>
              <w:t>textBoxStockDecreaseQty4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())</w:t>
            </w:r>
          </w:p>
          <w:p w14:paraId="005AE5A7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3A28D80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"ROD"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4BF4BD1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0</w:t>
            </w:r>
          </w:p>
          <w:p w14:paraId="0707123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"IOC"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3551BECA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1</w:t>
            </w:r>
          </w:p>
          <w:p w14:paraId="1C110ED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elif</w:t>
            </w:r>
            <w:r w:rsidRPr="00792C61">
              <w:rPr>
                <w:color w:val="CCCCCC"/>
                <w:sz w:val="21"/>
                <w:szCs w:val="21"/>
              </w:rPr>
              <w:t xml:space="preserve"> (</w:t>
            </w:r>
            <w:r w:rsidRPr="00792C61">
              <w:rPr>
                <w:color w:val="9CDCFE"/>
                <w:sz w:val="21"/>
                <w:szCs w:val="21"/>
              </w:rPr>
              <w:t>comboBoxTradeType4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 </w:t>
            </w:r>
            <w:r w:rsidRPr="00792C61">
              <w:rPr>
                <w:color w:val="D4D4D4"/>
                <w:sz w:val="21"/>
                <w:szCs w:val="21"/>
              </w:rPr>
              <w:t>==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"FOK"</w:t>
            </w:r>
            <w:r w:rsidRPr="00792C61">
              <w:rPr>
                <w:color w:val="CCCCCC"/>
                <w:sz w:val="21"/>
                <w:szCs w:val="21"/>
              </w:rPr>
              <w:t>):</w:t>
            </w:r>
          </w:p>
          <w:p w14:paraId="5572540C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.nTradeType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B5CEA8"/>
                <w:sz w:val="21"/>
                <w:szCs w:val="21"/>
              </w:rPr>
              <w:t>2</w:t>
            </w:r>
          </w:p>
          <w:p w14:paraId="1E0F2E5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770D116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.bstrBookNo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textBoxBookNo4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4E1215E7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 xml:space="preserve">.bstrSeqNo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textBoxSeqNo4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>()</w:t>
            </w:r>
          </w:p>
          <w:p w14:paraId="26DF21C0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591E8CA1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6A9955"/>
                <w:sz w:val="21"/>
                <w:szCs w:val="21"/>
              </w:rPr>
              <w:t xml:space="preserve"># </w:t>
            </w:r>
            <w:r w:rsidRPr="00792C61">
              <w:rPr>
                <w:color w:val="6A9955"/>
                <w:sz w:val="21"/>
                <w:szCs w:val="21"/>
              </w:rPr>
              <w:t>經由</w:t>
            </w:r>
            <w:r w:rsidRPr="00792C61">
              <w:rPr>
                <w:color w:val="6A9955"/>
                <w:sz w:val="21"/>
                <w:szCs w:val="21"/>
              </w:rPr>
              <w:t>proxy server</w:t>
            </w:r>
            <w:r w:rsidRPr="00792C61">
              <w:rPr>
                <w:color w:val="6A9955"/>
                <w:sz w:val="21"/>
                <w:szCs w:val="21"/>
              </w:rPr>
              <w:t>送出選擇權刪改單</w:t>
            </w:r>
          </w:p>
          <w:p w14:paraId="0405DA14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  <w:r w:rsidRPr="00792C61">
              <w:rPr>
                <w:color w:val="CCCCCC"/>
                <w:sz w:val="21"/>
                <w:szCs w:val="21"/>
              </w:rPr>
              <w:t>,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m_pSKOrder</w:t>
            </w:r>
            <w:r w:rsidRPr="00792C61">
              <w:rPr>
                <w:color w:val="CCCCCC"/>
                <w:sz w:val="21"/>
                <w:szCs w:val="21"/>
              </w:rPr>
              <w:t>.SendOptionProxyAlter(</w:t>
            </w:r>
            <w:r w:rsidRPr="00792C61">
              <w:rPr>
                <w:color w:val="9CDCFE"/>
                <w:sz w:val="21"/>
                <w:szCs w:val="21"/>
              </w:rPr>
              <w:t>comboBoxUserID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get</w:t>
            </w:r>
            <w:r w:rsidRPr="00792C61">
              <w:rPr>
                <w:color w:val="CCCCCC"/>
                <w:sz w:val="21"/>
                <w:szCs w:val="21"/>
              </w:rPr>
              <w:t xml:space="preserve">(), </w:t>
            </w:r>
            <w:r w:rsidRPr="00792C61">
              <w:rPr>
                <w:color w:val="9CDCFE"/>
                <w:sz w:val="21"/>
                <w:szCs w:val="21"/>
              </w:rPr>
              <w:t>pFUTUREPROXYORDER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  <w:p w14:paraId="6F8BDFB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412875C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if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is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not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569CD6"/>
                <w:sz w:val="21"/>
                <w:szCs w:val="21"/>
              </w:rPr>
              <w:t>None</w:t>
            </w:r>
            <w:r w:rsidRPr="00792C61">
              <w:rPr>
                <w:color w:val="CCCCCC"/>
                <w:sz w:val="21"/>
                <w:szCs w:val="21"/>
              </w:rPr>
              <w:t>:</w:t>
            </w:r>
          </w:p>
          <w:p w14:paraId="35DFB574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>           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【</w:t>
            </w:r>
            <w:r w:rsidRPr="00792C61">
              <w:rPr>
                <w:color w:val="CE9178"/>
                <w:sz w:val="21"/>
                <w:szCs w:val="21"/>
              </w:rPr>
              <w:t>SendOptionProxyAlter</w:t>
            </w:r>
            <w:r w:rsidRPr="00792C61">
              <w:rPr>
                <w:color w:val="CE9178"/>
                <w:sz w:val="21"/>
                <w:szCs w:val="21"/>
              </w:rPr>
              <w:t>】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m_pSKCenter</w:t>
            </w:r>
            <w:r w:rsidRPr="00792C61">
              <w:rPr>
                <w:color w:val="CCCCCC"/>
                <w:sz w:val="21"/>
                <w:szCs w:val="21"/>
              </w:rPr>
              <w:t>.SKCenterLib_GetReturnCodeMessage(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CCCCCC"/>
                <w:sz w:val="21"/>
                <w:szCs w:val="21"/>
              </w:rPr>
              <w:t xml:space="preserve">)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bstrMessage</w:t>
            </w:r>
          </w:p>
          <w:p w14:paraId="62410598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lastRenderedPageBreak/>
              <w:t xml:space="preserve">        </w:t>
            </w:r>
            <w:r w:rsidRPr="00792C61">
              <w:rPr>
                <w:color w:val="C586C0"/>
                <w:sz w:val="21"/>
                <w:szCs w:val="21"/>
              </w:rPr>
              <w:t>else</w:t>
            </w:r>
            <w:r w:rsidRPr="00792C61">
              <w:rPr>
                <w:color w:val="CCCCCC"/>
                <w:sz w:val="21"/>
                <w:szCs w:val="21"/>
              </w:rPr>
              <w:t>:</w:t>
            </w:r>
          </w:p>
          <w:p w14:paraId="73808BFB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>           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=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E9178"/>
                <w:sz w:val="21"/>
                <w:szCs w:val="21"/>
              </w:rPr>
              <w:t>【</w:t>
            </w:r>
            <w:r w:rsidRPr="00792C61">
              <w:rPr>
                <w:color w:val="CE9178"/>
                <w:sz w:val="21"/>
                <w:szCs w:val="21"/>
              </w:rPr>
              <w:t>SendOptionProxyAlter</w:t>
            </w:r>
            <w:r w:rsidRPr="00792C61">
              <w:rPr>
                <w:color w:val="CE9178"/>
                <w:sz w:val="21"/>
                <w:szCs w:val="21"/>
              </w:rPr>
              <w:t>】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9CDCFE"/>
                <w:sz w:val="21"/>
                <w:szCs w:val="21"/>
              </w:rPr>
              <w:t>m_pSKCenter</w:t>
            </w:r>
            <w:r w:rsidRPr="00792C61">
              <w:rPr>
                <w:color w:val="CCCCCC"/>
                <w:sz w:val="21"/>
                <w:szCs w:val="21"/>
              </w:rPr>
              <w:t>.SKCenterLib_GetReturnCodeMessage(</w:t>
            </w:r>
            <w:r w:rsidRPr="00792C61">
              <w:rPr>
                <w:color w:val="9CDCFE"/>
                <w:sz w:val="21"/>
                <w:szCs w:val="21"/>
              </w:rPr>
              <w:t>nCode</w:t>
            </w:r>
            <w:r w:rsidRPr="00792C61">
              <w:rPr>
                <w:color w:val="CCCCCC"/>
                <w:sz w:val="21"/>
                <w:szCs w:val="21"/>
              </w:rPr>
              <w:t xml:space="preserve">)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 No message"</w:t>
            </w:r>
          </w:p>
          <w:p w14:paraId="25870E60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493F4BD2" w14:textId="77777777" w:rsidR="00792C61" w:rsidRPr="00792C61" w:rsidRDefault="00792C61" w:rsidP="00792C6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richTextBoxMethodMessage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insert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CE9178"/>
                <w:sz w:val="21"/>
                <w:szCs w:val="21"/>
              </w:rPr>
              <w:t>'end'</w:t>
            </w:r>
            <w:r w:rsidRPr="00792C61">
              <w:rPr>
                <w:color w:val="CCCCCC"/>
                <w:sz w:val="21"/>
                <w:szCs w:val="21"/>
              </w:rPr>
              <w:t>,  </w:t>
            </w:r>
            <w:r w:rsidRPr="00792C61">
              <w:rPr>
                <w:color w:val="9CDCFE"/>
                <w:sz w:val="21"/>
                <w:szCs w:val="21"/>
              </w:rPr>
              <w:t>msg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D4D4D4"/>
                <w:sz w:val="21"/>
                <w:szCs w:val="21"/>
              </w:rPr>
              <w:t>+</w:t>
            </w:r>
            <w:r w:rsidRPr="00792C61">
              <w:rPr>
                <w:color w:val="CCCCCC"/>
                <w:sz w:val="21"/>
                <w:szCs w:val="21"/>
              </w:rPr>
              <w:t xml:space="preserve"> 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D7BA7D"/>
                <w:sz w:val="21"/>
                <w:szCs w:val="21"/>
              </w:rPr>
              <w:t>\n</w:t>
            </w:r>
            <w:r w:rsidRPr="00792C61">
              <w:rPr>
                <w:color w:val="CE9178"/>
                <w:sz w:val="21"/>
                <w:szCs w:val="21"/>
              </w:rPr>
              <w:t>"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  <w:p w14:paraId="08D528BB" w14:textId="770C1CAA" w:rsidR="008C40DC" w:rsidRPr="000E0F26" w:rsidRDefault="00792C6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792C61">
              <w:rPr>
                <w:color w:val="CCCCCC"/>
                <w:sz w:val="21"/>
                <w:szCs w:val="21"/>
              </w:rPr>
              <w:t xml:space="preserve">        </w:t>
            </w:r>
            <w:r w:rsidRPr="00792C61">
              <w:rPr>
                <w:color w:val="9CDCFE"/>
                <w:sz w:val="21"/>
                <w:szCs w:val="21"/>
              </w:rPr>
              <w:t>richTextBoxMethodMessage</w:t>
            </w:r>
            <w:r w:rsidRPr="00792C61">
              <w:rPr>
                <w:color w:val="CCCCCC"/>
                <w:sz w:val="21"/>
                <w:szCs w:val="21"/>
              </w:rPr>
              <w:t>.</w:t>
            </w:r>
            <w:r w:rsidRPr="00792C61">
              <w:rPr>
                <w:color w:val="DCDCAA"/>
                <w:sz w:val="21"/>
                <w:szCs w:val="21"/>
              </w:rPr>
              <w:t>see</w:t>
            </w:r>
            <w:r w:rsidRPr="00792C61">
              <w:rPr>
                <w:color w:val="CCCCCC"/>
                <w:sz w:val="21"/>
                <w:szCs w:val="21"/>
              </w:rPr>
              <w:t>(</w:t>
            </w:r>
            <w:r w:rsidRPr="00792C61">
              <w:rPr>
                <w:color w:val="CE9178"/>
                <w:sz w:val="21"/>
                <w:szCs w:val="21"/>
              </w:rPr>
              <w:t>'end'</w:t>
            </w:r>
            <w:r w:rsidRPr="00792C6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27F8EE71" w14:textId="77777777" w:rsidR="00E4557F" w:rsidRPr="000E0F26" w:rsidRDefault="00E4557F" w:rsidP="001B4715"/>
    <w:p w14:paraId="712E3B9F" w14:textId="77777777" w:rsidR="00305174" w:rsidRPr="000E0F26" w:rsidRDefault="00305174" w:rsidP="001B4715">
      <w:pPr>
        <w:widowControl/>
        <w:rPr>
          <w:b/>
          <w:bCs/>
          <w:sz w:val="32"/>
          <w:szCs w:val="36"/>
        </w:rPr>
      </w:pPr>
      <w:r w:rsidRPr="000E0F26">
        <w:br w:type="page"/>
      </w:r>
    </w:p>
    <w:p w14:paraId="15B244C4" w14:textId="2BDEAFD6" w:rsidR="00305174" w:rsidRPr="000E0F26" w:rsidRDefault="00305174" w:rsidP="001B4715">
      <w:pPr>
        <w:pStyle w:val="6"/>
        <w:ind w:left="480"/>
        <w:rPr>
          <w:rFonts w:ascii="Times New Roman" w:eastAsia="標楷體" w:hAnsi="Times New Roman" w:cs="Times New Roman"/>
          <w:sz w:val="28"/>
          <w:szCs w:val="28"/>
        </w:rPr>
      </w:pPr>
      <w:bookmarkStart w:id="44" w:name="_SendOptionProxyAlter"/>
      <w:bookmarkEnd w:id="44"/>
      <w:r w:rsidRPr="000E0F26">
        <w:rPr>
          <w:rFonts w:ascii="Times New Roman" w:eastAsia="標楷體" w:hAnsi="Times New Roman" w:cs="Times New Roman"/>
          <w:sz w:val="28"/>
          <w:szCs w:val="28"/>
        </w:rPr>
        <w:lastRenderedPageBreak/>
        <w:t>SendOptionProxyAlter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2897"/>
        <w:gridCol w:w="4693"/>
      </w:tblGrid>
      <w:tr w:rsidR="00305174" w:rsidRPr="000E0F26" w14:paraId="1A21490F" w14:textId="77777777" w:rsidTr="00456BC9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4CC5F" w14:textId="77777777" w:rsidR="00305174" w:rsidRPr="000E0F26" w:rsidRDefault="00305174" w:rsidP="00456BC9">
            <w:r w:rsidRPr="000E0F26">
              <w:rPr>
                <w:bCs/>
                <w:color w:val="984806"/>
              </w:rPr>
              <w:t>經由</w:t>
            </w:r>
            <w:r w:rsidRPr="000E0F26">
              <w:rPr>
                <w:bCs/>
                <w:color w:val="984806"/>
              </w:rPr>
              <w:t>proxy server</w:t>
            </w:r>
            <w:r w:rsidRPr="000E0F26">
              <w:rPr>
                <w:bCs/>
                <w:color w:val="984806"/>
              </w:rPr>
              <w:t>送出選擇權刪改單。</w:t>
            </w:r>
          </w:p>
        </w:tc>
      </w:tr>
      <w:tr w:rsidR="00305174" w:rsidRPr="000E0F26" w14:paraId="44374894" w14:textId="77777777" w:rsidTr="00456BC9">
        <w:trPr>
          <w:trHeight w:val="523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7156" w14:textId="77777777" w:rsidR="00305174" w:rsidRPr="000E0F26" w:rsidRDefault="00305174" w:rsidP="00456BC9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9C27" w14:textId="77777777" w:rsidR="00305174" w:rsidRPr="000E0F26" w:rsidRDefault="00305174" w:rsidP="00456BC9">
            <w:pPr>
              <w:autoSpaceDE w:val="0"/>
              <w:autoSpaceDN w:val="0"/>
              <w:adjustRightInd w:val="0"/>
            </w:pP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SendOptionProxyAlter([in]BSTR bstrLogInID, [in]struct FUTUREPROXYORDER* pFUTUREPROXYORDER, [out] BSTR* bstrMessage);</w:t>
            </w:r>
          </w:p>
        </w:tc>
      </w:tr>
      <w:tr w:rsidR="00305174" w:rsidRPr="000E0F26" w14:paraId="21EA40CD" w14:textId="77777777" w:rsidTr="00456BC9">
        <w:trPr>
          <w:trHeight w:val="163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7E82963" w14:textId="77777777" w:rsidR="00305174" w:rsidRPr="000E0F26" w:rsidRDefault="00305174" w:rsidP="00456BC9">
            <w:r w:rsidRPr="000E0F26">
              <w:rPr>
                <w:rStyle w:val="afa"/>
              </w:rPr>
              <w:t>參數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89B7" w14:textId="77777777" w:rsidR="00305174" w:rsidRPr="000E0F26" w:rsidRDefault="00305174" w:rsidP="00456BC9">
            <w:r w:rsidRPr="000E0F26">
              <w:t>bstrLogInID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07A6" w14:textId="77777777" w:rsidR="00305174" w:rsidRPr="000E0F26" w:rsidRDefault="00305174" w:rsidP="00456BC9">
            <w:r w:rsidRPr="000E0F26">
              <w:t>登入</w:t>
            </w:r>
            <w:r w:rsidRPr="000E0F26">
              <w:t>ID</w:t>
            </w:r>
            <w:r w:rsidRPr="000E0F26">
              <w:t>。</w:t>
            </w:r>
          </w:p>
        </w:tc>
      </w:tr>
      <w:tr w:rsidR="00305174" w:rsidRPr="000E0F26" w14:paraId="4117D981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C4B59E" w14:textId="77777777" w:rsidR="00305174" w:rsidRPr="000E0F26" w:rsidRDefault="00305174" w:rsidP="00456BC9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2A44" w14:textId="77777777" w:rsidR="00305174" w:rsidRPr="000E0F26" w:rsidRDefault="00305174" w:rsidP="00456BC9">
            <w:r w:rsidRPr="000E0F26">
              <w:t>pFUTUREPROXYORDER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18F" w14:textId="017B0E25" w:rsidR="00305174" w:rsidRPr="000E0F26" w:rsidRDefault="00305174" w:rsidP="00456BC9">
            <w:r w:rsidRPr="000E0F26">
              <w:t>SKCOM</w:t>
            </w:r>
            <w:r w:rsidRPr="000E0F26">
              <w:t>元件中的</w:t>
            </w:r>
            <w:hyperlink w:anchor="_Proxy_Server期選刪改單_1" w:history="1">
              <w:r w:rsidRPr="000E0F26">
                <w:rPr>
                  <w:rStyle w:val="a3"/>
                </w:rPr>
                <w:t>FUTUREPROXYORDER</w:t>
              </w:r>
            </w:hyperlink>
            <w:r w:rsidRPr="000E0F26">
              <w:t>物件，將下單條件填入該物件後，再帶入此欄位中。</w:t>
            </w:r>
          </w:p>
        </w:tc>
      </w:tr>
      <w:tr w:rsidR="00305174" w:rsidRPr="000E0F26" w14:paraId="6FD4B89F" w14:textId="77777777" w:rsidTr="00456BC9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AFFFBC2" w14:textId="77777777" w:rsidR="00305174" w:rsidRPr="000E0F26" w:rsidRDefault="00305174" w:rsidP="00456BC9">
            <w:pPr>
              <w:widowControl/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2FC5" w14:textId="77777777" w:rsidR="00305174" w:rsidRPr="000E0F26" w:rsidRDefault="00305174" w:rsidP="00456BC9">
            <w:r w:rsidRPr="000E0F26">
              <w:t>bstrMessage</w:t>
            </w:r>
          </w:p>
        </w:tc>
        <w:tc>
          <w:tcPr>
            <w:tcW w:w="4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F147" w14:textId="77777777" w:rsidR="006750E7" w:rsidRPr="006750E7" w:rsidRDefault="006750E7" w:rsidP="006750E7">
            <w:pPr>
              <w:rPr>
                <w:b/>
              </w:rPr>
            </w:pPr>
            <w:r w:rsidRPr="006750E7">
              <w:rPr>
                <w:rFonts w:hint="eastAsia"/>
                <w:b/>
              </w:rPr>
              <w:t>委託送出成功：</w:t>
            </w:r>
            <w:r w:rsidRPr="006750E7">
              <w:rPr>
                <w:b/>
              </w:rPr>
              <w:t>ORKEY</w:t>
            </w:r>
          </w:p>
          <w:p w14:paraId="59B780CA" w14:textId="49AE3497" w:rsidR="00305174" w:rsidRPr="000E0F26" w:rsidRDefault="006750E7" w:rsidP="006750E7">
            <w:r w:rsidRPr="006750E7">
              <w:rPr>
                <w:rFonts w:hint="eastAsia"/>
                <w:b/>
              </w:rPr>
              <w:t>委託送出失敗：錯誤訊息</w:t>
            </w:r>
          </w:p>
        </w:tc>
      </w:tr>
      <w:tr w:rsidR="00305174" w:rsidRPr="000E0F26" w14:paraId="67C4F452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9389" w14:textId="77777777" w:rsidR="00305174" w:rsidRPr="000E0F26" w:rsidRDefault="00305174" w:rsidP="00456BC9">
            <w:r w:rsidRPr="000E0F26">
              <w:rPr>
                <w:rStyle w:val="afa"/>
              </w:rPr>
              <w:t>回傳值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DEA4" w14:textId="77777777" w:rsidR="00305174" w:rsidRPr="000E0F26" w:rsidRDefault="00305174" w:rsidP="00456BC9">
            <w:r w:rsidRPr="000E0F26">
              <w:t>0</w:t>
            </w:r>
            <w:r w:rsidRPr="000E0F26">
              <w:t>表示成功，其餘非</w:t>
            </w:r>
            <w:r w:rsidRPr="000E0F26">
              <w:t>0</w:t>
            </w:r>
            <w:r w:rsidRPr="000E0F26">
              <w:t>數值都表示失敗。錯誤代碼可參考對照表。</w:t>
            </w:r>
          </w:p>
        </w:tc>
      </w:tr>
      <w:tr w:rsidR="00305174" w:rsidRPr="000E0F26" w14:paraId="29050CE5" w14:textId="77777777" w:rsidTr="00456BC9"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D738" w14:textId="77777777" w:rsidR="00305174" w:rsidRPr="000E0F26" w:rsidRDefault="00305174" w:rsidP="00456BC9">
            <w:pPr>
              <w:rPr>
                <w:rStyle w:val="afa"/>
              </w:rPr>
            </w:pPr>
            <w:r w:rsidRPr="000E0F26">
              <w:rPr>
                <w:b/>
                <w:bCs/>
              </w:rPr>
              <w:t>備註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243" w14:textId="752AD546" w:rsidR="00305174" w:rsidRPr="000E0F26" w:rsidRDefault="00305174" w:rsidP="00456BC9">
            <w:pPr>
              <w:autoSpaceDE w:val="0"/>
              <w:autoSpaceDN w:val="0"/>
              <w:adjustRightInd w:val="0"/>
            </w:pPr>
            <w:r w:rsidRPr="000E0F26">
              <w:t>透過</w:t>
            </w:r>
            <w:r w:rsidRPr="000E0F26">
              <w:t>Proxy Server</w:t>
            </w:r>
            <w:r w:rsidRPr="000E0F26">
              <w:t>委託，委託結果請由</w:t>
            </w:r>
            <w:hyperlink w:anchor="_OnProxyOrder" w:history="1">
              <w:r w:rsidRPr="000E0F26">
                <w:rPr>
                  <w:rStyle w:val="a3"/>
                </w:rPr>
                <w:t>OnProxyOrder</w:t>
              </w:r>
            </w:hyperlink>
            <w:r w:rsidRPr="000E0F26">
              <w:t>取得。</w:t>
            </w:r>
          </w:p>
          <w:p w14:paraId="00AD308C" w14:textId="77777777" w:rsidR="00305174" w:rsidRPr="000E0F26" w:rsidRDefault="00305174" w:rsidP="00456BC9">
            <w:pPr>
              <w:autoSpaceDE w:val="0"/>
              <w:autoSpaceDN w:val="0"/>
              <w:adjustRightInd w:val="0"/>
              <w:rPr>
                <w:sz w:val="19"/>
              </w:rPr>
            </w:pPr>
          </w:p>
          <w:p w14:paraId="0F2C13EC" w14:textId="77777777" w:rsidR="00305174" w:rsidRPr="000E0F26" w:rsidRDefault="00305174" w:rsidP="00456BC9">
            <w:r w:rsidRPr="000E0F26">
              <w:rPr>
                <w:kern w:val="0"/>
              </w:rPr>
              <w:t>連線且成功登入，通知</w:t>
            </w:r>
            <w:r w:rsidRPr="000E0F26">
              <w:rPr>
                <w:kern w:val="0"/>
              </w:rPr>
              <w:t>OnProxyStatus</w:t>
            </w:r>
            <w:r w:rsidRPr="000E0F26">
              <w:rPr>
                <w:kern w:val="0"/>
              </w:rPr>
              <w:t>為</w:t>
            </w:r>
            <w:r w:rsidRPr="000E0F26">
              <w:rPr>
                <w:kern w:val="0"/>
              </w:rPr>
              <w:t>5001</w:t>
            </w:r>
            <w:r w:rsidRPr="000E0F26">
              <w:rPr>
                <w:kern w:val="0"/>
              </w:rPr>
              <w:t>時，送至</w:t>
            </w:r>
            <w:r w:rsidRPr="000E0F26">
              <w:rPr>
                <w:kern w:val="0"/>
              </w:rPr>
              <w:t>proxy server</w:t>
            </w:r>
            <w:r w:rsidRPr="000E0F26">
              <w:rPr>
                <w:kern w:val="0"/>
              </w:rPr>
              <w:t>進行下單。</w:t>
            </w:r>
          </w:p>
        </w:tc>
      </w:tr>
    </w:tbl>
    <w:p w14:paraId="1B4154DE" w14:textId="77777777" w:rsidR="00E4557F" w:rsidRPr="000E0F26" w:rsidRDefault="00E4557F" w:rsidP="00E4557F">
      <w:bookmarkStart w:id="45" w:name="_4-2-15_OverSeaDecreaseOrderBySeqNo"/>
      <w:bookmarkStart w:id="46" w:name="_4-2-16_CancelOrderBySeqNo"/>
      <w:bookmarkStart w:id="47" w:name="_4-2-17_CancelOrderByStockNo"/>
      <w:bookmarkStart w:id="48" w:name="_4-2-19_CancelOrderByStockNo"/>
      <w:bookmarkStart w:id="49" w:name="_4-2-19_CancelMovingStopLoss"/>
      <w:bookmarkStart w:id="50" w:name="_4-2-20_CancelOptionStopLoss"/>
      <w:bookmarkStart w:id="51" w:name="_4-2-23_CancelForeignStockOrderBySeq"/>
      <w:bookmarkStart w:id="52" w:name="_4-2-21_CorrectPriceBySeqNo"/>
      <w:bookmarkStart w:id="53" w:name="_4-2-24_CancelForeignStockOrderByBoo"/>
      <w:bookmarkStart w:id="54" w:name="_4-2-23_CorrectPriceByBookNo"/>
      <w:bookmarkStart w:id="55" w:name="_4-2-23_GetRealBalanceReport"/>
      <w:bookmarkStart w:id="56" w:name="_4-2-24_GetOpenInterest"/>
      <w:bookmarkStart w:id="57" w:name="_4-2-25_GetOverSeaFutureOpenInterest"/>
      <w:bookmarkStart w:id="58" w:name="_4-2-26_GetStopLossReport"/>
      <w:bookmarkStart w:id="59" w:name="_4-2-31_GetStopLossReport"/>
      <w:bookmarkStart w:id="60" w:name="_4-2-27_GetOverseaFutures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C481943" w14:textId="77777777" w:rsidR="00E4557F" w:rsidRPr="000E0F26" w:rsidRDefault="00E4557F">
      <w:pPr>
        <w:widowControl/>
        <w:rPr>
          <w:b/>
          <w:bCs/>
          <w:kern w:val="52"/>
          <w:sz w:val="36"/>
          <w:szCs w:val="36"/>
        </w:rPr>
      </w:pPr>
      <w:r w:rsidRPr="000E0F26">
        <w:rPr>
          <w:sz w:val="36"/>
          <w:szCs w:val="36"/>
        </w:rPr>
        <w:br w:type="page"/>
      </w:r>
    </w:p>
    <w:p w14:paraId="434F62AC" w14:textId="3461856B" w:rsidR="001854A8" w:rsidRPr="000E0F26" w:rsidRDefault="001854A8" w:rsidP="00977053">
      <w:pPr>
        <w:pStyle w:val="1"/>
        <w:rPr>
          <w:rFonts w:ascii="Times New Roman" w:hAnsi="Times New Roman"/>
          <w:sz w:val="36"/>
          <w:szCs w:val="36"/>
        </w:rPr>
      </w:pPr>
      <w:r w:rsidRPr="000E0F26">
        <w:rPr>
          <w:rFonts w:ascii="Times New Roman" w:hAnsi="Times New Roman"/>
          <w:sz w:val="36"/>
          <w:szCs w:val="36"/>
        </w:rPr>
        <w:lastRenderedPageBreak/>
        <w:t>事件</w:t>
      </w:r>
    </w:p>
    <w:p w14:paraId="6FFCA91C" w14:textId="78469122" w:rsidR="008F3C3F" w:rsidRPr="000E0F26" w:rsidRDefault="00CE6F4C" w:rsidP="00CE6F4C">
      <w:pPr>
        <w:pStyle w:val="2"/>
        <w:rPr>
          <w:rFonts w:ascii="Times New Roman" w:hAnsi="Times New Roman"/>
          <w:sz w:val="28"/>
          <w:szCs w:val="36"/>
        </w:rPr>
      </w:pPr>
      <w:bookmarkStart w:id="61" w:name="_4-2-b_OnAsyncOrder"/>
      <w:bookmarkStart w:id="62" w:name="_4-2-c_OnRealBalanceReport"/>
      <w:bookmarkStart w:id="63" w:name="_OnOpenInterest"/>
      <w:bookmarkEnd w:id="61"/>
      <w:bookmarkEnd w:id="62"/>
      <w:bookmarkEnd w:id="63"/>
      <w:r w:rsidRPr="000E0F26">
        <w:rPr>
          <w:rFonts w:ascii="Times New Roman" w:hAnsi="Times New Roman"/>
          <w:sz w:val="28"/>
          <w:szCs w:val="36"/>
        </w:rPr>
        <w:t>OnOpenInterest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2081"/>
        <w:gridCol w:w="6351"/>
      </w:tblGrid>
      <w:tr w:rsidR="00CE6F4C" w:rsidRPr="000E0F26" w14:paraId="39AA586E" w14:textId="77777777" w:rsidTr="002A7B18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6255" w14:textId="3A7814E2" w:rsidR="00CE6F4C" w:rsidRPr="000E0F26" w:rsidRDefault="00CE6F4C" w:rsidP="00977053">
            <w:pPr>
              <w:autoSpaceDE w:val="0"/>
              <w:autoSpaceDN w:val="0"/>
              <w:adjustRightInd w:val="0"/>
              <w:rPr>
                <w:bCs/>
                <w:color w:val="0000FF"/>
              </w:rPr>
            </w:pPr>
            <w:r w:rsidRPr="000E0F26">
              <w:rPr>
                <w:color w:val="984806"/>
              </w:rPr>
              <w:t>(</w:t>
            </w:r>
            <w:r w:rsidRPr="000E0F26">
              <w:rPr>
                <w:color w:val="984806"/>
                <w:lang w:eastAsia="zh-HK"/>
              </w:rPr>
              <w:t>新</w:t>
            </w:r>
            <w:r w:rsidRPr="000E0F26">
              <w:rPr>
                <w:color w:val="984806"/>
              </w:rPr>
              <w:t>)</w:t>
            </w:r>
            <w:r w:rsidRPr="000E0F26">
              <w:rPr>
                <w:color w:val="984806"/>
              </w:rPr>
              <w:t>期貨未平倉</w:t>
            </w:r>
            <w:r w:rsidRPr="000E0F26">
              <w:rPr>
                <w:color w:val="984806"/>
              </w:rPr>
              <w:t>GW</w:t>
            </w:r>
            <w:r w:rsidRPr="000E0F26">
              <w:rPr>
                <w:color w:val="984806"/>
              </w:rPr>
              <w:t>。透過呼叫</w:t>
            </w:r>
            <w:r w:rsidRPr="000E0F26">
              <w:rPr>
                <w:color w:val="984806"/>
              </w:rPr>
              <w:t xml:space="preserve"> </w:t>
            </w:r>
            <w:hyperlink w:anchor="_GetOpenInterestGW" w:history="1">
              <w:r w:rsidRPr="000E0F26">
                <w:rPr>
                  <w:rStyle w:val="a3"/>
                </w:rPr>
                <w:t>GetOpenInterest</w:t>
              </w:r>
            </w:hyperlink>
            <w:r w:rsidRPr="000E0F26">
              <w:rPr>
                <w:rStyle w:val="a3"/>
              </w:rPr>
              <w:t>GW</w:t>
            </w:r>
            <w:r w:rsidRPr="000E0F26">
              <w:t xml:space="preserve"> </w:t>
            </w:r>
            <w:r w:rsidRPr="000E0F26">
              <w:rPr>
                <w:color w:val="984806"/>
              </w:rPr>
              <w:t>後，資訊由該事件回傳。</w:t>
            </w:r>
          </w:p>
        </w:tc>
      </w:tr>
      <w:tr w:rsidR="00AD3EE5" w:rsidRPr="000E0F26" w14:paraId="796CC45F" w14:textId="77777777" w:rsidTr="000761ED">
        <w:trPr>
          <w:trHeight w:val="52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A0CD" w14:textId="77777777" w:rsidR="00AD3EE5" w:rsidRPr="000E0F26" w:rsidRDefault="00AD3EE5" w:rsidP="00977053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AB91" w14:textId="2D8E4627" w:rsidR="00AD3EE5" w:rsidRPr="000E0F26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rPr>
                <w:bCs/>
                <w:color w:val="0000FF"/>
              </w:rPr>
              <w:t>void</w:t>
            </w:r>
            <w:r w:rsidRPr="000E0F26">
              <w:t xml:space="preserve"> OnOpenInterest([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bstrData);</w:t>
            </w:r>
          </w:p>
        </w:tc>
      </w:tr>
      <w:tr w:rsidR="00AD3EE5" w:rsidRPr="000E0F26" w14:paraId="6B6B0813" w14:textId="77777777" w:rsidTr="000761ED">
        <w:trPr>
          <w:trHeight w:val="16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386" w14:textId="77777777" w:rsidR="00AD3EE5" w:rsidRPr="000E0F26" w:rsidRDefault="00AD3EE5" w:rsidP="00977053">
            <w:r w:rsidRPr="000E0F26">
              <w:rPr>
                <w:rStyle w:val="afa"/>
              </w:rPr>
              <w:t>參數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04FD" w14:textId="77777777" w:rsidR="00AD3EE5" w:rsidRPr="000E0F26" w:rsidRDefault="00AD3EE5" w:rsidP="00977053">
            <w:r w:rsidRPr="000E0F26">
              <w:t xml:space="preserve">bstrData  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3AAC" w14:textId="77777777" w:rsidR="00AD3EE5" w:rsidRPr="000E0F26" w:rsidRDefault="00AD3EE5" w:rsidP="00977053">
            <w:r w:rsidRPr="000E0F26">
              <w:t>每一筆資料以「</w:t>
            </w:r>
            <w:r w:rsidRPr="000E0F26">
              <w:t>,</w:t>
            </w:r>
            <w:r w:rsidRPr="000E0F26">
              <w:t>」分隔每一個欄位，欄位依序為：</w:t>
            </w:r>
          </w:p>
          <w:p w14:paraId="5270AD61" w14:textId="77777777" w:rsidR="00AD3EE5" w:rsidRPr="000E0F26" w:rsidRDefault="00AD3EE5" w:rsidP="00977053">
            <w:r w:rsidRPr="000E0F26">
              <w:rPr>
                <w:lang w:eastAsia="zh-HK"/>
              </w:rPr>
              <w:t>格式</w:t>
            </w:r>
            <w:r w:rsidRPr="000E0F26">
              <w:t xml:space="preserve">1: 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60"/>
              <w:gridCol w:w="3128"/>
            </w:tblGrid>
            <w:tr w:rsidR="00AD3EE5" w:rsidRPr="000E0F26" w14:paraId="026DE1D8" w14:textId="77777777" w:rsidTr="000761ED">
              <w:tc>
                <w:tcPr>
                  <w:tcW w:w="460" w:type="dxa"/>
                  <w:vAlign w:val="center"/>
                </w:tcPr>
                <w:p w14:paraId="47B8345C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w="3128" w:type="dxa"/>
                  <w:vAlign w:val="center"/>
                </w:tcPr>
                <w:p w14:paraId="00BD8A43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>市場別</w:t>
                  </w:r>
                </w:p>
              </w:tc>
            </w:tr>
            <w:tr w:rsidR="00AD3EE5" w:rsidRPr="000E0F26" w14:paraId="59367D57" w14:textId="77777777" w:rsidTr="000761ED">
              <w:tc>
                <w:tcPr>
                  <w:tcW w:w="460" w:type="dxa"/>
                  <w:vAlign w:val="center"/>
                </w:tcPr>
                <w:p w14:paraId="4C7DC31B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w="3128" w:type="dxa"/>
                  <w:vAlign w:val="center"/>
                </w:tcPr>
                <w:p w14:paraId="0FB2CB86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帳號</w:t>
                  </w:r>
                </w:p>
              </w:tc>
            </w:tr>
            <w:tr w:rsidR="00AD3EE5" w:rsidRPr="000E0F26" w14:paraId="43C014D2" w14:textId="77777777" w:rsidTr="000761ED">
              <w:tc>
                <w:tcPr>
                  <w:tcW w:w="460" w:type="dxa"/>
                  <w:vAlign w:val="center"/>
                </w:tcPr>
                <w:p w14:paraId="1A734C26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w="3128" w:type="dxa"/>
                  <w:vAlign w:val="center"/>
                </w:tcPr>
                <w:p w14:paraId="543D039A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商品</w:t>
                  </w:r>
                </w:p>
              </w:tc>
            </w:tr>
            <w:tr w:rsidR="00AD3EE5" w:rsidRPr="000E0F26" w14:paraId="4C2066EB" w14:textId="77777777" w:rsidTr="000761ED">
              <w:tc>
                <w:tcPr>
                  <w:tcW w:w="460" w:type="dxa"/>
                  <w:vAlign w:val="center"/>
                </w:tcPr>
                <w:p w14:paraId="3AEB8904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4</w:t>
                  </w:r>
                </w:p>
              </w:tc>
              <w:tc>
                <w:tcPr>
                  <w:tcW w:w="3128" w:type="dxa"/>
                  <w:vAlign w:val="center"/>
                </w:tcPr>
                <w:p w14:paraId="78F4384A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買賣別</w:t>
                  </w:r>
                </w:p>
              </w:tc>
            </w:tr>
            <w:tr w:rsidR="00AD3EE5" w:rsidRPr="000E0F26" w14:paraId="35C944B6" w14:textId="77777777" w:rsidTr="000761ED">
              <w:tc>
                <w:tcPr>
                  <w:tcW w:w="460" w:type="dxa"/>
                  <w:vAlign w:val="center"/>
                </w:tcPr>
                <w:p w14:paraId="12191EEA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3128" w:type="dxa"/>
                  <w:vAlign w:val="center"/>
                </w:tcPr>
                <w:p w14:paraId="68C3ACCE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未平倉部位</w:t>
                  </w:r>
                </w:p>
              </w:tc>
            </w:tr>
            <w:tr w:rsidR="00AD3EE5" w:rsidRPr="000E0F26" w14:paraId="5CA4765F" w14:textId="77777777" w:rsidTr="000761ED">
              <w:tc>
                <w:tcPr>
                  <w:tcW w:w="460" w:type="dxa"/>
                  <w:vAlign w:val="center"/>
                </w:tcPr>
                <w:p w14:paraId="055DC6D9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6</w:t>
                  </w:r>
                </w:p>
              </w:tc>
              <w:tc>
                <w:tcPr>
                  <w:tcW w:w="3128" w:type="dxa"/>
                  <w:vAlign w:val="center"/>
                </w:tcPr>
                <w:p w14:paraId="79A2264E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當沖未平倉部位</w:t>
                  </w:r>
                </w:p>
              </w:tc>
            </w:tr>
            <w:tr w:rsidR="00AD3EE5" w:rsidRPr="000E0F26" w14:paraId="610C31F9" w14:textId="77777777" w:rsidTr="000761ED">
              <w:tc>
                <w:tcPr>
                  <w:tcW w:w="460" w:type="dxa"/>
                  <w:vAlign w:val="center"/>
                </w:tcPr>
                <w:p w14:paraId="2C5DF40D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7</w:t>
                  </w:r>
                </w:p>
              </w:tc>
              <w:tc>
                <w:tcPr>
                  <w:tcW w:w="3128" w:type="dxa"/>
                  <w:vAlign w:val="center"/>
                </w:tcPr>
                <w:p w14:paraId="2B6872E3" w14:textId="77777777" w:rsidR="00AD3EE5" w:rsidRPr="000E0F26" w:rsidRDefault="00AD3EE5" w:rsidP="00977053"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平均成本</w:t>
                  </w:r>
                  <w:r w:rsidRPr="000E0F26">
                    <w:rPr>
                      <w:color w:val="FF0000"/>
                    </w:rPr>
                    <w:t>(</w:t>
                  </w:r>
                  <w:r w:rsidRPr="000E0F26">
                    <w:rPr>
                      <w:color w:val="FF0000"/>
                    </w:rPr>
                    <w:t>小數</w:t>
                  </w:r>
                  <w:r w:rsidRPr="000E0F26">
                    <w:rPr>
                      <w:color w:val="FF0000"/>
                      <w:lang w:eastAsia="zh-HK"/>
                    </w:rPr>
                    <w:t>部分已處理</w:t>
                  </w:r>
                  <w:r w:rsidRPr="000E0F26">
                    <w:rPr>
                      <w:color w:val="FF0000"/>
                    </w:rPr>
                    <w:t>)</w:t>
                  </w:r>
                </w:p>
              </w:tc>
            </w:tr>
            <w:tr w:rsidR="00AD3EE5" w:rsidRPr="000E0F26" w14:paraId="3D5C38B3" w14:textId="77777777" w:rsidTr="000761ED">
              <w:tc>
                <w:tcPr>
                  <w:tcW w:w="460" w:type="dxa"/>
                  <w:vAlign w:val="center"/>
                </w:tcPr>
                <w:p w14:paraId="2BE6108C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8</w:t>
                  </w:r>
                </w:p>
              </w:tc>
              <w:tc>
                <w:tcPr>
                  <w:tcW w:w="3128" w:type="dxa"/>
                  <w:vAlign w:val="center"/>
                </w:tcPr>
                <w:p w14:paraId="3415A4B3" w14:textId="77777777" w:rsidR="00AD3EE5" w:rsidRPr="000E0F26" w:rsidRDefault="00AD3EE5" w:rsidP="00977053">
                  <w:pPr>
                    <w:rPr>
                      <w:color w:val="000000"/>
                    </w:rPr>
                  </w:pPr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單口手續費</w:t>
                  </w:r>
                </w:p>
              </w:tc>
            </w:tr>
            <w:tr w:rsidR="00AD3EE5" w:rsidRPr="000E0F26" w14:paraId="1323C9D6" w14:textId="77777777" w:rsidTr="000761ED">
              <w:tc>
                <w:tcPr>
                  <w:tcW w:w="460" w:type="dxa"/>
                  <w:vAlign w:val="center"/>
                </w:tcPr>
                <w:p w14:paraId="15F8046B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9</w:t>
                  </w:r>
                </w:p>
              </w:tc>
              <w:tc>
                <w:tcPr>
                  <w:tcW w:w="3128" w:type="dxa"/>
                  <w:vAlign w:val="center"/>
                </w:tcPr>
                <w:p w14:paraId="66CE4B18" w14:textId="77777777" w:rsidR="00AD3EE5" w:rsidRPr="000E0F26" w:rsidRDefault="00AD3EE5" w:rsidP="00977053">
                  <w:pPr>
                    <w:rPr>
                      <w:color w:val="000000"/>
                    </w:rPr>
                  </w:pPr>
                  <w:r w:rsidRPr="000E0F26">
                    <w:rPr>
                      <w:color w:val="000000"/>
                    </w:rPr>
                    <w:t xml:space="preserve"> </w:t>
                  </w:r>
                  <w:r w:rsidRPr="000E0F26">
                    <w:rPr>
                      <w:color w:val="000000"/>
                    </w:rPr>
                    <w:t>交易稅</w:t>
                  </w:r>
                  <w:r w:rsidRPr="000E0F26">
                    <w:rPr>
                      <w:color w:val="000000"/>
                    </w:rPr>
                    <w:t>(</w:t>
                  </w:r>
                  <w:r w:rsidRPr="000E0F26">
                    <w:rPr>
                      <w:color w:val="000000"/>
                    </w:rPr>
                    <w:t>萬分之</w:t>
                  </w:r>
                  <w:r w:rsidRPr="000E0F26">
                    <w:rPr>
                      <w:color w:val="000000"/>
                    </w:rPr>
                    <w:t>X)</w:t>
                  </w:r>
                </w:p>
              </w:tc>
            </w:tr>
            <w:tr w:rsidR="00AD3EE5" w:rsidRPr="000E0F26" w14:paraId="5209ED17" w14:textId="77777777" w:rsidTr="000761ED">
              <w:tc>
                <w:tcPr>
                  <w:tcW w:w="460" w:type="dxa"/>
                  <w:vAlign w:val="center"/>
                </w:tcPr>
                <w:p w14:paraId="5F02E2B8" w14:textId="77777777" w:rsidR="00AD3EE5" w:rsidRPr="000E0F26" w:rsidRDefault="00AD3EE5" w:rsidP="00977053">
                  <w:pPr>
                    <w:pStyle w:val="af6"/>
                    <w:ind w:leftChars="0" w:left="0"/>
                    <w:jc w:val="center"/>
                    <w:rPr>
                      <w:rFonts w:ascii="Times New Roman" w:eastAsia="標楷體" w:hAnsi="Times New Roman"/>
                      <w:color w:val="000000"/>
                      <w:sz w:val="24"/>
                    </w:rPr>
                  </w:pPr>
                  <w:r w:rsidRPr="000E0F26">
                    <w:rPr>
                      <w:rFonts w:ascii="Times New Roman" w:eastAsia="標楷體" w:hAnsi="Times New Roman"/>
                      <w:color w:val="000000"/>
                      <w:sz w:val="24"/>
                    </w:rPr>
                    <w:t>10</w:t>
                  </w:r>
                </w:p>
              </w:tc>
              <w:tc>
                <w:tcPr>
                  <w:tcW w:w="3128" w:type="dxa"/>
                  <w:vAlign w:val="center"/>
                </w:tcPr>
                <w:p w14:paraId="0CC08DBB" w14:textId="77777777" w:rsidR="00AD3EE5" w:rsidRPr="000E0F26" w:rsidRDefault="00AD3EE5" w:rsidP="00977053">
                  <w:pPr>
                    <w:rPr>
                      <w:color w:val="000000"/>
                    </w:rPr>
                  </w:pPr>
                  <w:r w:rsidRPr="000E0F26">
                    <w:rPr>
                      <w:color w:val="000000"/>
                    </w:rPr>
                    <w:t xml:space="preserve"> LOGIN_ID </w:t>
                  </w:r>
                </w:p>
              </w:tc>
            </w:tr>
          </w:tbl>
          <w:p w14:paraId="61D960FF" w14:textId="77777777" w:rsidR="00AD3EE5" w:rsidRPr="000E0F26" w:rsidRDefault="00AD3EE5" w:rsidP="00977053">
            <w:r w:rsidRPr="000E0F26">
              <w:rPr>
                <w:sz w:val="20"/>
                <w:szCs w:val="20"/>
              </w:rPr>
              <w:t xml:space="preserve"> </w:t>
            </w:r>
          </w:p>
        </w:tc>
      </w:tr>
      <w:tr w:rsidR="00AD3EE5" w:rsidRPr="000E0F26" w14:paraId="5E02D1C1" w14:textId="77777777" w:rsidTr="000761ED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C142" w14:textId="77777777" w:rsidR="00AD3EE5" w:rsidRPr="000E0F26" w:rsidRDefault="00AD3EE5" w:rsidP="00977053">
            <w:r w:rsidRPr="000E0F26">
              <w:rPr>
                <w:b/>
                <w:bCs/>
              </w:rPr>
              <w:t>備註</w:t>
            </w:r>
          </w:p>
        </w:tc>
        <w:tc>
          <w:tcPr>
            <w:tcW w:w="8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BA4D" w14:textId="77777777" w:rsidR="00AD3EE5" w:rsidRPr="000E0F26" w:rsidRDefault="00AD3EE5" w:rsidP="00977053">
            <w:r w:rsidRPr="000E0F26">
              <w:t>當全部資料已經全部回傳完畢，將回傳一筆以「</w:t>
            </w:r>
            <w:r w:rsidRPr="000E0F26">
              <w:t>##</w:t>
            </w:r>
            <w:r w:rsidRPr="000E0F26">
              <w:t>」開頭的內容，表示查詢結束。</w:t>
            </w:r>
          </w:p>
          <w:p w14:paraId="769ACDB9" w14:textId="77777777" w:rsidR="00AD3EE5" w:rsidRPr="000E0F26" w:rsidRDefault="00AD3EE5" w:rsidP="00977053">
            <w:r w:rsidRPr="000E0F26">
              <w:t>若查無資料，則回傳</w:t>
            </w:r>
            <w:r w:rsidRPr="000E0F26">
              <w:t>M003 NO DATA#</w:t>
            </w:r>
          </w:p>
          <w:p w14:paraId="2BD3236D" w14:textId="77777777" w:rsidR="00AD3EE5" w:rsidRPr="000E0F26" w:rsidRDefault="00AD3EE5" w:rsidP="00977053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E0F26">
              <w:rPr>
                <w:rFonts w:ascii="Times New Roman" w:eastAsia="標楷體" w:hAnsi="Times New Roman"/>
                <w:szCs w:val="24"/>
              </w:rPr>
              <w:t>含複式單，市場別：</w:t>
            </w:r>
            <w:r w:rsidRPr="000E0F26">
              <w:rPr>
                <w:rFonts w:ascii="Times New Roman" w:eastAsia="標楷體" w:hAnsi="Times New Roman"/>
                <w:szCs w:val="24"/>
              </w:rPr>
              <w:t>TM</w:t>
            </w:r>
          </w:p>
        </w:tc>
      </w:tr>
    </w:tbl>
    <w:p w14:paraId="4795B39D" w14:textId="634F4D30" w:rsidR="00C8385B" w:rsidRPr="000E0F26" w:rsidRDefault="00C8385B" w:rsidP="00C8385B"/>
    <w:p w14:paraId="4D522A85" w14:textId="77777777" w:rsidR="00EC4FDD" w:rsidRPr="000E0F26" w:rsidRDefault="00EC4FDD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211D01C4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72A47C" w14:textId="77777777" w:rsidR="003F69C1" w:rsidRPr="000E0F26" w:rsidRDefault="003F69C1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</w:p>
        </w:tc>
      </w:tr>
      <w:tr w:rsidR="003F69C1" w:rsidRPr="000E0F26" w14:paraId="799FEF24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D97213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 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  <w:r w:rsidRPr="000E0F26">
              <w:rPr>
                <w:color w:val="FF0000"/>
              </w:rPr>
              <w:t xml:space="preserve"> </w:t>
            </w:r>
          </w:p>
          <w:p w14:paraId="60FA33BE" w14:textId="5C2F4A0C" w:rsidR="003F69C1" w:rsidRPr="000E0F26" w:rsidRDefault="003F69C1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1D38867A" wp14:editId="1C8BC12D">
                  <wp:extent cx="6185535" cy="1184275"/>
                  <wp:effectExtent l="0" t="0" r="5715" b="0"/>
                  <wp:docPr id="19627302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73028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1" w:rsidRPr="000E0F26" w14:paraId="51F89B82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6203B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># richTextBoxMessage</w:t>
            </w:r>
          </w:p>
          <w:p w14:paraId="0B2F3D7F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Listbox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height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2E56DE3F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grid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column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row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10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columnspan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sticky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W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5598D7B3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397CC6F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569CD6"/>
                <w:sz w:val="21"/>
                <w:szCs w:val="21"/>
              </w:rPr>
              <w:t>global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  <w:p w14:paraId="518AB96E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4972AF4E" w14:textId="77777777" w:rsidR="003F69C1" w:rsidRPr="000E0F26" w:rsidRDefault="003F69C1" w:rsidP="003F69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7EE8F6D1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BC1E73" w14:textId="77777777" w:rsidR="003F69C1" w:rsidRPr="000E0F26" w:rsidRDefault="003F69C1" w:rsidP="00BB0DC5">
            <w:r w:rsidRPr="000E0F26">
              <w:t>事件</w:t>
            </w:r>
            <w:r w:rsidRPr="000E0F26">
              <w:t>(</w:t>
            </w:r>
            <w:r w:rsidRPr="000E0F26">
              <w:t>可放在事件</w:t>
            </w:r>
            <w:r w:rsidRPr="000E0F26">
              <w:t>SK</w:t>
            </w:r>
            <w:r w:rsidRPr="000E0F26">
              <w:rPr>
                <w:color w:val="FF0000"/>
              </w:rPr>
              <w:t>Order</w:t>
            </w:r>
            <w:r w:rsidRPr="000E0F26">
              <w:t>LibEvent</w:t>
            </w:r>
            <w:r w:rsidRPr="000E0F26">
              <w:t>註冊物件底下一層</w:t>
            </w:r>
            <w:r w:rsidRPr="000E0F26">
              <w:t xml:space="preserve">) </w:t>
            </w:r>
          </w:p>
        </w:tc>
      </w:tr>
      <w:tr w:rsidR="003F69C1" w:rsidRPr="000E0F26" w14:paraId="462B9F87" w14:textId="77777777" w:rsidTr="00BB0DC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53ACDE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</w:t>
            </w:r>
            <w:r w:rsidRPr="003F69C1">
              <w:rPr>
                <w:color w:val="6A9955"/>
                <w:sz w:val="21"/>
                <w:szCs w:val="21"/>
              </w:rPr>
              <w:t># (</w:t>
            </w:r>
            <w:r w:rsidRPr="003F69C1">
              <w:rPr>
                <w:color w:val="6A9955"/>
                <w:sz w:val="21"/>
                <w:szCs w:val="21"/>
              </w:rPr>
              <w:t>新</w:t>
            </w:r>
            <w:r w:rsidRPr="003F69C1">
              <w:rPr>
                <w:color w:val="6A9955"/>
                <w:sz w:val="21"/>
                <w:szCs w:val="21"/>
              </w:rPr>
              <w:t>)</w:t>
            </w:r>
            <w:r w:rsidRPr="003F69C1">
              <w:rPr>
                <w:color w:val="6A9955"/>
                <w:sz w:val="21"/>
                <w:szCs w:val="21"/>
              </w:rPr>
              <w:t>期貨未平倉</w:t>
            </w:r>
            <w:r w:rsidRPr="003F69C1">
              <w:rPr>
                <w:color w:val="6A9955"/>
                <w:sz w:val="21"/>
                <w:szCs w:val="21"/>
              </w:rPr>
              <w:t>GW</w:t>
            </w:r>
            <w:r w:rsidRPr="003F69C1">
              <w:rPr>
                <w:color w:val="6A9955"/>
                <w:sz w:val="21"/>
                <w:szCs w:val="21"/>
              </w:rPr>
              <w:t>。透過呼叫</w:t>
            </w:r>
            <w:r w:rsidRPr="003F69C1">
              <w:rPr>
                <w:color w:val="6A9955"/>
                <w:sz w:val="21"/>
                <w:szCs w:val="21"/>
              </w:rPr>
              <w:t xml:space="preserve"> GetOpenInterestGW </w:t>
            </w:r>
            <w:r w:rsidRPr="003F69C1">
              <w:rPr>
                <w:color w:val="6A9955"/>
                <w:sz w:val="21"/>
                <w:szCs w:val="21"/>
              </w:rPr>
              <w:t>後，資訊由該事件回傳</w:t>
            </w:r>
          </w:p>
          <w:p w14:paraId="051BB311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</w:t>
            </w:r>
            <w:r w:rsidRPr="003F69C1">
              <w:rPr>
                <w:color w:val="569CD6"/>
                <w:sz w:val="21"/>
                <w:szCs w:val="21"/>
              </w:rPr>
              <w:t>def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CDCAA"/>
                <w:sz w:val="21"/>
                <w:szCs w:val="21"/>
              </w:rPr>
              <w:t>OnOpenInterest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9CDCFE"/>
                <w:sz w:val="21"/>
                <w:szCs w:val="21"/>
              </w:rPr>
              <w:t>self</w:t>
            </w:r>
            <w:r w:rsidRPr="003F69C1">
              <w:rPr>
                <w:color w:val="CCCCCC"/>
                <w:sz w:val="21"/>
                <w:szCs w:val="21"/>
              </w:rPr>
              <w:t xml:space="preserve">, </w:t>
            </w:r>
            <w:r w:rsidRPr="003F69C1">
              <w:rPr>
                <w:color w:val="9CDCFE"/>
                <w:sz w:val="21"/>
                <w:szCs w:val="21"/>
              </w:rPr>
              <w:t>bstrData</w:t>
            </w:r>
            <w:r w:rsidRPr="003F69C1">
              <w:rPr>
                <w:color w:val="CCCCCC"/>
                <w:sz w:val="21"/>
                <w:szCs w:val="21"/>
              </w:rPr>
              <w:t>):</w:t>
            </w:r>
          </w:p>
          <w:p w14:paraId="12B154AB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msg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=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E9178"/>
                <w:sz w:val="21"/>
                <w:szCs w:val="21"/>
              </w:rPr>
              <w:t>【</w:t>
            </w:r>
            <w:r w:rsidRPr="003F69C1">
              <w:rPr>
                <w:color w:val="CE9178"/>
                <w:sz w:val="21"/>
                <w:szCs w:val="21"/>
              </w:rPr>
              <w:t>OnOpenInterest</w:t>
            </w:r>
            <w:r w:rsidRPr="003F69C1">
              <w:rPr>
                <w:color w:val="CE9178"/>
                <w:sz w:val="21"/>
                <w:szCs w:val="21"/>
              </w:rPr>
              <w:t>】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+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9CDCFE"/>
                <w:sz w:val="21"/>
                <w:szCs w:val="21"/>
              </w:rPr>
              <w:t>bstrData</w:t>
            </w:r>
          </w:p>
          <w:p w14:paraId="3809CE28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richTextBoxMessage</w:t>
            </w:r>
            <w:r w:rsidRPr="003F69C1">
              <w:rPr>
                <w:color w:val="CCCCCC"/>
                <w:sz w:val="21"/>
                <w:szCs w:val="21"/>
              </w:rPr>
              <w:t>.</w:t>
            </w:r>
            <w:r w:rsidRPr="003F69C1">
              <w:rPr>
                <w:color w:val="DCDCAA"/>
                <w:sz w:val="21"/>
                <w:szCs w:val="21"/>
              </w:rPr>
              <w:t>insert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CE9178"/>
                <w:sz w:val="21"/>
                <w:szCs w:val="21"/>
              </w:rPr>
              <w:t>'end'</w:t>
            </w:r>
            <w:r w:rsidRPr="003F69C1">
              <w:rPr>
                <w:color w:val="CCCCCC"/>
                <w:sz w:val="21"/>
                <w:szCs w:val="21"/>
              </w:rPr>
              <w:t xml:space="preserve">, </w:t>
            </w:r>
            <w:r w:rsidRPr="003F69C1">
              <w:rPr>
                <w:color w:val="9CDCFE"/>
                <w:sz w:val="21"/>
                <w:szCs w:val="21"/>
              </w:rPr>
              <w:t>msg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+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D7BA7D"/>
                <w:sz w:val="21"/>
                <w:szCs w:val="21"/>
              </w:rPr>
              <w:t>\n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CCCCC"/>
                <w:sz w:val="21"/>
                <w:szCs w:val="21"/>
              </w:rPr>
              <w:t>)</w:t>
            </w:r>
          </w:p>
          <w:p w14:paraId="0440D4AD" w14:textId="30093A8D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richTextBoxMessage</w:t>
            </w:r>
            <w:r w:rsidRPr="003F69C1">
              <w:rPr>
                <w:color w:val="CCCCCC"/>
                <w:sz w:val="21"/>
                <w:szCs w:val="21"/>
              </w:rPr>
              <w:t>.</w:t>
            </w:r>
            <w:r w:rsidRPr="003F69C1">
              <w:rPr>
                <w:color w:val="DCDCAA"/>
                <w:sz w:val="21"/>
                <w:szCs w:val="21"/>
              </w:rPr>
              <w:t>see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CE9178"/>
                <w:sz w:val="21"/>
                <w:szCs w:val="21"/>
              </w:rPr>
              <w:t>'end'</w:t>
            </w:r>
            <w:r w:rsidRPr="003F69C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1293DE1B" w14:textId="77777777" w:rsidR="003F69C1" w:rsidRPr="000E0F26" w:rsidRDefault="003F69C1" w:rsidP="003F69C1"/>
    <w:p w14:paraId="226F0CB9" w14:textId="3E47BA86" w:rsidR="00C8385B" w:rsidRPr="000E0F26" w:rsidRDefault="00C8385B" w:rsidP="00C8385B"/>
    <w:p w14:paraId="061F177E" w14:textId="77777777" w:rsidR="00C8385B" w:rsidRPr="000E0F26" w:rsidRDefault="00C8385B" w:rsidP="00C8385B">
      <w:bookmarkStart w:id="64" w:name="_OnOverseaOption"/>
      <w:bookmarkEnd w:id="64"/>
    </w:p>
    <w:p w14:paraId="1BF16402" w14:textId="1FDB1643" w:rsidR="00C8385B" w:rsidRPr="000E0F26" w:rsidRDefault="00C8385B">
      <w:pPr>
        <w:widowControl/>
      </w:pPr>
    </w:p>
    <w:p w14:paraId="7FFB445E" w14:textId="77777777" w:rsidR="00C8385B" w:rsidRPr="000E0F26" w:rsidRDefault="00C8385B">
      <w:pPr>
        <w:widowControl/>
        <w:rPr>
          <w:b/>
          <w:bCs/>
          <w:sz w:val="28"/>
          <w:szCs w:val="36"/>
        </w:rPr>
      </w:pPr>
      <w:r w:rsidRPr="000E0F26">
        <w:rPr>
          <w:sz w:val="28"/>
          <w:szCs w:val="36"/>
        </w:rPr>
        <w:br w:type="page"/>
      </w:r>
    </w:p>
    <w:p w14:paraId="65EC2C4A" w14:textId="32F1C40F" w:rsidR="00AD3EE5" w:rsidRPr="000E0F26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5" w:name="_OnFutureRights"/>
      <w:bookmarkEnd w:id="65"/>
      <w:r w:rsidRPr="000E0F26">
        <w:rPr>
          <w:rFonts w:ascii="Times New Roman" w:hAnsi="Times New Roman"/>
          <w:sz w:val="28"/>
          <w:szCs w:val="36"/>
        </w:rPr>
        <w:lastRenderedPageBreak/>
        <w:t>OnFutureRights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078"/>
        <w:gridCol w:w="6353"/>
      </w:tblGrid>
      <w:tr w:rsidR="00AD3EE5" w:rsidRPr="000E0F26" w14:paraId="37F7E049" w14:textId="77777777" w:rsidTr="008406C5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F08B" w14:textId="6D76E227" w:rsidR="00AD3EE5" w:rsidRPr="000E0F26" w:rsidRDefault="00AD3EE5" w:rsidP="00977053">
            <w:pPr>
              <w:rPr>
                <w:bCs/>
                <w:color w:val="984806"/>
              </w:rPr>
            </w:pPr>
            <w:r w:rsidRPr="000E0F26">
              <w:rPr>
                <w:bCs/>
                <w:color w:val="984806"/>
              </w:rPr>
              <w:t>國內期貨權益數。透過呼叫</w:t>
            </w:r>
            <w:r w:rsidRPr="000E0F26">
              <w:rPr>
                <w:bCs/>
                <w:color w:val="984806"/>
              </w:rPr>
              <w:t xml:space="preserve"> </w:t>
            </w:r>
            <w:hyperlink w:anchor="_GetFutureRights" w:history="1">
              <w:hyperlink w:anchor="_4-2-41_GetFutureRights" w:history="1">
                <w:r w:rsidRPr="000E0F26">
                  <w:rPr>
                    <w:rStyle w:val="a3"/>
                  </w:rPr>
                  <w:t>GetFuture</w:t>
                </w:r>
              </w:hyperlink>
              <w:r w:rsidRPr="000E0F26">
                <w:rPr>
                  <w:rStyle w:val="a3"/>
                </w:rPr>
                <w:t>Rights</w:t>
              </w:r>
            </w:hyperlink>
            <w:r w:rsidRPr="000E0F26">
              <w:t xml:space="preserve"> </w:t>
            </w:r>
            <w:r w:rsidRPr="000E0F26">
              <w:rPr>
                <w:bCs/>
                <w:color w:val="984806"/>
              </w:rPr>
              <w:t>後，資訊由該事件回傳。</w:t>
            </w:r>
          </w:p>
        </w:tc>
      </w:tr>
      <w:tr w:rsidR="00AD3EE5" w:rsidRPr="000E0F26" w14:paraId="3259E88E" w14:textId="77777777" w:rsidTr="008406C5">
        <w:trPr>
          <w:trHeight w:val="52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178D" w14:textId="77777777" w:rsidR="00AD3EE5" w:rsidRPr="000E0F26" w:rsidRDefault="00AD3EE5" w:rsidP="00977053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D8F" w14:textId="77777777" w:rsidR="00AD3EE5" w:rsidRPr="000E0F26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rPr>
                <w:bCs/>
                <w:color w:val="0000FF"/>
              </w:rPr>
              <w:t>void</w:t>
            </w:r>
            <w:r w:rsidRPr="000E0F26">
              <w:t xml:space="preserve"> OnFutureRights([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bstrData);</w:t>
            </w:r>
          </w:p>
        </w:tc>
      </w:tr>
      <w:tr w:rsidR="00AD3EE5" w:rsidRPr="000E0F26" w14:paraId="79342297" w14:textId="77777777" w:rsidTr="008406C5">
        <w:trPr>
          <w:trHeight w:val="1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C81" w14:textId="77777777" w:rsidR="00AD3EE5" w:rsidRPr="000E0F26" w:rsidRDefault="00AD3EE5" w:rsidP="00977053">
            <w:r w:rsidRPr="000E0F26">
              <w:rPr>
                <w:rStyle w:val="afa"/>
              </w:rPr>
              <w:t>參數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BE31" w14:textId="77777777" w:rsidR="00AD3EE5" w:rsidRPr="000E0F26" w:rsidRDefault="00AD3EE5" w:rsidP="00977053">
            <w:r w:rsidRPr="000E0F26">
              <w:t>bstrData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22AA" w14:textId="77777777" w:rsidR="00AD3EE5" w:rsidRPr="000E0F26" w:rsidRDefault="00AD3EE5" w:rsidP="00977053">
            <w:r w:rsidRPr="000E0F26">
              <w:t>回傳的字串內容，以「</w:t>
            </w:r>
            <w:r w:rsidRPr="000E0F26">
              <w:t>,</w:t>
            </w:r>
            <w:r w:rsidRPr="000E0F26">
              <w:t>」分隔每一個欄位，欄位依序為：</w:t>
            </w:r>
          </w:p>
          <w:p w14:paraId="7F798475" w14:textId="77777777" w:rsidR="00AD3EE5" w:rsidRPr="000E0F26" w:rsidRDefault="00AD3EE5" w:rsidP="00977053"/>
          <w:p w14:paraId="73DB7F40" w14:textId="77777777" w:rsidR="00AD3EE5" w:rsidRPr="000E0F26" w:rsidRDefault="00AD3EE5" w:rsidP="00977053">
            <w:r w:rsidRPr="000E0F26">
              <w:t xml:space="preserve">0 </w:t>
            </w:r>
            <w:r w:rsidRPr="000E0F26">
              <w:t>帳戶餘額</w:t>
            </w:r>
          </w:p>
          <w:p w14:paraId="46ADB91B" w14:textId="77777777" w:rsidR="00AD3EE5" w:rsidRPr="000E0F26" w:rsidRDefault="00AD3EE5" w:rsidP="00977053">
            <w:r w:rsidRPr="000E0F26">
              <w:t xml:space="preserve">1 </w:t>
            </w:r>
            <w:r w:rsidRPr="000E0F26">
              <w:t>浮動損益</w:t>
            </w:r>
          </w:p>
          <w:p w14:paraId="11A30838" w14:textId="77777777" w:rsidR="00AD3EE5" w:rsidRPr="000E0F26" w:rsidRDefault="00AD3EE5" w:rsidP="00977053">
            <w:r w:rsidRPr="000E0F26">
              <w:t xml:space="preserve">2 </w:t>
            </w:r>
            <w:r w:rsidRPr="000E0F26">
              <w:t>已實現費用</w:t>
            </w:r>
          </w:p>
          <w:p w14:paraId="367F03CB" w14:textId="77777777" w:rsidR="00AD3EE5" w:rsidRPr="000E0F26" w:rsidRDefault="00AD3EE5" w:rsidP="00977053">
            <w:r w:rsidRPr="000E0F26">
              <w:t xml:space="preserve">3 </w:t>
            </w:r>
            <w:r w:rsidRPr="000E0F26">
              <w:t>交易稅</w:t>
            </w:r>
          </w:p>
          <w:p w14:paraId="41C1461B" w14:textId="77777777" w:rsidR="00AD3EE5" w:rsidRPr="000E0F26" w:rsidRDefault="00AD3EE5" w:rsidP="00977053">
            <w:r w:rsidRPr="000E0F26">
              <w:t xml:space="preserve">4 </w:t>
            </w:r>
            <w:r w:rsidRPr="000E0F26">
              <w:t>預扣權利金</w:t>
            </w:r>
          </w:p>
          <w:p w14:paraId="2EAB5EF7" w14:textId="77777777" w:rsidR="00AD3EE5" w:rsidRPr="000E0F26" w:rsidRDefault="00AD3EE5" w:rsidP="00977053">
            <w:r w:rsidRPr="000E0F26">
              <w:t xml:space="preserve">5 </w:t>
            </w:r>
            <w:r w:rsidRPr="000E0F26">
              <w:t>權利金收付</w:t>
            </w:r>
          </w:p>
          <w:p w14:paraId="7F66E572" w14:textId="77777777" w:rsidR="00AD3EE5" w:rsidRPr="000E0F26" w:rsidRDefault="00AD3EE5" w:rsidP="00977053">
            <w:r w:rsidRPr="000E0F26">
              <w:t xml:space="preserve">6 </w:t>
            </w:r>
            <w:r w:rsidRPr="000E0F26">
              <w:t>權益數</w:t>
            </w:r>
          </w:p>
          <w:p w14:paraId="297D3DB4" w14:textId="77777777" w:rsidR="00AD3EE5" w:rsidRPr="000E0F26" w:rsidRDefault="00AD3EE5" w:rsidP="00977053">
            <w:r w:rsidRPr="000E0F26">
              <w:t xml:space="preserve">7 </w:t>
            </w:r>
            <w:r w:rsidRPr="000E0F26">
              <w:t>超額保證金</w:t>
            </w:r>
          </w:p>
          <w:p w14:paraId="44B4DC76" w14:textId="77777777" w:rsidR="00AD3EE5" w:rsidRPr="000E0F26" w:rsidRDefault="00AD3EE5" w:rsidP="00977053">
            <w:r w:rsidRPr="000E0F26">
              <w:t xml:space="preserve">8 </w:t>
            </w:r>
            <w:r w:rsidRPr="000E0F26">
              <w:t>存提款</w:t>
            </w:r>
          </w:p>
          <w:p w14:paraId="697A6BF0" w14:textId="77777777" w:rsidR="00AD3EE5" w:rsidRPr="000E0F26" w:rsidRDefault="00AD3EE5" w:rsidP="00977053">
            <w:r w:rsidRPr="000E0F26">
              <w:t xml:space="preserve">9 </w:t>
            </w:r>
            <w:r w:rsidRPr="000E0F26">
              <w:t>買方市值</w:t>
            </w:r>
          </w:p>
          <w:p w14:paraId="188BC48F" w14:textId="77777777" w:rsidR="00AD3EE5" w:rsidRPr="000E0F26" w:rsidRDefault="00AD3EE5" w:rsidP="00977053">
            <w:r w:rsidRPr="000E0F26">
              <w:t xml:space="preserve">10 </w:t>
            </w:r>
            <w:r w:rsidRPr="000E0F26">
              <w:t>賣方市值</w:t>
            </w:r>
          </w:p>
          <w:p w14:paraId="45006AC8" w14:textId="77777777" w:rsidR="00AD3EE5" w:rsidRPr="000E0F26" w:rsidRDefault="00AD3EE5" w:rsidP="00977053">
            <w:r w:rsidRPr="000E0F26">
              <w:t xml:space="preserve">11 </w:t>
            </w:r>
            <w:r w:rsidRPr="000E0F26">
              <w:t>期貨平倉損益</w:t>
            </w:r>
          </w:p>
          <w:p w14:paraId="3C0D436A" w14:textId="77777777" w:rsidR="00AD3EE5" w:rsidRPr="000E0F26" w:rsidRDefault="00AD3EE5" w:rsidP="00977053">
            <w:r w:rsidRPr="000E0F26">
              <w:t xml:space="preserve">12 </w:t>
            </w:r>
            <w:r w:rsidRPr="000E0F26">
              <w:t>盤中未實現</w:t>
            </w:r>
          </w:p>
          <w:p w14:paraId="63DFFB4B" w14:textId="77777777" w:rsidR="00AD3EE5" w:rsidRPr="000E0F26" w:rsidRDefault="00AD3EE5" w:rsidP="00977053">
            <w:r w:rsidRPr="000E0F26">
              <w:t xml:space="preserve">13 </w:t>
            </w:r>
            <w:r w:rsidRPr="000E0F26">
              <w:t>原始保證金</w:t>
            </w:r>
          </w:p>
          <w:p w14:paraId="22B85885" w14:textId="77777777" w:rsidR="00AD3EE5" w:rsidRPr="000E0F26" w:rsidRDefault="00AD3EE5" w:rsidP="00977053">
            <w:r w:rsidRPr="000E0F26">
              <w:t xml:space="preserve">14 </w:t>
            </w:r>
            <w:r w:rsidRPr="000E0F26">
              <w:t>維持保證金</w:t>
            </w:r>
          </w:p>
          <w:p w14:paraId="1528ABDA" w14:textId="77777777" w:rsidR="00AD3EE5" w:rsidRPr="000E0F26" w:rsidRDefault="00AD3EE5" w:rsidP="00977053">
            <w:r w:rsidRPr="000E0F26">
              <w:t xml:space="preserve">15 </w:t>
            </w:r>
            <w:r w:rsidRPr="000E0F26">
              <w:t>部位原始保證金</w:t>
            </w:r>
          </w:p>
          <w:p w14:paraId="54559340" w14:textId="77777777" w:rsidR="00AD3EE5" w:rsidRPr="000E0F26" w:rsidRDefault="00AD3EE5" w:rsidP="00977053">
            <w:r w:rsidRPr="000E0F26">
              <w:t xml:space="preserve">16 </w:t>
            </w:r>
            <w:r w:rsidRPr="000E0F26">
              <w:t>部位維持保證金</w:t>
            </w:r>
          </w:p>
          <w:p w14:paraId="71FEDBE8" w14:textId="77777777" w:rsidR="00AD3EE5" w:rsidRPr="000E0F26" w:rsidRDefault="00AD3EE5" w:rsidP="00977053">
            <w:r w:rsidRPr="000E0F26">
              <w:t xml:space="preserve">17 </w:t>
            </w:r>
            <w:r w:rsidRPr="000E0F26">
              <w:t>委託保證金</w:t>
            </w:r>
          </w:p>
          <w:p w14:paraId="5947556E" w14:textId="77777777" w:rsidR="00AD3EE5" w:rsidRPr="000E0F26" w:rsidRDefault="00AD3EE5" w:rsidP="00977053">
            <w:r w:rsidRPr="000E0F26">
              <w:t xml:space="preserve">18 </w:t>
            </w:r>
            <w:r w:rsidRPr="000E0F26">
              <w:t>超額最佳保證金</w:t>
            </w:r>
          </w:p>
          <w:p w14:paraId="20A54A6F" w14:textId="77777777" w:rsidR="00AD3EE5" w:rsidRPr="000E0F26" w:rsidRDefault="00AD3EE5" w:rsidP="00977053">
            <w:r w:rsidRPr="000E0F26">
              <w:t xml:space="preserve">19 </w:t>
            </w:r>
            <w:r w:rsidRPr="000E0F26">
              <w:t>權利總值</w:t>
            </w:r>
          </w:p>
          <w:p w14:paraId="00254644" w14:textId="77777777" w:rsidR="00AD3EE5" w:rsidRPr="000E0F26" w:rsidRDefault="00AD3EE5" w:rsidP="00977053">
            <w:r w:rsidRPr="000E0F26">
              <w:t xml:space="preserve">20 </w:t>
            </w:r>
            <w:r w:rsidRPr="000E0F26">
              <w:t>預扣費用</w:t>
            </w:r>
          </w:p>
          <w:p w14:paraId="31054C30" w14:textId="77777777" w:rsidR="00AD3EE5" w:rsidRPr="000E0F26" w:rsidRDefault="00AD3EE5" w:rsidP="00977053">
            <w:r w:rsidRPr="000E0F26">
              <w:t xml:space="preserve">21 </w:t>
            </w:r>
            <w:r w:rsidRPr="000E0F26">
              <w:t>原始保證金</w:t>
            </w:r>
          </w:p>
          <w:p w14:paraId="33488ABB" w14:textId="77777777" w:rsidR="00AD3EE5" w:rsidRPr="000E0F26" w:rsidRDefault="00AD3EE5" w:rsidP="00977053">
            <w:r w:rsidRPr="000E0F26">
              <w:t xml:space="preserve">22 </w:t>
            </w:r>
            <w:r w:rsidRPr="000E0F26">
              <w:t>昨日餘額</w:t>
            </w:r>
          </w:p>
          <w:p w14:paraId="00FF0021" w14:textId="77777777" w:rsidR="00AD3EE5" w:rsidRPr="000E0F26" w:rsidRDefault="00AD3EE5" w:rsidP="00977053">
            <w:r w:rsidRPr="000E0F26">
              <w:t xml:space="preserve">23 </w:t>
            </w:r>
            <w:r w:rsidRPr="000E0F26">
              <w:t>選擇權組合單加不加收保證金</w:t>
            </w:r>
          </w:p>
          <w:p w14:paraId="51B49D72" w14:textId="77777777" w:rsidR="00AD3EE5" w:rsidRPr="000E0F26" w:rsidRDefault="00AD3EE5" w:rsidP="00977053">
            <w:r w:rsidRPr="000E0F26">
              <w:t xml:space="preserve">24 </w:t>
            </w:r>
            <w:r w:rsidRPr="000E0F26">
              <w:t>維持率</w:t>
            </w:r>
          </w:p>
          <w:p w14:paraId="190905BE" w14:textId="77777777" w:rsidR="00AD3EE5" w:rsidRPr="000E0F26" w:rsidRDefault="00AD3EE5" w:rsidP="00977053">
            <w:r w:rsidRPr="000E0F26">
              <w:rPr>
                <w:highlight w:val="yellow"/>
              </w:rPr>
              <w:t xml:space="preserve">25 </w:t>
            </w:r>
            <w:r w:rsidRPr="000E0F26">
              <w:rPr>
                <w:highlight w:val="yellow"/>
              </w:rPr>
              <w:t>幣別</w:t>
            </w:r>
          </w:p>
          <w:p w14:paraId="0A2E1B79" w14:textId="77777777" w:rsidR="00AD3EE5" w:rsidRPr="000E0F26" w:rsidRDefault="00AD3EE5" w:rsidP="00977053">
            <w:r w:rsidRPr="000E0F26">
              <w:t xml:space="preserve">26 </w:t>
            </w:r>
            <w:r w:rsidRPr="000E0F26">
              <w:t>足額原始保證金</w:t>
            </w:r>
          </w:p>
          <w:p w14:paraId="25E0B572" w14:textId="77777777" w:rsidR="00AD3EE5" w:rsidRPr="000E0F26" w:rsidRDefault="00AD3EE5" w:rsidP="00977053">
            <w:r w:rsidRPr="000E0F26">
              <w:t xml:space="preserve">27 </w:t>
            </w:r>
            <w:r w:rsidRPr="000E0F26">
              <w:t>足額維持保證金</w:t>
            </w:r>
          </w:p>
          <w:p w14:paraId="389D8AA4" w14:textId="77777777" w:rsidR="00AD3EE5" w:rsidRPr="000E0F26" w:rsidRDefault="00AD3EE5" w:rsidP="00977053">
            <w:r w:rsidRPr="000E0F26">
              <w:t xml:space="preserve">28 </w:t>
            </w:r>
            <w:r w:rsidRPr="000E0F26">
              <w:t>足額可用</w:t>
            </w:r>
          </w:p>
          <w:p w14:paraId="0EDC8036" w14:textId="77777777" w:rsidR="00AD3EE5" w:rsidRPr="000E0F26" w:rsidRDefault="00AD3EE5" w:rsidP="00977053">
            <w:r w:rsidRPr="000E0F26">
              <w:t xml:space="preserve">29 </w:t>
            </w:r>
            <w:r w:rsidRPr="000E0F26">
              <w:t>抵繳金額</w:t>
            </w:r>
          </w:p>
          <w:p w14:paraId="3C2F47CC" w14:textId="77777777" w:rsidR="00AD3EE5" w:rsidRPr="000E0F26" w:rsidRDefault="00AD3EE5" w:rsidP="00977053">
            <w:r w:rsidRPr="000E0F26">
              <w:lastRenderedPageBreak/>
              <w:t xml:space="preserve">30 </w:t>
            </w:r>
            <w:r w:rsidRPr="000E0F26">
              <w:t>有價可用</w:t>
            </w:r>
          </w:p>
          <w:p w14:paraId="7CE22F14" w14:textId="77777777" w:rsidR="00AD3EE5" w:rsidRPr="000E0F26" w:rsidRDefault="00AD3EE5" w:rsidP="00977053">
            <w:r w:rsidRPr="000E0F26">
              <w:rPr>
                <w:highlight w:val="yellow"/>
              </w:rPr>
              <w:t xml:space="preserve">31 </w:t>
            </w:r>
            <w:r w:rsidRPr="000E0F26">
              <w:rPr>
                <w:highlight w:val="yellow"/>
              </w:rPr>
              <w:t>可用餘額</w:t>
            </w:r>
          </w:p>
          <w:p w14:paraId="0C350788" w14:textId="77777777" w:rsidR="00AD3EE5" w:rsidRPr="000E0F26" w:rsidRDefault="00AD3EE5" w:rsidP="00977053">
            <w:r w:rsidRPr="000E0F26">
              <w:t xml:space="preserve">32 </w:t>
            </w:r>
            <w:r w:rsidRPr="000E0F26">
              <w:t>足額現金可用</w:t>
            </w:r>
          </w:p>
          <w:p w14:paraId="696EAA38" w14:textId="77777777" w:rsidR="00AD3EE5" w:rsidRPr="000E0F26" w:rsidRDefault="00AD3EE5" w:rsidP="00977053">
            <w:r w:rsidRPr="000E0F26">
              <w:t xml:space="preserve">33 </w:t>
            </w:r>
            <w:r w:rsidRPr="000E0F26">
              <w:t>有價價值</w:t>
            </w:r>
          </w:p>
          <w:p w14:paraId="558520ED" w14:textId="77777777" w:rsidR="00AD3EE5" w:rsidRPr="000E0F26" w:rsidRDefault="00AD3EE5" w:rsidP="00977053">
            <w:r w:rsidRPr="000E0F26">
              <w:t xml:space="preserve">34 </w:t>
            </w:r>
            <w:r w:rsidRPr="000E0F26">
              <w:t>風險指標</w:t>
            </w:r>
          </w:p>
          <w:p w14:paraId="6F4D043A" w14:textId="77777777" w:rsidR="00AD3EE5" w:rsidRPr="000E0F26" w:rsidRDefault="00AD3EE5" w:rsidP="00977053">
            <w:r w:rsidRPr="000E0F26">
              <w:t xml:space="preserve">35 </w:t>
            </w:r>
            <w:r w:rsidRPr="000E0F26">
              <w:t>選擇權到期差異</w:t>
            </w:r>
          </w:p>
          <w:p w14:paraId="78A826FE" w14:textId="77777777" w:rsidR="00AD3EE5" w:rsidRPr="000E0F26" w:rsidRDefault="00AD3EE5" w:rsidP="00977053">
            <w:r w:rsidRPr="000E0F26">
              <w:t xml:space="preserve">36 </w:t>
            </w:r>
            <w:r w:rsidRPr="000E0F26">
              <w:t>選擇權到期差損</w:t>
            </w:r>
          </w:p>
          <w:p w14:paraId="65ECDD46" w14:textId="77777777" w:rsidR="00AD3EE5" w:rsidRPr="000E0F26" w:rsidRDefault="00AD3EE5" w:rsidP="00977053">
            <w:r w:rsidRPr="000E0F26">
              <w:t xml:space="preserve">37 </w:t>
            </w:r>
            <w:r w:rsidRPr="000E0F26">
              <w:t>期貨到期損益</w:t>
            </w:r>
          </w:p>
          <w:p w14:paraId="4AF1C223" w14:textId="77777777" w:rsidR="00AD3EE5" w:rsidRPr="000E0F26" w:rsidRDefault="00AD3EE5" w:rsidP="00977053">
            <w:r w:rsidRPr="000E0F26">
              <w:t xml:space="preserve">38 </w:t>
            </w:r>
            <w:r w:rsidRPr="000E0F26">
              <w:t>加收保證金</w:t>
            </w:r>
          </w:p>
          <w:p w14:paraId="37B18E49" w14:textId="77777777" w:rsidR="00AD3EE5" w:rsidRPr="000E0F26" w:rsidRDefault="00AD3EE5" w:rsidP="00977053">
            <w:pPr>
              <w:rPr>
                <w:b/>
              </w:rPr>
            </w:pPr>
            <w:r w:rsidRPr="000E0F26">
              <w:rPr>
                <w:b/>
              </w:rPr>
              <w:t>39  LOGIN_ID</w:t>
            </w:r>
          </w:p>
          <w:p w14:paraId="31AC4AA1" w14:textId="77777777" w:rsidR="00AD3EE5" w:rsidRPr="000E0F26" w:rsidRDefault="00AD3EE5" w:rsidP="00977053">
            <w:r w:rsidRPr="000E0F26">
              <w:rPr>
                <w:b/>
              </w:rPr>
              <w:t>40  ACCOUNT_NO</w:t>
            </w:r>
          </w:p>
          <w:p w14:paraId="39B7E099" w14:textId="77777777" w:rsidR="00AD3EE5" w:rsidRPr="000E0F26" w:rsidRDefault="00AD3EE5" w:rsidP="00977053"/>
          <w:p w14:paraId="5E302CD0" w14:textId="77777777" w:rsidR="00AD3EE5" w:rsidRPr="000E0F26" w:rsidRDefault="00AD3EE5" w:rsidP="00977053"/>
        </w:tc>
      </w:tr>
      <w:tr w:rsidR="00AD3EE5" w:rsidRPr="000E0F26" w14:paraId="6F54FF24" w14:textId="77777777" w:rsidTr="008406C5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004CC" w14:textId="77777777" w:rsidR="00AD3EE5" w:rsidRPr="000E0F26" w:rsidRDefault="00AD3EE5" w:rsidP="00977053">
            <w:r w:rsidRPr="000E0F26">
              <w:rPr>
                <w:b/>
                <w:bCs/>
              </w:rPr>
              <w:lastRenderedPageBreak/>
              <w:t>備註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EF62" w14:textId="77777777" w:rsidR="00AD3EE5" w:rsidRPr="000E0F26" w:rsidRDefault="00AD3EE5" w:rsidP="00977053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0E0F26">
              <w:rPr>
                <w:rFonts w:ascii="Times New Roman" w:eastAsia="標楷體" w:hAnsi="Times New Roman"/>
              </w:rPr>
              <w:t>當全部資料已經全部回傳完畢，將回傳一筆以「</w:t>
            </w:r>
            <w:r w:rsidRPr="000E0F26">
              <w:rPr>
                <w:rFonts w:ascii="Times New Roman" w:eastAsia="標楷體" w:hAnsi="Times New Roman"/>
              </w:rPr>
              <w:t>##</w:t>
            </w:r>
            <w:r w:rsidRPr="000E0F26">
              <w:rPr>
                <w:rFonts w:ascii="Times New Roman" w:eastAsia="標楷體" w:hAnsi="Times New Roman"/>
              </w:rPr>
              <w:t>」開頭的內容，表示查詢結束。</w:t>
            </w:r>
          </w:p>
          <w:p w14:paraId="06406450" w14:textId="77777777" w:rsidR="00AD3EE5" w:rsidRPr="000E0F26" w:rsidRDefault="00AD3EE5" w:rsidP="00977053">
            <w:pPr>
              <w:pStyle w:val="af6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/>
              </w:rPr>
            </w:pPr>
            <w:r w:rsidRPr="000E0F26">
              <w:rPr>
                <w:rFonts w:ascii="Times New Roman" w:eastAsia="標楷體" w:hAnsi="Times New Roman"/>
                <w:highlight w:val="yellow"/>
              </w:rPr>
              <w:t>全幣別（含基幣），回傳第一筆資料為基幣。</w:t>
            </w:r>
          </w:p>
        </w:tc>
      </w:tr>
    </w:tbl>
    <w:p w14:paraId="2ACCFD1E" w14:textId="77777777" w:rsidR="00AD3EE5" w:rsidRPr="000E0F26" w:rsidRDefault="00AD3EE5" w:rsidP="00977053">
      <w:bookmarkStart w:id="66" w:name="_4-2-j_OnRequestProfitReport"/>
      <w:bookmarkEnd w:id="66"/>
    </w:p>
    <w:p w14:paraId="3190EC72" w14:textId="74A867F1" w:rsidR="00C8385B" w:rsidRPr="000E0F26" w:rsidRDefault="00C8385B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0E67FE4F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7BDA07" w14:textId="77777777" w:rsidR="003F69C1" w:rsidRPr="000E0F26" w:rsidRDefault="003F69C1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</w:p>
        </w:tc>
      </w:tr>
      <w:tr w:rsidR="003F69C1" w:rsidRPr="000E0F26" w14:paraId="264B3EF4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93E647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 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  <w:r w:rsidRPr="000E0F26">
              <w:rPr>
                <w:color w:val="FF0000"/>
              </w:rPr>
              <w:t xml:space="preserve"> </w:t>
            </w:r>
          </w:p>
          <w:p w14:paraId="32F619DF" w14:textId="0951F76B" w:rsidR="003F69C1" w:rsidRPr="000E0F26" w:rsidRDefault="003F69C1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288D6F55" wp14:editId="54F4D0D7">
                  <wp:extent cx="5601482" cy="800212"/>
                  <wp:effectExtent l="0" t="0" r="0" b="0"/>
                  <wp:docPr id="6675844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5844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1" w:rsidRPr="000E0F26" w14:paraId="52DD69E3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BAE04C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># richTextBoxMessage</w:t>
            </w:r>
          </w:p>
          <w:p w14:paraId="2F3B8C4B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Listbox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height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1A81D411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grid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column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row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10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columnspan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sticky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W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01B15A3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0BDE686B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569CD6"/>
                <w:sz w:val="21"/>
                <w:szCs w:val="21"/>
              </w:rPr>
              <w:t>global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  <w:p w14:paraId="6E58771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1334118B" w14:textId="77777777" w:rsidR="003F69C1" w:rsidRPr="000E0F26" w:rsidRDefault="003F69C1" w:rsidP="003F69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25905258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91C06F" w14:textId="77777777" w:rsidR="003F69C1" w:rsidRPr="000E0F26" w:rsidRDefault="003F69C1" w:rsidP="00BB0DC5">
            <w:r w:rsidRPr="000E0F26">
              <w:t>事件</w:t>
            </w:r>
            <w:r w:rsidRPr="000E0F26">
              <w:t>(</w:t>
            </w:r>
            <w:r w:rsidRPr="000E0F26">
              <w:t>可放在事件</w:t>
            </w:r>
            <w:r w:rsidRPr="000E0F26">
              <w:t>SK</w:t>
            </w:r>
            <w:r w:rsidRPr="000E0F26">
              <w:rPr>
                <w:color w:val="FF0000"/>
              </w:rPr>
              <w:t>Order</w:t>
            </w:r>
            <w:r w:rsidRPr="000E0F26">
              <w:t>LibEvent</w:t>
            </w:r>
            <w:r w:rsidRPr="000E0F26">
              <w:t>註冊物件底下一層</w:t>
            </w:r>
            <w:r w:rsidRPr="000E0F26">
              <w:t xml:space="preserve">) </w:t>
            </w:r>
          </w:p>
        </w:tc>
      </w:tr>
      <w:tr w:rsidR="003F69C1" w:rsidRPr="000E0F26" w14:paraId="119B3612" w14:textId="77777777" w:rsidTr="00BB0DC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1749BA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</w:t>
            </w:r>
            <w:r w:rsidRPr="003F69C1">
              <w:rPr>
                <w:color w:val="6A9955"/>
                <w:sz w:val="21"/>
                <w:szCs w:val="21"/>
              </w:rPr>
              <w:t xml:space="preserve"># </w:t>
            </w:r>
            <w:r w:rsidRPr="003F69C1">
              <w:rPr>
                <w:color w:val="6A9955"/>
                <w:sz w:val="21"/>
                <w:szCs w:val="21"/>
              </w:rPr>
              <w:t>國內期貨權益數。透過呼叫</w:t>
            </w:r>
            <w:r w:rsidRPr="003F69C1">
              <w:rPr>
                <w:color w:val="6A9955"/>
                <w:sz w:val="21"/>
                <w:szCs w:val="21"/>
              </w:rPr>
              <w:t xml:space="preserve"> GetFutureRights </w:t>
            </w:r>
            <w:r w:rsidRPr="003F69C1">
              <w:rPr>
                <w:color w:val="6A9955"/>
                <w:sz w:val="21"/>
                <w:szCs w:val="21"/>
              </w:rPr>
              <w:t>後，資訊由該事件回傳</w:t>
            </w:r>
          </w:p>
          <w:p w14:paraId="15741CC5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</w:t>
            </w:r>
            <w:r w:rsidRPr="003F69C1">
              <w:rPr>
                <w:color w:val="569CD6"/>
                <w:sz w:val="21"/>
                <w:szCs w:val="21"/>
              </w:rPr>
              <w:t>def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CDCAA"/>
                <w:sz w:val="21"/>
                <w:szCs w:val="21"/>
              </w:rPr>
              <w:t>OnFutureRights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9CDCFE"/>
                <w:sz w:val="21"/>
                <w:szCs w:val="21"/>
              </w:rPr>
              <w:t>self</w:t>
            </w:r>
            <w:r w:rsidRPr="003F69C1">
              <w:rPr>
                <w:color w:val="CCCCCC"/>
                <w:sz w:val="21"/>
                <w:szCs w:val="21"/>
              </w:rPr>
              <w:t xml:space="preserve">, </w:t>
            </w:r>
            <w:r w:rsidRPr="003F69C1">
              <w:rPr>
                <w:color w:val="9CDCFE"/>
                <w:sz w:val="21"/>
                <w:szCs w:val="21"/>
              </w:rPr>
              <w:t>bstrData</w:t>
            </w:r>
            <w:r w:rsidRPr="003F69C1">
              <w:rPr>
                <w:color w:val="CCCCCC"/>
                <w:sz w:val="21"/>
                <w:szCs w:val="21"/>
              </w:rPr>
              <w:t>):</w:t>
            </w:r>
          </w:p>
          <w:p w14:paraId="22806DE3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msg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=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E9178"/>
                <w:sz w:val="21"/>
                <w:szCs w:val="21"/>
              </w:rPr>
              <w:t>【</w:t>
            </w:r>
            <w:r w:rsidRPr="003F69C1">
              <w:rPr>
                <w:color w:val="CE9178"/>
                <w:sz w:val="21"/>
                <w:szCs w:val="21"/>
              </w:rPr>
              <w:t>OnFutureRights</w:t>
            </w:r>
            <w:r w:rsidRPr="003F69C1">
              <w:rPr>
                <w:color w:val="CE9178"/>
                <w:sz w:val="21"/>
                <w:szCs w:val="21"/>
              </w:rPr>
              <w:t>】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+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9CDCFE"/>
                <w:sz w:val="21"/>
                <w:szCs w:val="21"/>
              </w:rPr>
              <w:t>bstrData</w:t>
            </w:r>
            <w:r w:rsidRPr="003F69C1">
              <w:rPr>
                <w:color w:val="F44747"/>
                <w:sz w:val="21"/>
                <w:szCs w:val="21"/>
              </w:rPr>
              <w:t>;</w:t>
            </w:r>
          </w:p>
          <w:p w14:paraId="34045969" w14:textId="77777777" w:rsidR="003F69C1" w:rsidRPr="003F69C1" w:rsidRDefault="003F69C1" w:rsidP="003F69C1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richTextBoxMessage</w:t>
            </w:r>
            <w:r w:rsidRPr="003F69C1">
              <w:rPr>
                <w:color w:val="CCCCCC"/>
                <w:sz w:val="21"/>
                <w:szCs w:val="21"/>
              </w:rPr>
              <w:t>.</w:t>
            </w:r>
            <w:r w:rsidRPr="003F69C1">
              <w:rPr>
                <w:color w:val="DCDCAA"/>
                <w:sz w:val="21"/>
                <w:szCs w:val="21"/>
              </w:rPr>
              <w:t>insert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CE9178"/>
                <w:sz w:val="21"/>
                <w:szCs w:val="21"/>
              </w:rPr>
              <w:t>'end'</w:t>
            </w:r>
            <w:r w:rsidRPr="003F69C1">
              <w:rPr>
                <w:color w:val="CCCCCC"/>
                <w:sz w:val="21"/>
                <w:szCs w:val="21"/>
              </w:rPr>
              <w:t xml:space="preserve">, </w:t>
            </w:r>
            <w:r w:rsidRPr="003F69C1">
              <w:rPr>
                <w:color w:val="9CDCFE"/>
                <w:sz w:val="21"/>
                <w:szCs w:val="21"/>
              </w:rPr>
              <w:t>msg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D4D4D4"/>
                <w:sz w:val="21"/>
                <w:szCs w:val="21"/>
              </w:rPr>
              <w:t>+</w:t>
            </w:r>
            <w:r w:rsidRPr="003F69C1">
              <w:rPr>
                <w:color w:val="CCCCCC"/>
                <w:sz w:val="21"/>
                <w:szCs w:val="21"/>
              </w:rPr>
              <w:t xml:space="preserve"> 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D7BA7D"/>
                <w:sz w:val="21"/>
                <w:szCs w:val="21"/>
              </w:rPr>
              <w:t>\n</w:t>
            </w:r>
            <w:r w:rsidRPr="003F69C1">
              <w:rPr>
                <w:color w:val="CE9178"/>
                <w:sz w:val="21"/>
                <w:szCs w:val="21"/>
              </w:rPr>
              <w:t>"</w:t>
            </w:r>
            <w:r w:rsidRPr="003F69C1">
              <w:rPr>
                <w:color w:val="CCCCCC"/>
                <w:sz w:val="21"/>
                <w:szCs w:val="21"/>
              </w:rPr>
              <w:t>)</w:t>
            </w:r>
          </w:p>
          <w:p w14:paraId="54DBDC31" w14:textId="3EED7CFE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3F69C1">
              <w:rPr>
                <w:color w:val="CCCCCC"/>
                <w:sz w:val="21"/>
                <w:szCs w:val="21"/>
              </w:rPr>
              <w:t xml:space="preserve">        </w:t>
            </w:r>
            <w:r w:rsidRPr="003F69C1">
              <w:rPr>
                <w:color w:val="9CDCFE"/>
                <w:sz w:val="21"/>
                <w:szCs w:val="21"/>
              </w:rPr>
              <w:t>richTextBoxMessage</w:t>
            </w:r>
            <w:r w:rsidRPr="003F69C1">
              <w:rPr>
                <w:color w:val="CCCCCC"/>
                <w:sz w:val="21"/>
                <w:szCs w:val="21"/>
              </w:rPr>
              <w:t>.</w:t>
            </w:r>
            <w:r w:rsidRPr="003F69C1">
              <w:rPr>
                <w:color w:val="DCDCAA"/>
                <w:sz w:val="21"/>
                <w:szCs w:val="21"/>
              </w:rPr>
              <w:t>see</w:t>
            </w:r>
            <w:r w:rsidRPr="003F69C1">
              <w:rPr>
                <w:color w:val="CCCCCC"/>
                <w:sz w:val="21"/>
                <w:szCs w:val="21"/>
              </w:rPr>
              <w:t>(</w:t>
            </w:r>
            <w:r w:rsidRPr="003F69C1">
              <w:rPr>
                <w:color w:val="CE9178"/>
                <w:sz w:val="21"/>
                <w:szCs w:val="21"/>
              </w:rPr>
              <w:t>'end'</w:t>
            </w:r>
            <w:r w:rsidRPr="003F69C1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A760418" w14:textId="77777777" w:rsidR="003F69C1" w:rsidRPr="000E0F26" w:rsidRDefault="003F69C1" w:rsidP="003F69C1"/>
    <w:p w14:paraId="10F84CE0" w14:textId="2A3B0A0F" w:rsidR="00C8385B" w:rsidRPr="000E0F26" w:rsidRDefault="00C8385B">
      <w:pPr>
        <w:widowControl/>
        <w:rPr>
          <w:b/>
          <w:bCs/>
          <w:sz w:val="28"/>
          <w:szCs w:val="36"/>
        </w:rPr>
      </w:pPr>
    </w:p>
    <w:p w14:paraId="6C511A6C" w14:textId="77777777" w:rsidR="00727BF1" w:rsidRPr="000E0F26" w:rsidRDefault="00727BF1">
      <w:pPr>
        <w:widowControl/>
        <w:rPr>
          <w:b/>
          <w:bCs/>
          <w:sz w:val="28"/>
          <w:szCs w:val="36"/>
        </w:rPr>
      </w:pPr>
      <w:r w:rsidRPr="000E0F26">
        <w:rPr>
          <w:sz w:val="28"/>
          <w:szCs w:val="36"/>
        </w:rPr>
        <w:br w:type="page"/>
      </w:r>
    </w:p>
    <w:p w14:paraId="6BE9FE7A" w14:textId="3549D3DA" w:rsidR="00AD3EE5" w:rsidRPr="000E0F26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7" w:name="_OnAsyncOrder"/>
      <w:bookmarkEnd w:id="67"/>
      <w:r w:rsidRPr="000E0F26">
        <w:rPr>
          <w:rFonts w:ascii="Times New Roman" w:hAnsi="Times New Roman"/>
          <w:sz w:val="28"/>
          <w:szCs w:val="36"/>
        </w:rPr>
        <w:lastRenderedPageBreak/>
        <w:t>OnAsyncOrder</w:t>
      </w:r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2160"/>
        <w:gridCol w:w="6535"/>
      </w:tblGrid>
      <w:tr w:rsidR="00AD3EE5" w:rsidRPr="000E0F26" w14:paraId="1555D47C" w14:textId="77777777" w:rsidTr="00727BF1">
        <w:trPr>
          <w:trHeight w:val="151"/>
        </w:trPr>
        <w:tc>
          <w:tcPr>
            <w:tcW w:w="10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8097" w14:textId="77777777" w:rsidR="00AD3EE5" w:rsidRPr="000E0F26" w:rsidRDefault="00AD3EE5" w:rsidP="00977053">
            <w:pPr>
              <w:rPr>
                <w:bCs/>
                <w:color w:val="984806"/>
              </w:rPr>
            </w:pPr>
            <w:r w:rsidRPr="000E0F26">
              <w:rPr>
                <w:bCs/>
                <w:color w:val="984806"/>
              </w:rPr>
              <w:t>非同步委託結果。</w:t>
            </w:r>
          </w:p>
        </w:tc>
      </w:tr>
      <w:tr w:rsidR="00AD3EE5" w:rsidRPr="000E0F26" w14:paraId="536469AA" w14:textId="77777777" w:rsidTr="00727BF1">
        <w:trPr>
          <w:trHeight w:val="151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5524B" w14:textId="77777777" w:rsidR="00AD3EE5" w:rsidRPr="000E0F26" w:rsidRDefault="00AD3EE5" w:rsidP="00977053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864" w14:textId="77777777" w:rsidR="00AD3EE5" w:rsidRPr="000E0F26" w:rsidRDefault="00AD3EE5" w:rsidP="00977053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rPr>
                <w:bCs/>
                <w:color w:val="0000FF"/>
              </w:rPr>
              <w:t>void</w:t>
            </w:r>
            <w:r w:rsidRPr="000E0F26">
              <w:t xml:space="preserve"> OnAsyncOrder([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nThreadID, 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nCode,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bstrMessage  );</w:t>
            </w:r>
          </w:p>
        </w:tc>
      </w:tr>
      <w:tr w:rsidR="00727BF1" w:rsidRPr="000E0F26" w14:paraId="74202D39" w14:textId="77777777" w:rsidTr="00727BF1">
        <w:trPr>
          <w:trHeight w:val="45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89D4" w14:textId="77777777" w:rsidR="00AD3EE5" w:rsidRPr="000E0F26" w:rsidRDefault="00AD3EE5" w:rsidP="00977053">
            <w:r w:rsidRPr="000E0F26">
              <w:rPr>
                <w:rStyle w:val="afa"/>
              </w:rPr>
              <w:t>參數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7983" w14:textId="77777777" w:rsidR="00AD3EE5" w:rsidRPr="000E0F26" w:rsidRDefault="00AD3EE5" w:rsidP="00977053">
            <w:r w:rsidRPr="000E0F26">
              <w:t>nThreadID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54DC" w14:textId="77777777" w:rsidR="00AD3EE5" w:rsidRPr="000E0F26" w:rsidRDefault="00AD3EE5" w:rsidP="00977053">
            <w:r w:rsidRPr="000E0F26">
              <w:t>Thread ID</w:t>
            </w:r>
          </w:p>
        </w:tc>
      </w:tr>
      <w:tr w:rsidR="00727BF1" w:rsidRPr="000E0F26" w14:paraId="258A5744" w14:textId="77777777" w:rsidTr="00727BF1">
        <w:trPr>
          <w:trHeight w:val="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D17B" w14:textId="77777777" w:rsidR="00AD3EE5" w:rsidRPr="000E0F26" w:rsidRDefault="00AD3EE5" w:rsidP="00977053">
            <w:pPr>
              <w:widowControl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20D8" w14:textId="77777777" w:rsidR="00AD3EE5" w:rsidRPr="000E0F26" w:rsidRDefault="00AD3EE5" w:rsidP="00977053">
            <w:r w:rsidRPr="000E0F26">
              <w:t>nCode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CB0C" w14:textId="77777777" w:rsidR="00AD3EE5" w:rsidRPr="000E0F26" w:rsidRDefault="00AD3EE5" w:rsidP="00977053">
            <w:r w:rsidRPr="000E0F26">
              <w:t>收單結果代碼。</w:t>
            </w:r>
          </w:p>
        </w:tc>
      </w:tr>
      <w:tr w:rsidR="00727BF1" w:rsidRPr="000E0F26" w14:paraId="2C0BF7B4" w14:textId="77777777" w:rsidTr="00727BF1">
        <w:trPr>
          <w:trHeight w:val="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7F41" w14:textId="77777777" w:rsidR="00AD3EE5" w:rsidRPr="000E0F26" w:rsidRDefault="00AD3EE5" w:rsidP="00977053">
            <w:pPr>
              <w:widowControl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941" w14:textId="77777777" w:rsidR="00AD3EE5" w:rsidRPr="000E0F26" w:rsidRDefault="00AD3EE5" w:rsidP="00977053">
            <w:r w:rsidRPr="000E0F26">
              <w:t xml:space="preserve">bstrMessage  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C7E2" w14:textId="77777777" w:rsidR="00AD3EE5" w:rsidRPr="000E0F26" w:rsidRDefault="00AD3EE5" w:rsidP="00977053">
            <w:r w:rsidRPr="000E0F26">
              <w:t>收單回傳訊息。</w:t>
            </w:r>
          </w:p>
        </w:tc>
      </w:tr>
      <w:tr w:rsidR="00AD3EE5" w:rsidRPr="000E0F26" w14:paraId="3B867627" w14:textId="77777777" w:rsidTr="00727BF1">
        <w:trPr>
          <w:trHeight w:val="412"/>
        </w:trPr>
        <w:tc>
          <w:tcPr>
            <w:tcW w:w="1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22A7C9F" w14:textId="77777777" w:rsidR="00AD3EE5" w:rsidRPr="000E0F26" w:rsidRDefault="00AD3EE5" w:rsidP="00977053">
            <w:r w:rsidRPr="000E0F26">
              <w:rPr>
                <w:b/>
                <w:bCs/>
              </w:rPr>
              <w:t>備註</w:t>
            </w: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BD80" w14:textId="77777777" w:rsidR="00AD3EE5" w:rsidRPr="000E0F26" w:rsidRDefault="00AD3EE5" w:rsidP="00977053">
            <w:r w:rsidRPr="000E0F26">
              <w:t>送單函式中使用非同步下單時會取得一個</w:t>
            </w:r>
            <w:r w:rsidRPr="000E0F26">
              <w:t>Thread ID</w:t>
            </w:r>
            <w:r w:rsidRPr="000E0F26">
              <w:t>，當此事件觸發時可藉由</w:t>
            </w:r>
            <w:r w:rsidRPr="000E0F26">
              <w:t>nThreadID</w:t>
            </w:r>
            <w:r w:rsidRPr="000E0F26">
              <w:t>對應下單來源。</w:t>
            </w:r>
          </w:p>
          <w:p w14:paraId="5EA193E4" w14:textId="77777777" w:rsidR="00AD3EE5" w:rsidRPr="000E0F26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</w:pP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委託成功：收單回傳訊息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委託序號</w:t>
            </w:r>
          </w:p>
          <w:p w14:paraId="77B37B19" w14:textId="77777777" w:rsidR="00AD3EE5" w:rsidRPr="000E0F26" w:rsidRDefault="00AD3EE5" w:rsidP="00977053">
            <w:pPr>
              <w:pStyle w:val="af6"/>
              <w:widowControl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color w:val="000000"/>
                <w:kern w:val="0"/>
              </w:rPr>
            </w:pP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委託失敗：收單回傳訊息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  <w:lang w:eastAsia="zh-HK"/>
              </w:rPr>
              <w:t>為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0E0F26">
              <w:rPr>
                <w:rFonts w:ascii="Times New Roman" w:eastAsia="標楷體" w:hAnsi="Times New Roman"/>
                <w:color w:val="000000"/>
                <w:kern w:val="0"/>
                <w:sz w:val="20"/>
                <w:szCs w:val="20"/>
              </w:rPr>
              <w:t>委託失敗原因</w:t>
            </w:r>
          </w:p>
        </w:tc>
      </w:tr>
      <w:tr w:rsidR="00AD3EE5" w:rsidRPr="000E0F26" w14:paraId="28FEED98" w14:textId="77777777" w:rsidTr="00727BF1">
        <w:trPr>
          <w:trHeight w:val="218"/>
        </w:trPr>
        <w:tc>
          <w:tcPr>
            <w:tcW w:w="1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8A9D" w14:textId="77777777" w:rsidR="00AD3EE5" w:rsidRPr="000E0F26" w:rsidRDefault="00AD3EE5" w:rsidP="00977053">
            <w:pPr>
              <w:rPr>
                <w:b/>
                <w:bCs/>
              </w:rPr>
            </w:pPr>
          </w:p>
        </w:tc>
        <w:tc>
          <w:tcPr>
            <w:tcW w:w="8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77B6" w14:textId="77777777" w:rsidR="00AD3EE5" w:rsidRPr="000E0F26" w:rsidRDefault="00AD3EE5" w:rsidP="00977053">
            <w:pPr>
              <w:rPr>
                <w:sz w:val="20"/>
                <w:szCs w:val="20"/>
              </w:rPr>
            </w:pPr>
            <w:r w:rsidRPr="000E0F26">
              <w:rPr>
                <w:color w:val="000000"/>
                <w:kern w:val="0"/>
                <w:sz w:val="20"/>
                <w:szCs w:val="20"/>
                <w:lang w:eastAsia="zh-HK"/>
              </w:rPr>
              <w:t>期貨智慧單</w:t>
            </w:r>
            <w:r w:rsidRPr="000E0F26">
              <w:rPr>
                <w:color w:val="000000"/>
                <w:kern w:val="0"/>
                <w:sz w:val="20"/>
                <w:szCs w:val="20"/>
              </w:rPr>
              <w:t>:</w:t>
            </w:r>
            <w:r w:rsidRPr="000E0F26">
              <w:rPr>
                <w:sz w:val="20"/>
                <w:szCs w:val="20"/>
              </w:rPr>
              <w:t xml:space="preserve"> </w:t>
            </w:r>
            <w:r w:rsidRPr="000E0F26">
              <w:rPr>
                <w:sz w:val="20"/>
                <w:szCs w:val="20"/>
              </w:rPr>
              <w:t>如果回傳值為</w:t>
            </w:r>
            <w:r w:rsidRPr="000E0F26">
              <w:rPr>
                <w:sz w:val="20"/>
                <w:szCs w:val="20"/>
              </w:rPr>
              <w:t xml:space="preserve"> 0</w:t>
            </w:r>
            <w:r w:rsidRPr="000E0F26">
              <w:rPr>
                <w:sz w:val="20"/>
                <w:szCs w:val="20"/>
              </w:rPr>
              <w:t>表示委託成功，訊息內容則為委託日期、智慧單序號、委託書號、委託內容</w:t>
            </w:r>
            <w:r w:rsidRPr="000E0F26">
              <w:rPr>
                <w:sz w:val="20"/>
                <w:szCs w:val="20"/>
              </w:rPr>
              <w:t>(</w:t>
            </w:r>
            <w:r w:rsidRPr="000E0F26">
              <w:rPr>
                <w:sz w:val="20"/>
                <w:szCs w:val="20"/>
                <w:lang w:eastAsia="zh-HK"/>
              </w:rPr>
              <w:t>帳號等</w:t>
            </w:r>
            <w:r w:rsidRPr="000E0F26">
              <w:rPr>
                <w:sz w:val="20"/>
                <w:szCs w:val="20"/>
              </w:rPr>
              <w:t>)</w:t>
            </w:r>
            <w:r w:rsidRPr="000E0F26">
              <w:rPr>
                <w:sz w:val="20"/>
                <w:szCs w:val="20"/>
              </w:rPr>
              <w:t>，</w:t>
            </w:r>
            <w:r w:rsidRPr="000E0F26">
              <w:rPr>
                <w:sz w:val="20"/>
                <w:szCs w:val="20"/>
                <w:lang w:eastAsia="zh-HK"/>
              </w:rPr>
              <w:t>以實際回傳內容為主</w:t>
            </w:r>
            <w:r w:rsidRPr="000E0F26">
              <w:rPr>
                <w:sz w:val="20"/>
                <w:szCs w:val="20"/>
              </w:rPr>
              <w:t>。</w:t>
            </w:r>
          </w:p>
          <w:p w14:paraId="326E5051" w14:textId="77777777" w:rsidR="00AD3EE5" w:rsidRPr="000E0F26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回傳成功訊息範例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:</w:t>
            </w:r>
          </w:p>
          <w:p w14:paraId="4D0C0D0A" w14:textId="77777777" w:rsidR="00AD3EE5" w:rsidRPr="000E0F26" w:rsidRDefault="00AD3EE5" w:rsidP="00977053">
            <w:pPr>
              <w:pStyle w:val="aff0"/>
              <w:tabs>
                <w:tab w:val="left" w:pos="705"/>
              </w:tabs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EX1: 000,20220419,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智慧條件單已送出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 xml:space="preserve"> 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條件單號：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568157,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無委託書號</w:t>
            </w:r>
            <w:r w:rsidRPr="000E0F26">
              <w:rPr>
                <w:rFonts w:ascii="Times New Roman" w:eastAsia="標楷體" w:hAnsi="Times New Roman" w:cs="Times New Roman"/>
                <w:sz w:val="19"/>
                <w:szCs w:val="19"/>
              </w:rPr>
              <w:t>,568157,1689200000003</w:t>
            </w:r>
          </w:p>
          <w:p w14:paraId="625D1BC3" w14:textId="77777777" w:rsidR="00AD3EE5" w:rsidRPr="000E0F26" w:rsidRDefault="00AD3EE5" w:rsidP="00977053">
            <w:r w:rsidRPr="000E0F26">
              <w:rPr>
                <w:sz w:val="19"/>
                <w:szCs w:val="19"/>
              </w:rPr>
              <w:t>EX2:</w:t>
            </w:r>
            <w:r w:rsidRPr="000E0F26">
              <w:t xml:space="preserve"> </w:t>
            </w:r>
            <w:r w:rsidRPr="000E0F26">
              <w:rPr>
                <w:sz w:val="19"/>
                <w:szCs w:val="19"/>
              </w:rPr>
              <w:t>000,20220420,</w:t>
            </w:r>
            <w:r w:rsidRPr="000E0F26">
              <w:rPr>
                <w:sz w:val="19"/>
                <w:szCs w:val="19"/>
              </w:rPr>
              <w:t>智慧條件單已送出</w:t>
            </w:r>
            <w:r w:rsidRPr="000E0F26">
              <w:rPr>
                <w:sz w:val="19"/>
                <w:szCs w:val="19"/>
              </w:rPr>
              <w:t xml:space="preserve"> </w:t>
            </w:r>
            <w:r w:rsidRPr="000E0F26">
              <w:rPr>
                <w:sz w:val="19"/>
                <w:szCs w:val="19"/>
              </w:rPr>
              <w:t>條件單號：</w:t>
            </w:r>
            <w:r w:rsidRPr="000E0F26">
              <w:rPr>
                <w:sz w:val="19"/>
                <w:szCs w:val="19"/>
              </w:rPr>
              <w:t>568353,y0004,568353,1688000000001</w:t>
            </w:r>
          </w:p>
        </w:tc>
      </w:tr>
    </w:tbl>
    <w:p w14:paraId="6A7CA14F" w14:textId="2F3C02F3" w:rsidR="00C971C4" w:rsidRPr="000E0F26" w:rsidRDefault="00C971C4">
      <w:bookmarkStart w:id="68" w:name="_4-2-b_(SGX_DMA)"/>
      <w:bookmarkEnd w:id="68"/>
    </w:p>
    <w:p w14:paraId="48E08BD1" w14:textId="77777777" w:rsidR="00727BF1" w:rsidRPr="000E0F26" w:rsidRDefault="00727BF1"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077A61AE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E190BD" w14:textId="4F69DD47" w:rsidR="003F69C1" w:rsidRPr="000E0F26" w:rsidRDefault="003F69C1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</w:p>
        </w:tc>
      </w:tr>
      <w:tr w:rsidR="003F69C1" w:rsidRPr="000E0F26" w14:paraId="2D9D8196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01FA78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 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  <w:r w:rsidRPr="000E0F26">
              <w:rPr>
                <w:color w:val="FF0000"/>
              </w:rPr>
              <w:t xml:space="preserve"> </w:t>
            </w:r>
          </w:p>
          <w:p w14:paraId="4FF2B884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670BC3AC" wp14:editId="495E8783">
                  <wp:extent cx="2438740" cy="152421"/>
                  <wp:effectExtent l="0" t="0" r="0" b="0"/>
                  <wp:docPr id="355509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5092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1" w:rsidRPr="000E0F26" w14:paraId="05957A1B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8124F9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># richTextBoxMessage</w:t>
            </w:r>
          </w:p>
          <w:p w14:paraId="0B7410E5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Listbox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height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7EB8C9A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grid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column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row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10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columnspan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sticky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W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121CE8CF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7A1BF848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569CD6"/>
                <w:sz w:val="21"/>
                <w:szCs w:val="21"/>
              </w:rPr>
              <w:t>global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  <w:p w14:paraId="1E10CD02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527A1002" w14:textId="77777777" w:rsidR="003F69C1" w:rsidRPr="000E0F26" w:rsidRDefault="003F69C1" w:rsidP="003F69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3638FC0D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C51164" w14:textId="77777777" w:rsidR="003F69C1" w:rsidRPr="000E0F26" w:rsidRDefault="003F69C1" w:rsidP="00BB0DC5">
            <w:r w:rsidRPr="000E0F26">
              <w:t>事件</w:t>
            </w:r>
            <w:r w:rsidRPr="000E0F26">
              <w:t>(</w:t>
            </w:r>
            <w:r w:rsidRPr="000E0F26">
              <w:t>可放在事件</w:t>
            </w:r>
            <w:r w:rsidRPr="000E0F26">
              <w:t>SK</w:t>
            </w:r>
            <w:r w:rsidRPr="000E0F26">
              <w:rPr>
                <w:color w:val="FF0000"/>
              </w:rPr>
              <w:t>Order</w:t>
            </w:r>
            <w:r w:rsidRPr="000E0F26">
              <w:t>LibEvent</w:t>
            </w:r>
            <w:r w:rsidRPr="000E0F26">
              <w:t>註冊物件底下一層</w:t>
            </w:r>
            <w:r w:rsidRPr="000E0F26">
              <w:t xml:space="preserve">) </w:t>
            </w:r>
          </w:p>
        </w:tc>
      </w:tr>
      <w:tr w:rsidR="003F69C1" w:rsidRPr="000E0F26" w14:paraId="069AF8C6" w14:textId="77777777" w:rsidTr="00BB0DC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2A4694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</w:t>
            </w:r>
            <w:r w:rsidRPr="000E0F26">
              <w:rPr>
                <w:color w:val="6A9955"/>
                <w:sz w:val="21"/>
                <w:szCs w:val="21"/>
              </w:rPr>
              <w:t xml:space="preserve"># </w:t>
            </w:r>
            <w:r w:rsidRPr="000E0F26">
              <w:rPr>
                <w:color w:val="6A9955"/>
                <w:sz w:val="21"/>
                <w:szCs w:val="21"/>
              </w:rPr>
              <w:t>非同步委託結果。</w:t>
            </w:r>
          </w:p>
          <w:p w14:paraId="47E27D0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</w:t>
            </w:r>
            <w:r w:rsidRPr="000E0F26">
              <w:rPr>
                <w:color w:val="569CD6"/>
                <w:sz w:val="21"/>
                <w:szCs w:val="21"/>
              </w:rPr>
              <w:t>def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CDCAA"/>
                <w:sz w:val="21"/>
                <w:szCs w:val="21"/>
              </w:rPr>
              <w:t>OnAsyncOrder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nThreadID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nCode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bstrMessage</w:t>
            </w:r>
            <w:r w:rsidRPr="000E0F26">
              <w:rPr>
                <w:color w:val="CCCCCC"/>
                <w:sz w:val="21"/>
                <w:szCs w:val="21"/>
              </w:rPr>
              <w:t>):</w:t>
            </w:r>
          </w:p>
          <w:p w14:paraId="56E3202D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msg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E9178"/>
                <w:sz w:val="21"/>
                <w:szCs w:val="21"/>
              </w:rPr>
              <w:t>【</w:t>
            </w:r>
            <w:r w:rsidRPr="000E0F26">
              <w:rPr>
                <w:color w:val="CE9178"/>
                <w:sz w:val="21"/>
                <w:szCs w:val="21"/>
              </w:rPr>
              <w:t>OnAsyncOrder</w:t>
            </w:r>
            <w:r w:rsidRPr="000E0F26">
              <w:rPr>
                <w:color w:val="CE9178"/>
                <w:sz w:val="21"/>
                <w:szCs w:val="21"/>
              </w:rPr>
              <w:t>】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str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nThreadID</w:t>
            </w:r>
            <w:r w:rsidRPr="000E0F26">
              <w:rPr>
                <w:color w:val="CCCCCC"/>
                <w:sz w:val="21"/>
                <w:szCs w:val="21"/>
              </w:rPr>
              <w:t xml:space="preserve">)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str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nCode</w:t>
            </w:r>
            <w:r w:rsidRPr="000E0F26">
              <w:rPr>
                <w:color w:val="CCCCCC"/>
                <w:sz w:val="21"/>
                <w:szCs w:val="21"/>
              </w:rPr>
              <w:t xml:space="preserve">)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bstrMessage</w:t>
            </w:r>
            <w:r w:rsidRPr="000E0F26">
              <w:rPr>
                <w:color w:val="F44747"/>
                <w:sz w:val="21"/>
                <w:szCs w:val="21"/>
              </w:rPr>
              <w:t>;</w:t>
            </w:r>
          </w:p>
          <w:p w14:paraId="625645BF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insert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CE9178"/>
                <w:sz w:val="21"/>
                <w:szCs w:val="21"/>
              </w:rPr>
              <w:t>'end'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msg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D7BA7D"/>
                <w:sz w:val="21"/>
                <w:szCs w:val="21"/>
              </w:rPr>
              <w:t>\n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22BEA3B4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see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CE9178"/>
                <w:sz w:val="21"/>
                <w:szCs w:val="21"/>
              </w:rPr>
              <w:t>'end'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0246893E" w14:textId="77777777" w:rsidR="003F69C1" w:rsidRPr="000E0F26" w:rsidRDefault="003F69C1" w:rsidP="003F69C1"/>
    <w:p w14:paraId="33B9D913" w14:textId="465B45D5" w:rsidR="00C971C4" w:rsidRPr="000E0F26" w:rsidRDefault="00C971C4">
      <w:pPr>
        <w:widowControl/>
      </w:pPr>
      <w:r w:rsidRPr="000E0F26">
        <w:br w:type="page"/>
      </w:r>
    </w:p>
    <w:p w14:paraId="01246876" w14:textId="0DA22AE4" w:rsidR="00AD3EE5" w:rsidRPr="000E0F26" w:rsidRDefault="00AD3EE5" w:rsidP="00977053">
      <w:pPr>
        <w:pStyle w:val="2"/>
        <w:rPr>
          <w:rFonts w:ascii="Times New Roman" w:hAnsi="Times New Roman"/>
          <w:sz w:val="28"/>
          <w:szCs w:val="36"/>
        </w:rPr>
      </w:pPr>
      <w:bookmarkStart w:id="69" w:name="_OnProxyOrder"/>
      <w:bookmarkEnd w:id="69"/>
      <w:r w:rsidRPr="000E0F26">
        <w:rPr>
          <w:rFonts w:ascii="Times New Roman" w:hAnsi="Times New Roman"/>
          <w:sz w:val="28"/>
          <w:szCs w:val="36"/>
        </w:rPr>
        <w:lastRenderedPageBreak/>
        <w:t>OnProxyOrder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2101"/>
        <w:gridCol w:w="6326"/>
      </w:tblGrid>
      <w:tr w:rsidR="00AD3EE5" w:rsidRPr="000E0F26" w14:paraId="534183D8" w14:textId="77777777" w:rsidTr="0070128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17AF" w14:textId="77777777" w:rsidR="00AD3EE5" w:rsidRPr="000E0F26" w:rsidRDefault="00AD3EE5" w:rsidP="00701280">
            <w:pPr>
              <w:rPr>
                <w:bCs/>
                <w:color w:val="984806"/>
              </w:rPr>
            </w:pPr>
            <w:r w:rsidRPr="000E0F26">
              <w:rPr>
                <w:bCs/>
                <w:color w:val="984806"/>
              </w:rPr>
              <w:t>Proxy</w:t>
            </w:r>
            <w:r w:rsidRPr="000E0F26">
              <w:rPr>
                <w:bCs/>
                <w:color w:val="984806"/>
              </w:rPr>
              <w:t>委託結果。</w:t>
            </w:r>
          </w:p>
        </w:tc>
      </w:tr>
      <w:tr w:rsidR="00AD3EE5" w:rsidRPr="000E0F26" w14:paraId="01F8EAB8" w14:textId="77777777" w:rsidTr="00701280">
        <w:trPr>
          <w:trHeight w:val="523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D0CF" w14:textId="77777777" w:rsidR="00AD3EE5" w:rsidRPr="000E0F26" w:rsidRDefault="00AD3EE5" w:rsidP="00701280">
            <w:pPr>
              <w:rPr>
                <w:rStyle w:val="afa"/>
              </w:rPr>
            </w:pPr>
            <w:r w:rsidRPr="000E0F26">
              <w:rPr>
                <w:rStyle w:val="afa"/>
              </w:rPr>
              <w:t>宣告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58C9" w14:textId="77777777" w:rsidR="00AD3EE5" w:rsidRPr="000E0F26" w:rsidRDefault="00AD3EE5" w:rsidP="00701280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E0F26">
              <w:rPr>
                <w:bCs/>
                <w:color w:val="0000FF"/>
              </w:rPr>
              <w:t>void</w:t>
            </w:r>
            <w:r w:rsidRPr="000E0F26">
              <w:t xml:space="preserve"> OnProxyOrder([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nStampID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>LONG</w:t>
            </w:r>
            <w:r w:rsidRPr="000E0F26">
              <w:t xml:space="preserve"> nCode, [</w:t>
            </w:r>
            <w:r w:rsidRPr="000E0F26">
              <w:rPr>
                <w:color w:val="FF0000"/>
              </w:rPr>
              <w:t>in</w:t>
            </w:r>
            <w:r w:rsidRPr="000E0F26">
              <w:t xml:space="preserve">] </w:t>
            </w:r>
            <w:r w:rsidRPr="000E0F26">
              <w:rPr>
                <w:bCs/>
                <w:color w:val="0000FF"/>
              </w:rPr>
              <w:t xml:space="preserve">BSTR </w:t>
            </w:r>
            <w:r w:rsidRPr="000E0F26">
              <w:t>bstrMessage);</w:t>
            </w:r>
          </w:p>
        </w:tc>
      </w:tr>
      <w:tr w:rsidR="00AD3EE5" w:rsidRPr="000E0F26" w14:paraId="72E6F258" w14:textId="77777777" w:rsidTr="00701280">
        <w:trPr>
          <w:trHeight w:val="16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14433" w14:textId="77777777" w:rsidR="00AD3EE5" w:rsidRPr="000E0F26" w:rsidRDefault="00AD3EE5" w:rsidP="00701280">
            <w:pPr>
              <w:rPr>
                <w:rStyle w:val="afa"/>
              </w:rPr>
            </w:pPr>
            <w:r w:rsidRPr="000E0F26">
              <w:rPr>
                <w:rStyle w:val="afa"/>
              </w:rPr>
              <w:t>參數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2A93" w14:textId="77777777" w:rsidR="00AD3EE5" w:rsidRPr="000E0F26" w:rsidRDefault="00AD3EE5" w:rsidP="00701280">
            <w:r w:rsidRPr="000E0F26">
              <w:t>nStampID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3646" w14:textId="77777777" w:rsidR="00AD3EE5" w:rsidRPr="000E0F26" w:rsidRDefault="00AD3EE5" w:rsidP="00701280">
            <w:r w:rsidRPr="000E0F26">
              <w:t>StampID</w:t>
            </w:r>
          </w:p>
        </w:tc>
      </w:tr>
      <w:tr w:rsidR="00AD3EE5" w:rsidRPr="000E0F26" w14:paraId="0A76E989" w14:textId="77777777" w:rsidTr="0070128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EC0EC9" w14:textId="77777777" w:rsidR="00AD3EE5" w:rsidRPr="000E0F26" w:rsidRDefault="00AD3EE5" w:rsidP="00701280"/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FEF64" w14:textId="77777777" w:rsidR="00AD3EE5" w:rsidRPr="000E0F26" w:rsidRDefault="00AD3EE5" w:rsidP="00701280">
            <w:r w:rsidRPr="000E0F26">
              <w:t>nCode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5E9" w14:textId="77777777" w:rsidR="00AD3EE5" w:rsidRPr="000E0F26" w:rsidRDefault="00AD3EE5" w:rsidP="00701280">
            <w:r w:rsidRPr="000E0F26">
              <w:t>Proxy</w:t>
            </w:r>
            <w:r w:rsidRPr="000E0F26">
              <w:t>收單結果代碼。</w:t>
            </w:r>
          </w:p>
        </w:tc>
      </w:tr>
      <w:tr w:rsidR="00AD3EE5" w:rsidRPr="000E0F26" w14:paraId="7527FADB" w14:textId="77777777" w:rsidTr="00701280">
        <w:trPr>
          <w:trHeight w:val="163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9D0BD" w14:textId="77777777" w:rsidR="00AD3EE5" w:rsidRPr="000E0F26" w:rsidRDefault="00AD3EE5" w:rsidP="00701280">
            <w:pPr>
              <w:widowControl/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9D54" w14:textId="77777777" w:rsidR="00AD3EE5" w:rsidRPr="000E0F26" w:rsidRDefault="00AD3EE5" w:rsidP="00701280">
            <w:r w:rsidRPr="000E0F26">
              <w:t xml:space="preserve">bstrMessage  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1F9" w14:textId="77777777" w:rsidR="00AD3EE5" w:rsidRPr="000E0F26" w:rsidRDefault="00AD3EE5" w:rsidP="00701280">
            <w:r w:rsidRPr="000E0F26">
              <w:t>Proxy</w:t>
            </w:r>
            <w:r w:rsidRPr="000E0F26">
              <w:t>收單回傳訊息。</w:t>
            </w:r>
          </w:p>
        </w:tc>
      </w:tr>
      <w:tr w:rsidR="00AD3EE5" w:rsidRPr="000E0F26" w14:paraId="4907860E" w14:textId="77777777" w:rsidTr="00701280"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95C1" w14:textId="77777777" w:rsidR="00AD3EE5" w:rsidRPr="000E0F26" w:rsidRDefault="00AD3EE5" w:rsidP="00701280">
            <w:r w:rsidRPr="000E0F26">
              <w:rPr>
                <w:b/>
                <w:bCs/>
              </w:rPr>
              <w:t>備註</w:t>
            </w:r>
          </w:p>
        </w:tc>
        <w:tc>
          <w:tcPr>
            <w:tcW w:w="8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B9B2" w14:textId="77777777" w:rsidR="00AD3EE5" w:rsidRPr="000E0F26" w:rsidRDefault="00AD3EE5" w:rsidP="00701280">
            <w:r w:rsidRPr="000E0F26">
              <w:t>送出委託後會回傳二筆通知</w:t>
            </w:r>
          </w:p>
          <w:tbl>
            <w:tblPr>
              <w:tblStyle w:val="af9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3160"/>
              <w:gridCol w:w="3786"/>
            </w:tblGrid>
            <w:tr w:rsidR="00AD3EE5" w:rsidRPr="000E0F26" w14:paraId="4426307E" w14:textId="77777777" w:rsidTr="00701280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55D0BE6D" w14:textId="77777777" w:rsidR="00AD3EE5" w:rsidRPr="000E0F26" w:rsidRDefault="00AD3EE5" w:rsidP="00701280">
                  <w:r w:rsidRPr="000E0F26">
                    <w:t>第一筆</w:t>
                  </w:r>
                </w:p>
              </w:tc>
            </w:tr>
            <w:tr w:rsidR="00AD3EE5" w:rsidRPr="000E0F26" w14:paraId="77CBF48E" w14:textId="77777777" w:rsidTr="00701280">
              <w:trPr>
                <w:trHeight w:val="1470"/>
              </w:trPr>
              <w:tc>
                <w:tcPr>
                  <w:tcW w:w="3160" w:type="dxa"/>
                </w:tcPr>
                <w:p w14:paraId="081F23E6" w14:textId="77777777" w:rsidR="00AD3EE5" w:rsidRPr="000E0F26" w:rsidRDefault="00AD3EE5" w:rsidP="00701280">
                  <w:pPr>
                    <w:rPr>
                      <w:b/>
                    </w:rPr>
                  </w:pPr>
                  <w:r w:rsidRPr="000E0F26">
                    <w:t>nCode</w:t>
                  </w:r>
                  <w:r w:rsidRPr="000E0F26">
                    <w:t>為</w:t>
                  </w:r>
                  <w:r w:rsidRPr="000E0F26">
                    <w:t>0</w:t>
                  </w:r>
                  <w:r w:rsidRPr="000E0F26">
                    <w:t>代表成功</w:t>
                  </w:r>
                  <w:r w:rsidRPr="000E0F26">
                    <w:t>;</w:t>
                  </w:r>
                  <w:r w:rsidRPr="000E0F26">
                    <w:t>其餘非</w:t>
                  </w:r>
                  <w:r w:rsidRPr="000E0F26">
                    <w:t xml:space="preserve">0 </w:t>
                  </w:r>
                  <w:r w:rsidRPr="000E0F26">
                    <w:t>代表失敗</w:t>
                  </w:r>
                  <w:r w:rsidRPr="000E0F26">
                    <w:t>.</w:t>
                  </w:r>
                </w:p>
                <w:p w14:paraId="2DB0E507" w14:textId="77777777" w:rsidR="00AD3EE5" w:rsidRPr="000E0F26" w:rsidRDefault="00AD3EE5" w:rsidP="00701280"/>
                <w:p w14:paraId="764F1967" w14:textId="77777777" w:rsidR="00AD3EE5" w:rsidRPr="000E0F26" w:rsidRDefault="00AD3EE5" w:rsidP="00701280"/>
              </w:tc>
              <w:tc>
                <w:tcPr>
                  <w:tcW w:w="3786" w:type="dxa"/>
                </w:tcPr>
                <w:p w14:paraId="538E78C8" w14:textId="77777777" w:rsidR="00AD3EE5" w:rsidRPr="000E0F26" w:rsidRDefault="00AD3EE5" w:rsidP="00701280">
                  <w:r w:rsidRPr="000E0F26">
                    <w:t>bstrMessage</w:t>
                  </w:r>
                </w:p>
                <w:p w14:paraId="1BBC6DF2" w14:textId="77777777" w:rsidR="00AD3EE5" w:rsidRPr="000E0F26" w:rsidRDefault="00AD3EE5" w:rsidP="00701280">
                  <w:r w:rsidRPr="000E0F26">
                    <w:t>Pending Order</w:t>
                  </w:r>
                  <w:r w:rsidRPr="000E0F26">
                    <w:t>送出委託</w:t>
                  </w:r>
                </w:p>
                <w:p w14:paraId="26D295DD" w14:textId="77777777" w:rsidR="00AD3EE5" w:rsidRPr="000E0F26" w:rsidRDefault="00AD3EE5" w:rsidP="00701280">
                  <w:r w:rsidRPr="000E0F26">
                    <w:t>ORKEY:</w:t>
                  </w:r>
                  <w:r w:rsidRPr="000E0F26">
                    <w:t>為</w:t>
                  </w:r>
                  <w:r w:rsidRPr="000E0F26">
                    <w:t>Time Stamp</w:t>
                  </w:r>
                  <w:r w:rsidRPr="000E0F26">
                    <w:t>供比對第二筆通知使用</w:t>
                  </w:r>
                </w:p>
              </w:tc>
            </w:tr>
            <w:tr w:rsidR="00AD3EE5" w:rsidRPr="000E0F26" w14:paraId="3C470C81" w14:textId="77777777" w:rsidTr="00701280">
              <w:trPr>
                <w:trHeight w:val="330"/>
              </w:trPr>
              <w:tc>
                <w:tcPr>
                  <w:tcW w:w="6946" w:type="dxa"/>
                  <w:gridSpan w:val="2"/>
                </w:tcPr>
                <w:p w14:paraId="6671F168" w14:textId="77777777" w:rsidR="00AD3EE5" w:rsidRPr="000E0F26" w:rsidRDefault="00AD3EE5" w:rsidP="00701280">
                  <w:r w:rsidRPr="000E0F26">
                    <w:t>第二筆</w:t>
                  </w:r>
                </w:p>
              </w:tc>
            </w:tr>
            <w:tr w:rsidR="00AD3EE5" w:rsidRPr="000E0F26" w14:paraId="2DE06B1A" w14:textId="77777777" w:rsidTr="00701280">
              <w:trPr>
                <w:trHeight w:val="390"/>
              </w:trPr>
              <w:tc>
                <w:tcPr>
                  <w:tcW w:w="3160" w:type="dxa"/>
                </w:tcPr>
                <w:p w14:paraId="0CB79605" w14:textId="77777777" w:rsidR="00AD3EE5" w:rsidRPr="000E0F26" w:rsidRDefault="00AD3EE5" w:rsidP="00701280">
                  <w:pPr>
                    <w:rPr>
                      <w:b/>
                    </w:rPr>
                  </w:pPr>
                  <w:r w:rsidRPr="000E0F26">
                    <w:t xml:space="preserve">nCode </w:t>
                  </w:r>
                  <w:r w:rsidRPr="000E0F26">
                    <w:t>為</w:t>
                  </w:r>
                  <w:r w:rsidRPr="000E0F26">
                    <w:t>0</w:t>
                  </w:r>
                  <w:r w:rsidRPr="000E0F26">
                    <w:t>代表成功</w:t>
                  </w:r>
                  <w:r w:rsidRPr="000E0F26">
                    <w:t>;</w:t>
                  </w:r>
                  <w:r w:rsidRPr="000E0F26">
                    <w:t>其餘非</w:t>
                  </w:r>
                  <w:r w:rsidRPr="000E0F26">
                    <w:t xml:space="preserve">0 </w:t>
                  </w:r>
                  <w:r w:rsidRPr="000E0F26">
                    <w:t>代表失敗</w:t>
                  </w:r>
                  <w:r w:rsidRPr="000E0F26">
                    <w:t>.</w:t>
                  </w:r>
                </w:p>
                <w:p w14:paraId="7A02F988" w14:textId="77777777" w:rsidR="00AD3EE5" w:rsidRPr="000E0F26" w:rsidRDefault="00AD3EE5" w:rsidP="00701280"/>
              </w:tc>
              <w:tc>
                <w:tcPr>
                  <w:tcW w:w="3786" w:type="dxa"/>
                </w:tcPr>
                <w:p w14:paraId="5F2BCDB1" w14:textId="77777777" w:rsidR="00AD3EE5" w:rsidRPr="000E0F26" w:rsidRDefault="00AD3EE5" w:rsidP="00701280">
                  <w:r w:rsidRPr="000E0F26">
                    <w:t>bstrMessage</w:t>
                  </w:r>
                </w:p>
                <w:p w14:paraId="2E7EDFBC" w14:textId="77777777" w:rsidR="00AD3EE5" w:rsidRPr="000E0F26" w:rsidRDefault="00AD3EE5" w:rsidP="00701280">
                  <w:pPr>
                    <w:rPr>
                      <w:b/>
                    </w:rPr>
                  </w:pPr>
                </w:p>
                <w:p w14:paraId="545A005E" w14:textId="77777777" w:rsidR="00AD3EE5" w:rsidRPr="000E0F26" w:rsidRDefault="00AD3EE5" w:rsidP="00701280">
                  <w:r w:rsidRPr="000E0F26">
                    <w:rPr>
                      <w:b/>
                    </w:rPr>
                    <w:t>Proxy</w:t>
                  </w:r>
                  <w:r w:rsidRPr="000E0F26">
                    <w:rPr>
                      <w:b/>
                    </w:rPr>
                    <w:t>回傳訊息欄位說明</w:t>
                  </w:r>
                </w:p>
                <w:p w14:paraId="1BCD0485" w14:textId="77777777" w:rsidR="00AD3EE5" w:rsidRPr="000E0F26" w:rsidRDefault="00AD3EE5" w:rsidP="00701280">
                  <w:r w:rsidRPr="000E0F26">
                    <w:t>SeqNo:</w:t>
                  </w:r>
                  <w:r w:rsidRPr="000E0F26">
                    <w:t>代表原始委託</w:t>
                  </w:r>
                  <w:r w:rsidRPr="000E0F26">
                    <w:t>13</w:t>
                  </w:r>
                  <w:r w:rsidRPr="000E0F26">
                    <w:t>碼</w:t>
                  </w:r>
                </w:p>
                <w:p w14:paraId="23332B26" w14:textId="77777777" w:rsidR="00AD3EE5" w:rsidRPr="000E0F26" w:rsidRDefault="00AD3EE5" w:rsidP="00701280">
                  <w:r w:rsidRPr="000E0F26">
                    <w:t>OrderNo:</w:t>
                  </w:r>
                  <w:r w:rsidRPr="000E0F26">
                    <w:t>代表委託書號</w:t>
                  </w:r>
                </w:p>
                <w:p w14:paraId="7D0B198F" w14:textId="77777777" w:rsidR="00AD3EE5" w:rsidRPr="000E0F26" w:rsidRDefault="00AD3EE5" w:rsidP="00701280">
                  <w:r w:rsidRPr="000E0F26">
                    <w:t>ORKEY:</w:t>
                  </w:r>
                  <w:r w:rsidRPr="000E0F26">
                    <w:t>為</w:t>
                  </w:r>
                  <w:r w:rsidRPr="000E0F26">
                    <w:t>Time Stamp</w:t>
                  </w:r>
                  <w:r w:rsidRPr="000E0F26">
                    <w:t>供比對第一筆通知使用</w:t>
                  </w:r>
                </w:p>
              </w:tc>
            </w:tr>
          </w:tbl>
          <w:p w14:paraId="15798A82" w14:textId="77777777" w:rsidR="00AD3EE5" w:rsidRPr="000E0F26" w:rsidRDefault="00AD3EE5" w:rsidP="00701280"/>
          <w:p w14:paraId="72C34A55" w14:textId="77777777" w:rsidR="00AD3EE5" w:rsidRPr="000E0F26" w:rsidRDefault="00AD3EE5" w:rsidP="00701280">
            <w:pPr>
              <w:rPr>
                <w:color w:val="000000"/>
                <w:kern w:val="0"/>
                <w:sz w:val="20"/>
                <w:szCs w:val="20"/>
              </w:rPr>
            </w:pPr>
          </w:p>
        </w:tc>
      </w:tr>
    </w:tbl>
    <w:p w14:paraId="40AEA592" w14:textId="77777777" w:rsidR="00AD3EE5" w:rsidRPr="000E0F26" w:rsidRDefault="00AD3EE5" w:rsidP="00AD3EE5">
      <w:pPr>
        <w:widowControl/>
      </w:pPr>
      <w:r w:rsidRPr="000E0F26">
        <w:t>*v2.13.47</w:t>
      </w:r>
      <w:r w:rsidRPr="000E0F26">
        <w:t>異動：補回傳參數</w:t>
      </w:r>
      <w:r w:rsidRPr="000E0F26">
        <w:t>nStampID</w:t>
      </w:r>
      <w:r w:rsidRPr="000E0F26">
        <w:t>文字說明</w:t>
      </w:r>
    </w:p>
    <w:p w14:paraId="0712ADC1" w14:textId="77777777" w:rsidR="00AD3EE5" w:rsidRPr="000E0F26" w:rsidRDefault="00AD3EE5" w:rsidP="00AD3EE5">
      <w:pPr>
        <w:widowControl/>
      </w:pPr>
    </w:p>
    <w:p w14:paraId="2E22D7CB" w14:textId="09BD4504" w:rsidR="00727BF1" w:rsidRPr="000E0F26" w:rsidRDefault="00727BF1">
      <w:pPr>
        <w:widowControl/>
      </w:pPr>
      <w:r w:rsidRPr="000E0F26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3079993E" w14:textId="77777777" w:rsidTr="00BB0DC5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2271EE" w14:textId="4805FA0D" w:rsidR="003F69C1" w:rsidRPr="000E0F26" w:rsidRDefault="003F69C1" w:rsidP="00BB0DC5">
            <w:pPr>
              <w:rPr>
                <w:sz w:val="22"/>
                <w:szCs w:val="28"/>
              </w:rPr>
            </w:pPr>
            <w:r w:rsidRPr="000E0F26">
              <w:rPr>
                <w:sz w:val="22"/>
                <w:szCs w:val="28"/>
              </w:rPr>
              <w:lastRenderedPageBreak/>
              <w:t>Python</w:t>
            </w:r>
            <w:r w:rsidRPr="000E0F26">
              <w:rPr>
                <w:sz w:val="22"/>
                <w:szCs w:val="28"/>
              </w:rPr>
              <w:t>範例程式碼</w:t>
            </w:r>
            <w:r w:rsidRPr="000E0F26">
              <w:rPr>
                <w:sz w:val="22"/>
                <w:szCs w:val="28"/>
              </w:rPr>
              <w:t>_TFOrder.py</w:t>
            </w:r>
          </w:p>
        </w:tc>
      </w:tr>
      <w:tr w:rsidR="003F69C1" w:rsidRPr="000E0F26" w14:paraId="7E216F98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F8BAF0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t>UI</w:t>
            </w:r>
            <w:r w:rsidRPr="000E0F26">
              <w:t>程式碼</w:t>
            </w:r>
            <w:r w:rsidRPr="000E0F26">
              <w:t>(</w:t>
            </w:r>
            <w:r w:rsidRPr="000E0F26">
              <w:t>放置於</w:t>
            </w:r>
            <w:r w:rsidRPr="000E0F26">
              <w:t xml:space="preserve"> def createWidgets(self): </w:t>
            </w:r>
            <w:r w:rsidRPr="000E0F26">
              <w:t>的下一層</w:t>
            </w:r>
            <w:r w:rsidRPr="000E0F26">
              <w:t>)/UI</w:t>
            </w:r>
            <w:r w:rsidRPr="000E0F26">
              <w:t>示意圖</w:t>
            </w:r>
            <w:r w:rsidRPr="000E0F26">
              <w:rPr>
                <w:color w:val="FF0000"/>
              </w:rPr>
              <w:t xml:space="preserve"> </w:t>
            </w:r>
          </w:p>
          <w:p w14:paraId="382853BE" w14:textId="77777777" w:rsidR="003F69C1" w:rsidRPr="000E0F26" w:rsidRDefault="003F69C1" w:rsidP="00BB0DC5">
            <w:pPr>
              <w:rPr>
                <w:color w:val="FF0000"/>
              </w:rPr>
            </w:pPr>
            <w:r w:rsidRPr="000E0F26">
              <w:rPr>
                <w:noProof/>
                <w:color w:val="FF0000"/>
              </w:rPr>
              <w:drawing>
                <wp:inline distT="0" distB="0" distL="0" distR="0" wp14:anchorId="6D693EFE" wp14:editId="79A28C48">
                  <wp:extent cx="6185535" cy="422275"/>
                  <wp:effectExtent l="0" t="0" r="5715" b="0"/>
                  <wp:docPr id="1846813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136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535" cy="42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9C1" w:rsidRPr="000E0F26" w14:paraId="66138204" w14:textId="77777777" w:rsidTr="00BB0DC5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C316AC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6A9955"/>
                <w:sz w:val="21"/>
                <w:szCs w:val="21"/>
              </w:rPr>
              <w:t># richTextBoxMessage</w:t>
            </w:r>
          </w:p>
          <w:p w14:paraId="4E49B972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4EC9B0"/>
                <w:sz w:val="21"/>
                <w:szCs w:val="21"/>
              </w:rPr>
              <w:t>Listbox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height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7D5C3901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grid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column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row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B5CEA8"/>
                <w:sz w:val="21"/>
                <w:szCs w:val="21"/>
              </w:rPr>
              <w:t>10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columnspan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B5CEA8"/>
                <w:sz w:val="21"/>
                <w:szCs w:val="21"/>
              </w:rPr>
              <w:t>5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sticky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tk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W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5603DF7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</w:p>
          <w:p w14:paraId="6DA094B2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569CD6"/>
                <w:sz w:val="21"/>
                <w:szCs w:val="21"/>
              </w:rPr>
              <w:t>global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  <w:p w14:paraId="447560E8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</w:p>
        </w:tc>
      </w:tr>
    </w:tbl>
    <w:p w14:paraId="156FB636" w14:textId="77777777" w:rsidR="003F69C1" w:rsidRPr="000E0F26" w:rsidRDefault="003F69C1" w:rsidP="003F69C1"/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F69C1" w:rsidRPr="000E0F26" w14:paraId="222434C0" w14:textId="77777777" w:rsidTr="00BB0DC5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ADF886" w14:textId="77777777" w:rsidR="003F69C1" w:rsidRPr="000E0F26" w:rsidRDefault="003F69C1" w:rsidP="00BB0DC5">
            <w:r w:rsidRPr="000E0F26">
              <w:t>事件</w:t>
            </w:r>
            <w:r w:rsidRPr="000E0F26">
              <w:t>(</w:t>
            </w:r>
            <w:r w:rsidRPr="000E0F26">
              <w:t>可放在事件</w:t>
            </w:r>
            <w:r w:rsidRPr="000E0F26">
              <w:t>SK</w:t>
            </w:r>
            <w:r w:rsidRPr="000E0F26">
              <w:rPr>
                <w:color w:val="FF0000"/>
              </w:rPr>
              <w:t>Order</w:t>
            </w:r>
            <w:r w:rsidRPr="000E0F26">
              <w:t>LibEvent</w:t>
            </w:r>
            <w:r w:rsidRPr="000E0F26">
              <w:t>註冊物件底下一層</w:t>
            </w:r>
            <w:r w:rsidRPr="000E0F26">
              <w:t xml:space="preserve">) </w:t>
            </w:r>
          </w:p>
        </w:tc>
      </w:tr>
      <w:tr w:rsidR="003F69C1" w:rsidRPr="000E0F26" w14:paraId="3906446D" w14:textId="77777777" w:rsidTr="00BB0DC5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087E31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</w:t>
            </w:r>
            <w:r w:rsidRPr="000E0F26">
              <w:rPr>
                <w:color w:val="6A9955"/>
                <w:sz w:val="21"/>
                <w:szCs w:val="21"/>
              </w:rPr>
              <w:t># Proxy</w:t>
            </w:r>
            <w:r w:rsidRPr="000E0F26">
              <w:rPr>
                <w:color w:val="6A9955"/>
                <w:sz w:val="21"/>
                <w:szCs w:val="21"/>
              </w:rPr>
              <w:t>委託結果。</w:t>
            </w:r>
          </w:p>
          <w:p w14:paraId="7ADE12D6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</w:t>
            </w:r>
            <w:r w:rsidRPr="000E0F26">
              <w:rPr>
                <w:color w:val="569CD6"/>
                <w:sz w:val="21"/>
                <w:szCs w:val="21"/>
              </w:rPr>
              <w:t>def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CDCAA"/>
                <w:sz w:val="21"/>
                <w:szCs w:val="21"/>
              </w:rPr>
              <w:t>OnProxyOrder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self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nStampID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nCode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bstrMessage</w:t>
            </w:r>
            <w:r w:rsidRPr="000E0F26">
              <w:rPr>
                <w:color w:val="CCCCCC"/>
                <w:sz w:val="21"/>
                <w:szCs w:val="21"/>
              </w:rPr>
              <w:t>):</w:t>
            </w:r>
          </w:p>
          <w:p w14:paraId="3485914E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msg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=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E9178"/>
                <w:sz w:val="21"/>
                <w:szCs w:val="21"/>
              </w:rPr>
              <w:t>【</w:t>
            </w:r>
            <w:r w:rsidRPr="000E0F26">
              <w:rPr>
                <w:color w:val="CE9178"/>
                <w:sz w:val="21"/>
                <w:szCs w:val="21"/>
              </w:rPr>
              <w:t>OnProxyOrder</w:t>
            </w:r>
            <w:r w:rsidRPr="000E0F26">
              <w:rPr>
                <w:color w:val="CE9178"/>
                <w:sz w:val="21"/>
                <w:szCs w:val="21"/>
              </w:rPr>
              <w:t>】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str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nStampID</w:t>
            </w:r>
            <w:r w:rsidRPr="000E0F26">
              <w:rPr>
                <w:color w:val="CCCCCC"/>
                <w:sz w:val="21"/>
                <w:szCs w:val="21"/>
              </w:rPr>
              <w:t xml:space="preserve">)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4EC9B0"/>
                <w:sz w:val="21"/>
                <w:szCs w:val="21"/>
              </w:rPr>
              <w:t>str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9CDCFE"/>
                <w:sz w:val="21"/>
                <w:szCs w:val="21"/>
              </w:rPr>
              <w:t>nCode</w:t>
            </w:r>
            <w:r w:rsidRPr="000E0F26">
              <w:rPr>
                <w:color w:val="CCCCCC"/>
                <w:sz w:val="21"/>
                <w:szCs w:val="21"/>
              </w:rPr>
              <w:t xml:space="preserve">)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9CDCFE"/>
                <w:sz w:val="21"/>
                <w:szCs w:val="21"/>
              </w:rPr>
              <w:t>bstrMessage</w:t>
            </w:r>
            <w:r w:rsidRPr="000E0F26">
              <w:rPr>
                <w:color w:val="F44747"/>
                <w:sz w:val="21"/>
                <w:szCs w:val="21"/>
              </w:rPr>
              <w:t>;</w:t>
            </w:r>
          </w:p>
          <w:p w14:paraId="03243707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insert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CE9178"/>
                <w:sz w:val="21"/>
                <w:szCs w:val="21"/>
              </w:rPr>
              <w:t>'end'</w:t>
            </w:r>
            <w:r w:rsidRPr="000E0F26">
              <w:rPr>
                <w:color w:val="CCCCCC"/>
                <w:sz w:val="21"/>
                <w:szCs w:val="21"/>
              </w:rPr>
              <w:t xml:space="preserve">, </w:t>
            </w:r>
            <w:r w:rsidRPr="000E0F26">
              <w:rPr>
                <w:color w:val="9CDCFE"/>
                <w:sz w:val="21"/>
                <w:szCs w:val="21"/>
              </w:rPr>
              <w:t>msg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D4D4D4"/>
                <w:sz w:val="21"/>
                <w:szCs w:val="21"/>
              </w:rPr>
              <w:t>+</w:t>
            </w:r>
            <w:r w:rsidRPr="000E0F26">
              <w:rPr>
                <w:color w:val="CCCCCC"/>
                <w:sz w:val="21"/>
                <w:szCs w:val="21"/>
              </w:rPr>
              <w:t xml:space="preserve"> 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D7BA7D"/>
                <w:sz w:val="21"/>
                <w:szCs w:val="21"/>
              </w:rPr>
              <w:t>\n</w:t>
            </w:r>
            <w:r w:rsidRPr="000E0F26">
              <w:rPr>
                <w:color w:val="CE9178"/>
                <w:sz w:val="21"/>
                <w:szCs w:val="21"/>
              </w:rPr>
              <w:t>"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  <w:p w14:paraId="1F5FCB48" w14:textId="77777777" w:rsidR="003F69C1" w:rsidRPr="000E0F26" w:rsidRDefault="003F69C1" w:rsidP="00BB0DC5">
            <w:pPr>
              <w:widowControl/>
              <w:shd w:val="clear" w:color="auto" w:fill="1F1F1F"/>
              <w:spacing w:line="285" w:lineRule="atLeast"/>
              <w:rPr>
                <w:color w:val="CCCCCC"/>
                <w:sz w:val="21"/>
                <w:szCs w:val="21"/>
              </w:rPr>
            </w:pPr>
            <w:r w:rsidRPr="000E0F26">
              <w:rPr>
                <w:color w:val="CCCCCC"/>
                <w:sz w:val="21"/>
                <w:szCs w:val="21"/>
              </w:rPr>
              <w:t xml:space="preserve">        </w:t>
            </w:r>
            <w:r w:rsidRPr="000E0F26">
              <w:rPr>
                <w:color w:val="9CDCFE"/>
                <w:sz w:val="21"/>
                <w:szCs w:val="21"/>
              </w:rPr>
              <w:t>richTextBoxMessage</w:t>
            </w:r>
            <w:r w:rsidRPr="000E0F26">
              <w:rPr>
                <w:color w:val="CCCCCC"/>
                <w:sz w:val="21"/>
                <w:szCs w:val="21"/>
              </w:rPr>
              <w:t>.</w:t>
            </w:r>
            <w:r w:rsidRPr="000E0F26">
              <w:rPr>
                <w:color w:val="DCDCAA"/>
                <w:sz w:val="21"/>
                <w:szCs w:val="21"/>
              </w:rPr>
              <w:t>see</w:t>
            </w:r>
            <w:r w:rsidRPr="000E0F26">
              <w:rPr>
                <w:color w:val="CCCCCC"/>
                <w:sz w:val="21"/>
                <w:szCs w:val="21"/>
              </w:rPr>
              <w:t>(</w:t>
            </w:r>
            <w:r w:rsidRPr="000E0F26">
              <w:rPr>
                <w:color w:val="CE9178"/>
                <w:sz w:val="21"/>
                <w:szCs w:val="21"/>
              </w:rPr>
              <w:t>'end'</w:t>
            </w:r>
            <w:r w:rsidRPr="000E0F26">
              <w:rPr>
                <w:color w:val="CCCCCC"/>
                <w:sz w:val="21"/>
                <w:szCs w:val="21"/>
              </w:rPr>
              <w:t>)</w:t>
            </w:r>
          </w:p>
        </w:tc>
      </w:tr>
    </w:tbl>
    <w:p w14:paraId="407BEE14" w14:textId="77777777" w:rsidR="003F69C1" w:rsidRPr="000E0F26" w:rsidRDefault="003F69C1" w:rsidP="003F69C1"/>
    <w:p w14:paraId="3D0D5BC2" w14:textId="77777777" w:rsidR="00727BF1" w:rsidRPr="000E0F26" w:rsidRDefault="00727BF1" w:rsidP="00AD3EE5">
      <w:pPr>
        <w:widowControl/>
      </w:pPr>
    </w:p>
    <w:p w14:paraId="681B59B2" w14:textId="77777777" w:rsidR="00727BF1" w:rsidRPr="000E0F26" w:rsidRDefault="00727BF1">
      <w:pPr>
        <w:widowControl/>
        <w:rPr>
          <w:b/>
          <w:bCs/>
          <w:kern w:val="52"/>
          <w:sz w:val="36"/>
          <w:szCs w:val="36"/>
        </w:rPr>
      </w:pPr>
      <w:bookmarkStart w:id="70" w:name="_4-2-d_OnOpenInterest"/>
      <w:bookmarkStart w:id="71" w:name="_4-2-f_OnStopLossReport"/>
      <w:bookmarkStart w:id="72" w:name="_4-2-h_OnOverseaOption"/>
      <w:bookmarkStart w:id="73" w:name="_4-2-i_OnFutureRights"/>
      <w:bookmarkStart w:id="74" w:name="_4-2-k_OnOverSeaFutureRight"/>
      <w:bookmarkStart w:id="75" w:name="_4-2-l_OnMarginPurchaseAmountLimit"/>
      <w:bookmarkStart w:id="76" w:name="_4-2-n_OnTSSmartStrategyReport"/>
      <w:bookmarkStart w:id="77" w:name="_4-2-p_OnProfitLossGWReport"/>
      <w:bookmarkStart w:id="78" w:name="_4-2-q_OnOverseaFutureOpenInterestGW"/>
      <w:bookmarkStart w:id="79" w:name="_4-2-q_OnOFOpenInterestGWReport"/>
      <w:bookmarkStart w:id="80" w:name="_4-2-r_OnTelnetTest"/>
      <w:bookmarkStart w:id="81" w:name="_4-2-s_OnOFSmartStrategyReport"/>
      <w:bookmarkStart w:id="82" w:name="_4-7_SKOrderLib_(proxy"/>
      <w:bookmarkStart w:id="83" w:name="_4-7-1__SKOrderLib_InitialProxyByID"/>
      <w:bookmarkStart w:id="84" w:name="_4-7-4__SendStockProxyOrder"/>
      <w:bookmarkStart w:id="85" w:name="_4-7-6_SendFutureProxyOrderCLR_1"/>
      <w:bookmarkStart w:id="86" w:name="_4-7-6_SendFutureProxyOrderCLR"/>
      <w:bookmarkStart w:id="87" w:name="_4-7-14_SendOverseaOptionProxyOrder"/>
      <w:bookmarkStart w:id="88" w:name="_4-7-15_SendForeignStockProxyOrder"/>
      <w:bookmarkStart w:id="89" w:name="_4-7-a_OnProxyOrder"/>
      <w:bookmarkStart w:id="90" w:name="_4-7-b_OnProxyStatus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0E0F26">
        <w:rPr>
          <w:sz w:val="36"/>
          <w:szCs w:val="36"/>
        </w:rPr>
        <w:br w:type="page"/>
      </w:r>
    </w:p>
    <w:p w14:paraId="50F23622" w14:textId="3445780D" w:rsidR="00BC36E7" w:rsidRPr="000E0F26" w:rsidRDefault="00BC36E7" w:rsidP="00BC36E7">
      <w:pPr>
        <w:pStyle w:val="1"/>
        <w:rPr>
          <w:rFonts w:ascii="Times New Roman" w:hAnsi="Times New Roman"/>
          <w:sz w:val="36"/>
          <w:szCs w:val="36"/>
        </w:rPr>
      </w:pPr>
      <w:r w:rsidRPr="000E0F26">
        <w:rPr>
          <w:rFonts w:ascii="Times New Roman" w:hAnsi="Times New Roman"/>
          <w:sz w:val="36"/>
          <w:szCs w:val="36"/>
        </w:rPr>
        <w:lastRenderedPageBreak/>
        <w:t>Struc</w:t>
      </w:r>
      <w:r w:rsidR="005918FF" w:rsidRPr="000E0F26">
        <w:rPr>
          <w:rFonts w:ascii="Times New Roman" w:hAnsi="Times New Roman"/>
          <w:sz w:val="36"/>
          <w:szCs w:val="36"/>
        </w:rPr>
        <w:t>t</w:t>
      </w:r>
      <w:r w:rsidRPr="000E0F26">
        <w:rPr>
          <w:rFonts w:ascii="Times New Roman" w:hAnsi="Times New Roman"/>
          <w:sz w:val="36"/>
          <w:szCs w:val="36"/>
        </w:rPr>
        <w:t>結構物件</w:t>
      </w:r>
    </w:p>
    <w:p w14:paraId="026021F5" w14:textId="2FB4441E" w:rsidR="00306D00" w:rsidRPr="000E0F26" w:rsidRDefault="00306D00" w:rsidP="00D05C17">
      <w:pPr>
        <w:pStyle w:val="2"/>
        <w:rPr>
          <w:rFonts w:ascii="Times New Roman" w:hAnsi="Times New Roman"/>
          <w:kern w:val="0"/>
          <w:sz w:val="16"/>
          <w:szCs w:val="16"/>
        </w:rPr>
      </w:pPr>
      <w:bookmarkStart w:id="91" w:name="_海期智慧單刪單OCO、AB:"/>
      <w:bookmarkStart w:id="92" w:name="_Hlk155616376"/>
      <w:bookmarkStart w:id="93" w:name="_Hlk161903222"/>
      <w:bookmarkEnd w:id="91"/>
      <w:r w:rsidRPr="000E0F26">
        <w:rPr>
          <w:rFonts w:ascii="Times New Roman" w:hAnsi="Times New Roman"/>
          <w:sz w:val="32"/>
          <w:szCs w:val="32"/>
        </w:rPr>
        <w:t>FUTUREORDER (</w:t>
      </w:r>
      <w:r w:rsidRPr="000E0F26">
        <w:rPr>
          <w:rFonts w:ascii="Times New Roman" w:hAnsi="Times New Roman"/>
          <w:sz w:val="32"/>
          <w:szCs w:val="32"/>
        </w:rPr>
        <w:t>期權下單物件</w:t>
      </w:r>
      <w:r w:rsidRPr="000E0F26">
        <w:rPr>
          <w:rFonts w:ascii="Times New Roman" w:hAnsi="Times New Roman"/>
          <w:sz w:val="32"/>
          <w:szCs w:val="32"/>
        </w:rPr>
        <w:t>)</w:t>
      </w:r>
      <w:bookmarkEnd w:id="92"/>
      <w:bookmarkEnd w:id="93"/>
    </w:p>
    <w:p w14:paraId="3D035D37" w14:textId="77777777" w:rsidR="00306D00" w:rsidRPr="000E0F26" w:rsidRDefault="00306D00" w:rsidP="00D05C17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4" w:name="_一般期選委託▼"/>
      <w:bookmarkEnd w:id="94"/>
      <w:r w:rsidRPr="000E0F26">
        <w:rPr>
          <w:rFonts w:ascii="Times New Roman" w:eastAsia="標楷體" w:hAnsi="Times New Roman"/>
          <w:sz w:val="28"/>
          <w:szCs w:val="28"/>
          <w:lang w:eastAsia="zh-HK"/>
        </w:rPr>
        <w:t>一般期選委託</w:t>
      </w:r>
      <w:r w:rsidRPr="000E0F26">
        <w:rPr>
          <w:rFonts w:ascii="Times New Roman" w:eastAsia="標楷體" w:hAnsi="Times New Roman"/>
          <w:sz w:val="28"/>
          <w:szCs w:val="28"/>
        </w:rPr>
        <w:t>▼</w:t>
      </w:r>
    </w:p>
    <w:p w14:paraId="451BDD13" w14:textId="77777777" w:rsidR="00306D00" w:rsidRPr="000E0F26" w:rsidRDefault="00306D00" w:rsidP="00306D00">
      <w:r w:rsidRPr="000E0F26">
        <w:t>struct FUTUREORDER</w:t>
      </w:r>
    </w:p>
    <w:p w14:paraId="58FD076E" w14:textId="77777777" w:rsidR="00306D00" w:rsidRPr="000E0F26" w:rsidRDefault="00306D00" w:rsidP="00306D00">
      <w:r w:rsidRPr="000E0F26">
        <w:t>{</w:t>
      </w:r>
    </w:p>
    <w:p w14:paraId="7E12E584" w14:textId="48AB0F4C" w:rsidR="00306D00" w:rsidRPr="000E0F26" w:rsidRDefault="00306D00" w:rsidP="00306D00">
      <w:r w:rsidRPr="000E0F26">
        <w:tab/>
        <w:t>BSTR</w:t>
      </w:r>
      <w:r w:rsidRPr="000E0F26">
        <w:tab/>
        <w:t>bstrFullAccount;</w:t>
      </w:r>
      <w:r w:rsidRPr="000E0F26">
        <w:tab/>
        <w:t>//</w:t>
      </w:r>
      <w:r w:rsidRPr="000E0F26">
        <w:t>期貨帳號，</w:t>
      </w:r>
      <w:r w:rsidR="00CE1309" w:rsidRPr="00CE1309">
        <w:t>Broker id (</w:t>
      </w:r>
      <w:r w:rsidR="00CE1309" w:rsidRPr="00CE1309">
        <w:t>例如</w:t>
      </w:r>
      <w:r w:rsidR="00CE1309" w:rsidRPr="00CE1309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35FC01FF" w14:textId="6310EC23" w:rsidR="00306D00" w:rsidRPr="000E0F26" w:rsidRDefault="00306D00" w:rsidP="00306D00">
      <w:r w:rsidRPr="000E0F26">
        <w:tab/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委託期權代號</w:t>
      </w:r>
    </w:p>
    <w:p w14:paraId="1FE57605" w14:textId="77777777" w:rsidR="00306D00" w:rsidRPr="000E0F26" w:rsidRDefault="00306D00" w:rsidP="00306D00">
      <w:r w:rsidRPr="000E0F26">
        <w:tab/>
        <w:t>SHORT</w:t>
      </w:r>
      <w:r w:rsidRPr="000E0F26">
        <w:tab/>
        <w:t>sTradeType;</w:t>
      </w:r>
      <w:r w:rsidRPr="000E0F26">
        <w:tab/>
      </w:r>
      <w:r w:rsidRPr="000E0F26">
        <w:tab/>
        <w:t>//0:ROD  1:IOC  2:FOK</w:t>
      </w:r>
    </w:p>
    <w:p w14:paraId="40ED6440" w14:textId="1B3FEBA2" w:rsidR="00306D00" w:rsidRPr="000E0F26" w:rsidRDefault="00306D00" w:rsidP="00306D00">
      <w:r w:rsidRPr="000E0F26">
        <w:tab/>
        <w:t>SHORT</w:t>
      </w:r>
      <w:r w:rsidRPr="000E0F26">
        <w:tab/>
        <w:t>sBuySell;</w:t>
      </w:r>
      <w:r w:rsidRPr="000E0F26">
        <w:tab/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</w:p>
    <w:p w14:paraId="6E2BBB32" w14:textId="77777777" w:rsidR="00306D00" w:rsidRPr="000E0F26" w:rsidRDefault="00306D00" w:rsidP="00306D00">
      <w:r w:rsidRPr="000E0F26">
        <w:tab/>
        <w:t>SHORT</w:t>
      </w:r>
      <w:r w:rsidRPr="000E0F26">
        <w:tab/>
        <w:t>sDayTrade;</w:t>
      </w:r>
      <w:r w:rsidRPr="000E0F26">
        <w:tab/>
      </w:r>
      <w:r w:rsidRPr="000E0F26">
        <w:tab/>
        <w:t>//</w:t>
      </w:r>
      <w:r w:rsidRPr="000E0F26">
        <w:t>當沖</w:t>
      </w:r>
      <w:r w:rsidRPr="000E0F26">
        <w:t>0:</w:t>
      </w:r>
      <w:r w:rsidRPr="000E0F26">
        <w:t>否</w:t>
      </w:r>
      <w:r w:rsidRPr="000E0F26">
        <w:t xml:space="preserve"> 1:</w:t>
      </w:r>
      <w:r w:rsidRPr="000E0F26">
        <w:t>是，可當沖商品請參考交易所規定。</w:t>
      </w:r>
    </w:p>
    <w:p w14:paraId="1EB9661A" w14:textId="77777777" w:rsidR="00306D00" w:rsidRPr="000E0F26" w:rsidRDefault="00306D00" w:rsidP="00306D00">
      <w:r w:rsidRPr="000E0F26">
        <w:tab/>
        <w:t>SHORT</w:t>
      </w:r>
      <w:r w:rsidRPr="000E0F26">
        <w:tab/>
        <w:t>sNewClose;</w:t>
      </w:r>
      <w:r w:rsidRPr="000E0F26">
        <w:tab/>
      </w:r>
      <w:r w:rsidRPr="000E0F26">
        <w:tab/>
        <w:t>//</w:t>
      </w:r>
      <w:r w:rsidRPr="000E0F26">
        <w:t>新平倉，</w:t>
      </w:r>
      <w:r w:rsidRPr="000E0F26">
        <w:t>0:</w:t>
      </w:r>
      <w:r w:rsidRPr="000E0F26">
        <w:t>新倉</w:t>
      </w:r>
      <w:r w:rsidRPr="000E0F26">
        <w:t xml:space="preserve"> 1:</w:t>
      </w:r>
      <w:r w:rsidRPr="000E0F26">
        <w:t>平倉</w:t>
      </w:r>
      <w:r w:rsidRPr="000E0F26">
        <w:t xml:space="preserve"> 2:</w:t>
      </w:r>
      <w:r w:rsidRPr="000E0F26">
        <w:t>自動</w:t>
      </w:r>
      <w:r w:rsidRPr="000E0F26">
        <w:t>{</w:t>
      </w:r>
      <w:r w:rsidRPr="000E0F26">
        <w:t>新期貨、選擇權使用</w:t>
      </w:r>
      <w:r w:rsidRPr="000E0F26">
        <w:t>}</w:t>
      </w:r>
    </w:p>
    <w:p w14:paraId="498EAD84" w14:textId="77777777" w:rsidR="00306D00" w:rsidRPr="000E0F26" w:rsidRDefault="00306D00" w:rsidP="00306D00">
      <w:r w:rsidRPr="000E0F26">
        <w:tab/>
        <w:t>BSTR</w:t>
      </w:r>
      <w:r w:rsidRPr="000E0F26">
        <w:tab/>
        <w:t>bstrPrice;</w:t>
      </w:r>
      <w:r w:rsidRPr="000E0F26">
        <w:tab/>
      </w:r>
      <w:r w:rsidRPr="000E0F26">
        <w:tab/>
      </w:r>
      <w:r w:rsidRPr="000E0F26">
        <w:tab/>
        <w:t>//</w:t>
      </w:r>
      <w:r w:rsidRPr="000E0F26">
        <w:t>委託價格</w:t>
      </w:r>
      <w:r w:rsidRPr="000E0F26">
        <w:rPr>
          <w:sz w:val="20"/>
          <w:szCs w:val="20"/>
        </w:rPr>
        <w:t>(IOC and FOK</w:t>
      </w:r>
      <w:r w:rsidRPr="000E0F26">
        <w:rPr>
          <w:sz w:val="20"/>
          <w:szCs w:val="20"/>
        </w:rPr>
        <w:t>，</w:t>
      </w:r>
      <w:r w:rsidRPr="000E0F26">
        <w:rPr>
          <w:sz w:val="20"/>
          <w:szCs w:val="20"/>
          <w:lang w:eastAsia="zh-HK"/>
        </w:rPr>
        <w:t>可用</w:t>
      </w:r>
      <w:r w:rsidRPr="000E0F26">
        <w:rPr>
          <w:sz w:val="20"/>
          <w:szCs w:val="20"/>
        </w:rPr>
        <w:t>「</w:t>
      </w:r>
      <w:r w:rsidRPr="000E0F26">
        <w:rPr>
          <w:sz w:val="20"/>
          <w:szCs w:val="20"/>
        </w:rPr>
        <w:t>M</w:t>
      </w:r>
      <w:r w:rsidRPr="000E0F26">
        <w:rPr>
          <w:sz w:val="20"/>
          <w:szCs w:val="20"/>
        </w:rPr>
        <w:t>」表示市價，「</w:t>
      </w:r>
      <w:r w:rsidRPr="000E0F26">
        <w:rPr>
          <w:sz w:val="20"/>
          <w:szCs w:val="20"/>
        </w:rPr>
        <w:t>P</w:t>
      </w:r>
      <w:r w:rsidRPr="000E0F26">
        <w:rPr>
          <w:sz w:val="20"/>
          <w:szCs w:val="20"/>
        </w:rPr>
        <w:t>」表示範圍市價</w:t>
      </w:r>
      <w:r w:rsidRPr="000E0F26">
        <w:rPr>
          <w:sz w:val="20"/>
          <w:szCs w:val="20"/>
        </w:rPr>
        <w:t>)</w:t>
      </w:r>
      <w:r w:rsidRPr="000E0F26">
        <w:rPr>
          <w:sz w:val="20"/>
          <w:szCs w:val="20"/>
        </w:rPr>
        <w:t xml:space="preserve">　</w:t>
      </w:r>
      <w:r w:rsidRPr="000E0F26">
        <w:t xml:space="preserve">　　　　　　　　　　　</w:t>
      </w:r>
    </w:p>
    <w:p w14:paraId="01A37208" w14:textId="77777777" w:rsidR="00306D00" w:rsidRPr="000E0F26" w:rsidRDefault="00306D00" w:rsidP="00306D00">
      <w:r w:rsidRPr="000E0F26">
        <w:tab/>
        <w:t>LONG</w:t>
      </w:r>
      <w:r w:rsidRPr="000E0F26">
        <w:tab/>
        <w:t>nQty;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  <w:r w:rsidRPr="000E0F26">
        <w:tab/>
      </w:r>
    </w:p>
    <w:p w14:paraId="7F1E700D" w14:textId="2C9E3098" w:rsidR="00306D00" w:rsidRPr="000E0F26" w:rsidRDefault="00306D00" w:rsidP="00306D00">
      <w:pPr>
        <w:autoSpaceDE w:val="0"/>
        <w:autoSpaceDN w:val="0"/>
        <w:adjustRightInd w:val="0"/>
        <w:rPr>
          <w:sz w:val="18"/>
          <w:szCs w:val="18"/>
        </w:rPr>
      </w:pPr>
      <w:r w:rsidRPr="000E0F26">
        <w:tab/>
        <w:t>SHORT</w:t>
      </w:r>
      <w:r w:rsidRPr="000E0F26">
        <w:tab/>
        <w:t>sReserved;</w:t>
      </w:r>
      <w:r w:rsidRPr="000E0F26">
        <w:tab/>
      </w:r>
      <w:r w:rsidRPr="000E0F26">
        <w:tab/>
      </w:r>
      <w:r w:rsidRPr="000E0F26">
        <w:rPr>
          <w:sz w:val="18"/>
          <w:szCs w:val="18"/>
        </w:rPr>
        <w:t>//{</w:t>
      </w:r>
      <w:r w:rsidRPr="000E0F26">
        <w:rPr>
          <w:sz w:val="18"/>
          <w:szCs w:val="18"/>
        </w:rPr>
        <w:t>期貨</w:t>
      </w:r>
      <w:r w:rsidRPr="000E0F26">
        <w:rPr>
          <w:sz w:val="18"/>
          <w:szCs w:val="18"/>
          <w:lang w:eastAsia="zh-HK"/>
        </w:rPr>
        <w:t>委託</w:t>
      </w:r>
      <w:r w:rsidRPr="000E0F26">
        <w:rPr>
          <w:sz w:val="18"/>
          <w:szCs w:val="18"/>
        </w:rPr>
        <w:t>SendFutureOrderCLR</w:t>
      </w:r>
      <w:r w:rsidRPr="000E0F26">
        <w:rPr>
          <w:sz w:val="18"/>
          <w:szCs w:val="18"/>
          <w:lang w:eastAsia="zh-HK"/>
        </w:rPr>
        <w:t>適</w:t>
      </w:r>
      <w:r w:rsidRPr="000E0F26">
        <w:rPr>
          <w:sz w:val="18"/>
          <w:szCs w:val="18"/>
        </w:rPr>
        <w:t>用</w:t>
      </w:r>
      <w:r w:rsidRPr="000E0F26">
        <w:rPr>
          <w:sz w:val="18"/>
          <w:szCs w:val="18"/>
        </w:rPr>
        <w:t>}</w:t>
      </w:r>
      <w:r w:rsidRPr="000E0F26">
        <w:rPr>
          <w:sz w:val="18"/>
          <w:szCs w:val="18"/>
        </w:rPr>
        <w:t>盤別，</w:t>
      </w:r>
      <w:r w:rsidRPr="000E0F26">
        <w:rPr>
          <w:sz w:val="18"/>
          <w:szCs w:val="18"/>
        </w:rPr>
        <w:t>0:</w:t>
      </w:r>
      <w:r w:rsidRPr="000E0F26">
        <w:rPr>
          <w:sz w:val="18"/>
          <w:szCs w:val="18"/>
        </w:rPr>
        <w:t>盤中</w:t>
      </w:r>
      <w:r w:rsidRPr="000E0F26">
        <w:rPr>
          <w:sz w:val="18"/>
          <w:szCs w:val="18"/>
        </w:rPr>
        <w:t>(T</w:t>
      </w:r>
      <w:r w:rsidRPr="000E0F26">
        <w:rPr>
          <w:sz w:val="18"/>
          <w:szCs w:val="18"/>
        </w:rPr>
        <w:t>盤及</w:t>
      </w:r>
      <w:r w:rsidRPr="000E0F26">
        <w:rPr>
          <w:sz w:val="18"/>
          <w:szCs w:val="18"/>
        </w:rPr>
        <w:t>T+1</w:t>
      </w:r>
      <w:r w:rsidRPr="000E0F26">
        <w:rPr>
          <w:sz w:val="18"/>
          <w:szCs w:val="18"/>
        </w:rPr>
        <w:t>盤</w:t>
      </w:r>
      <w:r w:rsidRPr="000E0F26">
        <w:rPr>
          <w:sz w:val="18"/>
          <w:szCs w:val="18"/>
        </w:rPr>
        <w:t>)</w:t>
      </w:r>
      <w:r w:rsidRPr="000E0F26">
        <w:rPr>
          <w:sz w:val="18"/>
          <w:szCs w:val="18"/>
        </w:rPr>
        <w:t>；</w:t>
      </w:r>
      <w:r w:rsidRPr="000E0F26">
        <w:rPr>
          <w:sz w:val="18"/>
          <w:szCs w:val="18"/>
        </w:rPr>
        <w:t>1:T</w:t>
      </w:r>
      <w:r w:rsidRPr="000E0F26">
        <w:rPr>
          <w:sz w:val="18"/>
          <w:szCs w:val="18"/>
        </w:rPr>
        <w:t>盤預約</w:t>
      </w:r>
    </w:p>
    <w:p w14:paraId="307DB5EB" w14:textId="7E3F756C" w:rsidR="00306D00" w:rsidRPr="000E0F26" w:rsidRDefault="00306D00" w:rsidP="00306D00">
      <w:r w:rsidRPr="000E0F26">
        <w:t>};</w:t>
      </w:r>
    </w:p>
    <w:p w14:paraId="07A9F889" w14:textId="77777777" w:rsidR="00F63AD5" w:rsidRPr="000E0F26" w:rsidRDefault="00F63AD5" w:rsidP="00F63AD5">
      <w:pPr>
        <w:pStyle w:val="3"/>
        <w:rPr>
          <w:rFonts w:ascii="Times New Roman" w:eastAsia="標楷體" w:hAnsi="Times New Roman"/>
          <w:sz w:val="28"/>
          <w:szCs w:val="28"/>
          <w:shd w:val="pct15" w:color="auto" w:fill="FFFFFF"/>
        </w:rPr>
      </w:pPr>
      <w:bookmarkStart w:id="95" w:name="_選擇權複式單▼"/>
      <w:bookmarkEnd w:id="95"/>
      <w:r w:rsidRPr="000E0F26">
        <w:rPr>
          <w:rFonts w:ascii="Times New Roman" w:eastAsia="標楷體" w:hAnsi="Times New Roman"/>
          <w:sz w:val="28"/>
          <w:szCs w:val="28"/>
          <w:lang w:eastAsia="zh-HK"/>
        </w:rPr>
        <w:t>選擇權複式單</w:t>
      </w:r>
      <w:r w:rsidRPr="000E0F26">
        <w:rPr>
          <w:rFonts w:ascii="Times New Roman" w:eastAsia="標楷體" w:hAnsi="Times New Roman"/>
          <w:sz w:val="28"/>
          <w:szCs w:val="28"/>
          <w:shd w:val="pct15" w:color="auto" w:fill="FFFFFF"/>
          <w:lang w:eastAsia="zh-HK"/>
        </w:rPr>
        <w:t>▼</w:t>
      </w:r>
    </w:p>
    <w:p w14:paraId="1EB0501A" w14:textId="77777777" w:rsidR="00F63AD5" w:rsidRPr="000E0F26" w:rsidRDefault="00F63AD5" w:rsidP="00F63AD5">
      <w:r w:rsidRPr="000E0F26">
        <w:t>struct FUTUREORDER</w:t>
      </w:r>
    </w:p>
    <w:p w14:paraId="6CFDAEFD" w14:textId="77777777" w:rsidR="00F63AD5" w:rsidRPr="000E0F26" w:rsidRDefault="00F63AD5" w:rsidP="00F63AD5">
      <w:r w:rsidRPr="000E0F26">
        <w:t>{</w:t>
      </w:r>
    </w:p>
    <w:p w14:paraId="5B2F0CEE" w14:textId="3C18F4FF" w:rsidR="00F63AD5" w:rsidRPr="000E0F26" w:rsidRDefault="00F63AD5" w:rsidP="00F63AD5">
      <w:r w:rsidRPr="000E0F26">
        <w:tab/>
        <w:t>BSTR</w:t>
      </w:r>
      <w:r w:rsidRPr="000E0F26">
        <w:tab/>
        <w:t>bstrFullAccount;</w:t>
      </w:r>
      <w:r w:rsidRPr="000E0F26">
        <w:tab/>
        <w:t>//</w:t>
      </w:r>
      <w:r w:rsidRPr="000E0F26">
        <w:t>期貨帳號，</w:t>
      </w:r>
      <w:r w:rsidR="00050292" w:rsidRPr="00050292">
        <w:t>Broker id (</w:t>
      </w:r>
      <w:r w:rsidR="00050292" w:rsidRPr="00050292">
        <w:t>例如</w:t>
      </w:r>
      <w:r w:rsidR="00050292" w:rsidRPr="00050292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370FEB64" w14:textId="77777777" w:rsidR="00F63AD5" w:rsidRPr="000E0F26" w:rsidRDefault="00F63AD5" w:rsidP="00F63AD5">
      <w:r w:rsidRPr="000E0F26">
        <w:tab/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委託選擇權代號</w:t>
      </w:r>
      <w:r w:rsidRPr="000E0F26">
        <w:t>1</w:t>
      </w:r>
    </w:p>
    <w:p w14:paraId="78C62880" w14:textId="77777777" w:rsidR="00F63AD5" w:rsidRPr="000E0F26" w:rsidRDefault="00F63AD5" w:rsidP="00F63AD5">
      <w:r w:rsidRPr="000E0F26">
        <w:tab/>
        <w:t>BSTR</w:t>
      </w:r>
      <w:r w:rsidRPr="000E0F26">
        <w:tab/>
        <w:t>bstrStockNo2;</w:t>
      </w:r>
      <w:r w:rsidRPr="000E0F26">
        <w:tab/>
      </w:r>
      <w:r w:rsidRPr="000E0F26">
        <w:tab/>
        <w:t>//</w:t>
      </w:r>
      <w:r w:rsidRPr="000E0F26">
        <w:t>委託選擇權代號</w:t>
      </w:r>
      <w:r w:rsidRPr="000E0F26">
        <w:t>2{</w:t>
      </w:r>
      <w:r w:rsidRPr="000E0F26">
        <w:rPr>
          <w:highlight w:val="yellow"/>
        </w:rPr>
        <w:t>複式單</w:t>
      </w:r>
      <w:r w:rsidRPr="000E0F26">
        <w:t>}</w:t>
      </w:r>
    </w:p>
    <w:p w14:paraId="650CBA26" w14:textId="77777777" w:rsidR="00F63AD5" w:rsidRPr="000E0F26" w:rsidRDefault="00F63AD5" w:rsidP="00F63AD5">
      <w:r w:rsidRPr="000E0F26">
        <w:tab/>
        <w:t>SHORT</w:t>
      </w:r>
      <w:r w:rsidRPr="000E0F26">
        <w:tab/>
        <w:t>sTradeType;</w:t>
      </w:r>
      <w:r w:rsidRPr="000E0F26">
        <w:tab/>
      </w:r>
      <w:r w:rsidRPr="000E0F26">
        <w:tab/>
        <w:t>// 1:IOC  2:FOK</w:t>
      </w:r>
    </w:p>
    <w:p w14:paraId="344E2330" w14:textId="77777777" w:rsidR="00F63AD5" w:rsidRPr="000E0F26" w:rsidRDefault="00F63AD5" w:rsidP="00F63AD5">
      <w:r w:rsidRPr="000E0F26">
        <w:tab/>
        <w:t>SHORT</w:t>
      </w:r>
      <w:r w:rsidRPr="000E0F26">
        <w:tab/>
        <w:t>sBuySell;</w:t>
      </w:r>
      <w:r w:rsidRPr="000E0F26">
        <w:tab/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</w:p>
    <w:p w14:paraId="34A8CB0B" w14:textId="77777777" w:rsidR="00F63AD5" w:rsidRPr="000E0F26" w:rsidRDefault="00F63AD5" w:rsidP="00F63AD5">
      <w:r w:rsidRPr="000E0F26">
        <w:tab/>
        <w:t>SHORT</w:t>
      </w:r>
      <w:r w:rsidRPr="000E0F26">
        <w:tab/>
        <w:t>sBuySell2;</w:t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t>{</w:t>
      </w:r>
      <w:r w:rsidRPr="000E0F26">
        <w:rPr>
          <w:highlight w:val="yellow"/>
        </w:rPr>
        <w:t>複式單</w:t>
      </w:r>
      <w:r w:rsidRPr="000E0F26">
        <w:t>}</w:t>
      </w:r>
      <w:r w:rsidRPr="000E0F26">
        <w:tab/>
      </w:r>
    </w:p>
    <w:p w14:paraId="4A824055" w14:textId="77777777" w:rsidR="00F63AD5" w:rsidRPr="000E0F26" w:rsidRDefault="00F63AD5" w:rsidP="00F63AD5">
      <w:r w:rsidRPr="000E0F26">
        <w:tab/>
        <w:t>SHORT</w:t>
      </w:r>
      <w:r w:rsidRPr="000E0F26">
        <w:tab/>
        <w:t>sNewClose;</w:t>
      </w:r>
      <w:r w:rsidRPr="000E0F26">
        <w:tab/>
      </w:r>
      <w:r w:rsidRPr="000E0F26">
        <w:tab/>
        <w:t>//</w:t>
      </w:r>
      <w:r w:rsidRPr="000E0F26">
        <w:t>新平倉，</w:t>
      </w:r>
      <w:r w:rsidRPr="000E0F26">
        <w:t>0:</w:t>
      </w:r>
      <w:r w:rsidRPr="000E0F26">
        <w:t>新倉</w:t>
      </w:r>
      <w:r w:rsidRPr="000E0F26">
        <w:t xml:space="preserve"> 1:</w:t>
      </w:r>
      <w:r w:rsidRPr="000E0F26">
        <w:t>平倉</w:t>
      </w:r>
    </w:p>
    <w:p w14:paraId="01EAE6D5" w14:textId="77777777" w:rsidR="00F63AD5" w:rsidRPr="000E0F26" w:rsidRDefault="00F63AD5" w:rsidP="00F63AD5">
      <w:r w:rsidRPr="000E0F26">
        <w:tab/>
        <w:t>BSTR</w:t>
      </w:r>
      <w:r w:rsidRPr="000E0F26">
        <w:tab/>
        <w:t>bstrPrice;</w:t>
      </w:r>
      <w:r w:rsidRPr="000E0F26">
        <w:tab/>
      </w:r>
      <w:r w:rsidRPr="000E0F26">
        <w:tab/>
      </w:r>
      <w:r w:rsidRPr="000E0F26">
        <w:tab/>
        <w:t>//</w:t>
      </w:r>
      <w:r w:rsidRPr="000E0F26">
        <w:t>委託價格</w:t>
      </w:r>
    </w:p>
    <w:p w14:paraId="2027E9D7" w14:textId="303BF626" w:rsidR="00F63AD5" w:rsidRPr="000E0F26" w:rsidRDefault="00F63AD5" w:rsidP="00F63AD5">
      <w:r w:rsidRPr="000E0F26">
        <w:tab/>
        <w:t>LONG</w:t>
      </w:r>
      <w:r w:rsidRPr="000E0F26">
        <w:tab/>
        <w:t>nQty;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</w:p>
    <w:p w14:paraId="36429FCB" w14:textId="77777777" w:rsidR="00F63AD5" w:rsidRPr="000E0F26" w:rsidRDefault="00F63AD5" w:rsidP="00F63AD5">
      <w:r w:rsidRPr="000E0F26">
        <w:t>};</w:t>
      </w:r>
    </w:p>
    <w:p w14:paraId="3B57A948" w14:textId="77777777" w:rsidR="00F63AD5" w:rsidRPr="000E0F26" w:rsidRDefault="00F63AD5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6" w:name="_組合部位、複式單拆解、雙邊部位了結▼"/>
      <w:bookmarkEnd w:id="96"/>
      <w:r w:rsidRPr="000E0F26">
        <w:rPr>
          <w:rFonts w:ascii="Times New Roman" w:eastAsia="標楷體" w:hAnsi="Times New Roman"/>
          <w:sz w:val="28"/>
          <w:szCs w:val="28"/>
          <w:lang w:eastAsia="zh-HK"/>
        </w:rPr>
        <w:t>組合部位、複式單拆解、雙邊部位了結</w:t>
      </w:r>
      <w:r w:rsidRPr="000E0F26">
        <w:rPr>
          <w:rFonts w:ascii="Times New Roman" w:eastAsia="標楷體" w:hAnsi="Times New Roman"/>
          <w:sz w:val="28"/>
          <w:szCs w:val="28"/>
          <w:highlight w:val="lightGray"/>
        </w:rPr>
        <w:t>▼</w:t>
      </w:r>
    </w:p>
    <w:p w14:paraId="2D06004E" w14:textId="77777777" w:rsidR="00F63AD5" w:rsidRPr="000E0F26" w:rsidRDefault="00F63AD5" w:rsidP="00F63AD5">
      <w:r w:rsidRPr="000E0F26">
        <w:t>組合部位</w:t>
      </w:r>
      <w:r w:rsidRPr="000E0F26">
        <w:t>▼</w:t>
      </w:r>
    </w:p>
    <w:p w14:paraId="5A467F4F" w14:textId="77777777" w:rsidR="00F63AD5" w:rsidRPr="000E0F26" w:rsidRDefault="00F63AD5" w:rsidP="00F63AD5">
      <w:r w:rsidRPr="000E0F26">
        <w:t>struct FUTUREORDER</w:t>
      </w:r>
    </w:p>
    <w:p w14:paraId="5D8EE4C5" w14:textId="77777777" w:rsidR="00F63AD5" w:rsidRPr="000E0F26" w:rsidRDefault="00F63AD5" w:rsidP="00F63AD5">
      <w:r w:rsidRPr="000E0F26">
        <w:t>{</w:t>
      </w:r>
    </w:p>
    <w:p w14:paraId="4DEB490F" w14:textId="0C818346" w:rsidR="00F63AD5" w:rsidRPr="000E0F26" w:rsidRDefault="00F63AD5" w:rsidP="00F63AD5">
      <w:r w:rsidRPr="000E0F26">
        <w:tab/>
        <w:t>BSTR</w:t>
      </w:r>
      <w:r w:rsidRPr="000E0F26">
        <w:tab/>
        <w:t>bstrFullAccount;</w:t>
      </w:r>
      <w:r w:rsidRPr="000E0F26">
        <w:tab/>
        <w:t>//</w:t>
      </w:r>
      <w:r w:rsidRPr="000E0F26">
        <w:t>期貨帳號，</w:t>
      </w:r>
      <w:r w:rsidR="00260A6F" w:rsidRPr="00260A6F">
        <w:t>Broker id (</w:t>
      </w:r>
      <w:r w:rsidR="00260A6F" w:rsidRPr="00260A6F">
        <w:t>例如</w:t>
      </w:r>
      <w:r w:rsidR="00260A6F" w:rsidRPr="00260A6F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565EA914" w14:textId="77777777" w:rsidR="00F63AD5" w:rsidRPr="000E0F26" w:rsidRDefault="00F63AD5" w:rsidP="00F63AD5">
      <w:r w:rsidRPr="000E0F26">
        <w:tab/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委託選擇權代號</w:t>
      </w:r>
      <w:r w:rsidRPr="000E0F26">
        <w:t>1{</w:t>
      </w:r>
      <w:r w:rsidRPr="000E0F26">
        <w:t>組合部位</w:t>
      </w:r>
      <w:r w:rsidRPr="000E0F26">
        <w:t>}</w:t>
      </w:r>
    </w:p>
    <w:p w14:paraId="08893BEF" w14:textId="77777777" w:rsidR="00F63AD5" w:rsidRPr="000E0F26" w:rsidRDefault="00F63AD5" w:rsidP="00F63AD5">
      <w:r w:rsidRPr="000E0F26">
        <w:tab/>
        <w:t>BSTR</w:t>
      </w:r>
      <w:r w:rsidRPr="000E0F26">
        <w:tab/>
        <w:t>bstrStockNo2;</w:t>
      </w:r>
      <w:r w:rsidRPr="000E0F26">
        <w:tab/>
      </w:r>
      <w:r w:rsidRPr="000E0F26">
        <w:tab/>
        <w:t>//</w:t>
      </w:r>
      <w:r w:rsidRPr="000E0F26">
        <w:t>委託選擇權代號</w:t>
      </w:r>
      <w:r w:rsidRPr="000E0F26">
        <w:t>2{</w:t>
      </w:r>
      <w:r w:rsidRPr="000E0F26">
        <w:t>組合部位</w:t>
      </w:r>
      <w:r w:rsidRPr="000E0F26">
        <w:t>}</w:t>
      </w:r>
      <w:r w:rsidRPr="000E0F26">
        <w:tab/>
      </w:r>
    </w:p>
    <w:p w14:paraId="13CD073C" w14:textId="77777777" w:rsidR="00F63AD5" w:rsidRPr="000E0F26" w:rsidRDefault="00F63AD5" w:rsidP="00F63AD5">
      <w:pPr>
        <w:rPr>
          <w:sz w:val="22"/>
          <w:szCs w:val="22"/>
        </w:rPr>
      </w:pPr>
      <w:r w:rsidRPr="000E0F26">
        <w:tab/>
        <w:t>SHORT</w:t>
      </w:r>
      <w:r w:rsidRPr="000E0F26">
        <w:tab/>
        <w:t>sBuySell;</w:t>
      </w:r>
      <w:r w:rsidRPr="000E0F26">
        <w:tab/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rPr>
          <w:sz w:val="22"/>
          <w:szCs w:val="22"/>
        </w:rPr>
        <w:t>{</w:t>
      </w:r>
      <w:r w:rsidRPr="000E0F26">
        <w:rPr>
          <w:sz w:val="22"/>
          <w:szCs w:val="22"/>
        </w:rPr>
        <w:t>組合部位</w:t>
      </w:r>
      <w:r w:rsidRPr="000E0F26">
        <w:rPr>
          <w:sz w:val="22"/>
          <w:szCs w:val="22"/>
        </w:rPr>
        <w:t>}</w:t>
      </w:r>
    </w:p>
    <w:p w14:paraId="3B9B403F" w14:textId="77777777" w:rsidR="00F63AD5" w:rsidRPr="000E0F26" w:rsidRDefault="00F63AD5" w:rsidP="00F63AD5">
      <w:r w:rsidRPr="000E0F26">
        <w:tab/>
        <w:t>SHORT</w:t>
      </w:r>
      <w:r w:rsidRPr="000E0F26">
        <w:tab/>
        <w:t>sBuySell2;</w:t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t>{</w:t>
      </w:r>
      <w:r w:rsidRPr="000E0F26">
        <w:t>組合部位</w:t>
      </w:r>
      <w:r w:rsidRPr="000E0F26">
        <w:t>}</w:t>
      </w:r>
      <w:r w:rsidRPr="000E0F26">
        <w:tab/>
      </w:r>
    </w:p>
    <w:p w14:paraId="4DFC743F" w14:textId="77777777" w:rsidR="00F63AD5" w:rsidRPr="000E0F26" w:rsidRDefault="00F63AD5" w:rsidP="00F63AD5">
      <w:r w:rsidRPr="000E0F26">
        <w:tab/>
        <w:t>LONG</w:t>
      </w:r>
      <w:r w:rsidRPr="000E0F26">
        <w:tab/>
        <w:t>nQty;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  <w:r w:rsidRPr="000E0F26">
        <w:t>{</w:t>
      </w:r>
      <w:r w:rsidRPr="000E0F26">
        <w:t>組合部位</w:t>
      </w:r>
      <w:r w:rsidRPr="000E0F26">
        <w:t>}</w:t>
      </w:r>
      <w:r w:rsidRPr="000E0F26">
        <w:tab/>
      </w:r>
    </w:p>
    <w:p w14:paraId="69047A0A" w14:textId="77777777" w:rsidR="00F63AD5" w:rsidRPr="000E0F26" w:rsidRDefault="00F63AD5" w:rsidP="00F63AD5">
      <w:r w:rsidRPr="000E0F26">
        <w:t>};</w:t>
      </w:r>
    </w:p>
    <w:p w14:paraId="6BCAB3B6" w14:textId="77777777" w:rsidR="00F63AD5" w:rsidRPr="000E0F26" w:rsidRDefault="00F63AD5" w:rsidP="00F63AD5"/>
    <w:p w14:paraId="0407A87F" w14:textId="77777777" w:rsidR="00D05C17" w:rsidRPr="000E0F26" w:rsidRDefault="00D05C17">
      <w:pPr>
        <w:widowControl/>
      </w:pPr>
      <w:r w:rsidRPr="000E0F26">
        <w:br w:type="page"/>
      </w:r>
    </w:p>
    <w:p w14:paraId="5A5D4467" w14:textId="27A1C4CD" w:rsidR="00F63AD5" w:rsidRPr="000E0F26" w:rsidRDefault="00F63AD5" w:rsidP="00F63AD5">
      <w:r w:rsidRPr="000E0F26">
        <w:t>複式單拆解</w:t>
      </w:r>
      <w:r w:rsidRPr="000E0F26">
        <w:t>(</w:t>
      </w:r>
      <w:r w:rsidRPr="000E0F26">
        <w:rPr>
          <w:lang w:eastAsia="zh-HK"/>
        </w:rPr>
        <w:t>單邊或雙邊</w:t>
      </w:r>
      <w:r w:rsidRPr="000E0F26">
        <w:t>)▼</w:t>
      </w:r>
    </w:p>
    <w:p w14:paraId="471603DA" w14:textId="77777777" w:rsidR="00F63AD5" w:rsidRPr="000E0F26" w:rsidRDefault="00F63AD5" w:rsidP="00F63AD5">
      <w:r w:rsidRPr="000E0F26">
        <w:t>struct FUTUREORDER</w:t>
      </w:r>
    </w:p>
    <w:p w14:paraId="329E9345" w14:textId="77777777" w:rsidR="00F63AD5" w:rsidRPr="000E0F26" w:rsidRDefault="00F63AD5" w:rsidP="00F63AD5">
      <w:r w:rsidRPr="000E0F26">
        <w:t>{</w:t>
      </w:r>
    </w:p>
    <w:p w14:paraId="08848614" w14:textId="6577C705" w:rsidR="00F63AD5" w:rsidRPr="000E0F26" w:rsidRDefault="00F63AD5" w:rsidP="00F63AD5">
      <w:r w:rsidRPr="000E0F26">
        <w:tab/>
        <w:t>BSTR</w:t>
      </w:r>
      <w:r w:rsidRPr="000E0F26">
        <w:tab/>
        <w:t>bstrFullAccount;</w:t>
      </w:r>
      <w:r w:rsidRPr="000E0F26">
        <w:tab/>
        <w:t>//</w:t>
      </w:r>
      <w:r w:rsidRPr="000E0F26">
        <w:t>期貨帳號，</w:t>
      </w:r>
      <w:r w:rsidR="00570FB6" w:rsidRPr="00570FB6">
        <w:t>Broker id (</w:t>
      </w:r>
      <w:r w:rsidR="00570FB6" w:rsidRPr="00570FB6">
        <w:t>例如</w:t>
      </w:r>
      <w:r w:rsidR="00570FB6" w:rsidRPr="00570FB6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5F184FBB" w14:textId="77777777" w:rsidR="00F63AD5" w:rsidRPr="000E0F26" w:rsidRDefault="00F63AD5" w:rsidP="00F63AD5">
      <w:r w:rsidRPr="000E0F26">
        <w:tab/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rPr>
          <w:b/>
          <w:lang w:eastAsia="zh-HK"/>
        </w:rPr>
        <w:t>複式單商品</w:t>
      </w:r>
      <w:r w:rsidRPr="000E0F26">
        <w:rPr>
          <w:b/>
        </w:rPr>
        <w:t>代</w:t>
      </w:r>
      <w:r w:rsidRPr="000E0F26">
        <w:rPr>
          <w:b/>
          <w:lang w:eastAsia="zh-HK"/>
        </w:rPr>
        <w:t>碼</w:t>
      </w:r>
      <w:r w:rsidRPr="000E0F26">
        <w:t>{</w:t>
      </w:r>
      <w:r w:rsidRPr="000E0F26">
        <w:t>複式單拆解</w:t>
      </w:r>
      <w:r w:rsidRPr="000E0F26">
        <w:t>}</w:t>
      </w:r>
    </w:p>
    <w:p w14:paraId="42B7A80D" w14:textId="77777777" w:rsidR="00F63AD5" w:rsidRPr="000E0F26" w:rsidRDefault="00F63AD5" w:rsidP="00F63AD5">
      <w:r w:rsidRPr="000E0F26">
        <w:tab/>
      </w:r>
      <w:r w:rsidRPr="000E0F26">
        <w:tab/>
      </w:r>
    </w:p>
    <w:p w14:paraId="1AB6E2E0" w14:textId="77777777" w:rsidR="00F63AD5" w:rsidRPr="000E0F26" w:rsidRDefault="00F63AD5" w:rsidP="00F63AD5">
      <w:r w:rsidRPr="000E0F26">
        <w:tab/>
        <w:t>SHORT</w:t>
      </w:r>
      <w:r w:rsidRPr="000E0F26">
        <w:tab/>
        <w:t>sBuySell;</w:t>
      </w:r>
      <w:r w:rsidRPr="000E0F26">
        <w:tab/>
      </w:r>
      <w:r w:rsidRPr="000E0F26">
        <w:tab/>
      </w:r>
      <w:r w:rsidRPr="000E0F26">
        <w:tab/>
        <w:t>//0: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rPr>
          <w:sz w:val="22"/>
          <w:szCs w:val="22"/>
        </w:rPr>
        <w:t>{</w:t>
      </w:r>
      <w:r w:rsidRPr="000E0F26">
        <w:rPr>
          <w:sz w:val="22"/>
          <w:szCs w:val="22"/>
        </w:rPr>
        <w:t>複式單拆解</w:t>
      </w:r>
      <w:r w:rsidRPr="000E0F26">
        <w:rPr>
          <w:sz w:val="22"/>
          <w:szCs w:val="22"/>
        </w:rPr>
        <w:t>}</w:t>
      </w:r>
      <w:r w:rsidRPr="000E0F26">
        <w:tab/>
      </w:r>
    </w:p>
    <w:p w14:paraId="752A7148" w14:textId="77777777" w:rsidR="00F63AD5" w:rsidRPr="000E0F26" w:rsidRDefault="00F63AD5" w:rsidP="00F63AD5">
      <w:r w:rsidRPr="000E0F26">
        <w:tab/>
        <w:t>LONG</w:t>
      </w:r>
      <w:r w:rsidRPr="000E0F26">
        <w:tab/>
        <w:t>nQty;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  <w:r w:rsidRPr="000E0F26">
        <w:t>{</w:t>
      </w:r>
      <w:r w:rsidRPr="000E0F26">
        <w:t>複式單拆解</w:t>
      </w:r>
      <w:r w:rsidRPr="000E0F26">
        <w:t>}</w:t>
      </w:r>
      <w:r w:rsidRPr="000E0F26">
        <w:tab/>
      </w:r>
    </w:p>
    <w:p w14:paraId="7848C30D" w14:textId="77777777" w:rsidR="00F63AD5" w:rsidRPr="000E0F26" w:rsidRDefault="00F63AD5" w:rsidP="00F63AD5">
      <w:r w:rsidRPr="000E0F26">
        <w:t>};</w:t>
      </w:r>
    </w:p>
    <w:p w14:paraId="1A6FB925" w14:textId="77777777" w:rsidR="00F63AD5" w:rsidRPr="000E0F26" w:rsidRDefault="00F63AD5" w:rsidP="00F63AD5"/>
    <w:p w14:paraId="4B1E77D0" w14:textId="77777777" w:rsidR="00F63AD5" w:rsidRPr="000E0F26" w:rsidRDefault="00F63AD5" w:rsidP="00F63AD5">
      <w:r w:rsidRPr="000E0F26">
        <w:t>複式單拆解</w:t>
      </w:r>
      <w:r w:rsidRPr="000E0F26">
        <w:t>(</w:t>
      </w:r>
      <w:r w:rsidRPr="000E0F26">
        <w:rPr>
          <w:lang w:eastAsia="zh-HK"/>
        </w:rPr>
        <w:t>單邊或雙邊</w:t>
      </w:r>
      <w:r w:rsidRPr="000E0F26">
        <w:t>)</w:t>
      </w:r>
    </w:p>
    <w:tbl>
      <w:tblPr>
        <w:tblStyle w:val="af9"/>
        <w:tblW w:w="0" w:type="auto"/>
        <w:tblInd w:w="480" w:type="dxa"/>
        <w:tblLook w:val="04A0" w:firstRow="1" w:lastRow="0" w:firstColumn="1" w:lastColumn="0" w:noHBand="0" w:noVBand="1"/>
      </w:tblPr>
      <w:tblGrid>
        <w:gridCol w:w="2776"/>
        <w:gridCol w:w="1696"/>
        <w:gridCol w:w="3344"/>
      </w:tblGrid>
      <w:tr w:rsidR="00F63AD5" w:rsidRPr="000E0F26" w14:paraId="08631D9E" w14:textId="77777777" w:rsidTr="00827E85">
        <w:tc>
          <w:tcPr>
            <w:tcW w:w="2776" w:type="dxa"/>
          </w:tcPr>
          <w:p w14:paraId="6AE74951" w14:textId="77777777" w:rsidR="00F63AD5" w:rsidRPr="000E0F26" w:rsidRDefault="00F63AD5" w:rsidP="00827E85">
            <w:r w:rsidRPr="000E0F26">
              <w:t>異動</w:t>
            </w:r>
            <w:r w:rsidRPr="000E0F26">
              <w:rPr>
                <w:lang w:eastAsia="zh-HK"/>
              </w:rPr>
              <w:t>前</w:t>
            </w:r>
          </w:p>
        </w:tc>
        <w:tc>
          <w:tcPr>
            <w:tcW w:w="1696" w:type="dxa"/>
          </w:tcPr>
          <w:p w14:paraId="45F491B3" w14:textId="77777777" w:rsidR="00F63AD5" w:rsidRPr="000E0F26" w:rsidRDefault="00F63AD5" w:rsidP="00827E85">
            <w:r w:rsidRPr="000E0F26">
              <w:rPr>
                <w:lang w:eastAsia="zh-HK"/>
              </w:rPr>
              <w:t>欄位</w:t>
            </w:r>
          </w:p>
        </w:tc>
        <w:tc>
          <w:tcPr>
            <w:tcW w:w="3344" w:type="dxa"/>
          </w:tcPr>
          <w:p w14:paraId="528661CF" w14:textId="77777777" w:rsidR="00F63AD5" w:rsidRPr="000E0F26" w:rsidRDefault="00F63AD5" w:rsidP="00827E85">
            <w:r w:rsidRPr="000E0F26">
              <w:t>異動後</w:t>
            </w:r>
          </w:p>
        </w:tc>
      </w:tr>
      <w:tr w:rsidR="00F63AD5" w:rsidRPr="000E0F26" w14:paraId="4F6C0DC5" w14:textId="77777777" w:rsidTr="00827E85">
        <w:tc>
          <w:tcPr>
            <w:tcW w:w="2776" w:type="dxa"/>
          </w:tcPr>
          <w:p w14:paraId="5D73DA96" w14:textId="77777777" w:rsidR="00F63AD5" w:rsidRPr="000E0F26" w:rsidRDefault="00F63AD5" w:rsidP="00827E85">
            <w:r w:rsidRPr="000E0F26">
              <w:t>複式單拆解</w:t>
            </w:r>
            <w:r w:rsidRPr="000E0F26">
              <w:t>(</w:t>
            </w:r>
            <w:r w:rsidRPr="000E0F26">
              <w:rPr>
                <w:lang w:eastAsia="zh-HK"/>
              </w:rPr>
              <w:t>單邊或雙邊</w:t>
            </w:r>
            <w:r w:rsidRPr="000E0F26">
              <w:t>)</w:t>
            </w:r>
          </w:p>
          <w:p w14:paraId="4095A26E" w14:textId="77777777" w:rsidR="00F63AD5" w:rsidRPr="000E0F26" w:rsidRDefault="00F63AD5" w:rsidP="00827E85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</w:p>
          <w:p w14:paraId="47852C0E" w14:textId="77777777" w:rsidR="00F63AD5" w:rsidRPr="000E0F26" w:rsidRDefault="00F63AD5" w:rsidP="00827E85">
            <w:r w:rsidRPr="000E0F26">
              <w:t>struct FUTUREORDER</w:t>
            </w:r>
          </w:p>
          <w:p w14:paraId="5AF7E39C" w14:textId="77777777" w:rsidR="00F63AD5" w:rsidRPr="000E0F26" w:rsidRDefault="00F63AD5" w:rsidP="00827E85">
            <w:r w:rsidRPr="000E0F26">
              <w:t>{</w:t>
            </w:r>
          </w:p>
          <w:p w14:paraId="72E3BF4B" w14:textId="77777777" w:rsidR="00F63AD5" w:rsidRPr="000E0F26" w:rsidRDefault="00F63AD5" w:rsidP="00827E85">
            <w:r w:rsidRPr="000E0F26">
              <w:t>BSTR</w:t>
            </w:r>
            <w:r w:rsidRPr="000E0F26">
              <w:tab/>
              <w:t xml:space="preserve">bstrFullAccount; </w:t>
            </w:r>
          </w:p>
          <w:p w14:paraId="262EA878" w14:textId="77777777" w:rsidR="00F63AD5" w:rsidRPr="000E0F26" w:rsidRDefault="00F63AD5" w:rsidP="00827E85">
            <w:r w:rsidRPr="000E0F26">
              <w:t>BSTR</w:t>
            </w:r>
            <w:r w:rsidRPr="000E0F26">
              <w:tab/>
              <w:t>bstrStockNo;</w:t>
            </w:r>
            <w:r w:rsidRPr="000E0F26">
              <w:tab/>
            </w:r>
          </w:p>
          <w:p w14:paraId="6701BFC2" w14:textId="77777777" w:rsidR="00F63AD5" w:rsidRPr="000E0F26" w:rsidRDefault="00F63AD5" w:rsidP="00827E85">
            <w:pPr>
              <w:rPr>
                <w:b/>
              </w:rPr>
            </w:pPr>
            <w:r w:rsidRPr="000E0F26">
              <w:t>BSTR</w:t>
            </w:r>
            <w:r w:rsidRPr="000E0F26">
              <w:tab/>
            </w:r>
            <w:r w:rsidRPr="000E0F26">
              <w:rPr>
                <w:b/>
              </w:rPr>
              <w:t>bstrStockNo2;</w:t>
            </w:r>
            <w:r w:rsidRPr="000E0F26">
              <w:rPr>
                <w:b/>
              </w:rPr>
              <w:tab/>
            </w:r>
          </w:p>
          <w:p w14:paraId="49267035" w14:textId="77777777" w:rsidR="00F63AD5" w:rsidRPr="000E0F26" w:rsidRDefault="00F63AD5" w:rsidP="00827E85">
            <w:r w:rsidRPr="000E0F26">
              <w:t>SHORT</w:t>
            </w:r>
            <w:r w:rsidRPr="000E0F26">
              <w:tab/>
              <w:t>sBuySell;</w:t>
            </w:r>
          </w:p>
          <w:p w14:paraId="62AB8F52" w14:textId="77777777" w:rsidR="00F63AD5" w:rsidRPr="000E0F26" w:rsidRDefault="00F63AD5" w:rsidP="00827E85">
            <w:r w:rsidRPr="000E0F26">
              <w:t>LONG</w:t>
            </w:r>
            <w:r w:rsidRPr="000E0F26">
              <w:tab/>
              <w:t>nQty;</w:t>
            </w:r>
            <w:r w:rsidRPr="000E0F26">
              <w:tab/>
            </w:r>
            <w:r w:rsidRPr="000E0F26">
              <w:tab/>
            </w:r>
            <w:r w:rsidRPr="000E0F26">
              <w:tab/>
            </w:r>
          </w:p>
          <w:p w14:paraId="6AA63678" w14:textId="77777777" w:rsidR="00F63AD5" w:rsidRPr="000E0F26" w:rsidRDefault="00F63AD5" w:rsidP="00827E85">
            <w:r w:rsidRPr="000E0F26">
              <w:t>};</w:t>
            </w:r>
          </w:p>
          <w:p w14:paraId="05849933" w14:textId="77777777" w:rsidR="00F63AD5" w:rsidRPr="000E0F26" w:rsidRDefault="00F63AD5" w:rsidP="00827E85"/>
          <w:p w14:paraId="4AF5F9D1" w14:textId="77777777" w:rsidR="00F63AD5" w:rsidRPr="000E0F26" w:rsidRDefault="00F63AD5" w:rsidP="00827E85">
            <w:pPr>
              <w:pStyle w:val="af6"/>
              <w:autoSpaceDE w:val="0"/>
              <w:autoSpaceDN w:val="0"/>
              <w:spacing w:before="40" w:after="40"/>
              <w:ind w:leftChars="0" w:left="0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1696" w:type="dxa"/>
          </w:tcPr>
          <w:p w14:paraId="597D9AEB" w14:textId="77777777" w:rsidR="00F63AD5" w:rsidRPr="000E0F26" w:rsidRDefault="00F63AD5" w:rsidP="00827E85">
            <w:pPr>
              <w:rPr>
                <w:lang w:eastAsia="zh-HK"/>
              </w:rPr>
            </w:pPr>
            <w:r w:rsidRPr="000E0F26">
              <w:rPr>
                <w:lang w:eastAsia="zh-HK"/>
              </w:rPr>
              <w:t>刪除</w:t>
            </w:r>
          </w:p>
          <w:p w14:paraId="42AD1AF6" w14:textId="77777777" w:rsidR="00F63AD5" w:rsidRPr="000E0F26" w:rsidRDefault="00F63AD5" w:rsidP="00827E85">
            <w:pPr>
              <w:rPr>
                <w:lang w:eastAsia="zh-HK"/>
              </w:rPr>
            </w:pPr>
            <w:r w:rsidRPr="000E0F26">
              <w:rPr>
                <w:lang w:eastAsia="zh-HK"/>
              </w:rPr>
              <w:t>雙邊</w:t>
            </w:r>
          </w:p>
          <w:p w14:paraId="05F0374C" w14:textId="77777777" w:rsidR="00F63AD5" w:rsidRPr="000E0F26" w:rsidRDefault="00F63AD5" w:rsidP="00827E85">
            <w:pPr>
              <w:rPr>
                <w:lang w:eastAsia="zh-HK"/>
              </w:rPr>
            </w:pPr>
          </w:p>
          <w:p w14:paraId="6B860F9C" w14:textId="77777777" w:rsidR="00F63AD5" w:rsidRPr="000E0F26" w:rsidRDefault="00F63AD5" w:rsidP="00827E85">
            <w:pPr>
              <w:rPr>
                <w:b/>
              </w:rPr>
            </w:pPr>
            <w:r w:rsidRPr="000E0F26">
              <w:rPr>
                <w:b/>
              </w:rPr>
              <w:t>bstrStockNo2;</w:t>
            </w:r>
          </w:p>
          <w:p w14:paraId="1111CBEF" w14:textId="77777777" w:rsidR="00F63AD5" w:rsidRPr="000E0F26" w:rsidRDefault="00F63AD5" w:rsidP="00827E85">
            <w:pPr>
              <w:rPr>
                <w:b/>
              </w:rPr>
            </w:pPr>
            <w:r w:rsidRPr="000E0F26">
              <w:rPr>
                <w:b/>
              </w:rPr>
              <w:t>//</w:t>
            </w:r>
            <w:r w:rsidRPr="000E0F26">
              <w:rPr>
                <w:b/>
              </w:rPr>
              <w:t>委託選擇權代號</w:t>
            </w:r>
            <w:r w:rsidRPr="000E0F26">
              <w:rPr>
                <w:b/>
              </w:rPr>
              <w:t>2</w:t>
            </w:r>
          </w:p>
        </w:tc>
        <w:tc>
          <w:tcPr>
            <w:tcW w:w="3344" w:type="dxa"/>
          </w:tcPr>
          <w:p w14:paraId="72C957D4" w14:textId="77777777" w:rsidR="00F63AD5" w:rsidRPr="000E0F26" w:rsidRDefault="00F63AD5" w:rsidP="00827E85">
            <w:r w:rsidRPr="000E0F26">
              <w:t>複式單拆解</w:t>
            </w:r>
            <w:r w:rsidRPr="000E0F26">
              <w:t>(</w:t>
            </w:r>
            <w:r w:rsidRPr="000E0F26">
              <w:rPr>
                <w:lang w:eastAsia="zh-HK"/>
              </w:rPr>
              <w:t>單邊</w:t>
            </w:r>
            <w:r w:rsidRPr="000E0F26">
              <w:t>)</w:t>
            </w:r>
          </w:p>
          <w:p w14:paraId="313B4F36" w14:textId="77777777" w:rsidR="00F63AD5" w:rsidRPr="000E0F26" w:rsidRDefault="00F63AD5" w:rsidP="00827E85">
            <w:pPr>
              <w:adjustRightInd w:val="0"/>
              <w:snapToGrid w:val="0"/>
            </w:pPr>
          </w:p>
          <w:p w14:paraId="4B5A935F" w14:textId="77777777" w:rsidR="00F63AD5" w:rsidRPr="000E0F26" w:rsidRDefault="00F63AD5" w:rsidP="00827E85">
            <w:r w:rsidRPr="000E0F26">
              <w:t>struct FUTUREORDER</w:t>
            </w:r>
          </w:p>
          <w:p w14:paraId="6CD48BA9" w14:textId="77777777" w:rsidR="00F63AD5" w:rsidRPr="000E0F26" w:rsidRDefault="00F63AD5" w:rsidP="00827E85">
            <w:r w:rsidRPr="000E0F26">
              <w:t>{</w:t>
            </w:r>
          </w:p>
          <w:p w14:paraId="30FEBEAB" w14:textId="77777777" w:rsidR="00F63AD5" w:rsidRPr="000E0F26" w:rsidRDefault="00F63AD5" w:rsidP="00827E85">
            <w:r w:rsidRPr="000E0F26">
              <w:t>BSTR</w:t>
            </w:r>
            <w:r w:rsidRPr="000E0F26">
              <w:tab/>
              <w:t>bstrFullAccount;</w:t>
            </w:r>
            <w:r w:rsidRPr="000E0F26">
              <w:tab/>
              <w:t xml:space="preserve"> </w:t>
            </w:r>
          </w:p>
          <w:p w14:paraId="37E56BBB" w14:textId="77777777" w:rsidR="00F63AD5" w:rsidRPr="000E0F26" w:rsidRDefault="00F63AD5" w:rsidP="00827E85">
            <w:r w:rsidRPr="000E0F26">
              <w:t>BSTR</w:t>
            </w:r>
            <w:r w:rsidRPr="000E0F26">
              <w:tab/>
              <w:t>bstrStockNo;</w:t>
            </w:r>
            <w:r w:rsidRPr="000E0F26">
              <w:tab/>
            </w:r>
            <w:r w:rsidRPr="000E0F26">
              <w:tab/>
            </w:r>
          </w:p>
          <w:p w14:paraId="7762B4F4" w14:textId="77777777" w:rsidR="00F63AD5" w:rsidRPr="000E0F26" w:rsidRDefault="00F63AD5" w:rsidP="00827E85">
            <w:r w:rsidRPr="000E0F26">
              <w:t>SHORT</w:t>
            </w:r>
            <w:r w:rsidRPr="000E0F26">
              <w:tab/>
              <w:t>sBuySell;</w:t>
            </w:r>
            <w:r w:rsidRPr="000E0F26">
              <w:tab/>
            </w:r>
            <w:r w:rsidRPr="000E0F26">
              <w:tab/>
            </w:r>
          </w:p>
          <w:p w14:paraId="20C4F48C" w14:textId="77777777" w:rsidR="00F63AD5" w:rsidRPr="000E0F26" w:rsidRDefault="00F63AD5" w:rsidP="00827E85">
            <w:r w:rsidRPr="000E0F26">
              <w:t>LONG</w:t>
            </w:r>
            <w:r w:rsidRPr="000E0F26">
              <w:tab/>
              <w:t>nQty;</w:t>
            </w:r>
            <w:r w:rsidRPr="000E0F26">
              <w:tab/>
            </w:r>
            <w:r w:rsidRPr="000E0F26">
              <w:tab/>
            </w:r>
          </w:p>
          <w:p w14:paraId="3EE654BC" w14:textId="77777777" w:rsidR="00F63AD5" w:rsidRPr="000E0F26" w:rsidRDefault="00F63AD5" w:rsidP="00827E85">
            <w:r w:rsidRPr="000E0F26">
              <w:t>};</w:t>
            </w:r>
          </w:p>
          <w:p w14:paraId="254D7AC7" w14:textId="77777777" w:rsidR="00F63AD5" w:rsidRPr="000E0F26" w:rsidRDefault="00F63AD5" w:rsidP="00827E85"/>
          <w:p w14:paraId="286BECE6" w14:textId="77777777" w:rsidR="00F63AD5" w:rsidRPr="000E0F26" w:rsidRDefault="00F63AD5" w:rsidP="00827E85">
            <w:pPr>
              <w:adjustRightInd w:val="0"/>
              <w:snapToGrid w:val="0"/>
            </w:pPr>
          </w:p>
        </w:tc>
      </w:tr>
    </w:tbl>
    <w:p w14:paraId="247CF7BD" w14:textId="77777777" w:rsidR="00F63AD5" w:rsidRPr="000E0F26" w:rsidRDefault="00F63AD5" w:rsidP="00F63AD5"/>
    <w:p w14:paraId="6938D5BD" w14:textId="77777777" w:rsidR="00F63AD5" w:rsidRPr="000E0F26" w:rsidRDefault="00F63AD5" w:rsidP="00F63AD5">
      <w:r w:rsidRPr="000E0F26">
        <w:rPr>
          <w:lang w:eastAsia="zh-HK"/>
        </w:rPr>
        <w:t>雙邊部位了結</w:t>
      </w:r>
      <w:r w:rsidRPr="000E0F26">
        <w:rPr>
          <w:lang w:eastAsia="zh-HK"/>
        </w:rPr>
        <w:t>▼</w:t>
      </w:r>
    </w:p>
    <w:p w14:paraId="446CA9D2" w14:textId="77777777" w:rsidR="00F63AD5" w:rsidRPr="000E0F26" w:rsidRDefault="00F63AD5" w:rsidP="00F63AD5">
      <w:r w:rsidRPr="000E0F26">
        <w:t>struct FUTUREORDER</w:t>
      </w:r>
    </w:p>
    <w:p w14:paraId="17BBC84A" w14:textId="77777777" w:rsidR="00F63AD5" w:rsidRPr="000E0F26" w:rsidRDefault="00F63AD5" w:rsidP="00F63AD5">
      <w:r w:rsidRPr="000E0F26">
        <w:t>{</w:t>
      </w:r>
    </w:p>
    <w:p w14:paraId="19FF810C" w14:textId="6CC24C09" w:rsidR="00F63AD5" w:rsidRPr="000E0F26" w:rsidRDefault="00F63AD5" w:rsidP="00F63AD5">
      <w:r w:rsidRPr="000E0F26">
        <w:tab/>
        <w:t>BSTR</w:t>
      </w:r>
      <w:r w:rsidRPr="000E0F26">
        <w:tab/>
        <w:t>bstrFullAccount;</w:t>
      </w:r>
      <w:r w:rsidRPr="000E0F26">
        <w:tab/>
        <w:t>//</w:t>
      </w:r>
      <w:r w:rsidRPr="000E0F26">
        <w:t>期貨帳號，</w:t>
      </w:r>
      <w:r w:rsidR="001D363C" w:rsidRPr="001D363C">
        <w:t>Broker id (</w:t>
      </w:r>
      <w:r w:rsidR="001D363C" w:rsidRPr="001D363C">
        <w:t>例如</w:t>
      </w:r>
      <w:r w:rsidR="001D363C" w:rsidRPr="001D363C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7A066BBE" w14:textId="77777777" w:rsidR="00F63AD5" w:rsidRPr="000E0F26" w:rsidRDefault="00F63AD5" w:rsidP="00F63AD5">
      <w:pPr>
        <w:rPr>
          <w:sz w:val="22"/>
          <w:szCs w:val="22"/>
        </w:rPr>
      </w:pPr>
      <w:r w:rsidRPr="000E0F26">
        <w:tab/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委託選擇權代號</w:t>
      </w:r>
      <w:r w:rsidRPr="000E0F26">
        <w:t>1{</w:t>
      </w:r>
      <w:r w:rsidRPr="000E0F26">
        <w:t>雙邊部位了結</w:t>
      </w:r>
      <w:r w:rsidRPr="000E0F26">
        <w:t>}</w:t>
      </w:r>
      <w:r w:rsidRPr="000E0F26">
        <w:tab/>
      </w:r>
      <w:r w:rsidRPr="000E0F26">
        <w:tab/>
      </w:r>
    </w:p>
    <w:p w14:paraId="636055AD" w14:textId="77777777" w:rsidR="00F63AD5" w:rsidRPr="000E0F26" w:rsidRDefault="00F63AD5" w:rsidP="00F63AD5">
      <w:r w:rsidRPr="000E0F26">
        <w:tab/>
        <w:t>LONG</w:t>
      </w:r>
      <w:r w:rsidRPr="000E0F26">
        <w:tab/>
        <w:t>nQty;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  <w:r w:rsidRPr="000E0F26">
        <w:t>{</w:t>
      </w:r>
      <w:r w:rsidRPr="000E0F26">
        <w:t>雙邊部位了結</w:t>
      </w:r>
      <w:r w:rsidRPr="000E0F26">
        <w:t>}</w:t>
      </w:r>
      <w:r w:rsidRPr="000E0F26">
        <w:tab/>
      </w:r>
    </w:p>
    <w:p w14:paraId="4D8B7400" w14:textId="7A5F08A8" w:rsidR="003D4E5A" w:rsidRDefault="00F63AD5" w:rsidP="00F63AD5">
      <w:r w:rsidRPr="000E0F26">
        <w:t>};</w:t>
      </w:r>
    </w:p>
    <w:p w14:paraId="2ADC1349" w14:textId="77777777" w:rsidR="003D4E5A" w:rsidRDefault="003D4E5A">
      <w:pPr>
        <w:widowControl/>
      </w:pPr>
      <w:r>
        <w:br w:type="page"/>
      </w:r>
    </w:p>
    <w:p w14:paraId="57DCB3E8" w14:textId="77777777" w:rsidR="003D4E5A" w:rsidRPr="00164D78" w:rsidRDefault="003D4E5A" w:rsidP="003D4E5A">
      <w:pPr>
        <w:pStyle w:val="3"/>
        <w:rPr>
          <w:rFonts w:ascii="標楷體" w:eastAsia="標楷體" w:hAnsi="標楷體"/>
          <w:szCs w:val="40"/>
        </w:rPr>
      </w:pPr>
      <w:bookmarkStart w:id="97" w:name="_全拆組單；全拆組平單委託▼"/>
      <w:bookmarkEnd w:id="97"/>
      <w:r w:rsidRPr="00164D78">
        <w:rPr>
          <w:rFonts w:ascii="標楷體" w:eastAsia="標楷體" w:hAnsi="標楷體" w:cs="新細明體" w:hint="eastAsia"/>
          <w:lang w:eastAsia="zh-HK"/>
        </w:rPr>
        <w:t>全拆組</w:t>
      </w:r>
      <w:r w:rsidRPr="00164D78">
        <w:rPr>
          <w:rFonts w:ascii="標楷體" w:eastAsia="標楷體" w:hAnsi="標楷體" w:cs="新細明體" w:hint="eastAsia"/>
        </w:rPr>
        <w:t>單；全拆組平單委託</w:t>
      </w:r>
      <w:r w:rsidRPr="00164D78">
        <w:rPr>
          <w:rFonts w:ascii="標楷體" w:eastAsia="標楷體" w:hAnsi="標楷體" w:hint="eastAsia"/>
        </w:rPr>
        <w:t>▼</w:t>
      </w:r>
    </w:p>
    <w:p w14:paraId="48EEA3B2" w14:textId="77777777" w:rsidR="003D4E5A" w:rsidRDefault="003D4E5A" w:rsidP="003D4E5A">
      <w:r>
        <w:t>struct FUTUREORDER</w:t>
      </w:r>
    </w:p>
    <w:p w14:paraId="060ACA65" w14:textId="77777777" w:rsidR="003D4E5A" w:rsidRDefault="003D4E5A" w:rsidP="003D4E5A">
      <w:r>
        <w:t>{</w:t>
      </w:r>
    </w:p>
    <w:p w14:paraId="6703394A" w14:textId="41FC5172" w:rsidR="003D4E5A" w:rsidRPr="006629BE" w:rsidRDefault="003D4E5A" w:rsidP="003D4E5A">
      <w:r>
        <w:tab/>
        <w:t>BSTR</w:t>
      </w:r>
      <w:r>
        <w:tab/>
        <w:t>bstrFullAccount;</w:t>
      </w:r>
      <w:r>
        <w:tab/>
        <w:t>//</w:t>
      </w:r>
      <w:r>
        <w:rPr>
          <w:rFonts w:hint="eastAsia"/>
        </w:rPr>
        <w:t>期貨帳號，</w:t>
      </w:r>
      <w:r w:rsidR="006A34A8" w:rsidRPr="006A34A8">
        <w:t>Broker id (</w:t>
      </w:r>
      <w:r w:rsidR="006A34A8" w:rsidRPr="006A34A8">
        <w:t>例如</w:t>
      </w:r>
      <w:r w:rsidR="006A34A8" w:rsidRPr="006A34A8">
        <w:t>: F020000)</w:t>
      </w:r>
      <w:r>
        <w:rPr>
          <w:rFonts w:hint="eastAsia"/>
        </w:rPr>
        <w:t>＋帳號</w:t>
      </w:r>
      <w:r>
        <w:t>7</w:t>
      </w:r>
      <w:r>
        <w:rPr>
          <w:rFonts w:hint="eastAsia"/>
        </w:rPr>
        <w:t>碼</w:t>
      </w:r>
      <w:r w:rsidRPr="006629BE">
        <w:rPr>
          <w:rFonts w:hint="eastAsia"/>
        </w:rPr>
        <w:t xml:space="preserve">　　　　　　　　　　　</w:t>
      </w:r>
    </w:p>
    <w:p w14:paraId="01B9B95B" w14:textId="77777777" w:rsidR="003D4E5A" w:rsidRDefault="003D4E5A" w:rsidP="003D4E5A">
      <w:r w:rsidRPr="006629BE">
        <w:tab/>
        <w:t>LONG</w:t>
      </w:r>
      <w:r w:rsidRPr="006629BE">
        <w:tab/>
        <w:t>n</w:t>
      </w:r>
      <w:r>
        <w:rPr>
          <w:rFonts w:hint="eastAsia"/>
        </w:rPr>
        <w:t>FunType</w:t>
      </w:r>
      <w:r w:rsidRPr="006629BE">
        <w:t>;</w:t>
      </w:r>
      <w:r w:rsidRPr="006629BE">
        <w:tab/>
      </w:r>
      <w:r w:rsidRPr="006629BE">
        <w:tab/>
        <w:t>//</w:t>
      </w:r>
      <w:r w:rsidRPr="005D528D">
        <w:rPr>
          <w:rFonts w:hint="eastAsia"/>
        </w:rPr>
        <w:t>功能</w:t>
      </w:r>
      <w:r w:rsidRPr="005D528D">
        <w:rPr>
          <w:rFonts w:hint="eastAsia"/>
        </w:rPr>
        <w:t xml:space="preserve"> 1</w:t>
      </w:r>
      <w:r w:rsidRPr="005D528D">
        <w:rPr>
          <w:rFonts w:hint="eastAsia"/>
        </w:rPr>
        <w:t>：全</w:t>
      </w:r>
      <w:r>
        <w:rPr>
          <w:rFonts w:hint="eastAsia"/>
        </w:rPr>
        <w:t>拆</w:t>
      </w:r>
      <w:r w:rsidRPr="005D528D">
        <w:rPr>
          <w:rFonts w:hint="eastAsia"/>
        </w:rPr>
        <w:t>組</w:t>
      </w:r>
      <w:r w:rsidRPr="005D528D">
        <w:rPr>
          <w:rFonts w:hint="eastAsia"/>
        </w:rPr>
        <w:t xml:space="preserve"> 2</w:t>
      </w:r>
      <w:r w:rsidRPr="005D528D">
        <w:rPr>
          <w:rFonts w:hint="eastAsia"/>
        </w:rPr>
        <w:t>：全拆組平</w:t>
      </w:r>
    </w:p>
    <w:p w14:paraId="4D0899FF" w14:textId="77777777" w:rsidR="003D4E5A" w:rsidRDefault="003D4E5A" w:rsidP="003D4E5A">
      <w:r>
        <w:t>};</w:t>
      </w:r>
    </w:p>
    <w:p w14:paraId="4F3D3675" w14:textId="77777777" w:rsidR="00F63AD5" w:rsidRPr="000E0F26" w:rsidRDefault="00F63AD5" w:rsidP="00F63AD5"/>
    <w:p w14:paraId="6B401B4A" w14:textId="77777777" w:rsidR="003D4E5A" w:rsidRDefault="003D4E5A">
      <w:pPr>
        <w:widowControl/>
        <w:rPr>
          <w:b/>
          <w:bCs/>
          <w:sz w:val="32"/>
          <w:szCs w:val="40"/>
        </w:rPr>
      </w:pPr>
      <w:bookmarkStart w:id="98" w:name="_Hlk155616441"/>
      <w:r>
        <w:rPr>
          <w:sz w:val="32"/>
          <w:szCs w:val="40"/>
        </w:rPr>
        <w:br w:type="page"/>
      </w:r>
    </w:p>
    <w:p w14:paraId="1EBC1180" w14:textId="781F7E60" w:rsidR="00306D00" w:rsidRPr="000E0F26" w:rsidRDefault="00306D00" w:rsidP="00F63AD5">
      <w:pPr>
        <w:pStyle w:val="2"/>
        <w:rPr>
          <w:rFonts w:ascii="Times New Roman" w:hAnsi="Times New Roman"/>
          <w:sz w:val="24"/>
          <w:szCs w:val="24"/>
        </w:rPr>
      </w:pPr>
      <w:r w:rsidRPr="000E0F26">
        <w:rPr>
          <w:rFonts w:ascii="Times New Roman" w:hAnsi="Times New Roman"/>
          <w:sz w:val="32"/>
          <w:szCs w:val="40"/>
        </w:rPr>
        <w:t>Proxy Server</w:t>
      </w:r>
      <w:r w:rsidRPr="000E0F26">
        <w:rPr>
          <w:rFonts w:ascii="Times New Roman" w:hAnsi="Times New Roman"/>
          <w:sz w:val="32"/>
          <w:szCs w:val="40"/>
        </w:rPr>
        <w:t>期選</w:t>
      </w:r>
    </w:p>
    <w:p w14:paraId="2FF822E8" w14:textId="77777777" w:rsidR="00306D00" w:rsidRPr="000E0F26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99" w:name="_Proxy_Server期貨委託"/>
      <w:bookmarkStart w:id="100" w:name="_Proxy_Server期貨下單"/>
      <w:bookmarkEnd w:id="99"/>
      <w:bookmarkEnd w:id="100"/>
      <w:r w:rsidRPr="000E0F26">
        <w:rPr>
          <w:rFonts w:ascii="Times New Roman" w:eastAsia="標楷體" w:hAnsi="Times New Roman"/>
          <w:sz w:val="28"/>
          <w:szCs w:val="28"/>
        </w:rPr>
        <w:t>Proxy Server</w:t>
      </w:r>
      <w:r w:rsidRPr="000E0F26">
        <w:rPr>
          <w:rFonts w:ascii="Times New Roman" w:eastAsia="標楷體" w:hAnsi="Times New Roman"/>
          <w:sz w:val="28"/>
          <w:szCs w:val="28"/>
        </w:rPr>
        <w:t>期貨下單</w:t>
      </w:r>
    </w:p>
    <w:p w14:paraId="5D5FFC17" w14:textId="77777777" w:rsidR="00306D00" w:rsidRPr="000E0F26" w:rsidRDefault="00306D00" w:rsidP="00F63AD5">
      <w:r w:rsidRPr="000E0F26">
        <w:t xml:space="preserve">struct </w:t>
      </w:r>
      <w:bookmarkStart w:id="101" w:name="_Hlk130817467"/>
      <w:r w:rsidRPr="000E0F26">
        <w:t>FUTUREPROXYORDER</w:t>
      </w:r>
      <w:bookmarkEnd w:id="101"/>
    </w:p>
    <w:p w14:paraId="4656E814" w14:textId="77777777" w:rsidR="00306D00" w:rsidRPr="000E0F26" w:rsidRDefault="00306D00" w:rsidP="00F63AD5">
      <w:r w:rsidRPr="000E0F26">
        <w:t>{</w:t>
      </w:r>
    </w:p>
    <w:p w14:paraId="0F122C6C" w14:textId="27B5E59F" w:rsidR="00306D00" w:rsidRPr="000E0F26" w:rsidRDefault="00306D00" w:rsidP="00F63AD5">
      <w:r w:rsidRPr="000E0F26">
        <w:tab/>
        <w:t>BSTR</w:t>
      </w:r>
      <w:r w:rsidRPr="000E0F26">
        <w:tab/>
        <w:t>bstrFullAccount;   //</w:t>
      </w:r>
      <w:r w:rsidRPr="000E0F26">
        <w:t>期貨帳號，</w:t>
      </w:r>
      <w:r w:rsidR="00E86E66" w:rsidRPr="00E86E66">
        <w:t>Broker id (</w:t>
      </w:r>
      <w:r w:rsidR="00E86E66" w:rsidRPr="00E86E66">
        <w:t>例如</w:t>
      </w:r>
      <w:r w:rsidR="00E86E66" w:rsidRPr="00E86E66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473EE6F4" w14:textId="77777777" w:rsidR="00306D00" w:rsidRPr="000E0F26" w:rsidRDefault="00306D00" w:rsidP="00F63AD5">
      <w:pPr>
        <w:ind w:firstLineChars="200" w:firstLine="480"/>
      </w:pPr>
      <w:r w:rsidRPr="000E0F26"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委託商品代號</w:t>
      </w:r>
      <w:r w:rsidRPr="000E0F26">
        <w:t xml:space="preserve"> ex:FITX</w:t>
      </w:r>
    </w:p>
    <w:p w14:paraId="532EEF90" w14:textId="77777777" w:rsidR="00306D00" w:rsidRPr="000E0F26" w:rsidRDefault="00306D00" w:rsidP="00F63AD5">
      <w:r w:rsidRPr="000E0F26">
        <w:tab/>
        <w:t xml:space="preserve">BSTR   bstrSettleYM;     // </w:t>
      </w:r>
      <w:r w:rsidRPr="000E0F26">
        <w:t>指定月份商品契約年月，共</w:t>
      </w:r>
      <w:r w:rsidRPr="000E0F26">
        <w:t>6</w:t>
      </w:r>
      <w:r w:rsidRPr="000E0F26">
        <w:t>碼</w:t>
      </w:r>
      <w:r w:rsidRPr="000E0F26">
        <w:t>EX:202212</w:t>
      </w:r>
    </w:p>
    <w:p w14:paraId="4AA947BF" w14:textId="77777777" w:rsidR="00306D00" w:rsidRPr="000E0F26" w:rsidRDefault="00306D00" w:rsidP="00F63AD5">
      <w:r w:rsidRPr="000E0F26">
        <w:tab/>
        <w:t>LONG  nBuySell;         //0:</w:t>
      </w:r>
      <w:r w:rsidRPr="000E0F26">
        <w:t>買進</w:t>
      </w:r>
      <w:r w:rsidRPr="000E0F26">
        <w:t xml:space="preserve"> 1:</w:t>
      </w:r>
      <w:r w:rsidRPr="000E0F26">
        <w:t>賣出</w:t>
      </w:r>
    </w:p>
    <w:p w14:paraId="5B323B75" w14:textId="77777777" w:rsidR="00306D00" w:rsidRPr="000E0F26" w:rsidRDefault="00306D00" w:rsidP="00F63AD5">
      <w:r w:rsidRPr="000E0F26">
        <w:tab/>
        <w:t>LONG</w:t>
      </w:r>
      <w:r w:rsidRPr="000E0F26">
        <w:tab/>
        <w:t>nPriceFlag;</w:t>
      </w:r>
      <w:r w:rsidRPr="000E0F26">
        <w:tab/>
      </w:r>
      <w:r w:rsidRPr="000E0F26">
        <w:tab/>
        <w:t>//0:</w:t>
      </w:r>
      <w:r w:rsidRPr="000E0F26">
        <w:t>市價</w:t>
      </w:r>
      <w:r w:rsidRPr="000E0F26">
        <w:t xml:space="preserve">  1:</w:t>
      </w:r>
      <w:r w:rsidRPr="000E0F26">
        <w:t>限價</w:t>
      </w:r>
      <w:r w:rsidRPr="000E0F26">
        <w:t xml:space="preserve"> 2:</w:t>
      </w:r>
      <w:r w:rsidRPr="000E0F26">
        <w:t>範圍市價</w:t>
      </w:r>
    </w:p>
    <w:p w14:paraId="311FE5E0" w14:textId="77777777" w:rsidR="00306D00" w:rsidRPr="000E0F26" w:rsidRDefault="00306D00" w:rsidP="00F63AD5">
      <w:pPr>
        <w:ind w:leftChars="200" w:left="480"/>
      </w:pPr>
      <w:r w:rsidRPr="000E0F26">
        <w:t xml:space="preserve">LONG  nDayTrade;  </w:t>
      </w:r>
      <w:r w:rsidRPr="000E0F26">
        <w:tab/>
      </w:r>
      <w:r w:rsidRPr="000E0F26">
        <w:tab/>
        <w:t>//</w:t>
      </w:r>
      <w:r w:rsidRPr="000E0F26">
        <w:t>當沖</w:t>
      </w:r>
      <w:r w:rsidRPr="000E0F26">
        <w:t>0:</w:t>
      </w:r>
      <w:r w:rsidRPr="000E0F26">
        <w:t>否</w:t>
      </w:r>
      <w:r w:rsidRPr="000E0F26">
        <w:t xml:space="preserve"> 1:</w:t>
      </w:r>
      <w:r w:rsidRPr="000E0F26">
        <w:t>是，可當沖商品請參考交易所規定。</w:t>
      </w:r>
    </w:p>
    <w:p w14:paraId="2FC28B35" w14:textId="77777777" w:rsidR="00306D00" w:rsidRPr="000E0F26" w:rsidRDefault="00306D00" w:rsidP="00F63AD5">
      <w:pPr>
        <w:ind w:leftChars="200" w:left="480"/>
      </w:pPr>
      <w:r w:rsidRPr="000E0F26">
        <w:t>BSTR   bstrOrderType;    //0:</w:t>
      </w:r>
      <w:r w:rsidRPr="000E0F26">
        <w:t>新倉</w:t>
      </w:r>
      <w:r w:rsidRPr="000E0F26">
        <w:t xml:space="preserve"> 1:</w:t>
      </w:r>
      <w:r w:rsidRPr="000E0F26">
        <w:t>平倉</w:t>
      </w:r>
      <w:r w:rsidRPr="000E0F26">
        <w:t xml:space="preserve"> 2:</w:t>
      </w:r>
      <w:r w:rsidRPr="000E0F26">
        <w:t>自動</w:t>
      </w:r>
      <w:r w:rsidRPr="000E0F26">
        <w:t xml:space="preserve"> </w:t>
      </w:r>
    </w:p>
    <w:p w14:paraId="55633902" w14:textId="77777777" w:rsidR="00306D00" w:rsidRPr="000E0F26" w:rsidRDefault="00306D00" w:rsidP="00F63AD5">
      <w:pPr>
        <w:ind w:leftChars="200" w:left="480"/>
      </w:pPr>
      <w:r w:rsidRPr="000E0F26">
        <w:t xml:space="preserve">LONG   nReserved;  </w:t>
      </w:r>
      <w:r w:rsidRPr="000E0F26">
        <w:tab/>
      </w:r>
      <w:r w:rsidRPr="000E0F26">
        <w:tab/>
        <w:t>//0:</w:t>
      </w:r>
      <w:r w:rsidRPr="000E0F26">
        <w:t>盤中單</w:t>
      </w:r>
      <w:r w:rsidRPr="000E0F26">
        <w:t xml:space="preserve"> 1:</w:t>
      </w:r>
      <w:r w:rsidRPr="000E0F26">
        <w:t>預約單</w:t>
      </w:r>
    </w:p>
    <w:p w14:paraId="5A8EE9E0" w14:textId="77777777" w:rsidR="00306D00" w:rsidRPr="000E0F26" w:rsidRDefault="00306D00" w:rsidP="00F63AD5">
      <w:pPr>
        <w:ind w:leftChars="200" w:left="480"/>
      </w:pPr>
      <w:r w:rsidRPr="000E0F26">
        <w:t>LONG</w:t>
      </w:r>
      <w:r w:rsidRPr="000E0F26">
        <w:tab/>
        <w:t>nQty;            //</w:t>
      </w:r>
      <w:r w:rsidRPr="000E0F26">
        <w:t>交易口數</w:t>
      </w:r>
      <w:r w:rsidRPr="000E0F26">
        <w:t>{</w:t>
      </w:r>
      <w:r w:rsidRPr="000E0F26">
        <w:t>組合部位</w:t>
      </w:r>
      <w:r w:rsidRPr="000E0F26">
        <w:t>}</w:t>
      </w:r>
    </w:p>
    <w:p w14:paraId="37AF22A6" w14:textId="77777777" w:rsidR="00306D00" w:rsidRPr="000E0F26" w:rsidRDefault="00306D00" w:rsidP="00F63AD5">
      <w:pPr>
        <w:ind w:leftChars="200" w:left="480"/>
      </w:pPr>
      <w:r w:rsidRPr="000E0F26">
        <w:t>BSTR</w:t>
      </w:r>
      <w:r w:rsidRPr="000E0F26">
        <w:tab/>
        <w:t xml:space="preserve">bstrPrice;      </w:t>
      </w:r>
      <w:r w:rsidRPr="000E0F26">
        <w:tab/>
        <w:t>//</w:t>
      </w:r>
      <w:r w:rsidRPr="000E0F26">
        <w:t>委託價格</w:t>
      </w:r>
    </w:p>
    <w:p w14:paraId="54D0FFD6" w14:textId="77777777" w:rsidR="00306D00" w:rsidRPr="000E0F26" w:rsidRDefault="00306D00" w:rsidP="00F63AD5">
      <w:pPr>
        <w:ind w:leftChars="200" w:left="480"/>
      </w:pPr>
      <w:r w:rsidRPr="000E0F26">
        <w:t>LONG</w:t>
      </w:r>
      <w:r w:rsidRPr="000E0F26">
        <w:tab/>
        <w:t>nTradeType;</w:t>
      </w:r>
      <w:r w:rsidRPr="000E0F26">
        <w:tab/>
        <w:t xml:space="preserve">    // 0:ROD 1:IOC 2:FOK</w:t>
      </w:r>
    </w:p>
    <w:p w14:paraId="70F3A428" w14:textId="77777777" w:rsidR="00306D00" w:rsidRPr="000E0F26" w:rsidRDefault="00306D00" w:rsidP="00F63AD5">
      <w:r w:rsidRPr="000E0F26">
        <w:t>};</w:t>
      </w:r>
    </w:p>
    <w:tbl>
      <w:tblPr>
        <w:tblStyle w:val="af9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06D00" w:rsidRPr="000E0F26" w14:paraId="2EB5A186" w14:textId="77777777" w:rsidTr="00112B42">
        <w:tc>
          <w:tcPr>
            <w:tcW w:w="9736" w:type="dxa"/>
          </w:tcPr>
          <w:p w14:paraId="4DED968E" w14:textId="77777777" w:rsidR="00306D00" w:rsidRPr="000E0F26" w:rsidRDefault="00306D00" w:rsidP="00F63AD5">
            <w:r w:rsidRPr="000E0F26">
              <w:t>備註</w:t>
            </w:r>
          </w:p>
        </w:tc>
      </w:tr>
      <w:tr w:rsidR="00306D00" w:rsidRPr="000E0F26" w14:paraId="3C28C765" w14:textId="77777777" w:rsidTr="00112B42">
        <w:tc>
          <w:tcPr>
            <w:tcW w:w="9736" w:type="dxa"/>
          </w:tcPr>
          <w:p w14:paraId="090266A7" w14:textId="77777777" w:rsidR="00306D00" w:rsidRPr="000E0F26" w:rsidRDefault="00306D00" w:rsidP="00F63AD5">
            <w:r w:rsidRPr="000E0F26">
              <w:t>欲下單近月商品，</w:t>
            </w:r>
            <w:r w:rsidRPr="000E0F26">
              <w:t>EX: TX00</w:t>
            </w:r>
            <w:r w:rsidRPr="000E0F26">
              <w:t>，請於</w:t>
            </w:r>
            <w:r w:rsidRPr="000E0F26">
              <w:t>bstrStockNo</w:t>
            </w:r>
            <w:r w:rsidRPr="000E0F26">
              <w:t>輸入</w:t>
            </w:r>
            <w:r w:rsidRPr="000E0F26">
              <w:t>FITX</w:t>
            </w:r>
            <w:r w:rsidRPr="000E0F26">
              <w:t>、</w:t>
            </w:r>
            <w:r w:rsidRPr="000E0F26">
              <w:t>bstrSettleYM</w:t>
            </w:r>
            <w:r w:rsidRPr="000E0F26">
              <w:t>輸入</w:t>
            </w:r>
            <w:r w:rsidRPr="000E0F26">
              <w:t>(</w:t>
            </w:r>
            <w:r w:rsidRPr="000E0F26">
              <w:t>近月月份</w:t>
            </w:r>
            <w:r w:rsidRPr="000E0F26">
              <w:t>)202402</w:t>
            </w:r>
          </w:p>
        </w:tc>
      </w:tr>
    </w:tbl>
    <w:p w14:paraId="03764669" w14:textId="77777777" w:rsidR="00306D00" w:rsidRPr="000E0F26" w:rsidRDefault="00306D00" w:rsidP="00F63AD5"/>
    <w:p w14:paraId="108DEA77" w14:textId="77777777" w:rsidR="00D05C17" w:rsidRPr="000E0F26" w:rsidRDefault="00D05C17">
      <w:pPr>
        <w:widowControl/>
        <w:rPr>
          <w:b/>
          <w:bCs/>
          <w:sz w:val="28"/>
          <w:szCs w:val="28"/>
        </w:rPr>
      </w:pPr>
      <w:bookmarkStart w:id="102" w:name="_Proxy_Server選擇權下單"/>
      <w:bookmarkEnd w:id="102"/>
      <w:r w:rsidRPr="000E0F26">
        <w:rPr>
          <w:sz w:val="28"/>
          <w:szCs w:val="28"/>
        </w:rPr>
        <w:br w:type="page"/>
      </w:r>
    </w:p>
    <w:p w14:paraId="6B77E004" w14:textId="518FB134" w:rsidR="00306D00" w:rsidRPr="000E0F26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103" w:name="_Proxy_Server選擇權下單_1"/>
      <w:bookmarkEnd w:id="103"/>
      <w:r w:rsidRPr="000E0F26">
        <w:rPr>
          <w:rFonts w:ascii="Times New Roman" w:eastAsia="標楷體" w:hAnsi="Times New Roman"/>
          <w:sz w:val="28"/>
          <w:szCs w:val="28"/>
        </w:rPr>
        <w:t>Proxy Server</w:t>
      </w:r>
      <w:r w:rsidRPr="000E0F26">
        <w:rPr>
          <w:rFonts w:ascii="Times New Roman" w:eastAsia="標楷體" w:hAnsi="Times New Roman"/>
          <w:sz w:val="28"/>
          <w:szCs w:val="28"/>
        </w:rPr>
        <w:t>選擇權下單</w:t>
      </w:r>
    </w:p>
    <w:p w14:paraId="70D9EA4B" w14:textId="77777777" w:rsidR="00306D00" w:rsidRPr="000E0F26" w:rsidRDefault="00306D00" w:rsidP="00F63AD5">
      <w:r w:rsidRPr="000E0F26">
        <w:t>struct FUTUREPROXYORDER</w:t>
      </w:r>
    </w:p>
    <w:p w14:paraId="72FE2E5D" w14:textId="77777777" w:rsidR="00306D00" w:rsidRPr="000E0F26" w:rsidRDefault="00306D00" w:rsidP="00F63AD5">
      <w:r w:rsidRPr="000E0F26">
        <w:t>{</w:t>
      </w:r>
    </w:p>
    <w:p w14:paraId="1C458E03" w14:textId="1D930DAE" w:rsidR="00306D00" w:rsidRPr="000E0F26" w:rsidRDefault="00306D00" w:rsidP="00F63AD5">
      <w:r w:rsidRPr="000E0F26">
        <w:tab/>
        <w:t>BSTR</w:t>
      </w:r>
      <w:r w:rsidRPr="000E0F26">
        <w:tab/>
        <w:t>bstrFullAccount;   //</w:t>
      </w:r>
      <w:r w:rsidRPr="000E0F26">
        <w:t>期貨帳號，</w:t>
      </w:r>
      <w:r w:rsidR="00050EC5" w:rsidRPr="00050EC5">
        <w:t>Broker id (</w:t>
      </w:r>
      <w:r w:rsidR="00050EC5" w:rsidRPr="00050EC5">
        <w:t>例如</w:t>
      </w:r>
      <w:r w:rsidR="00050EC5" w:rsidRPr="00050EC5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3365D60B" w14:textId="77777777" w:rsidR="00306D00" w:rsidRPr="000E0F26" w:rsidRDefault="00306D00" w:rsidP="00F63AD5">
      <w:pPr>
        <w:ind w:firstLineChars="200" w:firstLine="480"/>
      </w:pPr>
      <w:r w:rsidRPr="000E0F26"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委託商品代號</w:t>
      </w:r>
      <w:r w:rsidRPr="000E0F26">
        <w:t xml:space="preserve"> ex:TXO</w:t>
      </w:r>
    </w:p>
    <w:p w14:paraId="64D12C60" w14:textId="77777777" w:rsidR="00306D00" w:rsidRPr="000E0F26" w:rsidRDefault="00306D00" w:rsidP="00F63AD5">
      <w:r w:rsidRPr="000E0F26">
        <w:tab/>
        <w:t>BSTR</w:t>
      </w:r>
      <w:r w:rsidRPr="000E0F26">
        <w:tab/>
        <w:t>bstrPrice;       //</w:t>
      </w:r>
      <w:r w:rsidRPr="000E0F26">
        <w:t>委託價格</w:t>
      </w:r>
    </w:p>
    <w:p w14:paraId="47A04A8C" w14:textId="77777777" w:rsidR="00306D00" w:rsidRPr="000E0F26" w:rsidRDefault="00306D00" w:rsidP="00F63AD5">
      <w:r w:rsidRPr="000E0F26">
        <w:tab/>
        <w:t xml:space="preserve">BSTR   bstrSettleYM;   // </w:t>
      </w:r>
      <w:r w:rsidRPr="000E0F26">
        <w:t>指定月份商品契約年月，共</w:t>
      </w:r>
      <w:r w:rsidRPr="000E0F26">
        <w:t>6</w:t>
      </w:r>
      <w:r w:rsidRPr="000E0F26">
        <w:t>碼</w:t>
      </w:r>
      <w:r w:rsidRPr="000E0F26">
        <w:t>EX:202212</w:t>
      </w:r>
    </w:p>
    <w:p w14:paraId="6B58B75F" w14:textId="77777777" w:rsidR="00306D00" w:rsidRPr="000E0F26" w:rsidRDefault="00306D00" w:rsidP="00F63AD5">
      <w:r w:rsidRPr="000E0F26">
        <w:tab/>
        <w:t>BSTR   bstrStrike;      //</w:t>
      </w:r>
      <w:r w:rsidRPr="000E0F26">
        <w:t>履約價</w:t>
      </w:r>
      <w:r w:rsidRPr="000E0F26">
        <w:t>1</w:t>
      </w:r>
    </w:p>
    <w:p w14:paraId="457FA189" w14:textId="77777777" w:rsidR="00306D00" w:rsidRPr="000E0F26" w:rsidRDefault="00306D00" w:rsidP="00F63AD5">
      <w:r w:rsidRPr="000E0F26">
        <w:tab/>
        <w:t>BSTR   bstrOrderType;  //0:</w:t>
      </w:r>
      <w:r w:rsidRPr="000E0F26">
        <w:t>新倉</w:t>
      </w:r>
      <w:r w:rsidRPr="000E0F26">
        <w:t xml:space="preserve"> 1:</w:t>
      </w:r>
      <w:r w:rsidRPr="000E0F26">
        <w:t>平倉</w:t>
      </w:r>
      <w:r w:rsidRPr="000E0F26">
        <w:t xml:space="preserve"> 2:</w:t>
      </w:r>
      <w:r w:rsidRPr="000E0F26">
        <w:t>自動</w:t>
      </w:r>
    </w:p>
    <w:p w14:paraId="4C64DF82" w14:textId="77777777" w:rsidR="00306D00" w:rsidRPr="000E0F26" w:rsidRDefault="00306D00" w:rsidP="00F63AD5">
      <w:r w:rsidRPr="000E0F26">
        <w:tab/>
        <w:t>LONG   nReserved;  //0:</w:t>
      </w:r>
      <w:r w:rsidRPr="000E0F26">
        <w:t>盤中單</w:t>
      </w:r>
      <w:r w:rsidRPr="000E0F26">
        <w:t xml:space="preserve"> 1:</w:t>
      </w:r>
      <w:r w:rsidRPr="000E0F26">
        <w:t>預約單</w:t>
      </w:r>
    </w:p>
    <w:p w14:paraId="54DF56CA" w14:textId="77777777" w:rsidR="00306D00" w:rsidRPr="000E0F26" w:rsidRDefault="00306D00" w:rsidP="00F63AD5">
      <w:r w:rsidRPr="000E0F26">
        <w:tab/>
        <w:t>LONG</w:t>
      </w:r>
      <w:r w:rsidRPr="000E0F26">
        <w:tab/>
        <w:t>nQty;            //</w:t>
      </w:r>
      <w:r w:rsidRPr="000E0F26">
        <w:t>交易口數</w:t>
      </w:r>
      <w:r w:rsidRPr="000E0F26">
        <w:t>{</w:t>
      </w:r>
      <w:r w:rsidRPr="000E0F26">
        <w:t>組合部位</w:t>
      </w:r>
      <w:r w:rsidRPr="000E0F26">
        <w:t>}</w:t>
      </w:r>
    </w:p>
    <w:p w14:paraId="1711780D" w14:textId="77777777" w:rsidR="00306D00" w:rsidRPr="000E0F26" w:rsidRDefault="00306D00" w:rsidP="00F63AD5">
      <w:r w:rsidRPr="000E0F26">
        <w:tab/>
        <w:t>LONG  nCP;            //0:CALL  1:PUT</w:t>
      </w:r>
    </w:p>
    <w:p w14:paraId="14373715" w14:textId="77777777" w:rsidR="00306D00" w:rsidRPr="000E0F26" w:rsidRDefault="00306D00" w:rsidP="00F63AD5">
      <w:r w:rsidRPr="000E0F26">
        <w:tab/>
        <w:t>LONG  nBuySell;            //0:</w:t>
      </w:r>
      <w:r w:rsidRPr="000E0F26">
        <w:t>買進</w:t>
      </w:r>
      <w:r w:rsidRPr="000E0F26">
        <w:t xml:space="preserve"> 1:</w:t>
      </w:r>
      <w:r w:rsidRPr="000E0F26">
        <w:t>賣出</w:t>
      </w:r>
    </w:p>
    <w:p w14:paraId="2548E87D" w14:textId="77777777" w:rsidR="00306D00" w:rsidRPr="000E0F26" w:rsidRDefault="00306D00" w:rsidP="00F63AD5">
      <w:r w:rsidRPr="000E0F26">
        <w:tab/>
        <w:t>LONG</w:t>
      </w:r>
      <w:r w:rsidRPr="000E0F26">
        <w:tab/>
        <w:t>nPriceFlag;</w:t>
      </w:r>
      <w:r w:rsidRPr="000E0F26">
        <w:tab/>
      </w:r>
      <w:r w:rsidRPr="000E0F26">
        <w:tab/>
        <w:t>//0:</w:t>
      </w:r>
      <w:r w:rsidRPr="000E0F26">
        <w:t>市價</w:t>
      </w:r>
      <w:r w:rsidRPr="000E0F26">
        <w:t xml:space="preserve">  1:</w:t>
      </w:r>
      <w:r w:rsidRPr="000E0F26">
        <w:t>限價</w:t>
      </w:r>
      <w:r w:rsidRPr="000E0F26">
        <w:t xml:space="preserve"> 2:</w:t>
      </w:r>
      <w:r w:rsidRPr="000E0F26">
        <w:t>範圍市價</w:t>
      </w:r>
    </w:p>
    <w:p w14:paraId="790BBE4D" w14:textId="77777777" w:rsidR="00306D00" w:rsidRPr="000E0F26" w:rsidRDefault="00306D00" w:rsidP="00F63AD5">
      <w:r w:rsidRPr="000E0F26">
        <w:tab/>
        <w:t>LONG</w:t>
      </w:r>
      <w:r w:rsidRPr="000E0F26">
        <w:tab/>
        <w:t>nTradeType;</w:t>
      </w:r>
      <w:r w:rsidRPr="000E0F26">
        <w:tab/>
        <w:t>// 0:ROD 1:IOC 2:FOK</w:t>
      </w:r>
    </w:p>
    <w:p w14:paraId="52908755" w14:textId="77777777" w:rsidR="00306D00" w:rsidRPr="000E0F26" w:rsidRDefault="00306D00" w:rsidP="00F63AD5">
      <w:r w:rsidRPr="000E0F26">
        <w:tab/>
        <w:t>LONG  nDayTrade;  //</w:t>
      </w:r>
      <w:r w:rsidRPr="000E0F26">
        <w:t>當沖</w:t>
      </w:r>
      <w:r w:rsidRPr="000E0F26">
        <w:t>0:</w:t>
      </w:r>
      <w:r w:rsidRPr="000E0F26">
        <w:t>否</w:t>
      </w:r>
      <w:r w:rsidRPr="000E0F26">
        <w:t xml:space="preserve"> 1:</w:t>
      </w:r>
      <w:r w:rsidRPr="000E0F26">
        <w:t>是，可當沖商品請參考交易所規定。</w:t>
      </w:r>
    </w:p>
    <w:p w14:paraId="0DA4AF5C" w14:textId="77777777" w:rsidR="00306D00" w:rsidRPr="000E0F26" w:rsidRDefault="00306D00" w:rsidP="00F63AD5">
      <w:r w:rsidRPr="000E0F26">
        <w:t>};</w:t>
      </w:r>
    </w:p>
    <w:p w14:paraId="44721DF3" w14:textId="77777777" w:rsidR="00A215BD" w:rsidRPr="00EE24FB" w:rsidRDefault="00A215BD" w:rsidP="00A215BD">
      <w:r>
        <w:rPr>
          <w:rFonts w:hint="eastAsia"/>
        </w:rPr>
        <w:t>*</w:t>
      </w:r>
      <w:r>
        <w:rPr>
          <w:rFonts w:hint="eastAsia"/>
        </w:rPr>
        <w:t>下單範例：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月第</w:t>
      </w:r>
      <w:r>
        <w:rPr>
          <w:rFonts w:hint="eastAsia"/>
        </w:rPr>
        <w:t>4</w:t>
      </w:r>
      <w:r>
        <w:rPr>
          <w:rFonts w:hint="eastAsia"/>
        </w:rPr>
        <w:t>週選擇權商品，請於</w:t>
      </w:r>
      <w:r>
        <w:rPr>
          <w:rFonts w:hint="eastAsia"/>
        </w:rPr>
        <w:t>bstrStockNo</w:t>
      </w:r>
      <w:r>
        <w:rPr>
          <w:rFonts w:hint="eastAsia"/>
        </w:rPr>
        <w:t>輸入</w:t>
      </w:r>
      <w:r>
        <w:rPr>
          <w:rFonts w:hint="eastAsia"/>
        </w:rPr>
        <w:t>TX4</w:t>
      </w:r>
      <w:r>
        <w:rPr>
          <w:rFonts w:hint="eastAsia"/>
        </w:rPr>
        <w:t>、</w:t>
      </w:r>
      <w:r>
        <w:t>bstrSettleYM</w:t>
      </w:r>
      <w:r>
        <w:rPr>
          <w:rFonts w:hint="eastAsia"/>
        </w:rPr>
        <w:t>輸入</w:t>
      </w:r>
      <w:r>
        <w:rPr>
          <w:rFonts w:hint="eastAsia"/>
        </w:rPr>
        <w:t>202403</w:t>
      </w:r>
      <w:r>
        <w:rPr>
          <w:rFonts w:hint="eastAsia"/>
        </w:rPr>
        <w:t>。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週選擇權商品，請於</w:t>
      </w:r>
      <w:r>
        <w:rPr>
          <w:rFonts w:hint="eastAsia"/>
        </w:rPr>
        <w:t>bstrStockNo</w:t>
      </w:r>
      <w:r>
        <w:rPr>
          <w:rFonts w:hint="eastAsia"/>
        </w:rPr>
        <w:t>輸入</w:t>
      </w:r>
      <w:r>
        <w:rPr>
          <w:rFonts w:hint="eastAsia"/>
        </w:rPr>
        <w:t>TX1</w:t>
      </w:r>
      <w:r>
        <w:rPr>
          <w:rFonts w:hint="eastAsia"/>
        </w:rPr>
        <w:t>、</w:t>
      </w:r>
      <w:r>
        <w:t>bstrSettleYM</w:t>
      </w:r>
      <w:r>
        <w:rPr>
          <w:rFonts w:hint="eastAsia"/>
        </w:rPr>
        <w:t>輸入</w:t>
      </w:r>
      <w:r>
        <w:rPr>
          <w:rFonts w:hint="eastAsia"/>
        </w:rPr>
        <w:t>202404</w:t>
      </w:r>
      <w:r>
        <w:rPr>
          <w:rFonts w:hint="eastAsia"/>
        </w:rPr>
        <w:t>。</w:t>
      </w:r>
    </w:p>
    <w:p w14:paraId="01E809FB" w14:textId="77777777" w:rsidR="00306D00" w:rsidRPr="00A215BD" w:rsidRDefault="00306D00" w:rsidP="00F63AD5"/>
    <w:p w14:paraId="5995484D" w14:textId="77777777" w:rsidR="00D05C17" w:rsidRPr="000E0F26" w:rsidRDefault="00D05C17">
      <w:pPr>
        <w:widowControl/>
        <w:rPr>
          <w:b/>
          <w:bCs/>
          <w:sz w:val="28"/>
          <w:szCs w:val="28"/>
        </w:rPr>
      </w:pPr>
      <w:bookmarkStart w:id="104" w:name="_Proxy_Server選擇權複式單"/>
      <w:bookmarkEnd w:id="104"/>
      <w:r w:rsidRPr="000E0F26">
        <w:rPr>
          <w:sz w:val="28"/>
          <w:szCs w:val="28"/>
        </w:rPr>
        <w:br w:type="page"/>
      </w:r>
    </w:p>
    <w:p w14:paraId="3DD3A672" w14:textId="2F689127" w:rsidR="00306D00" w:rsidRPr="000E0F26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105" w:name="_Proxy_Server選擇權複式單_1"/>
      <w:bookmarkEnd w:id="105"/>
      <w:r w:rsidRPr="000E0F26">
        <w:rPr>
          <w:rFonts w:ascii="Times New Roman" w:eastAsia="標楷體" w:hAnsi="Times New Roman"/>
          <w:sz w:val="28"/>
          <w:szCs w:val="28"/>
        </w:rPr>
        <w:t>Proxy Server</w:t>
      </w:r>
      <w:r w:rsidRPr="000E0F26">
        <w:rPr>
          <w:rFonts w:ascii="Times New Roman" w:eastAsia="標楷體" w:hAnsi="Times New Roman"/>
          <w:sz w:val="28"/>
          <w:szCs w:val="28"/>
        </w:rPr>
        <w:t>選擇權複式單</w:t>
      </w:r>
    </w:p>
    <w:p w14:paraId="7BA52919" w14:textId="77777777" w:rsidR="00306D00" w:rsidRPr="000E0F26" w:rsidRDefault="00306D00" w:rsidP="00F63AD5">
      <w:r w:rsidRPr="000E0F26">
        <w:t>struct FUTUREPROXYORDER</w:t>
      </w:r>
    </w:p>
    <w:p w14:paraId="0A269215" w14:textId="77777777" w:rsidR="00306D00" w:rsidRPr="000E0F26" w:rsidRDefault="00306D00" w:rsidP="00F63AD5">
      <w:r w:rsidRPr="000E0F26">
        <w:t>{</w:t>
      </w:r>
    </w:p>
    <w:p w14:paraId="04BED59F" w14:textId="7327427B" w:rsidR="00306D00" w:rsidRPr="000E0F26" w:rsidRDefault="00306D00" w:rsidP="00F63AD5">
      <w:r w:rsidRPr="000E0F26">
        <w:tab/>
        <w:t>BSTR</w:t>
      </w:r>
      <w:r w:rsidRPr="000E0F26">
        <w:tab/>
        <w:t>bstrFullAccount;   //</w:t>
      </w:r>
      <w:r w:rsidRPr="000E0F26">
        <w:t>期貨帳號，</w:t>
      </w:r>
      <w:r w:rsidR="00E4375C" w:rsidRPr="00E4375C">
        <w:t>Broker id (</w:t>
      </w:r>
      <w:r w:rsidR="00E4375C" w:rsidRPr="00E4375C">
        <w:t>例如</w:t>
      </w:r>
      <w:r w:rsidR="00E4375C" w:rsidRPr="00E4375C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2815EBC3" w14:textId="77777777" w:rsidR="00306D00" w:rsidRPr="000E0F26" w:rsidRDefault="00306D00" w:rsidP="00F63AD5">
      <w:pPr>
        <w:ind w:firstLine="480"/>
      </w:pPr>
      <w:r w:rsidRPr="000E0F26">
        <w:t>BSTR</w:t>
      </w:r>
      <w:r w:rsidRPr="000E0F26">
        <w:tab/>
        <w:t>bstrStockNo;</w:t>
      </w:r>
      <w:r w:rsidRPr="000E0F26">
        <w:tab/>
      </w:r>
      <w:r w:rsidRPr="000E0F26">
        <w:tab/>
        <w:t>//</w:t>
      </w:r>
      <w:r w:rsidRPr="000E0F26">
        <w:t>委託商品代號</w:t>
      </w:r>
      <w:r w:rsidRPr="000E0F26">
        <w:t xml:space="preserve"> ex:TXO</w:t>
      </w:r>
    </w:p>
    <w:p w14:paraId="6C0257C0" w14:textId="77777777" w:rsidR="00306D00" w:rsidRPr="000E0F26" w:rsidRDefault="00306D00" w:rsidP="00F63AD5">
      <w:r w:rsidRPr="000E0F26">
        <w:tab/>
        <w:t>BSTR</w:t>
      </w:r>
      <w:r w:rsidRPr="000E0F26">
        <w:tab/>
        <w:t xml:space="preserve">bstrPrice; </w:t>
      </w:r>
      <w:r w:rsidRPr="000E0F26">
        <w:tab/>
      </w:r>
      <w:r w:rsidRPr="000E0F26">
        <w:tab/>
        <w:t>//</w:t>
      </w:r>
      <w:r w:rsidRPr="000E0F26">
        <w:t>委託價格</w:t>
      </w:r>
    </w:p>
    <w:p w14:paraId="30ED5EA1" w14:textId="77777777" w:rsidR="00306D00" w:rsidRPr="000E0F26" w:rsidRDefault="00306D00" w:rsidP="00F63AD5">
      <w:r w:rsidRPr="000E0F26">
        <w:tab/>
        <w:t>BSTR   bstrSettleYM;</w:t>
      </w:r>
      <w:r w:rsidRPr="000E0F26">
        <w:tab/>
      </w:r>
      <w:r w:rsidRPr="000E0F26">
        <w:tab/>
        <w:t>//</w:t>
      </w:r>
      <w:r w:rsidRPr="000E0F26">
        <w:t>指定月份商品契約年月，共</w:t>
      </w:r>
      <w:r w:rsidRPr="000E0F26">
        <w:t>6</w:t>
      </w:r>
      <w:r w:rsidRPr="000E0F26">
        <w:t>碼</w:t>
      </w:r>
      <w:r w:rsidRPr="000E0F26">
        <w:t>EX:202212</w:t>
      </w:r>
    </w:p>
    <w:p w14:paraId="1D542653" w14:textId="77777777" w:rsidR="00306D00" w:rsidRPr="000E0F26" w:rsidRDefault="00306D00" w:rsidP="00F63AD5">
      <w:r w:rsidRPr="000E0F26">
        <w:tab/>
        <w:t>BSTR   bstrStrike;</w:t>
      </w:r>
      <w:r w:rsidRPr="000E0F26">
        <w:tab/>
      </w:r>
      <w:r w:rsidRPr="000E0F26">
        <w:tab/>
        <w:t>//</w:t>
      </w:r>
      <w:r w:rsidRPr="000E0F26">
        <w:t>履約價</w:t>
      </w:r>
      <w:r w:rsidRPr="000E0F26">
        <w:t>1</w:t>
      </w:r>
    </w:p>
    <w:p w14:paraId="404EFDD7" w14:textId="77777777" w:rsidR="00306D00" w:rsidRPr="000E0F26" w:rsidRDefault="00306D00" w:rsidP="00F63AD5">
      <w:r w:rsidRPr="000E0F26">
        <w:tab/>
        <w:t>BSTR   bstrSettleYM2;</w:t>
      </w:r>
      <w:r w:rsidRPr="000E0F26">
        <w:tab/>
        <w:t>//</w:t>
      </w:r>
      <w:r w:rsidRPr="000E0F26">
        <w:t>指定月份商品契約年月</w:t>
      </w:r>
      <w:r w:rsidRPr="000E0F26">
        <w:t>2</w:t>
      </w:r>
      <w:r w:rsidRPr="000E0F26">
        <w:t>，共</w:t>
      </w:r>
      <w:r w:rsidRPr="000E0F26">
        <w:t>6</w:t>
      </w:r>
      <w:r w:rsidRPr="000E0F26">
        <w:t>碼</w:t>
      </w:r>
      <w:r w:rsidRPr="000E0F26">
        <w:t>EX:202301</w:t>
      </w:r>
    </w:p>
    <w:p w14:paraId="316D0A15" w14:textId="77777777" w:rsidR="00306D00" w:rsidRPr="000E0F26" w:rsidRDefault="00306D00" w:rsidP="00F63AD5">
      <w:r w:rsidRPr="000E0F26">
        <w:tab/>
        <w:t>BSTR   bstrStrike2;</w:t>
      </w:r>
      <w:r w:rsidRPr="000E0F26">
        <w:tab/>
      </w:r>
      <w:r w:rsidRPr="000E0F26">
        <w:tab/>
        <w:t>//</w:t>
      </w:r>
      <w:r w:rsidRPr="000E0F26">
        <w:t>履約價</w:t>
      </w:r>
      <w:r w:rsidRPr="000E0F26">
        <w:t>2</w:t>
      </w:r>
    </w:p>
    <w:p w14:paraId="3F288D76" w14:textId="77777777" w:rsidR="00306D00" w:rsidRPr="000E0F26" w:rsidRDefault="00306D00" w:rsidP="00F63AD5">
      <w:r w:rsidRPr="000E0F26">
        <w:tab/>
        <w:t>BSTR   bstrOrderType;</w:t>
      </w:r>
      <w:r w:rsidRPr="000E0F26">
        <w:tab/>
        <w:t>//0:</w:t>
      </w:r>
      <w:r w:rsidRPr="000E0F26">
        <w:t>新倉</w:t>
      </w:r>
      <w:r w:rsidRPr="000E0F26">
        <w:t xml:space="preserve"> 1:</w:t>
      </w:r>
      <w:r w:rsidRPr="000E0F26">
        <w:t>平倉</w:t>
      </w:r>
      <w:r w:rsidRPr="000E0F26">
        <w:t xml:space="preserve"> 2:</w:t>
      </w:r>
      <w:r w:rsidRPr="000E0F26">
        <w:t>自動</w:t>
      </w:r>
    </w:p>
    <w:p w14:paraId="11C7CCCC" w14:textId="77777777" w:rsidR="00306D00" w:rsidRPr="000E0F26" w:rsidRDefault="00306D00" w:rsidP="00F63AD5">
      <w:r w:rsidRPr="000E0F26">
        <w:tab/>
        <w:t>LONG</w:t>
      </w:r>
      <w:r w:rsidRPr="000E0F26">
        <w:tab/>
        <w:t>nReserved;</w:t>
      </w:r>
      <w:r w:rsidRPr="000E0F26">
        <w:tab/>
      </w:r>
      <w:r w:rsidRPr="000E0F26">
        <w:tab/>
        <w:t>//0:</w:t>
      </w:r>
      <w:r w:rsidRPr="000E0F26">
        <w:t>盤中單</w:t>
      </w:r>
      <w:r w:rsidRPr="000E0F26">
        <w:t xml:space="preserve"> 1:</w:t>
      </w:r>
      <w:r w:rsidRPr="000E0F26">
        <w:t>預約單</w:t>
      </w:r>
    </w:p>
    <w:p w14:paraId="39087B49" w14:textId="77777777" w:rsidR="00306D00" w:rsidRPr="000E0F26" w:rsidRDefault="00306D00" w:rsidP="00F63AD5">
      <w:r w:rsidRPr="000E0F26">
        <w:tab/>
        <w:t>LONG</w:t>
      </w:r>
      <w:r w:rsidRPr="000E0F26">
        <w:tab/>
        <w:t xml:space="preserve">nQty; </w:t>
      </w:r>
      <w:r w:rsidRPr="000E0F26">
        <w:tab/>
      </w:r>
      <w:r w:rsidRPr="000E0F26">
        <w:tab/>
      </w:r>
      <w:r w:rsidRPr="000E0F26">
        <w:tab/>
        <w:t>//</w:t>
      </w:r>
      <w:r w:rsidRPr="000E0F26">
        <w:t>交易口數</w:t>
      </w:r>
      <w:r w:rsidRPr="000E0F26">
        <w:t>{</w:t>
      </w:r>
      <w:r w:rsidRPr="000E0F26">
        <w:t>組合部位</w:t>
      </w:r>
      <w:r w:rsidRPr="000E0F26">
        <w:t>}</w:t>
      </w:r>
    </w:p>
    <w:p w14:paraId="156E7CCF" w14:textId="77777777" w:rsidR="00306D00" w:rsidRPr="000E0F26" w:rsidRDefault="00306D00" w:rsidP="00F63AD5">
      <w:r w:rsidRPr="000E0F26">
        <w:tab/>
        <w:t>LONG</w:t>
      </w:r>
      <w:r w:rsidRPr="000E0F26">
        <w:tab/>
        <w:t xml:space="preserve">nCP; </w:t>
      </w:r>
      <w:r w:rsidRPr="000E0F26">
        <w:tab/>
      </w:r>
      <w:r w:rsidRPr="000E0F26">
        <w:tab/>
      </w:r>
      <w:r w:rsidRPr="000E0F26">
        <w:tab/>
        <w:t>//</w:t>
      </w:r>
      <w:r w:rsidRPr="000E0F26">
        <w:t>買賣權</w:t>
      </w:r>
      <w:r w:rsidRPr="000E0F26">
        <w:t>1 ( 0:CALL  1:PUT )</w:t>
      </w:r>
    </w:p>
    <w:p w14:paraId="4AB6CA25" w14:textId="77777777" w:rsidR="00306D00" w:rsidRPr="000E0F26" w:rsidRDefault="00306D00" w:rsidP="00F63AD5">
      <w:r w:rsidRPr="000E0F26">
        <w:tab/>
        <w:t>LONG</w:t>
      </w:r>
      <w:r w:rsidRPr="000E0F26">
        <w:tab/>
        <w:t>nBuySell;</w:t>
      </w:r>
      <w:r w:rsidRPr="000E0F26">
        <w:tab/>
      </w:r>
      <w:r w:rsidRPr="000E0F26">
        <w:tab/>
        <w:t>//</w:t>
      </w:r>
      <w:r w:rsidRPr="000E0F26">
        <w:t>買賣別</w:t>
      </w:r>
      <w:r w:rsidRPr="000E0F26">
        <w:t>1 ( 0: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t>)</w:t>
      </w:r>
    </w:p>
    <w:p w14:paraId="6175C914" w14:textId="77777777" w:rsidR="00306D00" w:rsidRPr="000E0F26" w:rsidRDefault="00306D00" w:rsidP="00F63AD5">
      <w:r w:rsidRPr="000E0F26">
        <w:tab/>
        <w:t>BSTR</w:t>
      </w:r>
      <w:r w:rsidRPr="000E0F26">
        <w:tab/>
        <w:t>bstrStockNo2;</w:t>
      </w:r>
      <w:r w:rsidRPr="000E0F26">
        <w:tab/>
      </w:r>
      <w:r w:rsidRPr="000E0F26">
        <w:tab/>
        <w:t>//</w:t>
      </w:r>
      <w:r w:rsidRPr="000E0F26">
        <w:t>委託商品代號</w:t>
      </w:r>
      <w:r w:rsidRPr="000E0F26">
        <w:t>2</w:t>
      </w:r>
    </w:p>
    <w:p w14:paraId="7EAFE3B9" w14:textId="77777777" w:rsidR="00306D00" w:rsidRPr="000E0F26" w:rsidRDefault="00306D00" w:rsidP="00F63AD5">
      <w:r w:rsidRPr="000E0F26">
        <w:tab/>
        <w:t>LONG</w:t>
      </w:r>
      <w:r w:rsidRPr="000E0F26">
        <w:tab/>
        <w:t xml:space="preserve">nCP2; </w:t>
      </w:r>
      <w:r w:rsidRPr="000E0F26">
        <w:tab/>
      </w:r>
      <w:r w:rsidRPr="000E0F26">
        <w:tab/>
      </w:r>
      <w:r w:rsidRPr="000E0F26">
        <w:tab/>
        <w:t>//</w:t>
      </w:r>
      <w:r w:rsidRPr="000E0F26">
        <w:t>買賣權</w:t>
      </w:r>
      <w:r w:rsidRPr="000E0F26">
        <w:t>2 ( 0:CALL  1:PUT )</w:t>
      </w:r>
    </w:p>
    <w:p w14:paraId="3CC019C8" w14:textId="77777777" w:rsidR="00306D00" w:rsidRPr="000E0F26" w:rsidRDefault="00306D00" w:rsidP="00F63AD5">
      <w:r w:rsidRPr="000E0F26">
        <w:tab/>
        <w:t>LONG</w:t>
      </w:r>
      <w:r w:rsidRPr="000E0F26">
        <w:tab/>
        <w:t>nBuySell2;</w:t>
      </w:r>
      <w:r w:rsidRPr="000E0F26">
        <w:tab/>
      </w:r>
      <w:r w:rsidRPr="000E0F26">
        <w:tab/>
        <w:t>//</w:t>
      </w:r>
      <w:r w:rsidRPr="000E0F26">
        <w:t>買賣別</w:t>
      </w:r>
      <w:r w:rsidRPr="000E0F26">
        <w:t>2 ( 0:</w:t>
      </w:r>
      <w:r w:rsidRPr="000E0F26">
        <w:t>買進</w:t>
      </w:r>
      <w:r w:rsidRPr="000E0F26">
        <w:t xml:space="preserve"> 1:</w:t>
      </w:r>
      <w:r w:rsidRPr="000E0F26">
        <w:t>賣出</w:t>
      </w:r>
      <w:r w:rsidRPr="000E0F26">
        <w:t>)</w:t>
      </w:r>
    </w:p>
    <w:p w14:paraId="30A9E4F3" w14:textId="77777777" w:rsidR="00306D00" w:rsidRPr="000E0F26" w:rsidRDefault="00306D00" w:rsidP="00F63AD5">
      <w:r w:rsidRPr="000E0F26">
        <w:tab/>
        <w:t>LONG</w:t>
      </w:r>
      <w:r w:rsidRPr="000E0F26">
        <w:tab/>
        <w:t>nPriceFlag;</w:t>
      </w:r>
      <w:r w:rsidRPr="000E0F26">
        <w:tab/>
        <w:t xml:space="preserve">  </w:t>
      </w:r>
      <w:r w:rsidRPr="000E0F26">
        <w:tab/>
        <w:t>// 0:</w:t>
      </w:r>
      <w:r w:rsidRPr="000E0F26">
        <w:t>市價</w:t>
      </w:r>
      <w:r w:rsidRPr="000E0F26">
        <w:t xml:space="preserve">  1:</w:t>
      </w:r>
      <w:r w:rsidRPr="000E0F26">
        <w:t>限價</w:t>
      </w:r>
      <w:r w:rsidRPr="000E0F26">
        <w:t xml:space="preserve"> 2:</w:t>
      </w:r>
      <w:r w:rsidRPr="000E0F26">
        <w:t>範圍市價</w:t>
      </w:r>
    </w:p>
    <w:p w14:paraId="00C10936" w14:textId="77777777" w:rsidR="00306D00" w:rsidRPr="000E0F26" w:rsidRDefault="00306D00" w:rsidP="00F63AD5">
      <w:r w:rsidRPr="000E0F26">
        <w:tab/>
        <w:t>LONG</w:t>
      </w:r>
      <w:r w:rsidRPr="000E0F26">
        <w:tab/>
        <w:t>nTradeType</w:t>
      </w:r>
      <w:r w:rsidRPr="000E0F26">
        <w:tab/>
      </w:r>
      <w:r w:rsidRPr="000E0F26">
        <w:tab/>
        <w:t>// 1:IOC 2:FOK</w:t>
      </w:r>
    </w:p>
    <w:p w14:paraId="088B024F" w14:textId="77777777" w:rsidR="00306D00" w:rsidRPr="000E0F26" w:rsidRDefault="00306D00" w:rsidP="00F63AD5">
      <w:r w:rsidRPr="000E0F26">
        <w:tab/>
        <w:t>LONG  nDayTrade;</w:t>
      </w:r>
      <w:r w:rsidRPr="000E0F26">
        <w:tab/>
      </w:r>
      <w:r w:rsidRPr="000E0F26">
        <w:tab/>
        <w:t>//</w:t>
      </w:r>
      <w:r w:rsidRPr="000E0F26">
        <w:t>當沖</w:t>
      </w:r>
      <w:r w:rsidRPr="000E0F26">
        <w:t>0:</w:t>
      </w:r>
      <w:r w:rsidRPr="000E0F26">
        <w:t>否</w:t>
      </w:r>
      <w:r w:rsidRPr="000E0F26">
        <w:t xml:space="preserve"> 1:</w:t>
      </w:r>
      <w:r w:rsidRPr="000E0F26">
        <w:t>是，可當沖商品請參考交易所規定。</w:t>
      </w:r>
    </w:p>
    <w:p w14:paraId="57E45230" w14:textId="77777777" w:rsidR="00306D00" w:rsidRPr="000E0F26" w:rsidRDefault="00306D00" w:rsidP="00F63AD5">
      <w:r w:rsidRPr="000E0F26">
        <w:t>};</w:t>
      </w:r>
    </w:p>
    <w:p w14:paraId="6D31D756" w14:textId="77777777" w:rsidR="00306D00" w:rsidRPr="000E0F26" w:rsidRDefault="00306D00" w:rsidP="00F63AD5"/>
    <w:p w14:paraId="5A674A92" w14:textId="77777777" w:rsidR="00D05C17" w:rsidRPr="000E0F26" w:rsidRDefault="00D05C17">
      <w:pPr>
        <w:widowControl/>
        <w:rPr>
          <w:b/>
          <w:bCs/>
          <w:sz w:val="28"/>
          <w:szCs w:val="28"/>
        </w:rPr>
      </w:pPr>
      <w:bookmarkStart w:id="106" w:name="_Proxy_Server期選刪改單"/>
      <w:bookmarkEnd w:id="106"/>
      <w:r w:rsidRPr="000E0F26">
        <w:rPr>
          <w:sz w:val="28"/>
          <w:szCs w:val="28"/>
        </w:rPr>
        <w:br w:type="page"/>
      </w:r>
    </w:p>
    <w:p w14:paraId="2C1EE2F3" w14:textId="4F03A895" w:rsidR="00306D00" w:rsidRPr="000E0F26" w:rsidRDefault="00306D00" w:rsidP="00F63AD5">
      <w:pPr>
        <w:pStyle w:val="3"/>
        <w:rPr>
          <w:rFonts w:ascii="Times New Roman" w:eastAsia="標楷體" w:hAnsi="Times New Roman"/>
          <w:sz w:val="28"/>
          <w:szCs w:val="28"/>
        </w:rPr>
      </w:pPr>
      <w:bookmarkStart w:id="107" w:name="_Proxy_Server期選刪改單_1"/>
      <w:bookmarkEnd w:id="107"/>
      <w:r w:rsidRPr="000E0F26">
        <w:rPr>
          <w:rFonts w:ascii="Times New Roman" w:eastAsia="標楷體" w:hAnsi="Times New Roman"/>
          <w:sz w:val="28"/>
          <w:szCs w:val="28"/>
        </w:rPr>
        <w:t>Proxy Server</w:t>
      </w:r>
      <w:r w:rsidRPr="000E0F26">
        <w:rPr>
          <w:rFonts w:ascii="Times New Roman" w:eastAsia="標楷體" w:hAnsi="Times New Roman"/>
          <w:sz w:val="28"/>
          <w:szCs w:val="28"/>
        </w:rPr>
        <w:t>期選刪改單</w:t>
      </w:r>
    </w:p>
    <w:p w14:paraId="37F53C8D" w14:textId="77777777" w:rsidR="00306D00" w:rsidRPr="000E0F26" w:rsidRDefault="00306D00" w:rsidP="00306D00">
      <w:r w:rsidRPr="000E0F26">
        <w:t>struct FUTUREPROXYORDER</w:t>
      </w:r>
    </w:p>
    <w:p w14:paraId="5620B082" w14:textId="77777777" w:rsidR="00306D00" w:rsidRPr="000E0F26" w:rsidRDefault="00306D00" w:rsidP="00306D00">
      <w:r w:rsidRPr="000E0F26">
        <w:t>{</w:t>
      </w:r>
    </w:p>
    <w:p w14:paraId="3F204969" w14:textId="77FD1864" w:rsidR="00306D00" w:rsidRPr="000E0F26" w:rsidRDefault="00306D00" w:rsidP="00306D00">
      <w:r w:rsidRPr="000E0F26">
        <w:tab/>
        <w:t>BSTR</w:t>
      </w:r>
      <w:r w:rsidRPr="000E0F26">
        <w:tab/>
        <w:t>bstrFullAccount;    //</w:t>
      </w:r>
      <w:r w:rsidRPr="000E0F26">
        <w:t>期貨帳號，</w:t>
      </w:r>
      <w:r w:rsidR="004E5009" w:rsidRPr="004E5009">
        <w:t>Broker id (</w:t>
      </w:r>
      <w:r w:rsidR="004E5009" w:rsidRPr="004E5009">
        <w:t>例如</w:t>
      </w:r>
      <w:r w:rsidR="004E5009" w:rsidRPr="004E5009">
        <w:t>: F020000)</w:t>
      </w:r>
      <w:r w:rsidRPr="000E0F26">
        <w:t>＋帳號</w:t>
      </w:r>
      <w:r w:rsidRPr="000E0F26">
        <w:t>7</w:t>
      </w:r>
      <w:r w:rsidRPr="000E0F26">
        <w:t>碼</w:t>
      </w:r>
    </w:p>
    <w:p w14:paraId="54AD2759" w14:textId="77777777" w:rsidR="00306D00" w:rsidRPr="000E0F26" w:rsidRDefault="00306D00" w:rsidP="00306D00">
      <w:pPr>
        <w:ind w:leftChars="200" w:left="480"/>
      </w:pPr>
      <w:r w:rsidRPr="000E0F26">
        <w:t>BSTR   bstrOrderType;     //0:</w:t>
      </w:r>
      <w:r w:rsidRPr="000E0F26">
        <w:t>刪單</w:t>
      </w:r>
      <w:r w:rsidRPr="000E0F26">
        <w:t xml:space="preserve"> 1:</w:t>
      </w:r>
      <w:r w:rsidRPr="000E0F26">
        <w:t>減量</w:t>
      </w:r>
      <w:r w:rsidRPr="000E0F26">
        <w:t xml:space="preserve"> 2:</w:t>
      </w:r>
      <w:r w:rsidRPr="000E0F26">
        <w:t>改價</w:t>
      </w:r>
      <w:r w:rsidRPr="000E0F26">
        <w:t xml:space="preserve"> </w:t>
      </w:r>
    </w:p>
    <w:p w14:paraId="11CB51E2" w14:textId="77777777" w:rsidR="00306D00" w:rsidRPr="000E0F26" w:rsidRDefault="00306D00" w:rsidP="00306D00">
      <w:pPr>
        <w:autoSpaceDE w:val="0"/>
        <w:autoSpaceDN w:val="0"/>
        <w:adjustRightInd w:val="0"/>
      </w:pPr>
      <w:r w:rsidRPr="000E0F26">
        <w:t xml:space="preserve">    BSTR</w:t>
      </w:r>
      <w:r w:rsidRPr="000E0F26">
        <w:tab/>
        <w:t>bstrPrice;         //</w:t>
      </w:r>
      <w:r w:rsidRPr="000E0F26">
        <w:t>委託價格</w:t>
      </w:r>
      <w:r w:rsidRPr="000E0F26">
        <w:t xml:space="preserve">   </w:t>
      </w:r>
    </w:p>
    <w:p w14:paraId="401108B1" w14:textId="77777777" w:rsidR="00306D00" w:rsidRPr="000E0F26" w:rsidRDefault="00306D00" w:rsidP="00306D00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0E0F26">
        <w:rPr>
          <w:color w:val="000000"/>
          <w:shd w:val="clear" w:color="auto" w:fill="FFFFFF"/>
        </w:rPr>
        <w:t xml:space="preserve">   (</w:t>
      </w:r>
      <w:r w:rsidRPr="000E0F26">
        <w:rPr>
          <w:color w:val="000000"/>
          <w:shd w:val="clear" w:color="auto" w:fill="FFFFFF"/>
        </w:rPr>
        <w:t>改量</w:t>
      </w:r>
      <w:r w:rsidRPr="000E0F26">
        <w:rPr>
          <w:color w:val="000000"/>
          <w:shd w:val="clear" w:color="auto" w:fill="FFFFFF"/>
        </w:rPr>
        <w:t>:</w:t>
      </w:r>
      <w:r w:rsidRPr="000E0F26">
        <w:rPr>
          <w:color w:val="000000"/>
          <w:shd w:val="clear" w:color="auto" w:fill="FFFFFF"/>
        </w:rPr>
        <w:t>帶</w:t>
      </w:r>
      <w:r w:rsidRPr="000E0F26">
        <w:rPr>
          <w:color w:val="000000"/>
          <w:shd w:val="clear" w:color="auto" w:fill="FFFFFF"/>
        </w:rPr>
        <w:t>0</w:t>
      </w:r>
      <w:r w:rsidRPr="000E0F26">
        <w:rPr>
          <w:color w:val="000000"/>
          <w:shd w:val="clear" w:color="auto" w:fill="FFFFFF"/>
        </w:rPr>
        <w:t>，也可以帶</w:t>
      </w:r>
      <w:r w:rsidRPr="000E0F26">
        <w:rPr>
          <w:color w:val="000000"/>
          <w:shd w:val="clear" w:color="auto" w:fill="FFFFFF"/>
        </w:rPr>
        <w:t>""</w:t>
      </w:r>
      <w:r w:rsidRPr="000E0F26">
        <w:rPr>
          <w:color w:val="000000"/>
          <w:shd w:val="clear" w:color="auto" w:fill="FFFFFF"/>
        </w:rPr>
        <w:t>。改價</w:t>
      </w:r>
      <w:r w:rsidRPr="000E0F26">
        <w:rPr>
          <w:color w:val="000000"/>
          <w:shd w:val="clear" w:color="auto" w:fill="FFFFFF"/>
        </w:rPr>
        <w:t>:</w:t>
      </w:r>
      <w:r w:rsidRPr="000E0F26">
        <w:rPr>
          <w:color w:val="000000"/>
          <w:shd w:val="clear" w:color="auto" w:fill="FFFFFF"/>
        </w:rPr>
        <w:t>帶需要改的價。刪單</w:t>
      </w:r>
      <w:r w:rsidRPr="000E0F26">
        <w:rPr>
          <w:color w:val="000000"/>
          <w:shd w:val="clear" w:color="auto" w:fill="FFFFFF"/>
        </w:rPr>
        <w:t>:</w:t>
      </w:r>
      <w:r w:rsidRPr="000E0F26">
        <w:rPr>
          <w:color w:val="000000"/>
          <w:shd w:val="clear" w:color="auto" w:fill="FFFFFF"/>
        </w:rPr>
        <w:t>帶原始價，也可帶</w:t>
      </w:r>
      <w:r w:rsidRPr="000E0F26">
        <w:rPr>
          <w:color w:val="000000"/>
          <w:shd w:val="clear" w:color="auto" w:fill="FFFFFF"/>
        </w:rPr>
        <w:t>"")</w:t>
      </w:r>
    </w:p>
    <w:p w14:paraId="688753FA" w14:textId="77777777" w:rsidR="00306D00" w:rsidRPr="000E0F26" w:rsidRDefault="00306D00" w:rsidP="00306D00">
      <w:pPr>
        <w:ind w:leftChars="200" w:left="480"/>
      </w:pPr>
      <w:r w:rsidRPr="000E0F26">
        <w:t>LONG   nReserved;       //0:</w:t>
      </w:r>
      <w:r w:rsidRPr="000E0F26">
        <w:t>盤中單</w:t>
      </w:r>
      <w:r w:rsidRPr="000E0F26">
        <w:t xml:space="preserve"> 1:</w:t>
      </w:r>
      <w:r w:rsidRPr="000E0F26">
        <w:t>預約單</w:t>
      </w:r>
    </w:p>
    <w:p w14:paraId="2AAD8A51" w14:textId="77777777" w:rsidR="00306D00" w:rsidRPr="000E0F26" w:rsidRDefault="00306D00" w:rsidP="00306D00">
      <w:pPr>
        <w:jc w:val="both"/>
      </w:pPr>
      <w:r w:rsidRPr="000E0F26">
        <w:t xml:space="preserve">    LONG</w:t>
      </w:r>
      <w:r w:rsidRPr="000E0F26">
        <w:tab/>
        <w:t>nQty;            //</w:t>
      </w:r>
      <w:r w:rsidRPr="000E0F26">
        <w:t>交易口數</w:t>
      </w:r>
      <w:r w:rsidRPr="000E0F26">
        <w:t xml:space="preserve"> </w:t>
      </w:r>
    </w:p>
    <w:p w14:paraId="5EA01FDD" w14:textId="77777777" w:rsidR="00306D00" w:rsidRPr="000E0F26" w:rsidRDefault="00306D00" w:rsidP="00306D00">
      <w:pPr>
        <w:jc w:val="both"/>
      </w:pPr>
      <w:r w:rsidRPr="000E0F26">
        <w:t xml:space="preserve">   (</w:t>
      </w:r>
      <w:r w:rsidRPr="000E0F26">
        <w:t>改量</w:t>
      </w:r>
      <w:r w:rsidRPr="000E0F26">
        <w:t xml:space="preserve"> : </w:t>
      </w:r>
      <w:r w:rsidRPr="000E0F26">
        <w:t>帶要減的量。改價</w:t>
      </w:r>
      <w:r w:rsidRPr="000E0F26">
        <w:t xml:space="preserve"> : </w:t>
      </w:r>
      <w:r w:rsidRPr="000E0F26">
        <w:t>帶</w:t>
      </w:r>
      <w:r w:rsidRPr="000E0F26">
        <w:t>0</w:t>
      </w:r>
      <w:r w:rsidRPr="000E0F26">
        <w:rPr>
          <w:color w:val="000000"/>
          <w:shd w:val="clear" w:color="auto" w:fill="FFFFFF"/>
        </w:rPr>
        <w:t>也可帶</w:t>
      </w:r>
      <w:r w:rsidRPr="000E0F26">
        <w:rPr>
          <w:color w:val="000000"/>
          <w:shd w:val="clear" w:color="auto" w:fill="FFFFFF"/>
        </w:rPr>
        <w:t>""</w:t>
      </w:r>
      <w:r w:rsidRPr="000E0F26">
        <w:t>。刪單</w:t>
      </w:r>
      <w:r w:rsidRPr="000E0F26">
        <w:t xml:space="preserve"> : </w:t>
      </w:r>
      <w:r w:rsidRPr="000E0F26">
        <w:t>帶原始量</w:t>
      </w:r>
      <w:r w:rsidRPr="000E0F26">
        <w:t>)</w:t>
      </w:r>
    </w:p>
    <w:p w14:paraId="3FF34457" w14:textId="77777777" w:rsidR="00306D00" w:rsidRPr="000E0F26" w:rsidRDefault="00306D00" w:rsidP="00306D00">
      <w:pPr>
        <w:ind w:leftChars="200" w:left="480"/>
      </w:pPr>
      <w:r w:rsidRPr="000E0F26">
        <w:t>LONG</w:t>
      </w:r>
      <w:r w:rsidRPr="000E0F26">
        <w:tab/>
        <w:t>nTradeType;</w:t>
      </w:r>
      <w:r w:rsidRPr="000E0F26">
        <w:tab/>
        <w:t xml:space="preserve">    // 0:ROD 1:IOC 2:FOK</w:t>
      </w:r>
    </w:p>
    <w:p w14:paraId="72919C63" w14:textId="77777777" w:rsidR="00306D00" w:rsidRPr="000E0F26" w:rsidRDefault="00306D00" w:rsidP="00306D00">
      <w:pPr>
        <w:ind w:leftChars="200" w:left="480"/>
      </w:pPr>
      <w:r w:rsidRPr="000E0F26">
        <w:t>BSTR   bstrBookNo;      //</w:t>
      </w:r>
      <w:r w:rsidRPr="000E0F26">
        <w:t>委託書號</w:t>
      </w:r>
    </w:p>
    <w:p w14:paraId="5729798D" w14:textId="77777777" w:rsidR="00306D00" w:rsidRPr="000E0F26" w:rsidRDefault="00306D00" w:rsidP="00306D00">
      <w:pPr>
        <w:ind w:leftChars="200" w:left="480"/>
      </w:pPr>
      <w:r w:rsidRPr="000E0F26">
        <w:t>BSTR   bstrSeqNo;       //</w:t>
      </w:r>
      <w:r w:rsidRPr="000E0F26">
        <w:t>委託序號</w:t>
      </w:r>
    </w:p>
    <w:p w14:paraId="49D75745" w14:textId="47A4B933" w:rsidR="00306D00" w:rsidRPr="000E0F26" w:rsidRDefault="00306D00" w:rsidP="00306D00">
      <w:r w:rsidRPr="000E0F26">
        <w:t>};</w:t>
      </w:r>
      <w:bookmarkEnd w:id="98"/>
    </w:p>
    <w:sectPr w:rsidR="00306D00" w:rsidRPr="000E0F26" w:rsidSect="005E4D5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75A23" w14:textId="77777777" w:rsidR="003415F9" w:rsidRDefault="003415F9" w:rsidP="00E82AEB">
      <w:r>
        <w:separator/>
      </w:r>
    </w:p>
  </w:endnote>
  <w:endnote w:type="continuationSeparator" w:id="0">
    <w:p w14:paraId="45586877" w14:textId="77777777" w:rsidR="003415F9" w:rsidRDefault="003415F9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B356" w14:textId="77777777" w:rsidR="003415F9" w:rsidRDefault="003415F9" w:rsidP="00E82AEB">
      <w:r>
        <w:separator/>
      </w:r>
    </w:p>
  </w:footnote>
  <w:footnote w:type="continuationSeparator" w:id="0">
    <w:p w14:paraId="7064A8A8" w14:textId="77777777" w:rsidR="003415F9" w:rsidRDefault="003415F9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7676"/>
    <w:multiLevelType w:val="hybridMultilevel"/>
    <w:tmpl w:val="CCF2ECD6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2" w15:restartNumberingAfterBreak="0">
    <w:nsid w:val="0D4A10EA"/>
    <w:multiLevelType w:val="hybridMultilevel"/>
    <w:tmpl w:val="3ABE0D92"/>
    <w:lvl w:ilvl="0" w:tplc="1E22772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0722547"/>
    <w:multiLevelType w:val="hybridMultilevel"/>
    <w:tmpl w:val="A1A83E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A002D64"/>
    <w:multiLevelType w:val="hybridMultilevel"/>
    <w:tmpl w:val="EE4A47EC"/>
    <w:lvl w:ilvl="0" w:tplc="862817BE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9" w15:restartNumberingAfterBreak="0">
    <w:nsid w:val="2EAC41DB"/>
    <w:multiLevelType w:val="hybridMultilevel"/>
    <w:tmpl w:val="5394BF34"/>
    <w:lvl w:ilvl="0" w:tplc="D18C8DA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3295380F"/>
    <w:multiLevelType w:val="hybridMultilevel"/>
    <w:tmpl w:val="95CAEEB0"/>
    <w:lvl w:ilvl="0" w:tplc="8C08966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3C2B6ACD"/>
    <w:multiLevelType w:val="hybridMultilevel"/>
    <w:tmpl w:val="5A525238"/>
    <w:lvl w:ilvl="0" w:tplc="9306C80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47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42A73BE1"/>
    <w:multiLevelType w:val="hybridMultilevel"/>
    <w:tmpl w:val="C05642F2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8" w15:restartNumberingAfterBreak="0">
    <w:nsid w:val="4560408C"/>
    <w:multiLevelType w:val="hybridMultilevel"/>
    <w:tmpl w:val="EB8278C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5D369EA"/>
    <w:multiLevelType w:val="hybridMultilevel"/>
    <w:tmpl w:val="19CE61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465A31FC"/>
    <w:multiLevelType w:val="hybridMultilevel"/>
    <w:tmpl w:val="7B784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B76347B"/>
    <w:multiLevelType w:val="hybridMultilevel"/>
    <w:tmpl w:val="1AEE6408"/>
    <w:lvl w:ilvl="0" w:tplc="EA127C4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70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2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6" w15:restartNumberingAfterBreak="0">
    <w:nsid w:val="515565B7"/>
    <w:multiLevelType w:val="hybridMultilevel"/>
    <w:tmpl w:val="BC88311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0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81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6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592E7898"/>
    <w:multiLevelType w:val="hybridMultilevel"/>
    <w:tmpl w:val="7C58BEFE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2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6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1722781"/>
    <w:multiLevelType w:val="hybridMultilevel"/>
    <w:tmpl w:val="6C18487A"/>
    <w:lvl w:ilvl="0" w:tplc="9064C646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634C3856"/>
    <w:multiLevelType w:val="hybridMultilevel"/>
    <w:tmpl w:val="5BF89EA4"/>
    <w:lvl w:ilvl="0" w:tplc="683098CC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01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0" w15:restartNumberingAfterBreak="0">
    <w:nsid w:val="6A7C63DF"/>
    <w:multiLevelType w:val="hybridMultilevel"/>
    <w:tmpl w:val="84C4D036"/>
    <w:lvl w:ilvl="0" w:tplc="35CAE2B2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6DD83DAA"/>
    <w:multiLevelType w:val="hybridMultilevel"/>
    <w:tmpl w:val="054C927A"/>
    <w:lvl w:ilvl="0" w:tplc="E12E4EB8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18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1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3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7B4C531B"/>
    <w:multiLevelType w:val="hybridMultilevel"/>
    <w:tmpl w:val="52A4EB3C"/>
    <w:lvl w:ilvl="0" w:tplc="192288F0">
      <w:start w:val="1"/>
      <w:numFmt w:val="decimal"/>
      <w:lvlText w:val="%1."/>
      <w:lvlJc w:val="left"/>
      <w:pPr>
        <w:ind w:left="679" w:hanging="480"/>
      </w:pPr>
      <w:rPr>
        <w:rFonts w:ascii="Times New Roman" w:eastAsia="標楷體" w:hAnsi="Times New Roman" w:hint="default"/>
        <w:b w:val="0"/>
        <w:i w:val="0"/>
        <w:sz w:val="32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159" w:hanging="480"/>
      </w:pPr>
    </w:lvl>
    <w:lvl w:ilvl="2" w:tplc="0409001B" w:tentative="1">
      <w:start w:val="1"/>
      <w:numFmt w:val="lowerRoman"/>
      <w:lvlText w:val="%3."/>
      <w:lvlJc w:val="right"/>
      <w:pPr>
        <w:ind w:left="1639" w:hanging="480"/>
      </w:pPr>
    </w:lvl>
    <w:lvl w:ilvl="3" w:tplc="0409000F" w:tentative="1">
      <w:start w:val="1"/>
      <w:numFmt w:val="decimal"/>
      <w:lvlText w:val="%4."/>
      <w:lvlJc w:val="left"/>
      <w:pPr>
        <w:ind w:left="21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9" w:hanging="480"/>
      </w:pPr>
    </w:lvl>
    <w:lvl w:ilvl="5" w:tplc="0409001B" w:tentative="1">
      <w:start w:val="1"/>
      <w:numFmt w:val="lowerRoman"/>
      <w:lvlText w:val="%6."/>
      <w:lvlJc w:val="right"/>
      <w:pPr>
        <w:ind w:left="3079" w:hanging="480"/>
      </w:pPr>
    </w:lvl>
    <w:lvl w:ilvl="6" w:tplc="0409000F" w:tentative="1">
      <w:start w:val="1"/>
      <w:numFmt w:val="decimal"/>
      <w:lvlText w:val="%7."/>
      <w:lvlJc w:val="left"/>
      <w:pPr>
        <w:ind w:left="35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9" w:hanging="480"/>
      </w:pPr>
    </w:lvl>
    <w:lvl w:ilvl="8" w:tplc="0409001B" w:tentative="1">
      <w:start w:val="1"/>
      <w:numFmt w:val="lowerRoman"/>
      <w:lvlText w:val="%9."/>
      <w:lvlJc w:val="right"/>
      <w:pPr>
        <w:ind w:left="4519" w:hanging="480"/>
      </w:pPr>
    </w:lvl>
  </w:abstractNum>
  <w:abstractNum w:abstractNumId="125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6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0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1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8"/>
  </w:num>
  <w:num w:numId="2" w16cid:durableId="180584039">
    <w:abstractNumId w:val="34"/>
  </w:num>
  <w:num w:numId="3" w16cid:durableId="948506457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3"/>
  </w:num>
  <w:num w:numId="5" w16cid:durableId="2093354328">
    <w:abstractNumId w:val="128"/>
  </w:num>
  <w:num w:numId="6" w16cid:durableId="1135441172">
    <w:abstractNumId w:val="75"/>
  </w:num>
  <w:num w:numId="7" w16cid:durableId="129254507">
    <w:abstractNumId w:val="73"/>
  </w:num>
  <w:num w:numId="8" w16cid:durableId="1629893717">
    <w:abstractNumId w:val="73"/>
  </w:num>
  <w:num w:numId="9" w16cid:durableId="1764914207">
    <w:abstractNumId w:val="103"/>
  </w:num>
  <w:num w:numId="10" w16cid:durableId="135805623">
    <w:abstractNumId w:val="30"/>
  </w:num>
  <w:num w:numId="11" w16cid:durableId="1936329519">
    <w:abstractNumId w:val="113"/>
  </w:num>
  <w:num w:numId="12" w16cid:durableId="1074860698">
    <w:abstractNumId w:val="62"/>
  </w:num>
  <w:num w:numId="13" w16cid:durableId="174199782">
    <w:abstractNumId w:val="93"/>
  </w:num>
  <w:num w:numId="14" w16cid:durableId="1640573878">
    <w:abstractNumId w:val="19"/>
  </w:num>
  <w:num w:numId="15" w16cid:durableId="1452550582">
    <w:abstractNumId w:val="74"/>
  </w:num>
  <w:num w:numId="16" w16cid:durableId="1446264266">
    <w:abstractNumId w:val="83"/>
  </w:num>
  <w:num w:numId="17" w16cid:durableId="2066446752">
    <w:abstractNumId w:val="126"/>
  </w:num>
  <w:num w:numId="18" w16cid:durableId="2108190279">
    <w:abstractNumId w:val="131"/>
  </w:num>
  <w:num w:numId="19" w16cid:durableId="982850111">
    <w:abstractNumId w:val="56"/>
  </w:num>
  <w:num w:numId="20" w16cid:durableId="1862548216">
    <w:abstractNumId w:val="31"/>
  </w:num>
  <w:num w:numId="21" w16cid:durableId="1578588122">
    <w:abstractNumId w:val="115"/>
  </w:num>
  <w:num w:numId="22" w16cid:durableId="56708432">
    <w:abstractNumId w:val="86"/>
  </w:num>
  <w:num w:numId="23" w16cid:durableId="2111074993">
    <w:abstractNumId w:val="25"/>
  </w:num>
  <w:num w:numId="24" w16cid:durableId="457063974">
    <w:abstractNumId w:val="20"/>
  </w:num>
  <w:num w:numId="25" w16cid:durableId="1190952903">
    <w:abstractNumId w:val="109"/>
  </w:num>
  <w:num w:numId="26" w16cid:durableId="143162559">
    <w:abstractNumId w:val="107"/>
  </w:num>
  <w:num w:numId="27" w16cid:durableId="1781416753">
    <w:abstractNumId w:val="2"/>
  </w:num>
  <w:num w:numId="28" w16cid:durableId="1837303936">
    <w:abstractNumId w:val="53"/>
  </w:num>
  <w:num w:numId="29" w16cid:durableId="1887835166">
    <w:abstractNumId w:val="52"/>
  </w:num>
  <w:num w:numId="30" w16cid:durableId="325059399">
    <w:abstractNumId w:val="3"/>
  </w:num>
  <w:num w:numId="31" w16cid:durableId="1256330056">
    <w:abstractNumId w:val="15"/>
  </w:num>
  <w:num w:numId="32" w16cid:durableId="1176071219">
    <w:abstractNumId w:val="64"/>
  </w:num>
  <w:num w:numId="33" w16cid:durableId="1618222535">
    <w:abstractNumId w:val="36"/>
  </w:num>
  <w:num w:numId="34" w16cid:durableId="220214614">
    <w:abstractNumId w:val="119"/>
  </w:num>
  <w:num w:numId="35" w16cid:durableId="2002467111">
    <w:abstractNumId w:val="28"/>
  </w:num>
  <w:num w:numId="36" w16cid:durableId="1640766298">
    <w:abstractNumId w:val="38"/>
  </w:num>
  <w:num w:numId="37" w16cid:durableId="1353801845">
    <w:abstractNumId w:val="79"/>
  </w:num>
  <w:num w:numId="38" w16cid:durableId="2092777250">
    <w:abstractNumId w:val="123"/>
  </w:num>
  <w:num w:numId="39" w16cid:durableId="1976636943">
    <w:abstractNumId w:val="102"/>
  </w:num>
  <w:num w:numId="40" w16cid:durableId="114104397">
    <w:abstractNumId w:val="18"/>
  </w:num>
  <w:num w:numId="41" w16cid:durableId="1927959961">
    <w:abstractNumId w:val="27"/>
  </w:num>
  <w:num w:numId="42" w16cid:durableId="920258771">
    <w:abstractNumId w:val="104"/>
  </w:num>
  <w:num w:numId="43" w16cid:durableId="353457857">
    <w:abstractNumId w:val="13"/>
  </w:num>
  <w:num w:numId="44" w16cid:durableId="1087077030">
    <w:abstractNumId w:val="84"/>
  </w:num>
  <w:num w:numId="45" w16cid:durableId="553856215">
    <w:abstractNumId w:val="60"/>
  </w:num>
  <w:num w:numId="46" w16cid:durableId="1387487123">
    <w:abstractNumId w:val="114"/>
  </w:num>
  <w:num w:numId="47" w16cid:durableId="1935087964">
    <w:abstractNumId w:val="105"/>
  </w:num>
  <w:num w:numId="48" w16cid:durableId="248392470">
    <w:abstractNumId w:val="121"/>
  </w:num>
  <w:num w:numId="49" w16cid:durableId="1591547752">
    <w:abstractNumId w:val="10"/>
  </w:num>
  <w:num w:numId="50" w16cid:durableId="511606543">
    <w:abstractNumId w:val="44"/>
  </w:num>
  <w:num w:numId="51" w16cid:durableId="389038929">
    <w:abstractNumId w:val="63"/>
  </w:num>
  <w:num w:numId="52" w16cid:durableId="1418097402">
    <w:abstractNumId w:val="65"/>
  </w:num>
  <w:num w:numId="53" w16cid:durableId="1929998610">
    <w:abstractNumId w:val="1"/>
  </w:num>
  <w:num w:numId="54" w16cid:durableId="57368627">
    <w:abstractNumId w:val="122"/>
  </w:num>
  <w:num w:numId="55" w16cid:durableId="1795324923">
    <w:abstractNumId w:val="82"/>
  </w:num>
  <w:num w:numId="56" w16cid:durableId="1920556334">
    <w:abstractNumId w:val="50"/>
    <w:lvlOverride w:ilvl="0">
      <w:startOverride w:val="1"/>
    </w:lvlOverride>
  </w:num>
  <w:num w:numId="57" w16cid:durableId="562523522">
    <w:abstractNumId w:val="51"/>
    <w:lvlOverride w:ilvl="0">
      <w:startOverride w:val="2"/>
    </w:lvlOverride>
  </w:num>
  <w:num w:numId="58" w16cid:durableId="1427384023">
    <w:abstractNumId w:val="87"/>
  </w:num>
  <w:num w:numId="59" w16cid:durableId="2050302885">
    <w:abstractNumId w:val="99"/>
  </w:num>
  <w:num w:numId="60" w16cid:durableId="1028794189">
    <w:abstractNumId w:val="48"/>
  </w:num>
  <w:num w:numId="61" w16cid:durableId="1436635119">
    <w:abstractNumId w:val="26"/>
  </w:num>
  <w:num w:numId="62" w16cid:durableId="463930165">
    <w:abstractNumId w:val="40"/>
  </w:num>
  <w:num w:numId="63" w16cid:durableId="517744382">
    <w:abstractNumId w:val="32"/>
  </w:num>
  <w:num w:numId="64" w16cid:durableId="1313023354">
    <w:abstractNumId w:val="71"/>
  </w:num>
  <w:num w:numId="65" w16cid:durableId="157430985">
    <w:abstractNumId w:val="130"/>
  </w:num>
  <w:num w:numId="66" w16cid:durableId="78328046">
    <w:abstractNumId w:val="91"/>
  </w:num>
  <w:num w:numId="67" w16cid:durableId="1843084273">
    <w:abstractNumId w:val="69"/>
  </w:num>
  <w:num w:numId="68" w16cid:durableId="2070616503">
    <w:abstractNumId w:val="11"/>
  </w:num>
  <w:num w:numId="69" w16cid:durableId="1802268225">
    <w:abstractNumId w:val="6"/>
  </w:num>
  <w:num w:numId="70" w16cid:durableId="1526282502">
    <w:abstractNumId w:val="80"/>
  </w:num>
  <w:num w:numId="71" w16cid:durableId="603001593">
    <w:abstractNumId w:val="118"/>
  </w:num>
  <w:num w:numId="72" w16cid:durableId="672531405">
    <w:abstractNumId w:val="5"/>
  </w:num>
  <w:num w:numId="73" w16cid:durableId="1214972455">
    <w:abstractNumId w:val="22"/>
  </w:num>
  <w:num w:numId="74" w16cid:durableId="529876336">
    <w:abstractNumId w:val="81"/>
  </w:num>
  <w:num w:numId="75" w16cid:durableId="1455517542">
    <w:abstractNumId w:val="89"/>
  </w:num>
  <w:num w:numId="76" w16cid:durableId="497889392">
    <w:abstractNumId w:val="8"/>
  </w:num>
  <w:num w:numId="77" w16cid:durableId="918707890">
    <w:abstractNumId w:val="16"/>
  </w:num>
  <w:num w:numId="78" w16cid:durableId="825324423">
    <w:abstractNumId w:val="55"/>
  </w:num>
  <w:num w:numId="79" w16cid:durableId="799343985">
    <w:abstractNumId w:val="111"/>
  </w:num>
  <w:num w:numId="80" w16cid:durableId="774252685">
    <w:abstractNumId w:val="95"/>
  </w:num>
  <w:num w:numId="81" w16cid:durableId="1116826553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10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7"/>
  </w:num>
  <w:num w:numId="86" w16cid:durableId="2052000432">
    <w:abstractNumId w:val="9"/>
  </w:num>
  <w:num w:numId="87" w16cid:durableId="1124426811">
    <w:abstractNumId w:val="120"/>
  </w:num>
  <w:num w:numId="88" w16cid:durableId="718432498">
    <w:abstractNumId w:val="112"/>
  </w:num>
  <w:num w:numId="89" w16cid:durableId="2032100096">
    <w:abstractNumId w:val="24"/>
  </w:num>
  <w:num w:numId="90" w16cid:durableId="237248693">
    <w:abstractNumId w:val="4"/>
  </w:num>
  <w:num w:numId="91" w16cid:durableId="969240154">
    <w:abstractNumId w:val="42"/>
  </w:num>
  <w:num w:numId="92" w16cid:durableId="840121572">
    <w:abstractNumId w:val="47"/>
  </w:num>
  <w:num w:numId="93" w16cid:durableId="67046090">
    <w:abstractNumId w:val="29"/>
  </w:num>
  <w:num w:numId="94" w16cid:durableId="2039356920">
    <w:abstractNumId w:val="129"/>
  </w:num>
  <w:num w:numId="95" w16cid:durableId="731538217">
    <w:abstractNumId w:val="108"/>
  </w:num>
  <w:num w:numId="96" w16cid:durableId="756246351">
    <w:abstractNumId w:val="43"/>
  </w:num>
  <w:num w:numId="97" w16cid:durableId="69040040">
    <w:abstractNumId w:val="94"/>
  </w:num>
  <w:num w:numId="98" w16cid:durableId="597062370">
    <w:abstractNumId w:val="72"/>
  </w:num>
  <w:num w:numId="99" w16cid:durableId="1028071538">
    <w:abstractNumId w:val="70"/>
  </w:num>
  <w:num w:numId="100" w16cid:durableId="982581269">
    <w:abstractNumId w:val="88"/>
  </w:num>
  <w:num w:numId="101" w16cid:durableId="905185510">
    <w:abstractNumId w:val="49"/>
  </w:num>
  <w:num w:numId="102" w16cid:durableId="1304699040">
    <w:abstractNumId w:val="77"/>
  </w:num>
  <w:num w:numId="103" w16cid:durableId="1484812595">
    <w:abstractNumId w:val="116"/>
  </w:num>
  <w:num w:numId="104" w16cid:durableId="1414736613">
    <w:abstractNumId w:val="96"/>
  </w:num>
  <w:num w:numId="105" w16cid:durableId="1819567596">
    <w:abstractNumId w:val="106"/>
  </w:num>
  <w:num w:numId="106" w16cid:durableId="711465505">
    <w:abstractNumId w:val="21"/>
  </w:num>
  <w:num w:numId="107" w16cid:durableId="916134505">
    <w:abstractNumId w:val="67"/>
  </w:num>
  <w:num w:numId="108" w16cid:durableId="1411999362">
    <w:abstractNumId w:val="78"/>
  </w:num>
  <w:num w:numId="109" w16cid:durableId="1354499592">
    <w:abstractNumId w:val="35"/>
  </w:num>
  <w:num w:numId="110" w16cid:durableId="968240647">
    <w:abstractNumId w:val="127"/>
  </w:num>
  <w:num w:numId="111" w16cid:durableId="831028361">
    <w:abstractNumId w:val="37"/>
  </w:num>
  <w:num w:numId="112" w16cid:durableId="180052257">
    <w:abstractNumId w:val="97"/>
  </w:num>
  <w:num w:numId="113" w16cid:durableId="376973556">
    <w:abstractNumId w:val="92"/>
  </w:num>
  <w:num w:numId="114" w16cid:durableId="2085105436">
    <w:abstractNumId w:val="45"/>
  </w:num>
  <w:num w:numId="115" w16cid:durableId="860356654">
    <w:abstractNumId w:val="12"/>
  </w:num>
  <w:num w:numId="116" w16cid:durableId="228931212">
    <w:abstractNumId w:val="58"/>
  </w:num>
  <w:num w:numId="117" w16cid:durableId="579750267">
    <w:abstractNumId w:val="39"/>
  </w:num>
  <w:num w:numId="118" w16cid:durableId="398140838">
    <w:abstractNumId w:val="23"/>
  </w:num>
  <w:num w:numId="119" w16cid:durableId="1826315009">
    <w:abstractNumId w:val="0"/>
  </w:num>
  <w:num w:numId="120" w16cid:durableId="1039546170">
    <w:abstractNumId w:val="100"/>
  </w:num>
  <w:num w:numId="121" w16cid:durableId="1717970278">
    <w:abstractNumId w:val="98"/>
  </w:num>
  <w:num w:numId="122" w16cid:durableId="1987662397">
    <w:abstractNumId w:val="46"/>
  </w:num>
  <w:num w:numId="123" w16cid:durableId="1246764610">
    <w:abstractNumId w:val="124"/>
  </w:num>
  <w:num w:numId="124" w16cid:durableId="1917474089">
    <w:abstractNumId w:val="76"/>
  </w:num>
  <w:num w:numId="125" w16cid:durableId="1476558614">
    <w:abstractNumId w:val="54"/>
  </w:num>
  <w:num w:numId="126" w16cid:durableId="1705909101">
    <w:abstractNumId w:val="90"/>
  </w:num>
  <w:num w:numId="127" w16cid:durableId="1335838997">
    <w:abstractNumId w:val="117"/>
  </w:num>
  <w:num w:numId="128" w16cid:durableId="1622493808">
    <w:abstractNumId w:val="110"/>
  </w:num>
  <w:num w:numId="129" w16cid:durableId="416751011">
    <w:abstractNumId w:val="41"/>
  </w:num>
  <w:num w:numId="130" w16cid:durableId="1088043103">
    <w:abstractNumId w:val="66"/>
  </w:num>
  <w:num w:numId="131" w16cid:durableId="816803208">
    <w:abstractNumId w:val="59"/>
  </w:num>
  <w:num w:numId="132" w16cid:durableId="62804587">
    <w:abstractNumId w:val="14"/>
  </w:num>
  <w:num w:numId="133" w16cid:durableId="1926722666">
    <w:abstractNumId w:val="61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5F5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0292"/>
    <w:rsid w:val="00050EC5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267F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2EB"/>
    <w:rsid w:val="00091309"/>
    <w:rsid w:val="00091447"/>
    <w:rsid w:val="00091787"/>
    <w:rsid w:val="00091E96"/>
    <w:rsid w:val="0009203A"/>
    <w:rsid w:val="00093174"/>
    <w:rsid w:val="000933BD"/>
    <w:rsid w:val="00094367"/>
    <w:rsid w:val="0009448D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538"/>
    <w:rsid w:val="000A5670"/>
    <w:rsid w:val="000A5A15"/>
    <w:rsid w:val="000A622B"/>
    <w:rsid w:val="000A6658"/>
    <w:rsid w:val="000A7001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65C8"/>
    <w:rsid w:val="000D7652"/>
    <w:rsid w:val="000D77B2"/>
    <w:rsid w:val="000D78A5"/>
    <w:rsid w:val="000D7BE7"/>
    <w:rsid w:val="000E0965"/>
    <w:rsid w:val="000E0CB8"/>
    <w:rsid w:val="000E0E8A"/>
    <w:rsid w:val="000E0F26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C6F"/>
    <w:rsid w:val="001044A4"/>
    <w:rsid w:val="001045DE"/>
    <w:rsid w:val="001048AD"/>
    <w:rsid w:val="00105545"/>
    <w:rsid w:val="00106D48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D78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58F"/>
    <w:rsid w:val="00126A1F"/>
    <w:rsid w:val="00126CE1"/>
    <w:rsid w:val="00127B7B"/>
    <w:rsid w:val="001304B4"/>
    <w:rsid w:val="001315B3"/>
    <w:rsid w:val="001335F1"/>
    <w:rsid w:val="001350B0"/>
    <w:rsid w:val="00135340"/>
    <w:rsid w:val="001363B5"/>
    <w:rsid w:val="001367C0"/>
    <w:rsid w:val="00136E0C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63E8"/>
    <w:rsid w:val="00146C81"/>
    <w:rsid w:val="00151D53"/>
    <w:rsid w:val="00152FBA"/>
    <w:rsid w:val="00154413"/>
    <w:rsid w:val="0015469B"/>
    <w:rsid w:val="00154E43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30A6"/>
    <w:rsid w:val="00183E8D"/>
    <w:rsid w:val="00184980"/>
    <w:rsid w:val="00184A83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7A0"/>
    <w:rsid w:val="001A1F27"/>
    <w:rsid w:val="001A2012"/>
    <w:rsid w:val="001A2725"/>
    <w:rsid w:val="001A31FE"/>
    <w:rsid w:val="001A39FD"/>
    <w:rsid w:val="001A3BFC"/>
    <w:rsid w:val="001A5ED8"/>
    <w:rsid w:val="001A6E1C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715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5E2"/>
    <w:rsid w:val="001D28EC"/>
    <w:rsid w:val="001D363C"/>
    <w:rsid w:val="001D44E1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270F"/>
    <w:rsid w:val="002142E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0A6F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6F06"/>
    <w:rsid w:val="002876C4"/>
    <w:rsid w:val="00290A8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5D8"/>
    <w:rsid w:val="00297B6D"/>
    <w:rsid w:val="002A005A"/>
    <w:rsid w:val="002A0C47"/>
    <w:rsid w:val="002A126A"/>
    <w:rsid w:val="002A322B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70B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4672"/>
    <w:rsid w:val="002C4904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2D90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CD3"/>
    <w:rsid w:val="00321DBC"/>
    <w:rsid w:val="003225EA"/>
    <w:rsid w:val="00322757"/>
    <w:rsid w:val="00322E90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532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FA8"/>
    <w:rsid w:val="00341172"/>
    <w:rsid w:val="003415F9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0B91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158B"/>
    <w:rsid w:val="003B253E"/>
    <w:rsid w:val="003B2693"/>
    <w:rsid w:val="003B3095"/>
    <w:rsid w:val="003B37D9"/>
    <w:rsid w:val="003B4231"/>
    <w:rsid w:val="003B446F"/>
    <w:rsid w:val="003B4A3B"/>
    <w:rsid w:val="003B5D82"/>
    <w:rsid w:val="003B5E35"/>
    <w:rsid w:val="003B5E4C"/>
    <w:rsid w:val="003B67EB"/>
    <w:rsid w:val="003B7C4D"/>
    <w:rsid w:val="003C0089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4E5A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53DC"/>
    <w:rsid w:val="003F5AA5"/>
    <w:rsid w:val="003F69C1"/>
    <w:rsid w:val="003F7260"/>
    <w:rsid w:val="004006FF"/>
    <w:rsid w:val="00400D91"/>
    <w:rsid w:val="00401335"/>
    <w:rsid w:val="00401E39"/>
    <w:rsid w:val="00403AF1"/>
    <w:rsid w:val="00404A26"/>
    <w:rsid w:val="00404FE4"/>
    <w:rsid w:val="00406A64"/>
    <w:rsid w:val="00407737"/>
    <w:rsid w:val="004106F0"/>
    <w:rsid w:val="00410F20"/>
    <w:rsid w:val="004114C1"/>
    <w:rsid w:val="00411600"/>
    <w:rsid w:val="00411C46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331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0C"/>
    <w:rsid w:val="004403A4"/>
    <w:rsid w:val="00440840"/>
    <w:rsid w:val="00440E44"/>
    <w:rsid w:val="00443266"/>
    <w:rsid w:val="0044367B"/>
    <w:rsid w:val="0044572F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6B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949"/>
    <w:rsid w:val="004869B2"/>
    <w:rsid w:val="00486D86"/>
    <w:rsid w:val="00487CE3"/>
    <w:rsid w:val="00487E8A"/>
    <w:rsid w:val="004937B0"/>
    <w:rsid w:val="0049432A"/>
    <w:rsid w:val="00494B45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5ADB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8FD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BD4"/>
    <w:rsid w:val="004C7D50"/>
    <w:rsid w:val="004C7F5B"/>
    <w:rsid w:val="004D03BD"/>
    <w:rsid w:val="004D0696"/>
    <w:rsid w:val="004D0F94"/>
    <w:rsid w:val="004D2E1E"/>
    <w:rsid w:val="004D2F34"/>
    <w:rsid w:val="004D2F65"/>
    <w:rsid w:val="004D30AC"/>
    <w:rsid w:val="004D39A0"/>
    <w:rsid w:val="004D3D67"/>
    <w:rsid w:val="004D3DFE"/>
    <w:rsid w:val="004D422C"/>
    <w:rsid w:val="004D4335"/>
    <w:rsid w:val="004D48DA"/>
    <w:rsid w:val="004D4B14"/>
    <w:rsid w:val="004D5FAA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09"/>
    <w:rsid w:val="004E50D8"/>
    <w:rsid w:val="004E5146"/>
    <w:rsid w:val="004E56AC"/>
    <w:rsid w:val="004E5807"/>
    <w:rsid w:val="004E62B3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437"/>
    <w:rsid w:val="00505E22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0FB6"/>
    <w:rsid w:val="005722E4"/>
    <w:rsid w:val="0057285B"/>
    <w:rsid w:val="00572B70"/>
    <w:rsid w:val="00572D11"/>
    <w:rsid w:val="00572E37"/>
    <w:rsid w:val="00573498"/>
    <w:rsid w:val="00573792"/>
    <w:rsid w:val="00574572"/>
    <w:rsid w:val="00575DF9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8FF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192"/>
    <w:rsid w:val="00595918"/>
    <w:rsid w:val="005970D9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57E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4754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4D5F"/>
    <w:rsid w:val="005E5175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031D"/>
    <w:rsid w:val="00600E91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4A11"/>
    <w:rsid w:val="006161B9"/>
    <w:rsid w:val="006172EC"/>
    <w:rsid w:val="00617AFF"/>
    <w:rsid w:val="00617BD5"/>
    <w:rsid w:val="00617EEE"/>
    <w:rsid w:val="00620A57"/>
    <w:rsid w:val="00620CDB"/>
    <w:rsid w:val="00621620"/>
    <w:rsid w:val="00621DA0"/>
    <w:rsid w:val="00622064"/>
    <w:rsid w:val="00622CCD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11A"/>
    <w:rsid w:val="00651781"/>
    <w:rsid w:val="006524D3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0E7"/>
    <w:rsid w:val="006759F8"/>
    <w:rsid w:val="006760B9"/>
    <w:rsid w:val="006775AA"/>
    <w:rsid w:val="00680390"/>
    <w:rsid w:val="00680838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EC3"/>
    <w:rsid w:val="006A0F1A"/>
    <w:rsid w:val="006A121F"/>
    <w:rsid w:val="006A2668"/>
    <w:rsid w:val="006A34A8"/>
    <w:rsid w:val="006A387C"/>
    <w:rsid w:val="006A4FB6"/>
    <w:rsid w:val="006A51C9"/>
    <w:rsid w:val="006A5710"/>
    <w:rsid w:val="006A64CC"/>
    <w:rsid w:val="006A74B9"/>
    <w:rsid w:val="006A77A1"/>
    <w:rsid w:val="006A7F96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39D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420F"/>
    <w:rsid w:val="006C523C"/>
    <w:rsid w:val="006C537F"/>
    <w:rsid w:val="006C6311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0E2"/>
    <w:rsid w:val="006F2DAC"/>
    <w:rsid w:val="006F2F80"/>
    <w:rsid w:val="006F356F"/>
    <w:rsid w:val="006F383A"/>
    <w:rsid w:val="006F3D19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16A4D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BF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5B9A"/>
    <w:rsid w:val="00757AAE"/>
    <w:rsid w:val="00757E5F"/>
    <w:rsid w:val="0076044B"/>
    <w:rsid w:val="007607D3"/>
    <w:rsid w:val="007608D3"/>
    <w:rsid w:val="00760A07"/>
    <w:rsid w:val="0076153D"/>
    <w:rsid w:val="007622BC"/>
    <w:rsid w:val="0076235B"/>
    <w:rsid w:val="00763719"/>
    <w:rsid w:val="0076423A"/>
    <w:rsid w:val="00764768"/>
    <w:rsid w:val="00764D66"/>
    <w:rsid w:val="00764FEF"/>
    <w:rsid w:val="00765391"/>
    <w:rsid w:val="00765D43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2471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2C61"/>
    <w:rsid w:val="00793154"/>
    <w:rsid w:val="0079372A"/>
    <w:rsid w:val="0079387A"/>
    <w:rsid w:val="00793F04"/>
    <w:rsid w:val="00794281"/>
    <w:rsid w:val="007949F7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6738"/>
    <w:rsid w:val="007D71F7"/>
    <w:rsid w:val="007D7886"/>
    <w:rsid w:val="007D7FB5"/>
    <w:rsid w:val="007E05C5"/>
    <w:rsid w:val="007E084F"/>
    <w:rsid w:val="007E0CFB"/>
    <w:rsid w:val="007E13A1"/>
    <w:rsid w:val="007E2226"/>
    <w:rsid w:val="007E29FB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22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973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C1B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10A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40DC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87C"/>
    <w:rsid w:val="008F2B78"/>
    <w:rsid w:val="008F35F2"/>
    <w:rsid w:val="008F3C3F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2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67176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03"/>
    <w:rsid w:val="00972359"/>
    <w:rsid w:val="009725A3"/>
    <w:rsid w:val="0097268B"/>
    <w:rsid w:val="0097383E"/>
    <w:rsid w:val="00973B3A"/>
    <w:rsid w:val="00973B78"/>
    <w:rsid w:val="00974016"/>
    <w:rsid w:val="00974DB0"/>
    <w:rsid w:val="0097553C"/>
    <w:rsid w:val="009756E9"/>
    <w:rsid w:val="009757DA"/>
    <w:rsid w:val="00975A2F"/>
    <w:rsid w:val="009760A3"/>
    <w:rsid w:val="00976B12"/>
    <w:rsid w:val="00976E7B"/>
    <w:rsid w:val="00976F3E"/>
    <w:rsid w:val="00977053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53B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36CF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0C4E"/>
    <w:rsid w:val="009C1284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2EB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15BD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4087"/>
    <w:rsid w:val="00A44B94"/>
    <w:rsid w:val="00A45851"/>
    <w:rsid w:val="00A45AAA"/>
    <w:rsid w:val="00A45BB3"/>
    <w:rsid w:val="00A45F2E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5F3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88E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7F6"/>
    <w:rsid w:val="00AB7C97"/>
    <w:rsid w:val="00AC00D3"/>
    <w:rsid w:val="00AC04CF"/>
    <w:rsid w:val="00AC066E"/>
    <w:rsid w:val="00AC182A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3EE5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B7A"/>
    <w:rsid w:val="00AE7C64"/>
    <w:rsid w:val="00AE7F70"/>
    <w:rsid w:val="00AF01D1"/>
    <w:rsid w:val="00AF0F45"/>
    <w:rsid w:val="00AF1D1E"/>
    <w:rsid w:val="00AF2594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497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533"/>
    <w:rsid w:val="00B23C57"/>
    <w:rsid w:val="00B24A9C"/>
    <w:rsid w:val="00B25235"/>
    <w:rsid w:val="00B258E8"/>
    <w:rsid w:val="00B263AD"/>
    <w:rsid w:val="00B2720E"/>
    <w:rsid w:val="00B27869"/>
    <w:rsid w:val="00B27E19"/>
    <w:rsid w:val="00B309ED"/>
    <w:rsid w:val="00B30A12"/>
    <w:rsid w:val="00B30B4A"/>
    <w:rsid w:val="00B30BC7"/>
    <w:rsid w:val="00B30FA1"/>
    <w:rsid w:val="00B31A48"/>
    <w:rsid w:val="00B31FD3"/>
    <w:rsid w:val="00B32448"/>
    <w:rsid w:val="00B3265E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1243"/>
    <w:rsid w:val="00B7329E"/>
    <w:rsid w:val="00B73E1F"/>
    <w:rsid w:val="00B73ED7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568E"/>
    <w:rsid w:val="00B958C4"/>
    <w:rsid w:val="00B95C46"/>
    <w:rsid w:val="00B9715D"/>
    <w:rsid w:val="00BA029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C0182"/>
    <w:rsid w:val="00BC0212"/>
    <w:rsid w:val="00BC042F"/>
    <w:rsid w:val="00BC0C4B"/>
    <w:rsid w:val="00BC0DD8"/>
    <w:rsid w:val="00BC12DD"/>
    <w:rsid w:val="00BC24A1"/>
    <w:rsid w:val="00BC36E7"/>
    <w:rsid w:val="00BC42CA"/>
    <w:rsid w:val="00BC4AC3"/>
    <w:rsid w:val="00BC5847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7EA"/>
    <w:rsid w:val="00C0589F"/>
    <w:rsid w:val="00C0592C"/>
    <w:rsid w:val="00C0635E"/>
    <w:rsid w:val="00C070A2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3FCC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0DD4"/>
    <w:rsid w:val="00C41764"/>
    <w:rsid w:val="00C4230C"/>
    <w:rsid w:val="00C42B58"/>
    <w:rsid w:val="00C448EA"/>
    <w:rsid w:val="00C44FCE"/>
    <w:rsid w:val="00C45D8E"/>
    <w:rsid w:val="00C477C0"/>
    <w:rsid w:val="00C47A7A"/>
    <w:rsid w:val="00C50396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ED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4EB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85B"/>
    <w:rsid w:val="00C83E24"/>
    <w:rsid w:val="00C83F30"/>
    <w:rsid w:val="00C8421F"/>
    <w:rsid w:val="00C860BF"/>
    <w:rsid w:val="00C86BF2"/>
    <w:rsid w:val="00C8743B"/>
    <w:rsid w:val="00C87E0C"/>
    <w:rsid w:val="00C87F9B"/>
    <w:rsid w:val="00C90D34"/>
    <w:rsid w:val="00C92DE0"/>
    <w:rsid w:val="00C94204"/>
    <w:rsid w:val="00C9438B"/>
    <w:rsid w:val="00C94396"/>
    <w:rsid w:val="00C9566C"/>
    <w:rsid w:val="00C96332"/>
    <w:rsid w:val="00C971C4"/>
    <w:rsid w:val="00C97559"/>
    <w:rsid w:val="00C97A8F"/>
    <w:rsid w:val="00CA0A93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188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C62"/>
    <w:rsid w:val="00CD2DC5"/>
    <w:rsid w:val="00CD2F1C"/>
    <w:rsid w:val="00CD4D36"/>
    <w:rsid w:val="00CD5271"/>
    <w:rsid w:val="00CD583D"/>
    <w:rsid w:val="00CD5A9C"/>
    <w:rsid w:val="00CD7174"/>
    <w:rsid w:val="00CD7BCB"/>
    <w:rsid w:val="00CE1309"/>
    <w:rsid w:val="00CE14F1"/>
    <w:rsid w:val="00CE2425"/>
    <w:rsid w:val="00CE4090"/>
    <w:rsid w:val="00CE578F"/>
    <w:rsid w:val="00CE580C"/>
    <w:rsid w:val="00CE6535"/>
    <w:rsid w:val="00CE6F4C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5C17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3D6C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5F9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8694B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637D"/>
    <w:rsid w:val="00D96A65"/>
    <w:rsid w:val="00D9704E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3FE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877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E26"/>
    <w:rsid w:val="00E347FC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75C"/>
    <w:rsid w:val="00E43C50"/>
    <w:rsid w:val="00E43E63"/>
    <w:rsid w:val="00E4424C"/>
    <w:rsid w:val="00E44C3B"/>
    <w:rsid w:val="00E45405"/>
    <w:rsid w:val="00E4557F"/>
    <w:rsid w:val="00E4588F"/>
    <w:rsid w:val="00E471F9"/>
    <w:rsid w:val="00E50116"/>
    <w:rsid w:val="00E502D8"/>
    <w:rsid w:val="00E511DD"/>
    <w:rsid w:val="00E51453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09D7"/>
    <w:rsid w:val="00E72A8A"/>
    <w:rsid w:val="00E7353C"/>
    <w:rsid w:val="00E736ED"/>
    <w:rsid w:val="00E743D8"/>
    <w:rsid w:val="00E744B3"/>
    <w:rsid w:val="00E745C6"/>
    <w:rsid w:val="00E74728"/>
    <w:rsid w:val="00E74E29"/>
    <w:rsid w:val="00E758B1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4905"/>
    <w:rsid w:val="00E853E6"/>
    <w:rsid w:val="00E85500"/>
    <w:rsid w:val="00E86E66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4FDD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15A5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2DFF"/>
    <w:rsid w:val="00F3311F"/>
    <w:rsid w:val="00F331A1"/>
    <w:rsid w:val="00F33259"/>
    <w:rsid w:val="00F33CED"/>
    <w:rsid w:val="00F341E2"/>
    <w:rsid w:val="00F3450F"/>
    <w:rsid w:val="00F345B1"/>
    <w:rsid w:val="00F3487B"/>
    <w:rsid w:val="00F35A05"/>
    <w:rsid w:val="00F35A15"/>
    <w:rsid w:val="00F3649C"/>
    <w:rsid w:val="00F368FF"/>
    <w:rsid w:val="00F3691B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BCF"/>
    <w:rsid w:val="00F62D3F"/>
    <w:rsid w:val="00F62E1C"/>
    <w:rsid w:val="00F6307D"/>
    <w:rsid w:val="00F63AD5"/>
    <w:rsid w:val="00F63D8E"/>
    <w:rsid w:val="00F6411A"/>
    <w:rsid w:val="00F641AB"/>
    <w:rsid w:val="00F6428A"/>
    <w:rsid w:val="00F647B5"/>
    <w:rsid w:val="00F65C7B"/>
    <w:rsid w:val="00F65FC4"/>
    <w:rsid w:val="00F66138"/>
    <w:rsid w:val="00F6619F"/>
    <w:rsid w:val="00F67A2B"/>
    <w:rsid w:val="00F71ADF"/>
    <w:rsid w:val="00F71C3A"/>
    <w:rsid w:val="00F72231"/>
    <w:rsid w:val="00F73BF6"/>
    <w:rsid w:val="00F746CE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C75"/>
    <w:rsid w:val="00F91F7F"/>
    <w:rsid w:val="00F92C9D"/>
    <w:rsid w:val="00F93845"/>
    <w:rsid w:val="00F94111"/>
    <w:rsid w:val="00F9487E"/>
    <w:rsid w:val="00F94977"/>
    <w:rsid w:val="00F94AE0"/>
    <w:rsid w:val="00F95CD7"/>
    <w:rsid w:val="00F97CBB"/>
    <w:rsid w:val="00F97D15"/>
    <w:rsid w:val="00FA0101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AF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1CAD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111">
    <w:name w:val="sc111"/>
    <w:basedOn w:val="a0"/>
    <w:rsid w:val="006B639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6B639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6B639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21">
    <w:name w:val="sc21"/>
    <w:basedOn w:val="a0"/>
    <w:rsid w:val="006B639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61">
    <w:name w:val="sc161"/>
    <w:basedOn w:val="a0"/>
    <w:rsid w:val="006B639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41">
    <w:name w:val="sc41"/>
    <w:basedOn w:val="a0"/>
    <w:rsid w:val="006B639D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61">
    <w:name w:val="sc61"/>
    <w:basedOn w:val="a0"/>
    <w:rsid w:val="006B639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51">
    <w:name w:val="sc51"/>
    <w:basedOn w:val="a0"/>
    <w:rsid w:val="00C8385B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71">
    <w:name w:val="sc71"/>
    <w:basedOn w:val="a0"/>
    <w:rsid w:val="00C8385B"/>
    <w:rPr>
      <w:rFonts w:ascii="Courier New" w:hAnsi="Courier New" w:cs="Courier New" w:hint="default"/>
      <w:color w:val="55E439"/>
      <w:sz w:val="20"/>
      <w:szCs w:val="20"/>
    </w:rPr>
  </w:style>
  <w:style w:type="paragraph" w:customStyle="1" w:styleId="sc2">
    <w:name w:val="sc2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1E9AE0"/>
      <w:kern w:val="0"/>
    </w:rPr>
  </w:style>
  <w:style w:type="paragraph" w:customStyle="1" w:styleId="sc6">
    <w:name w:val="sc6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55E439"/>
      <w:kern w:val="0"/>
    </w:rPr>
  </w:style>
  <w:style w:type="paragraph" w:customStyle="1" w:styleId="sc10">
    <w:name w:val="sc10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AA00"/>
      <w:kern w:val="0"/>
    </w:rPr>
  </w:style>
  <w:style w:type="paragraph" w:customStyle="1" w:styleId="sc11">
    <w:name w:val="sc11"/>
    <w:basedOn w:val="a"/>
    <w:rsid w:val="001B47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8F8F8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91</Pages>
  <Words>13050</Words>
  <Characters>74388</Characters>
  <Application>Microsoft Office Word</Application>
  <DocSecurity>0</DocSecurity>
  <Lines>619</Lines>
  <Paragraphs>174</Paragraphs>
  <ScaleCrop>false</ScaleCrop>
  <Company>Capital Group</Company>
  <LinksUpToDate>false</LinksUpToDate>
  <CharactersWithSpaces>87264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343</cp:revision>
  <cp:lastPrinted>2021-08-02T01:17:00Z</cp:lastPrinted>
  <dcterms:created xsi:type="dcterms:W3CDTF">2023-03-15T05:12:00Z</dcterms:created>
  <dcterms:modified xsi:type="dcterms:W3CDTF">2024-12-03T08:12:00Z</dcterms:modified>
</cp:coreProperties>
</file>