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wl</w:t>
      </w:r>
      <w:r>
        <w:rPr>
          <w:rFonts w:ascii="Helvetica" w:cs="Arial Unicode MS" w:hAnsi="Arial Unicode MS" w:eastAsia="Arial Unicode MS"/>
          <w:rtl w:val="0"/>
        </w:rPr>
        <w:t>an243-054:FASTA-project virginiapierson$ ./fasta -s1 atballlgames -s2 billgates -n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Input Values: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number: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result_count: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string1: atballlgames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string2: billgates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nl-NL"/>
        </w:rPr>
        <w:t>wonklessness: 0.15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Processed args: atballlgames billgates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VALUE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|+2 |+3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|+3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|+3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|-5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   |+3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MATCHED STRINGS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it-IT"/>
        </w:rPr>
        <w:t xml:space="preserve">    a t b a l l l g a m e 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b | | 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i | | 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l | | | | |l|l|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l | | | | | |l|l|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g | | | | | | | |g|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a |a| | | | | | | |a|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t | |t|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it-IT"/>
        </w:rPr>
        <w:t xml:space="preserve"> e | | | | | | | | | | |e|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s | | | | | | | | | | | |s|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 SUMMARY: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3 (5,2)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ALL VALID COMBINATIONS: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____________________________________________________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0 with SCORE 3.14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3.775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6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7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8 with SCORE 2.275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9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10 with SCORE 2.8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11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12 with SCORE 1.5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13 with SCORE 0.95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14 with SCORE 1.85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15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16 with SCORE 3.08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17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18 with SCORE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19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20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21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22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23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24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25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26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27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28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29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30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31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(5,2)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32 with SCORE 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33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34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35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36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37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38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39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40 with SCORE 1.4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41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42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43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44 with SCORE 0.8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45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46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TOP 5 ALIGNMENTS: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____________________________________________________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of 3.14: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of 2.275: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of 3.775: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(10,7) 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of 2.8: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(7,4)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of 2.275: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s-ES_tradnl"/>
        </w:rPr>
        <w:t>2 (4,2) 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3 (6,3) lg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-5 (0,5)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Menlo Regular"/>
          <w:rtl w:val="0"/>
        </w:rPr>
        <w:t>3 (10,7) es</w:t>
      </w:r>
      <w:r>
        <w:rPr>
          <w:rFonts w:ascii="Menlo Regular" w:cs="Menlo Regular" w:hAnsi="Menlo Regular" w:eastAsia="Menlo Regular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