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D4B57" w14:textId="77777777" w:rsidR="00000000" w:rsidRDefault="00000000">
      <w:pPr>
        <w:pStyle w:val="Heading1"/>
        <w:rPr>
          <w:rFonts w:eastAsia="Times New Roman"/>
        </w:rPr>
      </w:pPr>
      <w:r>
        <w:rPr>
          <w:rFonts w:eastAsia="Times New Roman"/>
        </w:rPr>
        <w:t>Tích hợp Esign</w:t>
      </w:r>
    </w:p>
    <w:p w14:paraId="4FD0078B" w14:textId="77777777" w:rsidR="00000000" w:rsidRDefault="00000000">
      <w:pPr>
        <w:pStyle w:val="Heading1"/>
        <w:rPr>
          <w:rFonts w:eastAsia="Times New Roman"/>
        </w:rPr>
      </w:pPr>
      <w:r>
        <w:rPr>
          <w:rFonts w:eastAsia="Times New Roman"/>
        </w:rPr>
        <w:t>1.Tổng quan</w:t>
      </w:r>
    </w:p>
    <w:p w14:paraId="7ABE4F83" w14:textId="77777777" w:rsidR="00000000" w:rsidRDefault="00000000">
      <w:pPr>
        <w:pStyle w:val="NormalWeb"/>
        <w:numPr>
          <w:ilvl w:val="0"/>
          <w:numId w:val="1"/>
        </w:numPr>
        <w:shd w:val="clear" w:color="auto" w:fill="F4F5F7"/>
        <w:divId w:val="1217934620"/>
      </w:pPr>
      <w:r>
        <w:rPr>
          <w:rStyle w:val="Strong"/>
        </w:rPr>
        <w:t xml:space="preserve">Mục tiêu: </w:t>
      </w:r>
      <w:r>
        <w:t xml:space="preserve">Trong luồng </w:t>
      </w:r>
      <w:r>
        <w:rPr>
          <w:rStyle w:val="Strong"/>
        </w:rPr>
        <w:t>trình cấp tín dụng trên LDH</w:t>
      </w:r>
      <w:r>
        <w:t xml:space="preserve">, khi hồ sơ được xử lý đến </w:t>
      </w:r>
      <w:r>
        <w:rPr>
          <w:rStyle w:val="Strong"/>
        </w:rPr>
        <w:t>cấp phê duyệt cuối cùng</w:t>
      </w:r>
      <w:r>
        <w:t>, hệ thống cần hỗ trợ người dùng Ký số văn bản để hoàn tất quá trình phê duyệt</w:t>
      </w:r>
    </w:p>
    <w:p w14:paraId="71FD43A2" w14:textId="77777777" w:rsidR="00000000" w:rsidRDefault="00000000">
      <w:pPr>
        <w:pStyle w:val="NormalWeb"/>
        <w:numPr>
          <w:ilvl w:val="0"/>
          <w:numId w:val="1"/>
        </w:numPr>
        <w:shd w:val="clear" w:color="auto" w:fill="F4F5F7"/>
        <w:divId w:val="1217934620"/>
      </w:pPr>
      <w:r>
        <w:rPr>
          <w:rStyle w:val="Strong"/>
        </w:rPr>
        <w:t>Thành phần tham gia</w:t>
      </w:r>
    </w:p>
    <w:p w14:paraId="1C187F30" w14:textId="77777777" w:rsidR="00000000" w:rsidRDefault="00000000">
      <w:pPr>
        <w:pStyle w:val="NormalWeb"/>
        <w:numPr>
          <w:ilvl w:val="1"/>
          <w:numId w:val="1"/>
        </w:numPr>
        <w:shd w:val="clear" w:color="auto" w:fill="F4F5F7"/>
        <w:divId w:val="1217934620"/>
      </w:pPr>
      <w:r>
        <w:rPr>
          <w:rStyle w:val="Strong"/>
        </w:rPr>
        <w:t>Người dùng:</w:t>
      </w:r>
      <w:r>
        <w:t xml:space="preserve"> Cán bộ BIDV thao tác trên </w:t>
      </w:r>
      <w:r>
        <w:rPr>
          <w:rStyle w:val="Strong"/>
        </w:rPr>
        <w:t>LDH</w:t>
      </w:r>
      <w:r>
        <w:t>, có thẩm quyền xử lý bước cuối trong luồng trình cấp tín dụng</w:t>
      </w:r>
    </w:p>
    <w:p w14:paraId="72D4061D" w14:textId="77777777" w:rsidR="00000000" w:rsidRDefault="00000000">
      <w:pPr>
        <w:pStyle w:val="NormalWeb"/>
        <w:numPr>
          <w:ilvl w:val="1"/>
          <w:numId w:val="1"/>
        </w:numPr>
        <w:shd w:val="clear" w:color="auto" w:fill="F4F5F7"/>
        <w:divId w:val="1217934620"/>
      </w:pPr>
      <w:r>
        <w:rPr>
          <w:rStyle w:val="Strong"/>
        </w:rPr>
        <w:t>Hệ thống:</w:t>
      </w:r>
    </w:p>
    <w:p w14:paraId="4AFB70C8" w14:textId="77777777" w:rsidR="00000000" w:rsidRDefault="00000000">
      <w:pPr>
        <w:pStyle w:val="NormalWeb"/>
        <w:numPr>
          <w:ilvl w:val="2"/>
          <w:numId w:val="1"/>
        </w:numPr>
        <w:shd w:val="clear" w:color="auto" w:fill="F4F5F7"/>
        <w:divId w:val="1217934620"/>
      </w:pPr>
      <w:r>
        <w:rPr>
          <w:rStyle w:val="Strong"/>
        </w:rPr>
        <w:t>LDH</w:t>
      </w:r>
      <w:r>
        <w:t>: hệ thống xử lý hồ sơ tín dụng, điều phối hành vi người dùng, sinh chứng từ và lưu ECM</w:t>
      </w:r>
    </w:p>
    <w:p w14:paraId="2B229860" w14:textId="77777777" w:rsidR="00000000" w:rsidRDefault="00000000">
      <w:pPr>
        <w:pStyle w:val="NormalWeb"/>
        <w:numPr>
          <w:ilvl w:val="2"/>
          <w:numId w:val="1"/>
        </w:numPr>
        <w:shd w:val="clear" w:color="auto" w:fill="F4F5F7"/>
        <w:divId w:val="1217934620"/>
      </w:pPr>
      <w:r>
        <w:rPr>
          <w:rStyle w:val="Strong"/>
        </w:rPr>
        <w:t>ESign</w:t>
      </w:r>
      <w:r>
        <w:t>: dịch vụ trung gian thực hiện tích hợp ký số</w:t>
      </w:r>
    </w:p>
    <w:p w14:paraId="693C6E0B" w14:textId="77777777" w:rsidR="00000000" w:rsidRDefault="00000000">
      <w:pPr>
        <w:pStyle w:val="NormalWeb"/>
        <w:numPr>
          <w:ilvl w:val="2"/>
          <w:numId w:val="1"/>
        </w:numPr>
        <w:shd w:val="clear" w:color="auto" w:fill="F4F5F7"/>
        <w:divId w:val="1217934620"/>
      </w:pPr>
      <w:r>
        <w:rPr>
          <w:rStyle w:val="Strong"/>
        </w:rPr>
        <w:t>CA Provider</w:t>
      </w:r>
      <w:r>
        <w:t>: đơn vị cung cấp dịch vụ ký số từ xa</w:t>
      </w:r>
    </w:p>
    <w:p w14:paraId="4E568DA9" w14:textId="77777777" w:rsidR="00000000" w:rsidRDefault="00000000">
      <w:pPr>
        <w:pStyle w:val="NormalWeb"/>
        <w:numPr>
          <w:ilvl w:val="2"/>
          <w:numId w:val="1"/>
        </w:numPr>
        <w:shd w:val="clear" w:color="auto" w:fill="F4F5F7"/>
        <w:divId w:val="1217934620"/>
      </w:pPr>
      <w:r>
        <w:rPr>
          <w:rStyle w:val="Strong"/>
        </w:rPr>
        <w:t>CA Mobile App</w:t>
      </w:r>
      <w:r>
        <w:t>: ứng dụng để người dùng xác nhận ký</w:t>
      </w:r>
    </w:p>
    <w:p w14:paraId="69857B49" w14:textId="77777777" w:rsidR="00000000" w:rsidRDefault="00000000">
      <w:pPr>
        <w:pStyle w:val="NormalWeb"/>
        <w:numPr>
          <w:ilvl w:val="0"/>
          <w:numId w:val="1"/>
        </w:numPr>
        <w:shd w:val="clear" w:color="auto" w:fill="F4F5F7"/>
        <w:divId w:val="1217934620"/>
      </w:pPr>
      <w:r>
        <w:rPr>
          <w:rStyle w:val="Strong"/>
        </w:rPr>
        <w:t>Tài liệu tham chiếu:</w:t>
      </w:r>
      <w:r>
        <w:t xml:space="preserve"> </w:t>
      </w:r>
      <w:hyperlink r:id="rId5" w:history="1">
        <w:r>
          <w:rPr>
            <w:rStyle w:val="Hyperlink"/>
          </w:rPr>
          <w:t>Các Use case Ký số</w:t>
        </w:r>
      </w:hyperlink>
    </w:p>
    <w:p w14:paraId="40D79921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2.Luồng xử lý</w:t>
      </w:r>
    </w:p>
    <w:p w14:paraId="2A1A5943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2.1. Flow</w:t>
      </w:r>
    </w:p>
    <w:p w14:paraId="4FDF23C0" w14:textId="77777777" w:rsidR="00000000" w:rsidRDefault="00000000">
      <w:pPr>
        <w:rPr>
          <w:rFonts w:eastAsia="Times New Roman"/>
        </w:rPr>
      </w:pPr>
      <w:r>
        <w:rPr>
          <w:rFonts w:eastAsia="Times New Roman"/>
          <w:noProof/>
        </w:rPr>
        <w:lastRenderedPageBreak/>
        <w:drawing>
          <wp:inline distT="0" distB="0" distL="0" distR="0" wp14:anchorId="0DC3D89F" wp14:editId="2D59FDAA">
            <wp:extent cx="4457700" cy="6019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601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B505F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2.2.Mô tả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"/>
        <w:gridCol w:w="904"/>
        <w:gridCol w:w="767"/>
        <w:gridCol w:w="8792"/>
      </w:tblGrid>
      <w:tr w:rsidR="00000000" w14:paraId="32CC5190" w14:textId="77777777">
        <w:trPr>
          <w:divId w:val="1349209374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F71B43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DDAF81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Step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A2E3B8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Actor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06ED59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Mô tả chi tiết</w:t>
            </w:r>
          </w:p>
        </w:tc>
      </w:tr>
      <w:tr w:rsidR="00000000" w14:paraId="37A40E4C" w14:textId="77777777">
        <w:trPr>
          <w:divId w:val="13492093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61E02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E1D02D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Step1- Người dùng tại bước cuối cùng thực hiện Phê duyệt/ Từ chối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FC202B" w14:textId="77777777" w:rsidR="00000000" w:rsidRDefault="00000000">
            <w:pPr>
              <w:pStyle w:val="NormalWeb"/>
            </w:pPr>
            <w:r>
              <w:t>NSD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6AF8F3" w14:textId="77777777" w:rsidR="00000000" w:rsidRDefault="00000000">
            <w:pPr>
              <w:pStyle w:val="NormalWeb"/>
              <w:numPr>
                <w:ilvl w:val="0"/>
                <w:numId w:val="2"/>
              </w:numPr>
            </w:pPr>
            <w:r>
              <w:t>Người dùng hoàn tất kiểm tra hồ sơ trên LDH</w:t>
            </w:r>
          </w:p>
          <w:p w14:paraId="7EDD4842" w14:textId="77777777" w:rsidR="00000000" w:rsidRDefault="00000000">
            <w:pPr>
              <w:pStyle w:val="NormalWeb"/>
              <w:numPr>
                <w:ilvl w:val="0"/>
                <w:numId w:val="2"/>
              </w:numPr>
            </w:pPr>
            <w:r>
              <w:t xml:space="preserve">Thực hiện thao tác </w:t>
            </w:r>
            <w:r>
              <w:rPr>
                <w:rStyle w:val="Strong"/>
              </w:rPr>
              <w:t>Phê duyệt/Từ chối</w:t>
            </w:r>
          </w:p>
          <w:p w14:paraId="0A29FED8" w14:textId="77777777" w:rsidR="00000000" w:rsidRDefault="00000000">
            <w:pPr>
              <w:pStyle w:val="NormalWeb"/>
              <w:numPr>
                <w:ilvl w:val="0"/>
                <w:numId w:val="2"/>
              </w:numPr>
            </w:pPr>
            <w:r>
              <w:t>Hệ thống LDH hiển thị màn hình popup Xác nhận phê duyệt/Từ chối kèm theo file mẫu biểu đã sinh</w:t>
            </w:r>
          </w:p>
          <w:p w14:paraId="0822697B" w14:textId="77777777" w:rsidR="00000000" w:rsidRDefault="00000000">
            <w:pPr>
              <w:pStyle w:val="NormalWeb"/>
              <w:numPr>
                <w:ilvl w:val="0"/>
                <w:numId w:val="2"/>
              </w:numPr>
            </w:pPr>
            <w:r>
              <w:t>Người dùng chọn Ký số trên màn hình popup</w:t>
            </w:r>
          </w:p>
          <w:p w14:paraId="2B355253" w14:textId="77777777" w:rsidR="00000000" w:rsidRDefault="00000000">
            <w:pPr>
              <w:pStyle w:val="NormalWeb"/>
              <w:numPr>
                <w:ilvl w:val="0"/>
                <w:numId w:val="2"/>
              </w:numPr>
            </w:pPr>
            <w:r>
              <w:t xml:space="preserve">Chuyển tiếp </w:t>
            </w:r>
            <w:r>
              <w:rPr>
                <w:rStyle w:val="Strong"/>
              </w:rPr>
              <w:t>Step2</w:t>
            </w:r>
          </w:p>
        </w:tc>
      </w:tr>
      <w:tr w:rsidR="00000000" w14:paraId="56D64E67" w14:textId="77777777">
        <w:trPr>
          <w:divId w:val="13492093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C552C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05559D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Step2- Khởi tạo giao dịch ký số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B24028" w14:textId="77777777" w:rsidR="00000000" w:rsidRDefault="00000000">
            <w:pPr>
              <w:pStyle w:val="NormalWeb"/>
            </w:pPr>
            <w:r>
              <w:t>LDH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53E305" w14:textId="77777777" w:rsidR="00000000" w:rsidRDefault="00000000">
            <w:pPr>
              <w:pStyle w:val="NormalWeb"/>
              <w:numPr>
                <w:ilvl w:val="0"/>
                <w:numId w:val="3"/>
              </w:numPr>
            </w:pPr>
            <w:r>
              <w:t>LDH gọi ESign để tạo một giao dịch ký số cho user</w:t>
            </w:r>
          </w:p>
          <w:p w14:paraId="75392243" w14:textId="77777777" w:rsidR="00000000" w:rsidRDefault="00000000">
            <w:pPr>
              <w:pStyle w:val="HTMLPreformatted"/>
              <w:ind w:left="720"/>
              <w:divId w:val="1106850542"/>
            </w:pPr>
            <w:r>
              <w:t>POST /external/v1/employee/signature/tx/init</w:t>
            </w:r>
          </w:p>
          <w:p w14:paraId="2BE45050" w14:textId="77777777" w:rsidR="00000000" w:rsidRDefault="00000000">
            <w:pPr>
              <w:pStyle w:val="NormalWeb"/>
              <w:numPr>
                <w:ilvl w:val="0"/>
                <w:numId w:val="3"/>
              </w:numPr>
            </w:pPr>
            <w:r>
              <w:t>ESign trả về thông tin phiên ký gồm mã giao dịch và thông tin chứng thư số</w:t>
            </w:r>
          </w:p>
          <w:p w14:paraId="70E9DD28" w14:textId="77777777" w:rsidR="00000000" w:rsidRDefault="00000000">
            <w:pPr>
              <w:pStyle w:val="NormalWeb"/>
              <w:numPr>
                <w:ilvl w:val="0"/>
                <w:numId w:val="3"/>
              </w:numPr>
            </w:pPr>
            <w:r>
              <w:t xml:space="preserve">Chuyển tiếp </w:t>
            </w:r>
            <w:r>
              <w:rPr>
                <w:rStyle w:val="Strong"/>
              </w:rPr>
              <w:t>Step3</w:t>
            </w:r>
          </w:p>
        </w:tc>
      </w:tr>
      <w:tr w:rsidR="00000000" w14:paraId="5ABECFAD" w14:textId="77777777">
        <w:trPr>
          <w:divId w:val="13492093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8A9D7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C77BC1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Step3 - LDH kiểm tra thông tin và chuẩn bị dữ liệu ký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E36479" w14:textId="77777777" w:rsidR="00000000" w:rsidRDefault="00000000">
            <w:pPr>
              <w:pStyle w:val="NormalWeb"/>
            </w:pPr>
            <w:r>
              <w:t>LDH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9222C3" w14:textId="77777777" w:rsidR="00000000" w:rsidRDefault="00000000">
            <w:pPr>
              <w:pStyle w:val="NormalWeb"/>
            </w:pPr>
            <w:r>
              <w:t>Căn cứ trên thông tin ESign trả về. LDH thực hiện</w:t>
            </w:r>
          </w:p>
          <w:p w14:paraId="244C8482" w14:textId="77777777" w:rsidR="00000000" w:rsidRDefault="00000000">
            <w:pPr>
              <w:pStyle w:val="NormalWeb"/>
              <w:numPr>
                <w:ilvl w:val="0"/>
                <w:numId w:val="4"/>
              </w:numPr>
            </w:pPr>
            <w:r>
              <w:rPr>
                <w:rStyle w:val="Strong"/>
              </w:rPr>
              <w:t xml:space="preserve">Nếu ESign trả về không có chứng thư số </w:t>
            </w:r>
          </w:p>
          <w:p w14:paraId="268437D5" w14:textId="77777777" w:rsidR="00000000" w:rsidRDefault="00000000">
            <w:pPr>
              <w:pStyle w:val="NormalWeb"/>
              <w:numPr>
                <w:ilvl w:val="1"/>
                <w:numId w:val="4"/>
              </w:numPr>
            </w:pPr>
            <w:r>
              <w:t>LDH hiển thị thông báo lỗi cho người dùng “Anh/chị chưa được cấp tài khoản ký số. Vui lòng kiểm tra lại”</w:t>
            </w:r>
          </w:p>
          <w:p w14:paraId="395EC098" w14:textId="77777777" w:rsidR="00000000" w:rsidRDefault="00000000">
            <w:pPr>
              <w:pStyle w:val="NormalWeb"/>
              <w:numPr>
                <w:ilvl w:val="1"/>
                <w:numId w:val="4"/>
              </w:numPr>
            </w:pPr>
            <w:r>
              <w:t>Và thực hiện kết thúc luồng không cho NSD phê duyêt/từ chối hồ sơ</w:t>
            </w:r>
          </w:p>
          <w:p w14:paraId="030F555F" w14:textId="77777777" w:rsidR="00000000" w:rsidRDefault="00000000">
            <w:pPr>
              <w:pStyle w:val="NormalWeb"/>
              <w:numPr>
                <w:ilvl w:val="0"/>
                <w:numId w:val="4"/>
              </w:numPr>
            </w:pPr>
            <w:r>
              <w:rPr>
                <w:rStyle w:val="Strong"/>
              </w:rPr>
              <w:t xml:space="preserve">Nếu ESign trả về có chứng thư số </w:t>
            </w:r>
          </w:p>
          <w:p w14:paraId="7E4AE24B" w14:textId="77777777" w:rsidR="00000000" w:rsidRDefault="00000000">
            <w:pPr>
              <w:pStyle w:val="NormalWeb"/>
              <w:numPr>
                <w:ilvl w:val="1"/>
                <w:numId w:val="5"/>
              </w:numPr>
            </w:pPr>
            <w:r>
              <w:t>LDH chuẩn bị file cần ký, thêm ảnh, text hiển thị vùng ký</w:t>
            </w:r>
          </w:p>
          <w:p w14:paraId="19D84DB6" w14:textId="77777777" w:rsidR="00000000" w:rsidRDefault="00000000">
            <w:pPr>
              <w:pStyle w:val="NormalWeb"/>
              <w:numPr>
                <w:ilvl w:val="1"/>
                <w:numId w:val="5"/>
              </w:numPr>
            </w:pPr>
            <w:r>
              <w:t>Sinh hash của file</w:t>
            </w:r>
          </w:p>
          <w:p w14:paraId="1A2A1044" w14:textId="77777777" w:rsidR="00000000" w:rsidRDefault="00000000">
            <w:pPr>
              <w:pStyle w:val="NormalWeb"/>
              <w:numPr>
                <w:ilvl w:val="1"/>
                <w:numId w:val="5"/>
              </w:numPr>
            </w:pPr>
            <w:r>
              <w:t>Chuyển tiếp Step4</w:t>
            </w:r>
          </w:p>
        </w:tc>
      </w:tr>
      <w:tr w:rsidR="00000000" w14:paraId="1234E1BE" w14:textId="77777777">
        <w:trPr>
          <w:divId w:val="13492093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320AE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D9C8DD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Step4 - LDH gửi yêu cầu ký số qua ESign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FBAAE9" w14:textId="77777777" w:rsidR="00000000" w:rsidRDefault="00000000">
            <w:pPr>
              <w:pStyle w:val="NormalWeb"/>
            </w:pPr>
            <w:r>
              <w:t>LDH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D8AAAC" w14:textId="77777777" w:rsidR="00000000" w:rsidRDefault="00000000">
            <w:pPr>
              <w:pStyle w:val="NormalWeb"/>
              <w:numPr>
                <w:ilvl w:val="0"/>
                <w:numId w:val="6"/>
              </w:numPr>
            </w:pPr>
            <w:r>
              <w:t>LDH gửi hash của chứng từ sang ESign</w:t>
            </w:r>
          </w:p>
          <w:p w14:paraId="5C187667" w14:textId="77777777" w:rsidR="00000000" w:rsidRDefault="00000000">
            <w:pPr>
              <w:pStyle w:val="HTMLPreformatted"/>
              <w:ind w:left="720"/>
              <w:divId w:val="1395853830"/>
            </w:pPr>
            <w:r>
              <w:t>POST /external/v1/employee/signature/tx/sign_hashs</w:t>
            </w:r>
          </w:p>
          <w:p w14:paraId="3183392B" w14:textId="77777777" w:rsidR="00000000" w:rsidRDefault="00000000">
            <w:pPr>
              <w:pStyle w:val="NormalWeb"/>
              <w:numPr>
                <w:ilvl w:val="0"/>
                <w:numId w:val="6"/>
              </w:numPr>
            </w:pPr>
            <w:r>
              <w:t>ESign chuyển tiếp yêu cầu sang CA để tạo yêu cầu ký</w:t>
            </w:r>
          </w:p>
        </w:tc>
      </w:tr>
      <w:tr w:rsidR="00000000" w14:paraId="08047566" w14:textId="77777777">
        <w:trPr>
          <w:divId w:val="13492093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C4F59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0D705A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Step5.1 - Người dùng không xác nhận ký trên CA Mobile 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9BFAC5" w14:textId="77777777" w:rsidR="00000000" w:rsidRDefault="00000000">
            <w:pPr>
              <w:pStyle w:val="NormalWeb"/>
            </w:pPr>
            <w:r>
              <w:t>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F03BC0" w14:textId="77777777" w:rsidR="00000000" w:rsidRDefault="00000000">
            <w:pPr>
              <w:pStyle w:val="NormalWeb"/>
              <w:numPr>
                <w:ilvl w:val="0"/>
                <w:numId w:val="7"/>
              </w:numPr>
            </w:pPr>
            <w:r>
              <w:t>Sau 5 phút nếu không nhận confirm từ NSD</w:t>
            </w:r>
          </w:p>
          <w:p w14:paraId="7730E29A" w14:textId="77777777" w:rsidR="00000000" w:rsidRDefault="00000000">
            <w:pPr>
              <w:pStyle w:val="NormalWeb"/>
              <w:numPr>
                <w:ilvl w:val="0"/>
                <w:numId w:val="7"/>
              </w:numPr>
            </w:pPr>
            <w:r>
              <w:t>ESign trả status = TIMEOUT / EXPIRED</w:t>
            </w:r>
          </w:p>
          <w:p w14:paraId="29723471" w14:textId="77777777" w:rsidR="00000000" w:rsidRDefault="00000000">
            <w:pPr>
              <w:pStyle w:val="NormalWeb"/>
              <w:numPr>
                <w:ilvl w:val="0"/>
                <w:numId w:val="7"/>
              </w:numPr>
            </w:pPr>
            <w:r>
              <w:t>LDH nhận kết quả qua polling</w:t>
            </w:r>
          </w:p>
          <w:p w14:paraId="1D52AEB1" w14:textId="77777777" w:rsidR="00000000" w:rsidRDefault="00000000">
            <w:pPr>
              <w:pStyle w:val="NormalWeb"/>
              <w:numPr>
                <w:ilvl w:val="0"/>
                <w:numId w:val="7"/>
              </w:numPr>
            </w:pPr>
            <w:r>
              <w:t xml:space="preserve">LDH ghi nhận giao dịch thất bại và hiển thị thông báo </w:t>
            </w:r>
            <w:r>
              <w:rPr>
                <w:rStyle w:val="Emphasis"/>
              </w:rPr>
              <w:t>"Quá thời gian xác nhận ký số"</w:t>
            </w:r>
            <w:r>
              <w:t>→ Cho phép NSD thực hiện lại ký số hoặc thoát và quay lại hồ sơ</w:t>
            </w:r>
          </w:p>
        </w:tc>
      </w:tr>
      <w:tr w:rsidR="00000000" w14:paraId="562C22C8" w14:textId="77777777">
        <w:trPr>
          <w:divId w:val="13492093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188D4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F040EB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Step5.2 - Người dùng xác nhận ký trên CA Mobile 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F761B1" w14:textId="77777777" w:rsidR="00000000" w:rsidRDefault="00000000">
            <w:pPr>
              <w:pStyle w:val="NormalWeb"/>
            </w:pPr>
            <w:r>
              <w:t>Người dùng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6BB9E9" w14:textId="77777777" w:rsidR="00000000" w:rsidRDefault="00000000">
            <w:pPr>
              <w:pStyle w:val="NormalWeb"/>
              <w:numPr>
                <w:ilvl w:val="0"/>
                <w:numId w:val="8"/>
              </w:numPr>
            </w:pPr>
            <w:r>
              <w:t>CA gửi thông báo/yêu cầu ký đến ứng dụng CA Mobile App</w:t>
            </w:r>
          </w:p>
          <w:p w14:paraId="41C80E17" w14:textId="77777777" w:rsidR="00000000" w:rsidRDefault="00000000">
            <w:pPr>
              <w:pStyle w:val="NormalWeb"/>
              <w:numPr>
                <w:ilvl w:val="0"/>
                <w:numId w:val="8"/>
              </w:numPr>
            </w:pPr>
            <w:r>
              <w:t>Người dùng mở ứng dụng CA</w:t>
            </w:r>
          </w:p>
          <w:p w14:paraId="32D15828" w14:textId="77777777" w:rsidR="00000000" w:rsidRDefault="00000000">
            <w:pPr>
              <w:pStyle w:val="NormalWeb"/>
              <w:numPr>
                <w:ilvl w:val="0"/>
                <w:numId w:val="8"/>
              </w:numPr>
            </w:pPr>
            <w:r>
              <w:t>Kiểm tra thông tin yêu cầu ký</w:t>
            </w:r>
          </w:p>
          <w:p w14:paraId="242FBB2B" w14:textId="77777777" w:rsidR="00000000" w:rsidRDefault="00000000">
            <w:pPr>
              <w:pStyle w:val="NormalWeb"/>
              <w:numPr>
                <w:ilvl w:val="0"/>
                <w:numId w:val="8"/>
              </w:numPr>
            </w:pPr>
            <w:r>
              <w:t xml:space="preserve">Thực hiện xác thực và nhấn </w:t>
            </w:r>
            <w:r>
              <w:rPr>
                <w:rStyle w:val="Strong"/>
              </w:rPr>
              <w:t>Xác nhận ký → Chuyển tiếp Step6</w:t>
            </w:r>
          </w:p>
        </w:tc>
      </w:tr>
      <w:tr w:rsidR="00000000" w14:paraId="6B207B46" w14:textId="77777777">
        <w:trPr>
          <w:divId w:val="13492093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3F3B6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D6DC12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Step6 - CA thực hiện ký và trả kết quả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C58FE8" w14:textId="77777777" w:rsidR="00000000" w:rsidRDefault="00000000">
            <w:pPr>
              <w:pStyle w:val="NormalWeb"/>
            </w:pPr>
            <w:r>
              <w:t>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2E8A61" w14:textId="77777777" w:rsidR="00000000" w:rsidRDefault="00000000">
            <w:pPr>
              <w:pStyle w:val="NormalWeb"/>
              <w:numPr>
                <w:ilvl w:val="0"/>
                <w:numId w:val="9"/>
              </w:numPr>
            </w:pPr>
            <w:r>
              <w:t>Sau khi người dùng xác nhận, CA dùng private key của người ký để ký số</w:t>
            </w:r>
          </w:p>
          <w:p w14:paraId="617F6F92" w14:textId="77777777" w:rsidR="00000000" w:rsidRDefault="00000000">
            <w:pPr>
              <w:pStyle w:val="NormalWeb"/>
              <w:numPr>
                <w:ilvl w:val="0"/>
                <w:numId w:val="9"/>
              </w:numPr>
            </w:pPr>
            <w:r>
              <w:t>CA trả trạng thái đồng ý ký</w:t>
            </w:r>
          </w:p>
          <w:p w14:paraId="70E8270D" w14:textId="77777777" w:rsidR="00000000" w:rsidRDefault="00000000">
            <w:pPr>
              <w:pStyle w:val="NormalWeb"/>
              <w:numPr>
                <w:ilvl w:val="0"/>
                <w:numId w:val="9"/>
              </w:numPr>
            </w:pPr>
            <w:r>
              <w:t>Kết quả ký được trả về ESign theo một trong hai cách:</w:t>
            </w:r>
          </w:p>
          <w:p w14:paraId="152F16F6" w14:textId="77777777" w:rsidR="00000000" w:rsidRDefault="00000000">
            <w:pPr>
              <w:pStyle w:val="NormalWeb"/>
              <w:numPr>
                <w:ilvl w:val="1"/>
                <w:numId w:val="9"/>
              </w:numPr>
            </w:pPr>
            <w:r>
              <w:rPr>
                <w:rStyle w:val="Strong"/>
              </w:rPr>
              <w:t>Webhook</w:t>
            </w:r>
            <w:r>
              <w:t>: CA chủ động push kết quả</w:t>
            </w:r>
          </w:p>
          <w:p w14:paraId="4A908AF2" w14:textId="77777777" w:rsidR="00000000" w:rsidRDefault="00000000">
            <w:pPr>
              <w:pStyle w:val="HTMLPreformatted"/>
              <w:ind w:left="1440"/>
              <w:divId w:val="624193032"/>
            </w:pPr>
            <w:r>
              <w:t>POST /external/v1/employee/signature/tx/webhook/${ca_code}/result</w:t>
            </w:r>
          </w:p>
          <w:p w14:paraId="262F4CDE" w14:textId="77777777" w:rsidR="00000000" w:rsidRDefault="00000000">
            <w:pPr>
              <w:pStyle w:val="NormalWeb"/>
              <w:numPr>
                <w:ilvl w:val="1"/>
                <w:numId w:val="9"/>
              </w:numPr>
            </w:pPr>
            <w:r>
              <w:rPr>
                <w:rStyle w:val="Strong"/>
              </w:rPr>
              <w:t>Polling</w:t>
            </w:r>
            <w:r>
              <w:t>: LDH/ESign chủ động hỏi trạng thái</w:t>
            </w:r>
          </w:p>
          <w:p w14:paraId="7FA4AA26" w14:textId="77777777" w:rsidR="00000000" w:rsidRDefault="00000000">
            <w:pPr>
              <w:pStyle w:val="HTMLPreformatted"/>
              <w:ind w:left="1440"/>
              <w:divId w:val="21178387"/>
            </w:pPr>
            <w:r>
              <w:t>GET /external/v1/employee/signature/tx/sign_hashs/results</w:t>
            </w:r>
          </w:p>
        </w:tc>
      </w:tr>
      <w:tr w:rsidR="00000000" w14:paraId="44B32E4B" w14:textId="77777777">
        <w:trPr>
          <w:divId w:val="13492093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2615D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213BEA" w14:textId="77777777" w:rsidR="00000000" w:rsidRDefault="00000000">
            <w:pPr>
              <w:pStyle w:val="NormalWeb"/>
            </w:pPr>
            <w:r>
              <w:rPr>
                <w:rStyle w:val="Strong"/>
              </w:rPr>
              <w:t xml:space="preserve">Step7- LDH nhận lại chứng từ đã ký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04532E" w14:textId="77777777" w:rsidR="00000000" w:rsidRDefault="00000000">
            <w:pPr>
              <w:pStyle w:val="NormalWeb"/>
            </w:pPr>
            <w:r>
              <w:t>LDH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F7D704" w14:textId="77777777" w:rsidR="00000000" w:rsidRDefault="00000000">
            <w:pPr>
              <w:pStyle w:val="NormalWeb"/>
              <w:numPr>
                <w:ilvl w:val="0"/>
                <w:numId w:val="10"/>
              </w:numPr>
            </w:pPr>
            <w:r>
              <w:t>ESign trả kết quả ký cho LDH bao gồm Xác nhận/Từ chối</w:t>
            </w:r>
          </w:p>
          <w:p w14:paraId="2D007CFC" w14:textId="77777777" w:rsidR="00000000" w:rsidRDefault="00000000">
            <w:pPr>
              <w:pStyle w:val="NormalWeb"/>
              <w:numPr>
                <w:ilvl w:val="0"/>
                <w:numId w:val="10"/>
              </w:numPr>
            </w:pPr>
            <w:r>
              <w:rPr>
                <w:rStyle w:val="Strong"/>
              </w:rPr>
              <w:t>Với trường hợp từ chối ký số:</w:t>
            </w:r>
          </w:p>
          <w:p w14:paraId="06C7A2CC" w14:textId="77777777" w:rsidR="00000000" w:rsidRDefault="00000000">
            <w:pPr>
              <w:pStyle w:val="NormalWeb"/>
              <w:numPr>
                <w:ilvl w:val="1"/>
                <w:numId w:val="10"/>
              </w:numPr>
            </w:pPr>
            <w:r>
              <w:t>LDH nhận trạng thái = Từ chối</w:t>
            </w:r>
          </w:p>
          <w:p w14:paraId="33BD1805" w14:textId="77777777" w:rsidR="00000000" w:rsidRDefault="00000000">
            <w:pPr>
              <w:pStyle w:val="NormalWeb"/>
              <w:numPr>
                <w:ilvl w:val="1"/>
                <w:numId w:val="10"/>
              </w:numPr>
            </w:pPr>
            <w:r>
              <w:t xml:space="preserve">Hiển thị thông báo </w:t>
            </w:r>
            <w:r>
              <w:rPr>
                <w:rStyle w:val="Emphasis"/>
              </w:rPr>
              <w:t>"Bạn đã từ chối ký số""</w:t>
            </w:r>
          </w:p>
          <w:p w14:paraId="784F3C39" w14:textId="77777777" w:rsidR="00000000" w:rsidRDefault="00000000">
            <w:pPr>
              <w:pStyle w:val="NormalWeb"/>
              <w:numPr>
                <w:ilvl w:val="1"/>
                <w:numId w:val="10"/>
              </w:numPr>
            </w:pPr>
            <w:r>
              <w:t>Cho phép NSD thực hiện lại ký số hoặc thoát và quay lại hồ sơ</w:t>
            </w:r>
          </w:p>
          <w:p w14:paraId="12C650B2" w14:textId="77777777" w:rsidR="00000000" w:rsidRDefault="00000000">
            <w:pPr>
              <w:pStyle w:val="NormalWeb"/>
              <w:numPr>
                <w:ilvl w:val="0"/>
                <w:numId w:val="10"/>
              </w:numPr>
            </w:pPr>
            <w:r>
              <w:t>Với trường hợp xác nhận ký số:</w:t>
            </w:r>
          </w:p>
          <w:p w14:paraId="5D12650D" w14:textId="77777777" w:rsidR="00000000" w:rsidRDefault="00000000">
            <w:pPr>
              <w:pStyle w:val="NormalWeb"/>
              <w:numPr>
                <w:ilvl w:val="1"/>
                <w:numId w:val="11"/>
              </w:numPr>
            </w:pPr>
            <w:r>
              <w:t>LDH nhận chữ ký số / file đã ký</w:t>
            </w:r>
          </w:p>
          <w:p w14:paraId="25BB79E4" w14:textId="77777777" w:rsidR="00000000" w:rsidRDefault="00000000">
            <w:pPr>
              <w:pStyle w:val="NormalWeb"/>
              <w:numPr>
                <w:ilvl w:val="1"/>
                <w:numId w:val="11"/>
              </w:numPr>
            </w:pPr>
            <w:r>
              <w:t>LDH nhúng chữ ký vào file gốc để tạo chứng từ hoàn chỉnh có giá trị pháp lý</w:t>
            </w:r>
          </w:p>
          <w:p w14:paraId="243FF553" w14:textId="77777777" w:rsidR="00000000" w:rsidRDefault="00000000">
            <w:pPr>
              <w:pStyle w:val="NormalWeb"/>
              <w:numPr>
                <w:ilvl w:val="1"/>
                <w:numId w:val="11"/>
              </w:numPr>
            </w:pPr>
            <w:r>
              <w:t xml:space="preserve">Chuyển tiếp </w:t>
            </w:r>
            <w:r>
              <w:rPr>
                <w:rStyle w:val="Strong"/>
              </w:rPr>
              <w:t>step8</w:t>
            </w:r>
          </w:p>
        </w:tc>
      </w:tr>
      <w:tr w:rsidR="00000000" w14:paraId="315600B2" w14:textId="77777777">
        <w:trPr>
          <w:divId w:val="13492093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03D57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21882F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Step8 - LDH hoàn tất xử lý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7224E8" w14:textId="77777777" w:rsidR="00000000" w:rsidRDefault="00000000">
            <w:pPr>
              <w:pStyle w:val="NormalWeb"/>
            </w:pPr>
            <w:r>
              <w:t>LDH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FE83BE" w14:textId="77777777" w:rsidR="00000000" w:rsidRDefault="00000000">
            <w:pPr>
              <w:pStyle w:val="NormalWeb"/>
              <w:numPr>
                <w:ilvl w:val="0"/>
                <w:numId w:val="12"/>
              </w:numPr>
            </w:pPr>
            <w:r>
              <w:t>LDH cập nhật trạng thái xử lý ký số thành công</w:t>
            </w:r>
          </w:p>
          <w:p w14:paraId="4810D0FC" w14:textId="77777777" w:rsidR="00000000" w:rsidRDefault="00000000">
            <w:pPr>
              <w:pStyle w:val="NormalWeb"/>
              <w:numPr>
                <w:ilvl w:val="0"/>
                <w:numId w:val="12"/>
              </w:numPr>
            </w:pPr>
            <w:r>
              <w:t>Hiển thị thông báo cho người dùng</w:t>
            </w:r>
          </w:p>
          <w:p w14:paraId="482E3FE5" w14:textId="77777777" w:rsidR="00000000" w:rsidRDefault="00000000">
            <w:pPr>
              <w:pStyle w:val="NormalWeb"/>
              <w:numPr>
                <w:ilvl w:val="0"/>
                <w:numId w:val="12"/>
              </w:numPr>
            </w:pPr>
            <w:r>
              <w:t xml:space="preserve">Hồ sơ kết thúc theo nhánh </w:t>
            </w:r>
            <w:r>
              <w:rPr>
                <w:rStyle w:val="Strong"/>
              </w:rPr>
              <w:t>phê duyệt cuối cùng</w:t>
            </w:r>
          </w:p>
        </w:tc>
      </w:tr>
    </w:tbl>
    <w:p w14:paraId="4B657199" w14:textId="77777777" w:rsidR="003D5FDE" w:rsidRDefault="003D5FDE">
      <w:pPr>
        <w:divId w:val="1349209374"/>
        <w:rPr>
          <w:rFonts w:eastAsia="Times New Roman"/>
        </w:rPr>
      </w:pPr>
    </w:p>
    <w:sectPr w:rsidR="003D5F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47345"/>
    <w:multiLevelType w:val="multilevel"/>
    <w:tmpl w:val="FDBA7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775372"/>
    <w:multiLevelType w:val="multilevel"/>
    <w:tmpl w:val="1A22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E84F0E"/>
    <w:multiLevelType w:val="multilevel"/>
    <w:tmpl w:val="193A3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A909BA"/>
    <w:multiLevelType w:val="multilevel"/>
    <w:tmpl w:val="A83A4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C71AB3"/>
    <w:multiLevelType w:val="multilevel"/>
    <w:tmpl w:val="144AA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CC0B95"/>
    <w:multiLevelType w:val="multilevel"/>
    <w:tmpl w:val="24342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DA79B4"/>
    <w:multiLevelType w:val="multilevel"/>
    <w:tmpl w:val="F3B86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043E53"/>
    <w:multiLevelType w:val="multilevel"/>
    <w:tmpl w:val="89146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4F552E"/>
    <w:multiLevelType w:val="multilevel"/>
    <w:tmpl w:val="0AA6F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60B7692"/>
    <w:multiLevelType w:val="multilevel"/>
    <w:tmpl w:val="464AD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0279828">
    <w:abstractNumId w:val="6"/>
  </w:num>
  <w:num w:numId="2" w16cid:durableId="719861509">
    <w:abstractNumId w:val="8"/>
  </w:num>
  <w:num w:numId="3" w16cid:durableId="263001727">
    <w:abstractNumId w:val="0"/>
  </w:num>
  <w:num w:numId="4" w16cid:durableId="1305043280">
    <w:abstractNumId w:val="4"/>
  </w:num>
  <w:num w:numId="5" w16cid:durableId="1574122990">
    <w:abstractNumId w:val="4"/>
    <w:lvlOverride w:ilvl="1">
      <w:startOverride w:val="1"/>
    </w:lvlOverride>
  </w:num>
  <w:num w:numId="6" w16cid:durableId="1817262105">
    <w:abstractNumId w:val="2"/>
  </w:num>
  <w:num w:numId="7" w16cid:durableId="1202128089">
    <w:abstractNumId w:val="1"/>
  </w:num>
  <w:num w:numId="8" w16cid:durableId="1376152454">
    <w:abstractNumId w:val="5"/>
  </w:num>
  <w:num w:numId="9" w16cid:durableId="1802652884">
    <w:abstractNumId w:val="7"/>
  </w:num>
  <w:num w:numId="10" w16cid:durableId="570121692">
    <w:abstractNumId w:val="3"/>
  </w:num>
  <w:num w:numId="11" w16cid:durableId="1467695026">
    <w:abstractNumId w:val="3"/>
    <w:lvlOverride w:ilvl="1">
      <w:startOverride w:val="1"/>
    </w:lvlOverride>
  </w:num>
  <w:num w:numId="12" w16cid:durableId="11529470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125"/>
    <w:rsid w:val="003D5FDE"/>
    <w:rsid w:val="00CC29C2"/>
    <w:rsid w:val="00E56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6D8FD4"/>
  <w15:chartTrackingRefBased/>
  <w15:docId w15:val="{CD67DF2A-C722-405A-8E85-18B8F5C0E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onfluence-embedded-file-wrapper">
    <w:name w:val="confluence-embedded-file-wrapper"/>
    <w:basedOn w:val="DefaultParagraphFont"/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9621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93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2093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00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85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31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85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65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19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68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tmp"/><Relationship Id="rId5" Type="http://schemas.openxmlformats.org/officeDocument/2006/relationships/hyperlink" Target="https://bidv-vn.atlassian.net/wiki/spaces/WIKI/pages/1903788629/C+c+Use+case+K+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520</Words>
  <Characters>2969</Characters>
  <Application>Microsoft Office Word</Application>
  <DocSecurity>0</DocSecurity>
  <Lines>24</Lines>
  <Paragraphs>6</Paragraphs>
  <ScaleCrop>false</ScaleCrop>
  <Company/>
  <LinksUpToDate>false</LinksUpToDate>
  <CharactersWithSpaces>3483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Tích hợp Esign</dc:title>
  <dc:subject/>
  <dc:creator>Mero Gaming</dc:creator>
  <cp:keywords/>
  <dc:description/>
  <cp:lastModifiedBy>Mero Gaming</cp:lastModifiedBy>
  <cp:revision>2</cp:revision>
  <dcterms:created xsi:type="dcterms:W3CDTF">2026-06-04T10:33:00Z</dcterms:created>
  <dcterms:modified xsi:type="dcterms:W3CDTF">2026-06-04T10:33:00Z</dcterms:modified>
</cp:coreProperties>
</file>