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327AA" w14:textId="0714D7DB" w:rsidR="00E555B4" w:rsidRDefault="00E555B4" w:rsidP="00E555B4">
      <w:pPr>
        <w:spacing w:line="48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 </w:t>
      </w:r>
      <w:r w:rsidR="00151B75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>ТЕСТИРОВАНИЕ</w:t>
      </w:r>
    </w:p>
    <w:p w14:paraId="0EAD4F02" w14:textId="45A996D1" w:rsidR="00E555B4" w:rsidRDefault="00E555B4" w:rsidP="00E555B4">
      <w:pPr>
        <w:spacing w:line="480" w:lineRule="auto"/>
        <w:ind w:firstLine="709"/>
        <w:rPr>
          <w:b/>
          <w:sz w:val="30"/>
          <w:szCs w:val="30"/>
        </w:rPr>
      </w:pPr>
      <w:r w:rsidRPr="009D08F5">
        <w:rPr>
          <w:b/>
          <w:sz w:val="30"/>
          <w:szCs w:val="30"/>
        </w:rPr>
        <w:t>4.1</w:t>
      </w:r>
      <w:r w:rsidR="00151B75">
        <w:rPr>
          <w:b/>
          <w:sz w:val="30"/>
          <w:szCs w:val="30"/>
        </w:rPr>
        <w:t xml:space="preserve"> </w:t>
      </w:r>
      <w:r w:rsidRPr="009D08F5">
        <w:rPr>
          <w:b/>
          <w:sz w:val="30"/>
          <w:szCs w:val="30"/>
        </w:rPr>
        <w:t xml:space="preserve"> </w:t>
      </w:r>
      <w:r w:rsidR="00151B75">
        <w:rPr>
          <w:b/>
          <w:sz w:val="30"/>
          <w:szCs w:val="30"/>
        </w:rPr>
        <w:t xml:space="preserve"> </w:t>
      </w:r>
      <w:r w:rsidRPr="009D08F5">
        <w:rPr>
          <w:b/>
          <w:sz w:val="30"/>
          <w:szCs w:val="30"/>
        </w:rPr>
        <w:t>Добавление данных</w:t>
      </w:r>
    </w:p>
    <w:p w14:paraId="38250418" w14:textId="1C691E3F" w:rsidR="00E555B4" w:rsidRDefault="00E555B4" w:rsidP="007B38C5">
      <w:pPr>
        <w:spacing w:line="360" w:lineRule="auto"/>
        <w:ind w:firstLine="709"/>
        <w:jc w:val="both"/>
        <w:rPr>
          <w:sz w:val="28"/>
          <w:szCs w:val="30"/>
        </w:rPr>
      </w:pPr>
      <w:r w:rsidRPr="00623798">
        <w:rPr>
          <w:sz w:val="28"/>
          <w:szCs w:val="30"/>
        </w:rPr>
        <w:t xml:space="preserve">Для </w:t>
      </w:r>
      <w:r w:rsidR="00BA0A3A" w:rsidRPr="00623798">
        <w:rPr>
          <w:sz w:val="28"/>
          <w:szCs w:val="30"/>
        </w:rPr>
        <w:t xml:space="preserve">активации данной функции, необходимо выбрать </w:t>
      </w:r>
      <w:r w:rsidR="007B38C5">
        <w:rPr>
          <w:sz w:val="28"/>
          <w:szCs w:val="30"/>
        </w:rPr>
        <w:t>из списка</w:t>
      </w:r>
      <w:r w:rsidR="007B38C5" w:rsidRPr="00623798">
        <w:rPr>
          <w:sz w:val="28"/>
          <w:szCs w:val="30"/>
        </w:rPr>
        <w:t xml:space="preserve"> </w:t>
      </w:r>
      <w:r w:rsidR="00BA0A3A" w:rsidRPr="00623798">
        <w:rPr>
          <w:sz w:val="28"/>
          <w:szCs w:val="30"/>
        </w:rPr>
        <w:t>таблицу, в которую будет добавлена запись, и затем нажать на кнопку «Добавить». После чего открывается окно для добавления записи, где вводим данные, которые хотим добавить и нажимаем кнопку «Добавить», и затем после успешного добавления данных появится информационное окно, что запись добавлена (рисунки 4.1 – 4.3).</w:t>
      </w:r>
    </w:p>
    <w:p w14:paraId="2E761B36" w14:textId="77777777" w:rsidR="007B3264" w:rsidRPr="00623798" w:rsidRDefault="007B3264" w:rsidP="007B38C5">
      <w:pPr>
        <w:spacing w:line="360" w:lineRule="auto"/>
        <w:ind w:firstLine="709"/>
        <w:jc w:val="both"/>
        <w:rPr>
          <w:sz w:val="28"/>
          <w:szCs w:val="30"/>
        </w:rPr>
      </w:pPr>
    </w:p>
    <w:p w14:paraId="5921FD89" w14:textId="56E9A1A0" w:rsidR="00BA0A3A" w:rsidRDefault="002E403F" w:rsidP="00BA0A3A">
      <w:pPr>
        <w:spacing w:line="360" w:lineRule="auto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6EB14C49" wp14:editId="095F0FED">
            <wp:extent cx="4257675" cy="1386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15" cy="139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4066" w14:textId="0235A9F0" w:rsidR="00BA0A3A" w:rsidRDefault="00BA0A3A" w:rsidP="00BA0A3A">
      <w:pPr>
        <w:spacing w:line="360" w:lineRule="auto"/>
        <w:jc w:val="center"/>
        <w:rPr>
          <w:sz w:val="28"/>
          <w:szCs w:val="30"/>
        </w:rPr>
      </w:pPr>
      <w:r w:rsidRPr="00623798">
        <w:rPr>
          <w:sz w:val="28"/>
          <w:szCs w:val="30"/>
        </w:rPr>
        <w:t>Рисунок 4.1 – Добавление данных</w:t>
      </w:r>
    </w:p>
    <w:p w14:paraId="03FEBCDD" w14:textId="77777777" w:rsidR="007B3264" w:rsidRPr="00623798" w:rsidRDefault="007B3264" w:rsidP="00BA0A3A">
      <w:pPr>
        <w:spacing w:line="360" w:lineRule="auto"/>
        <w:jc w:val="center"/>
        <w:rPr>
          <w:sz w:val="28"/>
          <w:szCs w:val="30"/>
          <w:lang w:val="en-US"/>
        </w:rPr>
      </w:pPr>
    </w:p>
    <w:p w14:paraId="5FC5180E" w14:textId="54874ECA" w:rsidR="00BA0A3A" w:rsidRDefault="002E403F" w:rsidP="00BA0A3A">
      <w:pPr>
        <w:spacing w:line="360" w:lineRule="auto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15B2761" wp14:editId="4CE9B5CD">
            <wp:extent cx="4762500" cy="13001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97" cy="133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BA9C" w14:textId="7B37C8FE" w:rsidR="00E555B4" w:rsidRDefault="00BA0A3A" w:rsidP="007B3264">
      <w:pPr>
        <w:spacing w:line="360" w:lineRule="auto"/>
        <w:jc w:val="center"/>
        <w:rPr>
          <w:sz w:val="28"/>
          <w:szCs w:val="30"/>
        </w:rPr>
      </w:pPr>
      <w:r w:rsidRPr="00623798">
        <w:rPr>
          <w:sz w:val="28"/>
          <w:szCs w:val="30"/>
        </w:rPr>
        <w:t>Рисунок 4.2 – Выполнение добавления записи</w:t>
      </w:r>
    </w:p>
    <w:p w14:paraId="2626AB24" w14:textId="77777777" w:rsidR="002E403F" w:rsidRPr="007B3264" w:rsidRDefault="002E403F" w:rsidP="007B3264">
      <w:pPr>
        <w:spacing w:line="360" w:lineRule="auto"/>
        <w:jc w:val="center"/>
        <w:rPr>
          <w:sz w:val="28"/>
          <w:szCs w:val="30"/>
        </w:rPr>
      </w:pPr>
    </w:p>
    <w:p w14:paraId="43D3CA7E" w14:textId="496678DE" w:rsidR="004F7784" w:rsidRDefault="002E403F" w:rsidP="00BA0A3A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6988ABF" wp14:editId="2A884908">
            <wp:extent cx="6200775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F496" w14:textId="34804917" w:rsidR="00623798" w:rsidRDefault="00623798" w:rsidP="002E403F">
      <w:pPr>
        <w:jc w:val="center"/>
        <w:rPr>
          <w:sz w:val="28"/>
        </w:rPr>
      </w:pPr>
      <w:r>
        <w:rPr>
          <w:sz w:val="28"/>
        </w:rPr>
        <w:t xml:space="preserve">Рисунок 4.3 – Проверка успешного </w:t>
      </w:r>
      <w:r w:rsidR="00BA0A3A">
        <w:rPr>
          <w:sz w:val="28"/>
        </w:rPr>
        <w:t>добавления записи</w:t>
      </w:r>
    </w:p>
    <w:p w14:paraId="6ED383F1" w14:textId="160BBADA" w:rsidR="00623798" w:rsidRDefault="00623798" w:rsidP="00623798">
      <w:pPr>
        <w:spacing w:line="480" w:lineRule="auto"/>
        <w:ind w:firstLine="709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4.2</w:t>
      </w:r>
      <w:r w:rsidRPr="009D08F5">
        <w:rPr>
          <w:b/>
          <w:sz w:val="30"/>
          <w:szCs w:val="30"/>
        </w:rPr>
        <w:t xml:space="preserve"> </w:t>
      </w:r>
      <w:r w:rsidR="00151B75">
        <w:rPr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>Редактирование</w:t>
      </w:r>
      <w:r w:rsidRPr="009D08F5">
        <w:rPr>
          <w:b/>
          <w:sz w:val="30"/>
          <w:szCs w:val="30"/>
        </w:rPr>
        <w:t xml:space="preserve"> данных</w:t>
      </w:r>
    </w:p>
    <w:p w14:paraId="499598CA" w14:textId="11E23D79" w:rsidR="00623798" w:rsidRDefault="00623798" w:rsidP="007B38C5">
      <w:pPr>
        <w:spacing w:line="360" w:lineRule="auto"/>
        <w:ind w:firstLine="709"/>
        <w:jc w:val="both"/>
        <w:rPr>
          <w:sz w:val="28"/>
          <w:szCs w:val="30"/>
        </w:rPr>
      </w:pPr>
      <w:r w:rsidRPr="00623798">
        <w:rPr>
          <w:sz w:val="28"/>
          <w:szCs w:val="30"/>
        </w:rPr>
        <w:t xml:space="preserve">Для активации данной функции, необходимо выбрать </w:t>
      </w:r>
      <w:r w:rsidR="007B38C5">
        <w:rPr>
          <w:sz w:val="28"/>
          <w:szCs w:val="30"/>
        </w:rPr>
        <w:t>из списка</w:t>
      </w:r>
      <w:r w:rsidRPr="00623798">
        <w:rPr>
          <w:sz w:val="28"/>
          <w:szCs w:val="30"/>
        </w:rPr>
        <w:t xml:space="preserve"> таблицу, в которую будет редактировать запись, и затем нажать на кнопку «Редактировать». После чего открывается окно для редактирования записи, где меняем данные, которые хотим обновить и нажимаем кнопку «</w:t>
      </w:r>
      <w:r w:rsidR="002E403F">
        <w:rPr>
          <w:sz w:val="28"/>
          <w:szCs w:val="30"/>
        </w:rPr>
        <w:t>Редактировать</w:t>
      </w:r>
      <w:r w:rsidRPr="00623798">
        <w:rPr>
          <w:sz w:val="28"/>
          <w:szCs w:val="30"/>
        </w:rPr>
        <w:t xml:space="preserve">» для завершения </w:t>
      </w:r>
      <w:r w:rsidR="002E403F" w:rsidRPr="00623798">
        <w:rPr>
          <w:sz w:val="28"/>
          <w:szCs w:val="30"/>
        </w:rPr>
        <w:t>редактирования,</w:t>
      </w:r>
      <w:r w:rsidRPr="00623798">
        <w:rPr>
          <w:sz w:val="28"/>
          <w:szCs w:val="30"/>
        </w:rPr>
        <w:t xml:space="preserve"> и затем после успешного </w:t>
      </w:r>
      <w:r w:rsidR="002E403F" w:rsidRPr="00623798">
        <w:rPr>
          <w:sz w:val="28"/>
          <w:szCs w:val="30"/>
        </w:rPr>
        <w:t>редактирования данных</w:t>
      </w:r>
      <w:r w:rsidRPr="00623798">
        <w:rPr>
          <w:sz w:val="28"/>
          <w:szCs w:val="30"/>
        </w:rPr>
        <w:t xml:space="preserve"> появится информационное окно, что запись изменена (рисунки 4.4 – 4.7).</w:t>
      </w:r>
    </w:p>
    <w:p w14:paraId="40072EFC" w14:textId="77777777" w:rsidR="007B3264" w:rsidRPr="00623798" w:rsidRDefault="007B3264" w:rsidP="007B38C5">
      <w:pPr>
        <w:spacing w:line="360" w:lineRule="auto"/>
        <w:ind w:firstLine="709"/>
        <w:jc w:val="both"/>
        <w:rPr>
          <w:sz w:val="28"/>
          <w:szCs w:val="30"/>
        </w:rPr>
      </w:pPr>
    </w:p>
    <w:p w14:paraId="222D339A" w14:textId="0658ABEF" w:rsidR="00623798" w:rsidRDefault="002E403F" w:rsidP="00623798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C45CF7A" wp14:editId="3AA45649">
            <wp:extent cx="6181725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184" cy="91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FDF9" w14:textId="36AB38F3" w:rsidR="00623798" w:rsidRDefault="00623798" w:rsidP="00623798">
      <w:pPr>
        <w:spacing w:line="360" w:lineRule="auto"/>
        <w:jc w:val="center"/>
        <w:rPr>
          <w:sz w:val="28"/>
          <w:szCs w:val="28"/>
        </w:rPr>
      </w:pPr>
      <w:r w:rsidRPr="00623798">
        <w:rPr>
          <w:sz w:val="28"/>
          <w:szCs w:val="28"/>
        </w:rPr>
        <w:t>Рисунок 4.4 – Редактирование данных</w:t>
      </w:r>
    </w:p>
    <w:p w14:paraId="280CDC70" w14:textId="77777777" w:rsidR="007B3264" w:rsidRPr="00623798" w:rsidRDefault="007B3264" w:rsidP="00623798">
      <w:pPr>
        <w:spacing w:line="360" w:lineRule="auto"/>
        <w:jc w:val="center"/>
        <w:rPr>
          <w:sz w:val="28"/>
          <w:szCs w:val="28"/>
        </w:rPr>
      </w:pPr>
    </w:p>
    <w:p w14:paraId="07F502F9" w14:textId="76087691" w:rsidR="002E403F" w:rsidRDefault="002E403F" w:rsidP="002E403F">
      <w:pPr>
        <w:spacing w:line="360" w:lineRule="auto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1174253" wp14:editId="77525C92">
            <wp:extent cx="5048250" cy="10917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358" cy="11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3736" w14:textId="5D7FD276" w:rsidR="00623798" w:rsidRDefault="00623798" w:rsidP="00623798">
      <w:pPr>
        <w:spacing w:line="360" w:lineRule="auto"/>
        <w:jc w:val="center"/>
        <w:rPr>
          <w:sz w:val="28"/>
          <w:szCs w:val="30"/>
        </w:rPr>
      </w:pPr>
      <w:r w:rsidRPr="00623798">
        <w:rPr>
          <w:sz w:val="28"/>
          <w:szCs w:val="30"/>
        </w:rPr>
        <w:t>Рисунок 4.5 – Выполнение редактирования записи</w:t>
      </w:r>
    </w:p>
    <w:p w14:paraId="0BB9E810" w14:textId="77777777" w:rsidR="002E403F" w:rsidRPr="00623798" w:rsidRDefault="002E403F" w:rsidP="00623798">
      <w:pPr>
        <w:spacing w:line="360" w:lineRule="auto"/>
        <w:jc w:val="center"/>
        <w:rPr>
          <w:sz w:val="28"/>
          <w:szCs w:val="30"/>
        </w:rPr>
      </w:pPr>
    </w:p>
    <w:p w14:paraId="15D38E96" w14:textId="255C919D" w:rsidR="00623798" w:rsidRDefault="002E403F" w:rsidP="0062379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6B0737B" wp14:editId="66123418">
            <wp:extent cx="621030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88" cy="49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C4D2" w14:textId="1D70EF30" w:rsidR="00623798" w:rsidRDefault="00623798" w:rsidP="00623798">
      <w:pPr>
        <w:spacing w:line="360" w:lineRule="auto"/>
        <w:jc w:val="center"/>
        <w:rPr>
          <w:sz w:val="28"/>
        </w:rPr>
      </w:pPr>
      <w:r w:rsidRPr="00623798">
        <w:rPr>
          <w:sz w:val="28"/>
        </w:rPr>
        <w:t>Рисунок 4.6 – Запись в таблице до редактирования</w:t>
      </w:r>
    </w:p>
    <w:p w14:paraId="10718431" w14:textId="77777777" w:rsidR="007B3264" w:rsidRPr="00623798" w:rsidRDefault="007B3264" w:rsidP="00623798">
      <w:pPr>
        <w:spacing w:line="360" w:lineRule="auto"/>
        <w:jc w:val="center"/>
        <w:rPr>
          <w:sz w:val="28"/>
        </w:rPr>
      </w:pPr>
    </w:p>
    <w:p w14:paraId="5849ACA4" w14:textId="1FF2DD8B" w:rsidR="00623798" w:rsidRDefault="00C44A00" w:rsidP="0062379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A26AA8E" wp14:editId="1CA2786E">
            <wp:extent cx="6200775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3973" w14:textId="16686238" w:rsidR="00623798" w:rsidRDefault="00623798" w:rsidP="00623798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4.7 – Запись в таблице после редактирования</w:t>
      </w:r>
    </w:p>
    <w:p w14:paraId="3D8CCB4C" w14:textId="77777777" w:rsidR="00623798" w:rsidRDefault="00623798" w:rsidP="00623798">
      <w:pPr>
        <w:spacing w:line="360" w:lineRule="auto"/>
        <w:jc w:val="center"/>
        <w:rPr>
          <w:sz w:val="28"/>
        </w:rPr>
      </w:pPr>
    </w:p>
    <w:p w14:paraId="45B2EFB6" w14:textId="77777777" w:rsidR="00C44A00" w:rsidRDefault="00C44A00" w:rsidP="00623798">
      <w:pPr>
        <w:spacing w:line="480" w:lineRule="auto"/>
        <w:ind w:firstLine="709"/>
        <w:rPr>
          <w:b/>
          <w:sz w:val="30"/>
          <w:szCs w:val="30"/>
        </w:rPr>
      </w:pPr>
    </w:p>
    <w:p w14:paraId="3E4949A5" w14:textId="63657128" w:rsidR="00623798" w:rsidRDefault="00623798" w:rsidP="00623798">
      <w:pPr>
        <w:spacing w:line="480" w:lineRule="auto"/>
        <w:ind w:firstLine="709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4.3</w:t>
      </w:r>
      <w:r w:rsidRPr="009D08F5">
        <w:rPr>
          <w:b/>
          <w:sz w:val="30"/>
          <w:szCs w:val="30"/>
        </w:rPr>
        <w:t xml:space="preserve"> </w:t>
      </w:r>
      <w:r w:rsidR="00151B75">
        <w:rPr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 xml:space="preserve">Удаление </w:t>
      </w:r>
      <w:r w:rsidRPr="009D08F5">
        <w:rPr>
          <w:b/>
          <w:sz w:val="30"/>
          <w:szCs w:val="30"/>
        </w:rPr>
        <w:t>данных</w:t>
      </w:r>
    </w:p>
    <w:p w14:paraId="188BD8B8" w14:textId="5EF652A3" w:rsidR="00623798" w:rsidRDefault="005A51D3" w:rsidP="007B38C5">
      <w:pPr>
        <w:suppressAutoHyphens/>
        <w:spacing w:line="360" w:lineRule="auto"/>
        <w:ind w:firstLine="709"/>
        <w:jc w:val="both"/>
        <w:outlineLvl w:val="2"/>
        <w:rPr>
          <w:color w:val="000000"/>
          <w:sz w:val="28"/>
          <w:szCs w:val="28"/>
          <w:lang w:eastAsia="en-US"/>
        </w:rPr>
      </w:pPr>
      <w:r w:rsidRPr="00623798">
        <w:rPr>
          <w:sz w:val="28"/>
          <w:szCs w:val="30"/>
        </w:rPr>
        <w:t>Для активации данной функции</w:t>
      </w:r>
      <w:r w:rsidRPr="005A51D3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 xml:space="preserve">необходимо </w:t>
      </w:r>
      <w:r w:rsidR="00623798">
        <w:rPr>
          <w:color w:val="000000"/>
          <w:sz w:val="28"/>
          <w:szCs w:val="28"/>
          <w:lang w:eastAsia="en-US"/>
        </w:rPr>
        <w:t>выбра</w:t>
      </w:r>
      <w:r>
        <w:rPr>
          <w:color w:val="000000"/>
          <w:sz w:val="28"/>
          <w:szCs w:val="28"/>
          <w:lang w:eastAsia="en-US"/>
        </w:rPr>
        <w:t>ть</w:t>
      </w:r>
      <w:r w:rsidR="00623798">
        <w:rPr>
          <w:color w:val="000000"/>
          <w:sz w:val="28"/>
          <w:szCs w:val="28"/>
          <w:lang w:eastAsia="en-US"/>
        </w:rPr>
        <w:t xml:space="preserve"> в </w:t>
      </w:r>
      <w:proofErr w:type="spellStart"/>
      <w:r w:rsidR="00623798">
        <w:rPr>
          <w:color w:val="000000"/>
          <w:sz w:val="28"/>
          <w:szCs w:val="28"/>
          <w:lang w:val="en-US" w:eastAsia="en-US"/>
        </w:rPr>
        <w:t>ComboBox</w:t>
      </w:r>
      <w:proofErr w:type="spellEnd"/>
      <w:r w:rsidR="00623798" w:rsidRPr="009A1F4F">
        <w:rPr>
          <w:color w:val="000000"/>
          <w:sz w:val="28"/>
          <w:szCs w:val="28"/>
          <w:lang w:eastAsia="en-US"/>
        </w:rPr>
        <w:t xml:space="preserve"> </w:t>
      </w:r>
      <w:r w:rsidR="00623798">
        <w:rPr>
          <w:color w:val="000000"/>
          <w:sz w:val="28"/>
          <w:szCs w:val="28"/>
          <w:lang w:eastAsia="en-US"/>
        </w:rPr>
        <w:t xml:space="preserve">таблицу, в которой удалится запись и, вписав в </w:t>
      </w:r>
      <w:r w:rsidR="007B38C5">
        <w:rPr>
          <w:color w:val="000000"/>
          <w:sz w:val="28"/>
          <w:szCs w:val="28"/>
          <w:lang w:eastAsia="en-US"/>
        </w:rPr>
        <w:t>поле</w:t>
      </w:r>
      <w:r w:rsidR="00623798">
        <w:rPr>
          <w:color w:val="000000"/>
          <w:sz w:val="28"/>
          <w:szCs w:val="28"/>
          <w:lang w:eastAsia="en-US"/>
        </w:rPr>
        <w:t xml:space="preserve"> </w:t>
      </w:r>
      <w:r w:rsidR="007B38C5">
        <w:rPr>
          <w:color w:val="000000"/>
          <w:sz w:val="28"/>
          <w:szCs w:val="28"/>
          <w:lang w:val="en-US" w:eastAsia="en-US"/>
        </w:rPr>
        <w:t>ID</w:t>
      </w:r>
      <w:r w:rsidR="00623798" w:rsidRPr="00507F88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 записи которой хотим удалить</w:t>
      </w:r>
      <w:r w:rsidRPr="005A51D3">
        <w:rPr>
          <w:color w:val="000000"/>
          <w:sz w:val="28"/>
          <w:szCs w:val="28"/>
          <w:lang w:eastAsia="en-US"/>
        </w:rPr>
        <w:t xml:space="preserve">. </w:t>
      </w:r>
      <w:r>
        <w:rPr>
          <w:color w:val="000000"/>
          <w:sz w:val="28"/>
          <w:szCs w:val="28"/>
          <w:lang w:eastAsia="en-US"/>
        </w:rPr>
        <w:t>После чего нажать на кнопку «Удалить»</w:t>
      </w:r>
      <w:r w:rsidRPr="005A51D3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 xml:space="preserve">и после </w:t>
      </w:r>
      <w:r>
        <w:rPr>
          <w:bCs/>
          <w:sz w:val="28"/>
          <w:szCs w:val="30"/>
        </w:rPr>
        <w:t xml:space="preserve">успешного удаления данных, появится информационное </w:t>
      </w:r>
      <w:r w:rsidR="00C44A00">
        <w:rPr>
          <w:bCs/>
          <w:sz w:val="28"/>
          <w:szCs w:val="30"/>
        </w:rPr>
        <w:t xml:space="preserve">окно </w:t>
      </w:r>
      <w:r w:rsidR="00C44A00">
        <w:rPr>
          <w:color w:val="000000"/>
          <w:sz w:val="28"/>
          <w:szCs w:val="28"/>
          <w:lang w:eastAsia="en-US"/>
        </w:rPr>
        <w:t>(</w:t>
      </w:r>
      <w:r>
        <w:rPr>
          <w:color w:val="000000"/>
          <w:sz w:val="28"/>
          <w:szCs w:val="28"/>
          <w:lang w:eastAsia="en-US"/>
        </w:rPr>
        <w:t>рисунки 4.7 – 4.10).</w:t>
      </w:r>
    </w:p>
    <w:p w14:paraId="6DE8F48F" w14:textId="77777777" w:rsidR="007B3264" w:rsidRPr="00C44A00" w:rsidRDefault="007B3264" w:rsidP="00C44A00">
      <w:pPr>
        <w:spacing w:line="360" w:lineRule="auto"/>
        <w:jc w:val="center"/>
        <w:rPr>
          <w:noProof/>
        </w:rPr>
      </w:pPr>
    </w:p>
    <w:p w14:paraId="66398F2C" w14:textId="3319110C" w:rsidR="00623798" w:rsidRPr="00C44A00" w:rsidRDefault="00C44A00" w:rsidP="00C44A00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E96502D" wp14:editId="1023C382">
            <wp:extent cx="6258546" cy="885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01" cy="8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DF72" w14:textId="1177DC61" w:rsidR="005A51D3" w:rsidRPr="00C44A00" w:rsidRDefault="005A51D3" w:rsidP="005A51D3">
      <w:pPr>
        <w:spacing w:line="360" w:lineRule="auto"/>
        <w:jc w:val="center"/>
        <w:rPr>
          <w:sz w:val="28"/>
          <w:szCs w:val="30"/>
        </w:rPr>
      </w:pPr>
      <w:r w:rsidRPr="00C44A00">
        <w:rPr>
          <w:sz w:val="28"/>
          <w:szCs w:val="30"/>
        </w:rPr>
        <w:t>Рисунок 4.7 – Удаление записи</w:t>
      </w:r>
    </w:p>
    <w:p w14:paraId="3E4E2A83" w14:textId="77777777" w:rsidR="00C44A00" w:rsidRDefault="00C44A00" w:rsidP="005A51D3">
      <w:pPr>
        <w:spacing w:line="360" w:lineRule="auto"/>
        <w:jc w:val="center"/>
        <w:rPr>
          <w:sz w:val="28"/>
          <w:szCs w:val="28"/>
        </w:rPr>
      </w:pPr>
    </w:p>
    <w:p w14:paraId="735EEDB8" w14:textId="61E1E4B1" w:rsidR="005A51D3" w:rsidRDefault="00C44A00" w:rsidP="005A51D3">
      <w:pPr>
        <w:spacing w:line="360" w:lineRule="auto"/>
        <w:jc w:val="center"/>
        <w:rPr>
          <w:sz w:val="28"/>
          <w:szCs w:val="30"/>
        </w:rPr>
      </w:pPr>
      <w:r>
        <w:rPr>
          <w:noProof/>
          <w:sz w:val="28"/>
          <w:szCs w:val="30"/>
        </w:rPr>
        <w:drawing>
          <wp:inline distT="0" distB="0" distL="0" distR="0" wp14:anchorId="28ED421B" wp14:editId="5821427A">
            <wp:extent cx="2374547" cy="15144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612" cy="153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E1DB" w14:textId="02C936C3" w:rsidR="005A51D3" w:rsidRDefault="005A51D3" w:rsidP="005A51D3">
      <w:pPr>
        <w:spacing w:line="360" w:lineRule="auto"/>
        <w:jc w:val="center"/>
        <w:rPr>
          <w:sz w:val="28"/>
          <w:szCs w:val="30"/>
        </w:rPr>
      </w:pPr>
      <w:r>
        <w:rPr>
          <w:sz w:val="28"/>
          <w:szCs w:val="30"/>
        </w:rPr>
        <w:t xml:space="preserve">Рисунок 4.8 – </w:t>
      </w:r>
      <w:r w:rsidRPr="00623798">
        <w:rPr>
          <w:sz w:val="28"/>
          <w:szCs w:val="30"/>
        </w:rPr>
        <w:t xml:space="preserve">Выполнение </w:t>
      </w:r>
      <w:r>
        <w:rPr>
          <w:sz w:val="28"/>
          <w:szCs w:val="30"/>
        </w:rPr>
        <w:t>удаление</w:t>
      </w:r>
      <w:r w:rsidRPr="00623798">
        <w:rPr>
          <w:sz w:val="28"/>
          <w:szCs w:val="30"/>
        </w:rPr>
        <w:t xml:space="preserve"> записи</w:t>
      </w:r>
    </w:p>
    <w:p w14:paraId="1CFB0AF6" w14:textId="77777777" w:rsidR="007B3264" w:rsidRPr="00623798" w:rsidRDefault="007B3264" w:rsidP="005A51D3">
      <w:pPr>
        <w:spacing w:line="360" w:lineRule="auto"/>
        <w:jc w:val="center"/>
        <w:rPr>
          <w:sz w:val="28"/>
          <w:szCs w:val="30"/>
        </w:rPr>
      </w:pPr>
    </w:p>
    <w:p w14:paraId="08C1958E" w14:textId="4C7F83A7" w:rsidR="005A51D3" w:rsidRDefault="00C44A00" w:rsidP="005A51D3">
      <w:pPr>
        <w:spacing w:line="360" w:lineRule="auto"/>
        <w:jc w:val="center"/>
        <w:rPr>
          <w:sz w:val="28"/>
          <w:szCs w:val="30"/>
        </w:rPr>
      </w:pPr>
      <w:r>
        <w:rPr>
          <w:noProof/>
        </w:rPr>
        <w:drawing>
          <wp:inline distT="0" distB="0" distL="0" distR="0" wp14:anchorId="78910F41" wp14:editId="4C860520">
            <wp:extent cx="6200775" cy="53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4054" w14:textId="06903811" w:rsidR="007B3264" w:rsidRDefault="005A51D3" w:rsidP="005A51D3">
      <w:pPr>
        <w:tabs>
          <w:tab w:val="center" w:pos="4890"/>
          <w:tab w:val="left" w:pos="7518"/>
        </w:tabs>
        <w:spacing w:line="360" w:lineRule="auto"/>
        <w:rPr>
          <w:sz w:val="28"/>
        </w:rPr>
      </w:pPr>
      <w:r>
        <w:rPr>
          <w:sz w:val="28"/>
          <w:szCs w:val="30"/>
        </w:rPr>
        <w:tab/>
        <w:t xml:space="preserve">Рисунок 4.9 – </w:t>
      </w:r>
      <w:r>
        <w:rPr>
          <w:sz w:val="28"/>
        </w:rPr>
        <w:t>Таблица до удаления записи</w:t>
      </w:r>
    </w:p>
    <w:p w14:paraId="65C3A79C" w14:textId="77777777" w:rsidR="00C44A00" w:rsidRDefault="00C44A00" w:rsidP="005A51D3">
      <w:pPr>
        <w:tabs>
          <w:tab w:val="center" w:pos="4890"/>
          <w:tab w:val="left" w:pos="7518"/>
        </w:tabs>
        <w:spacing w:line="360" w:lineRule="auto"/>
        <w:rPr>
          <w:sz w:val="28"/>
        </w:rPr>
      </w:pPr>
    </w:p>
    <w:p w14:paraId="53C74674" w14:textId="523AE49D" w:rsidR="005A51D3" w:rsidRDefault="00C44A00" w:rsidP="005A51D3">
      <w:pPr>
        <w:tabs>
          <w:tab w:val="center" w:pos="4890"/>
          <w:tab w:val="left" w:pos="7518"/>
        </w:tabs>
        <w:spacing w:line="360" w:lineRule="auto"/>
        <w:jc w:val="center"/>
        <w:rPr>
          <w:sz w:val="28"/>
          <w:szCs w:val="30"/>
        </w:rPr>
      </w:pPr>
      <w:r>
        <w:rPr>
          <w:noProof/>
          <w:sz w:val="28"/>
        </w:rPr>
        <w:drawing>
          <wp:inline distT="0" distB="0" distL="0" distR="0" wp14:anchorId="5686519A" wp14:editId="38633D7E">
            <wp:extent cx="6200775" cy="6381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4FA0" w14:textId="039F5E0C" w:rsidR="005A51D3" w:rsidRPr="00623798" w:rsidRDefault="005A51D3" w:rsidP="005A51D3">
      <w:pPr>
        <w:tabs>
          <w:tab w:val="center" w:pos="4890"/>
          <w:tab w:val="left" w:pos="7518"/>
        </w:tabs>
        <w:spacing w:line="360" w:lineRule="auto"/>
        <w:jc w:val="center"/>
        <w:rPr>
          <w:sz w:val="28"/>
          <w:szCs w:val="30"/>
        </w:rPr>
      </w:pPr>
      <w:r>
        <w:rPr>
          <w:sz w:val="28"/>
          <w:szCs w:val="30"/>
        </w:rPr>
        <w:t>Рисунок 4.10 – Таблица после удаление записи</w:t>
      </w:r>
    </w:p>
    <w:p w14:paraId="5D5FEAFD" w14:textId="77777777" w:rsidR="00623798" w:rsidRDefault="00623798" w:rsidP="00623798">
      <w:pPr>
        <w:spacing w:line="360" w:lineRule="auto"/>
        <w:rPr>
          <w:sz w:val="28"/>
        </w:rPr>
      </w:pPr>
    </w:p>
    <w:p w14:paraId="02FCF526" w14:textId="77777777" w:rsidR="00C44A00" w:rsidRDefault="00C44A00" w:rsidP="005A51D3">
      <w:pPr>
        <w:spacing w:line="480" w:lineRule="auto"/>
        <w:ind w:firstLine="709"/>
        <w:rPr>
          <w:b/>
          <w:sz w:val="30"/>
          <w:szCs w:val="30"/>
        </w:rPr>
      </w:pPr>
    </w:p>
    <w:p w14:paraId="0E841DE1" w14:textId="77777777" w:rsidR="00C44A00" w:rsidRDefault="00C44A00" w:rsidP="005A51D3">
      <w:pPr>
        <w:spacing w:line="480" w:lineRule="auto"/>
        <w:ind w:firstLine="709"/>
        <w:rPr>
          <w:b/>
          <w:sz w:val="30"/>
          <w:szCs w:val="30"/>
        </w:rPr>
      </w:pPr>
    </w:p>
    <w:p w14:paraId="308774F2" w14:textId="3D555AAB" w:rsidR="005A51D3" w:rsidRDefault="005A51D3" w:rsidP="005A51D3">
      <w:pPr>
        <w:spacing w:line="480" w:lineRule="auto"/>
        <w:ind w:firstLine="709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4.4</w:t>
      </w:r>
      <w:r w:rsidR="00151B75">
        <w:rPr>
          <w:b/>
          <w:sz w:val="30"/>
          <w:szCs w:val="30"/>
        </w:rPr>
        <w:t xml:space="preserve">  </w:t>
      </w:r>
      <w:r w:rsidRPr="009D08F5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Поиск </w:t>
      </w:r>
      <w:r w:rsidRPr="009D08F5">
        <w:rPr>
          <w:b/>
          <w:sz w:val="30"/>
          <w:szCs w:val="30"/>
        </w:rPr>
        <w:t>данных</w:t>
      </w:r>
    </w:p>
    <w:p w14:paraId="0D759E2F" w14:textId="04EF2B81" w:rsidR="005A51D3" w:rsidRDefault="005A51D3" w:rsidP="007B38C5">
      <w:pPr>
        <w:spacing w:line="360" w:lineRule="auto"/>
        <w:ind w:firstLine="709"/>
        <w:jc w:val="both"/>
        <w:rPr>
          <w:bCs/>
          <w:sz w:val="28"/>
          <w:szCs w:val="30"/>
        </w:rPr>
      </w:pPr>
      <w:r w:rsidRPr="00623798">
        <w:rPr>
          <w:sz w:val="28"/>
          <w:szCs w:val="30"/>
        </w:rPr>
        <w:t>Для активации данной функции</w:t>
      </w:r>
      <w:r w:rsidRPr="005A51D3">
        <w:rPr>
          <w:sz w:val="28"/>
          <w:szCs w:val="30"/>
        </w:rPr>
        <w:t xml:space="preserve">, </w:t>
      </w:r>
      <w:r>
        <w:rPr>
          <w:sz w:val="28"/>
          <w:szCs w:val="30"/>
        </w:rPr>
        <w:t>необходимо ввести в текстовое поле необходимые данные</w:t>
      </w:r>
      <w:r w:rsidRPr="005A51D3">
        <w:rPr>
          <w:sz w:val="28"/>
          <w:szCs w:val="30"/>
        </w:rPr>
        <w:t xml:space="preserve">, </w:t>
      </w:r>
      <w:r>
        <w:rPr>
          <w:sz w:val="28"/>
          <w:szCs w:val="30"/>
        </w:rPr>
        <w:t xml:space="preserve">которые надо найти. </w:t>
      </w:r>
      <w:r>
        <w:rPr>
          <w:bCs/>
          <w:sz w:val="28"/>
          <w:szCs w:val="30"/>
        </w:rPr>
        <w:t>После успешного поиска данных, выведется необходимая запись из базы данных (рисунок 4.11).</w:t>
      </w:r>
    </w:p>
    <w:p w14:paraId="6664986D" w14:textId="77777777" w:rsidR="00C44A00" w:rsidRPr="005A51D3" w:rsidRDefault="00C44A00" w:rsidP="007B38C5">
      <w:pPr>
        <w:spacing w:line="360" w:lineRule="auto"/>
        <w:ind w:firstLine="709"/>
        <w:jc w:val="both"/>
        <w:rPr>
          <w:sz w:val="28"/>
          <w:szCs w:val="30"/>
        </w:rPr>
      </w:pPr>
    </w:p>
    <w:p w14:paraId="6C0744AE" w14:textId="649A46AD" w:rsidR="00623798" w:rsidRDefault="00C44A00" w:rsidP="00C44A00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012C22B" wp14:editId="774D5746">
            <wp:extent cx="6219825" cy="1333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71" cy="133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D844" w14:textId="6B326D72" w:rsidR="007B38C5" w:rsidRDefault="007B38C5" w:rsidP="007B38C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4.11 – Поиск данных</w:t>
      </w:r>
    </w:p>
    <w:p w14:paraId="6710C2DC" w14:textId="77777777" w:rsidR="007B3264" w:rsidRDefault="007B3264" w:rsidP="007B38C5">
      <w:pPr>
        <w:spacing w:line="360" w:lineRule="auto"/>
        <w:jc w:val="center"/>
        <w:rPr>
          <w:sz w:val="28"/>
        </w:rPr>
      </w:pPr>
    </w:p>
    <w:p w14:paraId="2CE0FC02" w14:textId="6D8C1AA8" w:rsidR="007B38C5" w:rsidRDefault="007B38C5" w:rsidP="007B38C5">
      <w:pPr>
        <w:spacing w:line="480" w:lineRule="auto"/>
        <w:ind w:firstLine="709"/>
        <w:rPr>
          <w:b/>
          <w:sz w:val="30"/>
          <w:szCs w:val="30"/>
        </w:rPr>
      </w:pPr>
      <w:r>
        <w:rPr>
          <w:b/>
          <w:sz w:val="30"/>
          <w:szCs w:val="30"/>
        </w:rPr>
        <w:t>4.5</w:t>
      </w:r>
      <w:r w:rsidRPr="009D08F5">
        <w:rPr>
          <w:b/>
          <w:sz w:val="30"/>
          <w:szCs w:val="30"/>
        </w:rPr>
        <w:t xml:space="preserve"> </w:t>
      </w:r>
      <w:r w:rsidR="00151B75">
        <w:rPr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 xml:space="preserve">Сортировка </w:t>
      </w:r>
      <w:r w:rsidRPr="009D08F5">
        <w:rPr>
          <w:b/>
          <w:sz w:val="30"/>
          <w:szCs w:val="30"/>
        </w:rPr>
        <w:t>данных</w:t>
      </w:r>
    </w:p>
    <w:p w14:paraId="600FC675" w14:textId="0268CB4A" w:rsidR="007B38C5" w:rsidRDefault="007B38C5" w:rsidP="007B38C5">
      <w:pPr>
        <w:spacing w:line="360" w:lineRule="auto"/>
        <w:ind w:firstLine="709"/>
        <w:jc w:val="both"/>
        <w:rPr>
          <w:bCs/>
          <w:sz w:val="28"/>
          <w:szCs w:val="30"/>
        </w:rPr>
      </w:pPr>
      <w:r w:rsidRPr="00623798">
        <w:rPr>
          <w:sz w:val="28"/>
          <w:szCs w:val="30"/>
        </w:rPr>
        <w:t>Для активации данной функции</w:t>
      </w:r>
      <w:r w:rsidRPr="005A51D3">
        <w:rPr>
          <w:sz w:val="28"/>
          <w:szCs w:val="30"/>
        </w:rPr>
        <w:t xml:space="preserve">, </w:t>
      </w:r>
      <w:r>
        <w:rPr>
          <w:sz w:val="28"/>
          <w:szCs w:val="30"/>
        </w:rPr>
        <w:t>необходимо выбрать из списка</w:t>
      </w:r>
      <w:r w:rsidRPr="007B38C5">
        <w:rPr>
          <w:sz w:val="28"/>
          <w:szCs w:val="30"/>
        </w:rPr>
        <w:t xml:space="preserve">, </w:t>
      </w:r>
      <w:r>
        <w:rPr>
          <w:sz w:val="28"/>
          <w:szCs w:val="30"/>
        </w:rPr>
        <w:t>как будем сортировать</w:t>
      </w:r>
      <w:r w:rsidRPr="007B38C5">
        <w:rPr>
          <w:sz w:val="28"/>
          <w:szCs w:val="30"/>
        </w:rPr>
        <w:t xml:space="preserve">, </w:t>
      </w:r>
      <w:r>
        <w:rPr>
          <w:sz w:val="28"/>
          <w:szCs w:val="30"/>
        </w:rPr>
        <w:t>после чего нажать на кнопку с полем</w:t>
      </w:r>
      <w:r w:rsidRPr="007B38C5">
        <w:rPr>
          <w:sz w:val="28"/>
          <w:szCs w:val="30"/>
        </w:rPr>
        <w:t xml:space="preserve">, </w:t>
      </w:r>
      <w:r>
        <w:rPr>
          <w:sz w:val="28"/>
          <w:szCs w:val="30"/>
        </w:rPr>
        <w:t xml:space="preserve">по которому будем сортировать. </w:t>
      </w:r>
      <w:r>
        <w:rPr>
          <w:bCs/>
          <w:sz w:val="28"/>
          <w:szCs w:val="30"/>
        </w:rPr>
        <w:t>После успешной сортировки данных, записи будут отсортированы в соответствии с условием (рисунки 4.12 – 4.13).</w:t>
      </w:r>
    </w:p>
    <w:p w14:paraId="094B797A" w14:textId="77777777" w:rsidR="00CB4875" w:rsidRPr="007B38C5" w:rsidRDefault="00CB4875" w:rsidP="007B38C5">
      <w:pPr>
        <w:spacing w:line="360" w:lineRule="auto"/>
        <w:ind w:firstLine="709"/>
        <w:jc w:val="both"/>
        <w:rPr>
          <w:sz w:val="28"/>
        </w:rPr>
      </w:pPr>
    </w:p>
    <w:p w14:paraId="329A7976" w14:textId="305FF9F2" w:rsidR="007B38C5" w:rsidRDefault="00C44A00" w:rsidP="007B38C5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A5D0AB3" wp14:editId="183BAE85">
            <wp:extent cx="5391150" cy="11410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631" cy="117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E74A" w14:textId="2F7FFB84" w:rsidR="007B38C5" w:rsidRDefault="007B38C5" w:rsidP="007B38C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4.12 – Таблица до сортировки</w:t>
      </w:r>
    </w:p>
    <w:p w14:paraId="5BE0B848" w14:textId="77777777" w:rsidR="00CB4875" w:rsidRDefault="00CB4875" w:rsidP="007B38C5">
      <w:pPr>
        <w:spacing w:line="360" w:lineRule="auto"/>
        <w:jc w:val="center"/>
        <w:rPr>
          <w:sz w:val="28"/>
        </w:rPr>
      </w:pPr>
    </w:p>
    <w:p w14:paraId="60EB2DD3" w14:textId="4228BB8B" w:rsidR="007B38C5" w:rsidRDefault="00C44A00" w:rsidP="007B38C5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0DC5B88" wp14:editId="3D4A56D8">
            <wp:extent cx="5343525" cy="11309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935" cy="115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64CA" w14:textId="72881C96" w:rsidR="007B3264" w:rsidRDefault="007B38C5" w:rsidP="00B72C84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4.13 – Таблица после сортировки</w:t>
      </w:r>
    </w:p>
    <w:p w14:paraId="6B568A44" w14:textId="5EBE5740" w:rsidR="00047EA1" w:rsidRPr="00047EA1" w:rsidRDefault="00047EA1" w:rsidP="00047EA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30"/>
          <w:szCs w:val="30"/>
        </w:rPr>
      </w:pPr>
      <w:r w:rsidRPr="00574FD0">
        <w:rPr>
          <w:noProof/>
          <w:color w:val="202122"/>
          <w:sz w:val="28"/>
          <w:szCs w:val="28"/>
        </w:rPr>
        <w:lastRenderedPageBreak/>
        <w:t xml:space="preserve">В данном разделе проведено тестирование </w:t>
      </w:r>
      <w:r>
        <w:rPr>
          <w:noProof/>
          <w:color w:val="202122"/>
          <w:sz w:val="28"/>
          <w:szCs w:val="28"/>
        </w:rPr>
        <w:t>программы</w:t>
      </w:r>
      <w:r w:rsidRPr="00574FD0">
        <w:rPr>
          <w:noProof/>
          <w:color w:val="202122"/>
          <w:sz w:val="28"/>
          <w:szCs w:val="28"/>
        </w:rPr>
        <w:t>. Тестирование</w:t>
      </w:r>
      <w:r>
        <w:rPr>
          <w:noProof/>
          <w:color w:val="202122"/>
          <w:sz w:val="28"/>
          <w:szCs w:val="28"/>
        </w:rPr>
        <w:t xml:space="preserve"> </w:t>
      </w:r>
      <w:r w:rsidRPr="00574FD0">
        <w:rPr>
          <w:noProof/>
          <w:color w:val="202122"/>
          <w:sz w:val="28"/>
          <w:szCs w:val="28"/>
        </w:rPr>
        <w:t xml:space="preserve">показало, что </w:t>
      </w:r>
      <w:r>
        <w:rPr>
          <w:noProof/>
          <w:color w:val="202122"/>
          <w:sz w:val="28"/>
          <w:szCs w:val="28"/>
        </w:rPr>
        <w:t>программа</w:t>
      </w:r>
      <w:r w:rsidRPr="00574FD0">
        <w:rPr>
          <w:noProof/>
          <w:color w:val="202122"/>
          <w:sz w:val="28"/>
          <w:szCs w:val="28"/>
        </w:rPr>
        <w:t xml:space="preserve"> р</w:t>
      </w:r>
      <w:r>
        <w:rPr>
          <w:noProof/>
          <w:color w:val="202122"/>
          <w:sz w:val="28"/>
          <w:szCs w:val="28"/>
        </w:rPr>
        <w:t>аботает исправно, без нареканий и сбоев.</w:t>
      </w:r>
    </w:p>
    <w:sectPr w:rsidR="00047EA1" w:rsidRPr="00047EA1" w:rsidSect="00C85EA6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0F904" w14:textId="77777777" w:rsidR="00F82EC4" w:rsidRDefault="00F82EC4">
      <w:r>
        <w:separator/>
      </w:r>
    </w:p>
  </w:endnote>
  <w:endnote w:type="continuationSeparator" w:id="0">
    <w:p w14:paraId="5E5474DD" w14:textId="77777777" w:rsidR="00F82EC4" w:rsidRDefault="00F8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F1D95" w14:textId="77777777" w:rsidR="00783F73" w:rsidRDefault="00783F73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1A28C" w14:textId="77777777" w:rsidR="00783F73" w:rsidRDefault="00783F73">
    <w:pPr>
      <w:pStyle w:val="a9"/>
    </w:pPr>
  </w:p>
  <w:p w14:paraId="2A35B080" w14:textId="77777777" w:rsidR="00783F73" w:rsidRDefault="00783F73">
    <w:pPr>
      <w:pStyle w:val="a9"/>
    </w:pPr>
  </w:p>
  <w:p w14:paraId="68C0D798" w14:textId="77777777" w:rsidR="00783F73" w:rsidRDefault="00783F73">
    <w:pPr>
      <w:pStyle w:val="a9"/>
    </w:pPr>
  </w:p>
  <w:p w14:paraId="491BCBCB" w14:textId="77777777" w:rsidR="00783F73" w:rsidRDefault="00783F73">
    <w:pPr>
      <w:pStyle w:val="a9"/>
    </w:pPr>
  </w:p>
  <w:p w14:paraId="4A6601F6" w14:textId="77777777" w:rsidR="00783F73" w:rsidRDefault="00783F73">
    <w:pPr>
      <w:pStyle w:val="a9"/>
    </w:pPr>
  </w:p>
  <w:p w14:paraId="466624B1" w14:textId="77777777" w:rsidR="00783F73" w:rsidRDefault="00783F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E52E2" w14:textId="77777777" w:rsidR="00F82EC4" w:rsidRDefault="00F82EC4">
      <w:r>
        <w:separator/>
      </w:r>
    </w:p>
  </w:footnote>
  <w:footnote w:type="continuationSeparator" w:id="0">
    <w:p w14:paraId="25694360" w14:textId="77777777" w:rsidR="00F82EC4" w:rsidRDefault="00F82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44BF1" w14:textId="77777777" w:rsidR="00783F73" w:rsidRPr="00B46FB7" w:rsidRDefault="00B72C84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6F38F5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797.8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01458954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2A83" w14:textId="77777777" w:rsidR="00783F73" w:rsidRDefault="00B72C84">
    <w:pPr>
      <w:pStyle w:val="a7"/>
    </w:pPr>
    <w:r>
      <w:rPr>
        <w:noProof/>
      </w:rPr>
      <w:object w:dxaOrig="1440" w:dyaOrig="1440" w14:anchorId="77253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01458955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017ACD"/>
    <w:multiLevelType w:val="multilevel"/>
    <w:tmpl w:val="C3D66E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5649F9"/>
    <w:multiLevelType w:val="hybridMultilevel"/>
    <w:tmpl w:val="183028F8"/>
    <w:lvl w:ilvl="0" w:tplc="DE982318">
      <w:start w:val="1"/>
      <w:numFmt w:val="decimal"/>
      <w:lvlText w:val="3.%1."/>
      <w:lvlJc w:val="left"/>
      <w:pPr>
        <w:ind w:left="1463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7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9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1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3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5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7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9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18" w:hanging="180"/>
      </w:pPr>
      <w:rPr>
        <w:rFonts w:cs="Times New Roman"/>
      </w:rPr>
    </w:lvl>
  </w:abstractNum>
  <w:abstractNum w:abstractNumId="22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465B20"/>
    <w:multiLevelType w:val="hybridMultilevel"/>
    <w:tmpl w:val="DBCEF9AE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2"/>
  </w:num>
  <w:num w:numId="3">
    <w:abstractNumId w:val="23"/>
  </w:num>
  <w:num w:numId="4">
    <w:abstractNumId w:val="37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4"/>
  </w:num>
  <w:num w:numId="11">
    <w:abstractNumId w:val="13"/>
  </w:num>
  <w:num w:numId="12">
    <w:abstractNumId w:val="1"/>
  </w:num>
  <w:num w:numId="13">
    <w:abstractNumId w:val="30"/>
  </w:num>
  <w:num w:numId="14">
    <w:abstractNumId w:val="34"/>
  </w:num>
  <w:num w:numId="15">
    <w:abstractNumId w:val="29"/>
  </w:num>
  <w:num w:numId="16">
    <w:abstractNumId w:val="14"/>
  </w:num>
  <w:num w:numId="17">
    <w:abstractNumId w:val="31"/>
  </w:num>
  <w:num w:numId="18">
    <w:abstractNumId w:val="17"/>
  </w:num>
  <w:num w:numId="19">
    <w:abstractNumId w:val="33"/>
  </w:num>
  <w:num w:numId="20">
    <w:abstractNumId w:val="7"/>
  </w:num>
  <w:num w:numId="21">
    <w:abstractNumId w:val="19"/>
  </w:num>
  <w:num w:numId="22">
    <w:abstractNumId w:val="27"/>
  </w:num>
  <w:num w:numId="23">
    <w:abstractNumId w:val="8"/>
  </w:num>
  <w:num w:numId="24">
    <w:abstractNumId w:val="5"/>
  </w:num>
  <w:num w:numId="25">
    <w:abstractNumId w:val="22"/>
  </w:num>
  <w:num w:numId="26">
    <w:abstractNumId w:val="32"/>
  </w:num>
  <w:num w:numId="27">
    <w:abstractNumId w:val="4"/>
  </w:num>
  <w:num w:numId="28">
    <w:abstractNumId w:val="0"/>
  </w:num>
  <w:num w:numId="29">
    <w:abstractNumId w:val="26"/>
  </w:num>
  <w:num w:numId="30">
    <w:abstractNumId w:val="35"/>
  </w:num>
  <w:num w:numId="31">
    <w:abstractNumId w:val="28"/>
  </w:num>
  <w:num w:numId="32">
    <w:abstractNumId w:val="18"/>
  </w:num>
  <w:num w:numId="33">
    <w:abstractNumId w:val="15"/>
  </w:num>
  <w:num w:numId="34">
    <w:abstractNumId w:val="10"/>
  </w:num>
  <w:num w:numId="35">
    <w:abstractNumId w:val="25"/>
  </w:num>
  <w:num w:numId="36">
    <w:abstractNumId w:val="36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144C3"/>
    <w:rsid w:val="000149FF"/>
    <w:rsid w:val="00036A3A"/>
    <w:rsid w:val="000461EE"/>
    <w:rsid w:val="00047EA1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D4622"/>
    <w:rsid w:val="000D78AF"/>
    <w:rsid w:val="000F3D60"/>
    <w:rsid w:val="000F5019"/>
    <w:rsid w:val="001022C1"/>
    <w:rsid w:val="001037DA"/>
    <w:rsid w:val="00110F57"/>
    <w:rsid w:val="00111901"/>
    <w:rsid w:val="0011537D"/>
    <w:rsid w:val="001157C8"/>
    <w:rsid w:val="00130F87"/>
    <w:rsid w:val="00136B45"/>
    <w:rsid w:val="0014560E"/>
    <w:rsid w:val="00150079"/>
    <w:rsid w:val="0015146D"/>
    <w:rsid w:val="00151B75"/>
    <w:rsid w:val="00157F51"/>
    <w:rsid w:val="0016081F"/>
    <w:rsid w:val="0016118E"/>
    <w:rsid w:val="00161D15"/>
    <w:rsid w:val="001777A0"/>
    <w:rsid w:val="001849D1"/>
    <w:rsid w:val="00195790"/>
    <w:rsid w:val="001A45E2"/>
    <w:rsid w:val="001C04B3"/>
    <w:rsid w:val="001C60A2"/>
    <w:rsid w:val="001C636B"/>
    <w:rsid w:val="001D3918"/>
    <w:rsid w:val="001D53F4"/>
    <w:rsid w:val="001D6C05"/>
    <w:rsid w:val="001E48F2"/>
    <w:rsid w:val="001E5160"/>
    <w:rsid w:val="001F544C"/>
    <w:rsid w:val="00203BAF"/>
    <w:rsid w:val="002155C2"/>
    <w:rsid w:val="002206F4"/>
    <w:rsid w:val="00224722"/>
    <w:rsid w:val="00227A50"/>
    <w:rsid w:val="00230871"/>
    <w:rsid w:val="002407A8"/>
    <w:rsid w:val="00261F5C"/>
    <w:rsid w:val="0028009E"/>
    <w:rsid w:val="00281299"/>
    <w:rsid w:val="002A7BC2"/>
    <w:rsid w:val="002B504A"/>
    <w:rsid w:val="002C31A5"/>
    <w:rsid w:val="002C3E5C"/>
    <w:rsid w:val="002D2DCF"/>
    <w:rsid w:val="002D367E"/>
    <w:rsid w:val="002D6A4E"/>
    <w:rsid w:val="002E403F"/>
    <w:rsid w:val="002E63ED"/>
    <w:rsid w:val="002F1F80"/>
    <w:rsid w:val="002F4502"/>
    <w:rsid w:val="00304C25"/>
    <w:rsid w:val="00320CD4"/>
    <w:rsid w:val="00323FB2"/>
    <w:rsid w:val="00330E5B"/>
    <w:rsid w:val="00344B25"/>
    <w:rsid w:val="00354298"/>
    <w:rsid w:val="003600AC"/>
    <w:rsid w:val="00362014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F5FD5"/>
    <w:rsid w:val="004179B5"/>
    <w:rsid w:val="00421696"/>
    <w:rsid w:val="00423A5E"/>
    <w:rsid w:val="004259A1"/>
    <w:rsid w:val="004342D6"/>
    <w:rsid w:val="00450D0B"/>
    <w:rsid w:val="00454735"/>
    <w:rsid w:val="004650D1"/>
    <w:rsid w:val="004650F4"/>
    <w:rsid w:val="0046514F"/>
    <w:rsid w:val="00477F28"/>
    <w:rsid w:val="00481845"/>
    <w:rsid w:val="004852F9"/>
    <w:rsid w:val="004B05B9"/>
    <w:rsid w:val="004C3D58"/>
    <w:rsid w:val="004C4699"/>
    <w:rsid w:val="004D2A4B"/>
    <w:rsid w:val="004F2D20"/>
    <w:rsid w:val="004F6299"/>
    <w:rsid w:val="004F7784"/>
    <w:rsid w:val="004F7DDD"/>
    <w:rsid w:val="00501193"/>
    <w:rsid w:val="005043F9"/>
    <w:rsid w:val="00507F88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837C0"/>
    <w:rsid w:val="00593A50"/>
    <w:rsid w:val="005A2DB4"/>
    <w:rsid w:val="005A463D"/>
    <w:rsid w:val="005A51D3"/>
    <w:rsid w:val="005B2889"/>
    <w:rsid w:val="005B4260"/>
    <w:rsid w:val="005C520A"/>
    <w:rsid w:val="005C6018"/>
    <w:rsid w:val="005C6F72"/>
    <w:rsid w:val="00607673"/>
    <w:rsid w:val="00615316"/>
    <w:rsid w:val="00617904"/>
    <w:rsid w:val="00621182"/>
    <w:rsid w:val="00623798"/>
    <w:rsid w:val="00625DD5"/>
    <w:rsid w:val="00653298"/>
    <w:rsid w:val="00655E1E"/>
    <w:rsid w:val="006730F5"/>
    <w:rsid w:val="006A5A72"/>
    <w:rsid w:val="006A6943"/>
    <w:rsid w:val="006B6A91"/>
    <w:rsid w:val="006D3F37"/>
    <w:rsid w:val="006E1405"/>
    <w:rsid w:val="006F4D9E"/>
    <w:rsid w:val="00726567"/>
    <w:rsid w:val="00727A45"/>
    <w:rsid w:val="00732EAB"/>
    <w:rsid w:val="00736662"/>
    <w:rsid w:val="007405AE"/>
    <w:rsid w:val="00741202"/>
    <w:rsid w:val="007519F4"/>
    <w:rsid w:val="00753097"/>
    <w:rsid w:val="0076126E"/>
    <w:rsid w:val="00782D2C"/>
    <w:rsid w:val="00783F73"/>
    <w:rsid w:val="00791C48"/>
    <w:rsid w:val="007A0560"/>
    <w:rsid w:val="007A1E1B"/>
    <w:rsid w:val="007A75D9"/>
    <w:rsid w:val="007B3264"/>
    <w:rsid w:val="007B3700"/>
    <w:rsid w:val="007B38C5"/>
    <w:rsid w:val="007B3B0D"/>
    <w:rsid w:val="007B4293"/>
    <w:rsid w:val="007D471E"/>
    <w:rsid w:val="007E3E52"/>
    <w:rsid w:val="007E7A4C"/>
    <w:rsid w:val="00803732"/>
    <w:rsid w:val="00824886"/>
    <w:rsid w:val="008272D2"/>
    <w:rsid w:val="00835760"/>
    <w:rsid w:val="0084153F"/>
    <w:rsid w:val="008441B2"/>
    <w:rsid w:val="008448EB"/>
    <w:rsid w:val="00847A22"/>
    <w:rsid w:val="00850025"/>
    <w:rsid w:val="0087034C"/>
    <w:rsid w:val="00870F46"/>
    <w:rsid w:val="00872E12"/>
    <w:rsid w:val="00876DD1"/>
    <w:rsid w:val="0089005E"/>
    <w:rsid w:val="00890E31"/>
    <w:rsid w:val="00896ED4"/>
    <w:rsid w:val="008A271D"/>
    <w:rsid w:val="008A60CD"/>
    <w:rsid w:val="008B3321"/>
    <w:rsid w:val="008B3F6D"/>
    <w:rsid w:val="008D1E9E"/>
    <w:rsid w:val="008D3B35"/>
    <w:rsid w:val="008E10CC"/>
    <w:rsid w:val="008E2E4A"/>
    <w:rsid w:val="008E4C3F"/>
    <w:rsid w:val="00900166"/>
    <w:rsid w:val="0090074F"/>
    <w:rsid w:val="00914425"/>
    <w:rsid w:val="00917A83"/>
    <w:rsid w:val="0092293E"/>
    <w:rsid w:val="0093726E"/>
    <w:rsid w:val="00937FDE"/>
    <w:rsid w:val="009657F2"/>
    <w:rsid w:val="009708CF"/>
    <w:rsid w:val="009714BA"/>
    <w:rsid w:val="00974E16"/>
    <w:rsid w:val="00980B3E"/>
    <w:rsid w:val="009835EE"/>
    <w:rsid w:val="009A1E35"/>
    <w:rsid w:val="009A1F4F"/>
    <w:rsid w:val="009A457D"/>
    <w:rsid w:val="009A6CDE"/>
    <w:rsid w:val="009C08FF"/>
    <w:rsid w:val="009D00B4"/>
    <w:rsid w:val="009E3BE1"/>
    <w:rsid w:val="009F204F"/>
    <w:rsid w:val="009F282E"/>
    <w:rsid w:val="00A10ED3"/>
    <w:rsid w:val="00A13FC5"/>
    <w:rsid w:val="00A2743B"/>
    <w:rsid w:val="00A4559C"/>
    <w:rsid w:val="00A600F6"/>
    <w:rsid w:val="00A66171"/>
    <w:rsid w:val="00A77DBC"/>
    <w:rsid w:val="00AA6994"/>
    <w:rsid w:val="00AB1250"/>
    <w:rsid w:val="00AE09CB"/>
    <w:rsid w:val="00AF503E"/>
    <w:rsid w:val="00B13260"/>
    <w:rsid w:val="00B20D15"/>
    <w:rsid w:val="00B2230A"/>
    <w:rsid w:val="00B25FBD"/>
    <w:rsid w:val="00B273B9"/>
    <w:rsid w:val="00B30491"/>
    <w:rsid w:val="00B319A3"/>
    <w:rsid w:val="00B46FB7"/>
    <w:rsid w:val="00B57618"/>
    <w:rsid w:val="00B60935"/>
    <w:rsid w:val="00B659AC"/>
    <w:rsid w:val="00B72C84"/>
    <w:rsid w:val="00B90938"/>
    <w:rsid w:val="00B936C8"/>
    <w:rsid w:val="00B94BB0"/>
    <w:rsid w:val="00BA04A7"/>
    <w:rsid w:val="00BA0A3A"/>
    <w:rsid w:val="00BC30B4"/>
    <w:rsid w:val="00BC7FA1"/>
    <w:rsid w:val="00BF11B2"/>
    <w:rsid w:val="00BF14B3"/>
    <w:rsid w:val="00BF2424"/>
    <w:rsid w:val="00C10BFC"/>
    <w:rsid w:val="00C13649"/>
    <w:rsid w:val="00C357B6"/>
    <w:rsid w:val="00C44A00"/>
    <w:rsid w:val="00C50D63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4875"/>
    <w:rsid w:val="00CB7066"/>
    <w:rsid w:val="00CC01C7"/>
    <w:rsid w:val="00CE0195"/>
    <w:rsid w:val="00CE5EBB"/>
    <w:rsid w:val="00CF3A91"/>
    <w:rsid w:val="00CF57C7"/>
    <w:rsid w:val="00CF71E2"/>
    <w:rsid w:val="00D0127C"/>
    <w:rsid w:val="00D07D27"/>
    <w:rsid w:val="00D43E35"/>
    <w:rsid w:val="00D6734D"/>
    <w:rsid w:val="00D76CC9"/>
    <w:rsid w:val="00D8366A"/>
    <w:rsid w:val="00D86D19"/>
    <w:rsid w:val="00D87A93"/>
    <w:rsid w:val="00D9040E"/>
    <w:rsid w:val="00D917E8"/>
    <w:rsid w:val="00D92110"/>
    <w:rsid w:val="00D92B1E"/>
    <w:rsid w:val="00DA1C0F"/>
    <w:rsid w:val="00DC1136"/>
    <w:rsid w:val="00DD412D"/>
    <w:rsid w:val="00DE23C3"/>
    <w:rsid w:val="00DF5344"/>
    <w:rsid w:val="00E01648"/>
    <w:rsid w:val="00E02D03"/>
    <w:rsid w:val="00E07664"/>
    <w:rsid w:val="00E13747"/>
    <w:rsid w:val="00E209CC"/>
    <w:rsid w:val="00E27DAA"/>
    <w:rsid w:val="00E32C89"/>
    <w:rsid w:val="00E37C30"/>
    <w:rsid w:val="00E425AB"/>
    <w:rsid w:val="00E517A9"/>
    <w:rsid w:val="00E555B4"/>
    <w:rsid w:val="00E6433F"/>
    <w:rsid w:val="00E8020D"/>
    <w:rsid w:val="00E82159"/>
    <w:rsid w:val="00E858E4"/>
    <w:rsid w:val="00E86409"/>
    <w:rsid w:val="00E86E17"/>
    <w:rsid w:val="00EA640F"/>
    <w:rsid w:val="00EB3F7B"/>
    <w:rsid w:val="00EC40A3"/>
    <w:rsid w:val="00EC682B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611D8"/>
    <w:rsid w:val="00F71C89"/>
    <w:rsid w:val="00F7252A"/>
    <w:rsid w:val="00F73ECE"/>
    <w:rsid w:val="00F81C86"/>
    <w:rsid w:val="00F82EC4"/>
    <w:rsid w:val="00F8386C"/>
    <w:rsid w:val="00F918D1"/>
    <w:rsid w:val="00F95AB2"/>
    <w:rsid w:val="00FA32D9"/>
    <w:rsid w:val="00FC01EE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3BBCE1D"/>
  <w15:docId w15:val="{F259C9C1-1DB5-406A-A34A-9D84E3DB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76EF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E76EF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E76EF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E76EFB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E76EFB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E76EF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E76EFB"/>
    <w:rPr>
      <w:rFonts w:ascii="Cambria" w:eastAsia="Times New Roman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E76EFB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99"/>
    <w:semiHidden/>
    <w:rsid w:val="00E76EFB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basedOn w:val="a1"/>
    <w:link w:val="a9"/>
    <w:uiPriority w:val="99"/>
    <w:semiHidden/>
    <w:rsid w:val="00E76EFB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76EFB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basedOn w:val="a1"/>
    <w:link w:val="ac"/>
    <w:uiPriority w:val="99"/>
    <w:semiHidden/>
    <w:rsid w:val="00E76EFB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E76EFB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basedOn w:val="a1"/>
    <w:link w:val="af1"/>
    <w:uiPriority w:val="10"/>
    <w:rsid w:val="00E76EF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basedOn w:val="a1"/>
    <w:link w:val="af3"/>
    <w:uiPriority w:val="11"/>
    <w:rsid w:val="00E76EFB"/>
    <w:rPr>
      <w:rFonts w:ascii="Cambria" w:eastAsia="Times New Roman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E76EFB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76EFB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DE59F-0BCB-4B52-B896-C1571F4E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Kostya</dc:creator>
  <cp:lastModifiedBy>Maxim Kuzmin</cp:lastModifiedBy>
  <cp:revision>27</cp:revision>
  <cp:lastPrinted>2018-03-11T15:48:00Z</cp:lastPrinted>
  <dcterms:created xsi:type="dcterms:W3CDTF">2020-06-23T08:06:00Z</dcterms:created>
  <dcterms:modified xsi:type="dcterms:W3CDTF">2021-12-19T19:43:00Z</dcterms:modified>
</cp:coreProperties>
</file>