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63E93" w14:textId="3E90AD84" w:rsidR="008127C0" w:rsidRDefault="008127C0" w:rsidP="00774AB0">
      <w:pPr>
        <w:suppressAutoHyphens/>
        <w:spacing w:line="48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</w:t>
      </w:r>
      <w:r w:rsidR="00B636E2">
        <w:rPr>
          <w:b/>
          <w:bCs/>
          <w:sz w:val="32"/>
          <w:szCs w:val="32"/>
        </w:rPr>
        <w:t>ИССЛЕДОВАНИЕ ПРЕДМЕТНОЙ ОБЛАСТИ</w:t>
      </w:r>
    </w:p>
    <w:p w14:paraId="7AAB3ACE" w14:textId="77777777" w:rsidR="008127C0" w:rsidRPr="00C15029" w:rsidRDefault="008127C0" w:rsidP="00774AB0">
      <w:pPr>
        <w:suppressAutoHyphens/>
        <w:spacing w:line="480" w:lineRule="auto"/>
        <w:ind w:firstLine="709"/>
        <w:jc w:val="both"/>
        <w:rPr>
          <w:b/>
          <w:bCs/>
          <w:sz w:val="30"/>
          <w:szCs w:val="30"/>
        </w:rPr>
      </w:pPr>
      <w:r w:rsidRPr="00C15029">
        <w:rPr>
          <w:b/>
          <w:bCs/>
          <w:sz w:val="30"/>
          <w:szCs w:val="30"/>
        </w:rPr>
        <w:t>1.1 Цели и задачи</w:t>
      </w:r>
    </w:p>
    <w:p w14:paraId="15FBF3E3" w14:textId="6168E1C8" w:rsidR="008127C0" w:rsidRPr="00670CA5" w:rsidRDefault="008127C0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создание базы данных</w:t>
      </w:r>
      <w:r w:rsidR="00012389">
        <w:rPr>
          <w:sz w:val="28"/>
          <w:szCs w:val="28"/>
        </w:rPr>
        <w:t xml:space="preserve"> и проект приложения</w:t>
      </w:r>
      <w:r>
        <w:rPr>
          <w:sz w:val="28"/>
          <w:szCs w:val="28"/>
        </w:rPr>
        <w:t xml:space="preserve">, </w:t>
      </w:r>
      <w:r w:rsidRPr="00670CA5">
        <w:rPr>
          <w:sz w:val="28"/>
          <w:szCs w:val="28"/>
        </w:rPr>
        <w:t>способной хранить, обрабатывать и выводить данные</w:t>
      </w:r>
      <w:r w:rsidRPr="00670CA5">
        <w:rPr>
          <w:color w:val="FF0000"/>
          <w:sz w:val="28"/>
          <w:szCs w:val="28"/>
        </w:rPr>
        <w:t xml:space="preserve"> </w:t>
      </w:r>
      <w:r w:rsidRPr="00670CA5">
        <w:rPr>
          <w:sz w:val="28"/>
          <w:szCs w:val="28"/>
        </w:rPr>
        <w:t>о заказах продукции,</w:t>
      </w:r>
      <w:r w:rsidRPr="00670CA5">
        <w:rPr>
          <w:color w:val="FF0000"/>
          <w:sz w:val="28"/>
          <w:szCs w:val="28"/>
        </w:rPr>
        <w:t xml:space="preserve"> </w:t>
      </w:r>
      <w:r w:rsidRPr="00670CA5">
        <w:rPr>
          <w:sz w:val="28"/>
          <w:szCs w:val="28"/>
        </w:rPr>
        <w:t>поставляемой конечному потребителю</w:t>
      </w:r>
      <w:r w:rsidR="00012389">
        <w:rPr>
          <w:sz w:val="28"/>
          <w:szCs w:val="28"/>
        </w:rPr>
        <w:t xml:space="preserve"> и обработку их параметров</w:t>
      </w:r>
      <w:r w:rsidRPr="00670CA5">
        <w:rPr>
          <w:sz w:val="28"/>
          <w:szCs w:val="28"/>
        </w:rPr>
        <w:t>.</w:t>
      </w:r>
    </w:p>
    <w:p w14:paraId="46725C49" w14:textId="77777777" w:rsidR="000E5FF4" w:rsidRPr="001907AA" w:rsidRDefault="000E5FF4" w:rsidP="000E5FF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Задачами курсового проекта является </w:t>
      </w:r>
      <w:r w:rsidRPr="001907AA">
        <w:rPr>
          <w:sz w:val="28"/>
          <w:szCs w:val="28"/>
        </w:rPr>
        <w:t>изуч</w:t>
      </w:r>
      <w:r>
        <w:rPr>
          <w:sz w:val="28"/>
          <w:szCs w:val="28"/>
        </w:rPr>
        <w:t>ение</w:t>
      </w:r>
      <w:r w:rsidRPr="001907AA">
        <w:rPr>
          <w:sz w:val="28"/>
          <w:szCs w:val="28"/>
        </w:rPr>
        <w:t xml:space="preserve"> предметн</w:t>
      </w:r>
      <w:r>
        <w:rPr>
          <w:sz w:val="28"/>
          <w:szCs w:val="28"/>
        </w:rPr>
        <w:t>ой</w:t>
      </w:r>
      <w:r w:rsidRPr="001907AA">
        <w:rPr>
          <w:sz w:val="28"/>
          <w:szCs w:val="28"/>
        </w:rPr>
        <w:t xml:space="preserve"> област</w:t>
      </w:r>
      <w:r>
        <w:rPr>
          <w:sz w:val="28"/>
          <w:szCs w:val="28"/>
        </w:rPr>
        <w:t>и</w:t>
      </w:r>
      <w:r w:rsidRPr="001907AA">
        <w:rPr>
          <w:sz w:val="28"/>
          <w:szCs w:val="28"/>
        </w:rPr>
        <w:t>, определ</w:t>
      </w:r>
      <w:r>
        <w:rPr>
          <w:sz w:val="28"/>
          <w:szCs w:val="28"/>
        </w:rPr>
        <w:t>ение</w:t>
      </w:r>
      <w:r w:rsidRPr="001907AA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ов и</w:t>
      </w:r>
      <w:r w:rsidRPr="001907AA">
        <w:rPr>
          <w:sz w:val="28"/>
          <w:szCs w:val="28"/>
        </w:rPr>
        <w:t xml:space="preserve"> их свойств</w:t>
      </w:r>
      <w:r>
        <w:rPr>
          <w:sz w:val="28"/>
          <w:szCs w:val="28"/>
        </w:rPr>
        <w:t>а</w:t>
      </w:r>
      <w:r w:rsidRPr="00941853">
        <w:rPr>
          <w:sz w:val="28"/>
          <w:szCs w:val="28"/>
        </w:rPr>
        <w:t>,</w:t>
      </w:r>
      <w:r>
        <w:rPr>
          <w:sz w:val="28"/>
          <w:szCs w:val="28"/>
        </w:rPr>
        <w:t xml:space="preserve"> а</w:t>
      </w:r>
      <w:r w:rsidRPr="00941853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Pr="001907AA">
        <w:rPr>
          <w:sz w:val="28"/>
          <w:szCs w:val="28"/>
        </w:rPr>
        <w:t xml:space="preserve"> методы обработки</w:t>
      </w:r>
      <w:r>
        <w:rPr>
          <w:sz w:val="28"/>
          <w:szCs w:val="28"/>
        </w:rPr>
        <w:t>.</w:t>
      </w:r>
      <w:r w:rsidRPr="001907AA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1907AA">
        <w:rPr>
          <w:sz w:val="28"/>
          <w:szCs w:val="28"/>
        </w:rPr>
        <w:t>азработать техническое задание, на основании которого</w:t>
      </w:r>
      <w:r>
        <w:rPr>
          <w:sz w:val="28"/>
          <w:szCs w:val="28"/>
        </w:rPr>
        <w:t xml:space="preserve"> надо </w:t>
      </w:r>
      <w:r w:rsidRPr="001907AA">
        <w:rPr>
          <w:sz w:val="28"/>
          <w:szCs w:val="28"/>
        </w:rPr>
        <w:t>разработа</w:t>
      </w:r>
      <w:r>
        <w:rPr>
          <w:sz w:val="28"/>
          <w:szCs w:val="28"/>
        </w:rPr>
        <w:t>ть</w:t>
      </w:r>
      <w:r w:rsidRPr="001907AA">
        <w:rPr>
          <w:sz w:val="28"/>
          <w:szCs w:val="28"/>
        </w:rPr>
        <w:t xml:space="preserve"> структур</w:t>
      </w:r>
      <w:r>
        <w:rPr>
          <w:sz w:val="28"/>
          <w:szCs w:val="28"/>
        </w:rPr>
        <w:t>у</w:t>
      </w:r>
      <w:r w:rsidRPr="001907AA">
        <w:rPr>
          <w:sz w:val="28"/>
          <w:szCs w:val="28"/>
        </w:rPr>
        <w:t xml:space="preserve"> базы данных и программы, интерфейс программы и выполнени</w:t>
      </w:r>
      <w:r>
        <w:rPr>
          <w:sz w:val="28"/>
          <w:szCs w:val="28"/>
        </w:rPr>
        <w:t>е</w:t>
      </w:r>
      <w:r w:rsidRPr="001907AA">
        <w:rPr>
          <w:sz w:val="28"/>
          <w:szCs w:val="28"/>
        </w:rPr>
        <w:t xml:space="preserve"> предполагаемых функций</w:t>
      </w:r>
      <w:r w:rsidRPr="0094185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1907AA">
        <w:rPr>
          <w:sz w:val="28"/>
          <w:szCs w:val="28"/>
        </w:rPr>
        <w:t>провести тестирование разработанной программы</w:t>
      </w:r>
      <w:r w:rsidRPr="00941853">
        <w:rPr>
          <w:sz w:val="28"/>
          <w:szCs w:val="28"/>
        </w:rPr>
        <w:t xml:space="preserve"> </w:t>
      </w:r>
      <w:r>
        <w:rPr>
          <w:sz w:val="28"/>
          <w:szCs w:val="28"/>
        </w:rPr>
        <w:t>и сделать вывод о проделанной работе</w:t>
      </w:r>
      <w:r w:rsidRPr="001907AA">
        <w:rPr>
          <w:sz w:val="28"/>
          <w:szCs w:val="28"/>
        </w:rPr>
        <w:t>.</w:t>
      </w:r>
    </w:p>
    <w:p w14:paraId="0085C772" w14:textId="77777777" w:rsidR="008127C0" w:rsidRDefault="008127C0" w:rsidP="000E5FF4">
      <w:pPr>
        <w:suppressAutoHyphens/>
        <w:spacing w:line="480" w:lineRule="auto"/>
        <w:jc w:val="both"/>
        <w:rPr>
          <w:sz w:val="28"/>
          <w:szCs w:val="28"/>
        </w:rPr>
      </w:pPr>
    </w:p>
    <w:p w14:paraId="27411265" w14:textId="77777777" w:rsidR="008127C0" w:rsidRPr="00C15029" w:rsidRDefault="008127C0" w:rsidP="00774AB0">
      <w:pPr>
        <w:suppressAutoHyphens/>
        <w:spacing w:line="480" w:lineRule="auto"/>
        <w:ind w:firstLine="709"/>
        <w:jc w:val="both"/>
        <w:rPr>
          <w:b/>
          <w:bCs/>
          <w:sz w:val="30"/>
          <w:szCs w:val="30"/>
        </w:rPr>
      </w:pPr>
      <w:r w:rsidRPr="00C15029">
        <w:rPr>
          <w:b/>
          <w:bCs/>
          <w:sz w:val="30"/>
          <w:szCs w:val="30"/>
        </w:rPr>
        <w:t>1.2 Определение состава и содержани</w:t>
      </w:r>
      <w:r>
        <w:rPr>
          <w:b/>
          <w:bCs/>
          <w:sz w:val="30"/>
          <w:szCs w:val="30"/>
        </w:rPr>
        <w:t>е</w:t>
      </w:r>
      <w:r w:rsidRPr="00C15029">
        <w:rPr>
          <w:b/>
          <w:bCs/>
          <w:sz w:val="30"/>
          <w:szCs w:val="30"/>
        </w:rPr>
        <w:t xml:space="preserve"> информации</w:t>
      </w:r>
    </w:p>
    <w:p w14:paraId="066B6617" w14:textId="3DDDF5CC" w:rsidR="008127C0" w:rsidRPr="003F2988" w:rsidRDefault="000E5FF4" w:rsidP="00C15029">
      <w:pPr>
        <w:suppressAutoHyphens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Темой курсового проекта является </w:t>
      </w:r>
      <w:r>
        <w:rPr>
          <w:color w:val="000000"/>
          <w:sz w:val="28"/>
          <w:szCs w:val="28"/>
        </w:rPr>
        <w:t>«Разработка базы данных «Ателье пошива одежды»</w:t>
      </w:r>
      <w:r w:rsidRPr="00576D96">
        <w:rPr>
          <w:color w:val="000000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Pr="00B636E2">
        <w:rPr>
          <w:sz w:val="28"/>
          <w:szCs w:val="28"/>
        </w:rPr>
        <w:t>которая</w:t>
      </w:r>
      <w:r w:rsidR="008127C0" w:rsidRPr="00B636E2">
        <w:rPr>
          <w:sz w:val="28"/>
          <w:szCs w:val="28"/>
        </w:rPr>
        <w:t xml:space="preserve"> осуществляет </w:t>
      </w:r>
      <w:r w:rsidR="00B636E2">
        <w:rPr>
          <w:sz w:val="28"/>
          <w:szCs w:val="28"/>
        </w:rPr>
        <w:t>пошив одежды</w:t>
      </w:r>
      <w:r w:rsidR="008127C0" w:rsidRPr="00B636E2">
        <w:rPr>
          <w:sz w:val="28"/>
          <w:szCs w:val="28"/>
        </w:rPr>
        <w:t xml:space="preserve"> различным клиентам</w:t>
      </w:r>
      <w:r w:rsidR="008127C0" w:rsidRPr="003F2988">
        <w:rPr>
          <w:color w:val="000000" w:themeColor="text1"/>
          <w:sz w:val="28"/>
          <w:szCs w:val="28"/>
        </w:rPr>
        <w:t>. Для каждого товара, определяем название, вычисляем стоимость, определяем дату примерки и выдачи, а также описываем товар. Информация о клиентах включает в себя фамилию, имя, отчество, дату рождения и адрес, а также мобильный телефон клиента и индивидуальный код.</w:t>
      </w:r>
    </w:p>
    <w:p w14:paraId="61384493" w14:textId="77777777" w:rsidR="008127C0" w:rsidRDefault="008127C0" w:rsidP="00C15029">
      <w:pPr>
        <w:suppressAutoHyphens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F2988">
        <w:rPr>
          <w:color w:val="000000" w:themeColor="text1"/>
          <w:sz w:val="28"/>
          <w:szCs w:val="28"/>
        </w:rPr>
        <w:t>Информация о сотрудниках включает в себя фамилию, имя, отчества сотрудника, контактный телефон и специализацию. Информация о заказах включает в себя код заказа, наименование заказа, индивидуальные кода сотрудников и клиентов, дата оформления заказа, дата примерки</w:t>
      </w:r>
      <w:r>
        <w:rPr>
          <w:color w:val="000000"/>
          <w:sz w:val="28"/>
          <w:szCs w:val="28"/>
        </w:rPr>
        <w:t>, дата выдачи заказа, а также итоговую стоимость заказа.</w:t>
      </w:r>
    </w:p>
    <w:p w14:paraId="46ABB725" w14:textId="77777777" w:rsidR="008127C0" w:rsidRDefault="008127C0" w:rsidP="00774AB0">
      <w:pPr>
        <w:suppressAutoHyphens/>
        <w:spacing w:line="480" w:lineRule="auto"/>
        <w:ind w:firstLine="709"/>
        <w:jc w:val="both"/>
        <w:rPr>
          <w:b/>
          <w:bCs/>
          <w:sz w:val="32"/>
          <w:szCs w:val="32"/>
        </w:rPr>
      </w:pPr>
    </w:p>
    <w:p w14:paraId="449DF2A3" w14:textId="77777777" w:rsidR="008127C0" w:rsidRDefault="008127C0" w:rsidP="00774AB0">
      <w:pPr>
        <w:suppressAutoHyphens/>
        <w:spacing w:line="48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1.3 Определение сущностей и связей</w:t>
      </w:r>
    </w:p>
    <w:p w14:paraId="7A723C24" w14:textId="77777777" w:rsidR="008127C0" w:rsidRDefault="008127C0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Таблицы, использующиеся для хранения информации внутри баз данных, создаются с помощью программного обеспечения </w:t>
      </w:r>
      <w:r>
        <w:rPr>
          <w:sz w:val="28"/>
          <w:szCs w:val="28"/>
          <w:lang w:val="en-US"/>
        </w:rPr>
        <w:t>Microsoft</w:t>
      </w:r>
      <w:r w:rsidRPr="005A54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 w:rsidRPr="005A54C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>.</w:t>
      </w:r>
    </w:p>
    <w:p w14:paraId="0B7A249F" w14:textId="77777777" w:rsidR="008127C0" w:rsidRDefault="008127C0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«Сотрудники». Данная таблица хранит в себе данные о сотрудниках, такие как: фамилия, имя, отчество, специализация, контактный номер телефона и код сотрудника.</w:t>
      </w:r>
    </w:p>
    <w:p w14:paraId="67DB9ED5" w14:textId="77777777" w:rsidR="008127C0" w:rsidRDefault="008127C0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«Клиенты» содержит информацию о клиентах, осуществляющих заказ и </w:t>
      </w:r>
      <w:r w:rsidRPr="00B428E8">
        <w:rPr>
          <w:sz w:val="28"/>
          <w:szCs w:val="28"/>
        </w:rPr>
        <w:t>содержит в себе поля</w:t>
      </w:r>
      <w:r>
        <w:rPr>
          <w:sz w:val="28"/>
          <w:szCs w:val="28"/>
        </w:rPr>
        <w:t>: фамилия, имя, отчество, контактный номер телефона и код клиента.</w:t>
      </w:r>
    </w:p>
    <w:p w14:paraId="6F693E9F" w14:textId="77777777" w:rsidR="008127C0" w:rsidRDefault="008127C0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F2988">
        <w:rPr>
          <w:color w:val="000000" w:themeColor="text1"/>
          <w:sz w:val="28"/>
          <w:szCs w:val="28"/>
        </w:rPr>
        <w:t>Таблица «Заказы» содержит данные о заказах, поставляемых заказчиками и сотрудников, осуществивших заказ. Поля этой таблицы: код клиента, код сотрудника, наименование заказа,</w:t>
      </w:r>
      <w:r>
        <w:rPr>
          <w:sz w:val="28"/>
          <w:szCs w:val="28"/>
        </w:rPr>
        <w:t xml:space="preserve"> дата заказа, дата примерки, дата выдачи, итоговая стоимость товара и код заказа.</w:t>
      </w:r>
    </w:p>
    <w:p w14:paraId="33945385" w14:textId="77777777" w:rsidR="008127C0" w:rsidRDefault="008127C0" w:rsidP="00774AB0">
      <w:pPr>
        <w:suppressAutoHyphens/>
        <w:spacing w:line="360" w:lineRule="auto"/>
        <w:ind w:firstLine="709"/>
        <w:jc w:val="both"/>
        <w:rPr>
          <w:b/>
          <w:bCs/>
          <w:sz w:val="32"/>
          <w:szCs w:val="32"/>
        </w:rPr>
      </w:pPr>
    </w:p>
    <w:p w14:paraId="5C54F599" w14:textId="77777777" w:rsidR="008127C0" w:rsidRDefault="008127C0" w:rsidP="00774AB0">
      <w:pPr>
        <w:suppressAutoHyphens/>
        <w:spacing w:line="480" w:lineRule="auto"/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1.4 Определение типов данных</w:t>
      </w:r>
    </w:p>
    <w:p w14:paraId="425ED815" w14:textId="77777777" w:rsidR="008127C0" w:rsidRDefault="008127C0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«Сотрудники» предусмотрены следующие поля с заданными типами данных, отображенных в таблице 1.1.</w:t>
      </w:r>
    </w:p>
    <w:p w14:paraId="4B946DE0" w14:textId="77777777" w:rsidR="008127C0" w:rsidRDefault="008127C0" w:rsidP="00137782">
      <w:pPr>
        <w:suppressAutoHyphens/>
        <w:spacing w:line="360" w:lineRule="auto"/>
        <w:rPr>
          <w:sz w:val="28"/>
          <w:szCs w:val="28"/>
        </w:rPr>
      </w:pPr>
    </w:p>
    <w:p w14:paraId="184818D2" w14:textId="77777777" w:rsidR="008127C0" w:rsidRDefault="008127C0" w:rsidP="00137782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Таблице 1.1 – Таблица Сотрудники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91"/>
        <w:gridCol w:w="2499"/>
        <w:gridCol w:w="2499"/>
        <w:gridCol w:w="2411"/>
      </w:tblGrid>
      <w:tr w:rsidR="008127C0" w:rsidRPr="00B636E2" w14:paraId="555C1F31" w14:textId="77777777" w:rsidTr="0094690F">
        <w:tc>
          <w:tcPr>
            <w:tcW w:w="2391" w:type="dxa"/>
          </w:tcPr>
          <w:p w14:paraId="20ED0017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499" w:type="dxa"/>
          </w:tcPr>
          <w:p w14:paraId="3F2936FD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2499" w:type="dxa"/>
          </w:tcPr>
          <w:p w14:paraId="2B2F7070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Размер поля</w:t>
            </w:r>
          </w:p>
        </w:tc>
        <w:tc>
          <w:tcPr>
            <w:tcW w:w="2411" w:type="dxa"/>
          </w:tcPr>
          <w:p w14:paraId="55F93B13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8127C0" w:rsidRPr="00D6213E" w14:paraId="1BFDD716" w14:textId="77777777" w:rsidTr="00B636E2">
        <w:trPr>
          <w:trHeight w:val="300"/>
        </w:trPr>
        <w:tc>
          <w:tcPr>
            <w:tcW w:w="2391" w:type="dxa"/>
          </w:tcPr>
          <w:p w14:paraId="4A258C18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2499" w:type="dxa"/>
          </w:tcPr>
          <w:p w14:paraId="1D7C40C6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Счетчик</w:t>
            </w:r>
          </w:p>
        </w:tc>
        <w:tc>
          <w:tcPr>
            <w:tcW w:w="2499" w:type="dxa"/>
          </w:tcPr>
          <w:p w14:paraId="42CDAD6B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2411" w:type="dxa"/>
          </w:tcPr>
          <w:p w14:paraId="6782B244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сотрудника</w:t>
            </w:r>
          </w:p>
        </w:tc>
      </w:tr>
      <w:tr w:rsidR="008127C0" w:rsidRPr="00D6213E" w14:paraId="55FF7D56" w14:textId="77777777" w:rsidTr="0094690F">
        <w:tc>
          <w:tcPr>
            <w:tcW w:w="2391" w:type="dxa"/>
          </w:tcPr>
          <w:p w14:paraId="74312E8C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Фамилия</w:t>
            </w:r>
          </w:p>
        </w:tc>
        <w:tc>
          <w:tcPr>
            <w:tcW w:w="2499" w:type="dxa"/>
          </w:tcPr>
          <w:p w14:paraId="1DD39C9C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5A2BC7F0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411" w:type="dxa"/>
          </w:tcPr>
          <w:p w14:paraId="5CA23606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Фамилия сотрудника</w:t>
            </w:r>
          </w:p>
        </w:tc>
      </w:tr>
      <w:tr w:rsidR="008127C0" w:rsidRPr="00D6213E" w14:paraId="6730EA86" w14:textId="77777777" w:rsidTr="0094690F">
        <w:tc>
          <w:tcPr>
            <w:tcW w:w="2391" w:type="dxa"/>
          </w:tcPr>
          <w:p w14:paraId="4578416E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Имя</w:t>
            </w:r>
          </w:p>
        </w:tc>
        <w:tc>
          <w:tcPr>
            <w:tcW w:w="2499" w:type="dxa"/>
          </w:tcPr>
          <w:p w14:paraId="3172F619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2257EE75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411" w:type="dxa"/>
          </w:tcPr>
          <w:p w14:paraId="2263BC06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Имя сотрудника</w:t>
            </w:r>
          </w:p>
        </w:tc>
      </w:tr>
      <w:tr w:rsidR="008127C0" w:rsidRPr="00D6213E" w14:paraId="706EEE74" w14:textId="77777777" w:rsidTr="0094690F">
        <w:tc>
          <w:tcPr>
            <w:tcW w:w="2391" w:type="dxa"/>
          </w:tcPr>
          <w:p w14:paraId="5AA2074C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Отчество</w:t>
            </w:r>
          </w:p>
        </w:tc>
        <w:tc>
          <w:tcPr>
            <w:tcW w:w="2499" w:type="dxa"/>
          </w:tcPr>
          <w:p w14:paraId="14FEC8AD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0D655511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411" w:type="dxa"/>
          </w:tcPr>
          <w:p w14:paraId="037D13D8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Отчество сотрудника</w:t>
            </w:r>
          </w:p>
        </w:tc>
      </w:tr>
      <w:tr w:rsidR="008127C0" w:rsidRPr="00D6213E" w14:paraId="08122EA0" w14:textId="77777777" w:rsidTr="0094690F">
        <w:tc>
          <w:tcPr>
            <w:tcW w:w="2391" w:type="dxa"/>
          </w:tcPr>
          <w:p w14:paraId="6ABEBFB0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Специализация</w:t>
            </w:r>
          </w:p>
        </w:tc>
        <w:tc>
          <w:tcPr>
            <w:tcW w:w="2499" w:type="dxa"/>
          </w:tcPr>
          <w:p w14:paraId="32CCC457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74950BAE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411" w:type="dxa"/>
          </w:tcPr>
          <w:p w14:paraId="14EDF665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Специализация сотрудника</w:t>
            </w:r>
          </w:p>
        </w:tc>
      </w:tr>
      <w:tr w:rsidR="008127C0" w:rsidRPr="00D6213E" w14:paraId="27363D7B" w14:textId="77777777" w:rsidTr="0094690F">
        <w:tc>
          <w:tcPr>
            <w:tcW w:w="2391" w:type="dxa"/>
          </w:tcPr>
          <w:p w14:paraId="3C9370DD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Телефон</w:t>
            </w:r>
          </w:p>
        </w:tc>
        <w:tc>
          <w:tcPr>
            <w:tcW w:w="2499" w:type="dxa"/>
          </w:tcPr>
          <w:p w14:paraId="7F5DA5B9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46ABA96F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411" w:type="dxa"/>
          </w:tcPr>
          <w:p w14:paraId="428FF1A6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Телефон сотрудника</w:t>
            </w:r>
          </w:p>
        </w:tc>
      </w:tr>
      <w:tr w:rsidR="00B636E2" w:rsidRPr="00D6213E" w14:paraId="4B7C2733" w14:textId="77777777" w:rsidTr="0094690F">
        <w:trPr>
          <w:trHeight w:val="715"/>
        </w:trPr>
        <w:tc>
          <w:tcPr>
            <w:tcW w:w="2391" w:type="dxa"/>
          </w:tcPr>
          <w:p w14:paraId="66E158CB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Дата Рождения</w:t>
            </w:r>
          </w:p>
        </w:tc>
        <w:tc>
          <w:tcPr>
            <w:tcW w:w="2499" w:type="dxa"/>
          </w:tcPr>
          <w:p w14:paraId="6E185E07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Дата и время</w:t>
            </w:r>
          </w:p>
        </w:tc>
        <w:tc>
          <w:tcPr>
            <w:tcW w:w="2499" w:type="dxa"/>
          </w:tcPr>
          <w:p w14:paraId="37DC1D2B" w14:textId="52DF1A40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3751EB">
              <w:rPr>
                <w:sz w:val="24"/>
                <w:szCs w:val="24"/>
              </w:rPr>
              <w:t>Краткий формат даты</w:t>
            </w:r>
          </w:p>
        </w:tc>
        <w:tc>
          <w:tcPr>
            <w:tcW w:w="2411" w:type="dxa"/>
          </w:tcPr>
          <w:p w14:paraId="1257C062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Дата рождения сотрудника</w:t>
            </w:r>
          </w:p>
        </w:tc>
      </w:tr>
    </w:tbl>
    <w:p w14:paraId="629B89D6" w14:textId="77777777" w:rsidR="008127C0" w:rsidRPr="006D6257" w:rsidRDefault="008127C0" w:rsidP="00B636E2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таблице «Клиенты» предусмотрены следующие поля с заданными типами данных</w:t>
      </w:r>
      <w:r w:rsidR="006D6257">
        <w:rPr>
          <w:sz w:val="28"/>
          <w:szCs w:val="28"/>
        </w:rPr>
        <w:t>, отображенных в таблице 1.2.</w:t>
      </w:r>
    </w:p>
    <w:p w14:paraId="0403CA10" w14:textId="77777777" w:rsidR="006D6257" w:rsidRPr="006D6257" w:rsidRDefault="006D6257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06B69D5" w14:textId="77777777" w:rsidR="006D6257" w:rsidRPr="006D6257" w:rsidRDefault="006D6257" w:rsidP="006D6257">
      <w:pPr>
        <w:suppressAutoHyphens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Таблица 1.2 – таблица Клиенты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49"/>
        <w:gridCol w:w="2499"/>
        <w:gridCol w:w="2499"/>
        <w:gridCol w:w="2500"/>
      </w:tblGrid>
      <w:tr w:rsidR="008127C0" w:rsidRPr="00B636E2" w14:paraId="00A08B51" w14:textId="77777777" w:rsidTr="0094690F">
        <w:trPr>
          <w:jc w:val="center"/>
        </w:trPr>
        <w:tc>
          <w:tcPr>
            <w:tcW w:w="2249" w:type="dxa"/>
          </w:tcPr>
          <w:p w14:paraId="53C7D5B0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499" w:type="dxa"/>
          </w:tcPr>
          <w:p w14:paraId="345D9B74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2499" w:type="dxa"/>
          </w:tcPr>
          <w:p w14:paraId="062174CE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Размер поля</w:t>
            </w:r>
          </w:p>
        </w:tc>
        <w:tc>
          <w:tcPr>
            <w:tcW w:w="2500" w:type="dxa"/>
          </w:tcPr>
          <w:p w14:paraId="4C8AB723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8127C0" w:rsidRPr="00D6213E" w14:paraId="3A2B260A" w14:textId="77777777" w:rsidTr="0094690F">
        <w:trPr>
          <w:jc w:val="center"/>
        </w:trPr>
        <w:tc>
          <w:tcPr>
            <w:tcW w:w="2249" w:type="dxa"/>
          </w:tcPr>
          <w:p w14:paraId="2A0D4E7C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Код Клиента</w:t>
            </w:r>
          </w:p>
        </w:tc>
        <w:tc>
          <w:tcPr>
            <w:tcW w:w="2499" w:type="dxa"/>
          </w:tcPr>
          <w:p w14:paraId="5B88BD65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Счетчик</w:t>
            </w:r>
          </w:p>
        </w:tc>
        <w:tc>
          <w:tcPr>
            <w:tcW w:w="2499" w:type="dxa"/>
          </w:tcPr>
          <w:p w14:paraId="27D6A293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2500" w:type="dxa"/>
          </w:tcPr>
          <w:p w14:paraId="70279925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клиента</w:t>
            </w:r>
          </w:p>
        </w:tc>
      </w:tr>
      <w:tr w:rsidR="008127C0" w:rsidRPr="00D6213E" w14:paraId="5BCEE243" w14:textId="77777777" w:rsidTr="0094690F">
        <w:trPr>
          <w:jc w:val="center"/>
        </w:trPr>
        <w:tc>
          <w:tcPr>
            <w:tcW w:w="2249" w:type="dxa"/>
          </w:tcPr>
          <w:p w14:paraId="245F2261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Фамилия</w:t>
            </w:r>
          </w:p>
        </w:tc>
        <w:tc>
          <w:tcPr>
            <w:tcW w:w="2499" w:type="dxa"/>
          </w:tcPr>
          <w:p w14:paraId="70B6A76C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2A41BF50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500" w:type="dxa"/>
          </w:tcPr>
          <w:p w14:paraId="37553B40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клиента</w:t>
            </w:r>
          </w:p>
        </w:tc>
      </w:tr>
      <w:tr w:rsidR="008127C0" w:rsidRPr="00D6213E" w14:paraId="22A9E296" w14:textId="77777777" w:rsidTr="0094690F">
        <w:trPr>
          <w:jc w:val="center"/>
        </w:trPr>
        <w:tc>
          <w:tcPr>
            <w:tcW w:w="2249" w:type="dxa"/>
          </w:tcPr>
          <w:p w14:paraId="2ACB0047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Имя</w:t>
            </w:r>
          </w:p>
        </w:tc>
        <w:tc>
          <w:tcPr>
            <w:tcW w:w="2499" w:type="dxa"/>
          </w:tcPr>
          <w:p w14:paraId="48D678C3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66E3A9ED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500" w:type="dxa"/>
          </w:tcPr>
          <w:p w14:paraId="46FAE82D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клиента</w:t>
            </w:r>
          </w:p>
        </w:tc>
      </w:tr>
      <w:tr w:rsidR="008127C0" w:rsidRPr="00D6213E" w14:paraId="52AC1E73" w14:textId="77777777" w:rsidTr="0094690F">
        <w:trPr>
          <w:jc w:val="center"/>
        </w:trPr>
        <w:tc>
          <w:tcPr>
            <w:tcW w:w="2249" w:type="dxa"/>
          </w:tcPr>
          <w:p w14:paraId="6A665EF8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Отчество</w:t>
            </w:r>
          </w:p>
        </w:tc>
        <w:tc>
          <w:tcPr>
            <w:tcW w:w="2499" w:type="dxa"/>
          </w:tcPr>
          <w:p w14:paraId="74563F0F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2BBE2307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500" w:type="dxa"/>
          </w:tcPr>
          <w:p w14:paraId="385291B2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Отчество клиента</w:t>
            </w:r>
          </w:p>
        </w:tc>
      </w:tr>
      <w:tr w:rsidR="008127C0" w:rsidRPr="00D6213E" w14:paraId="2708EEB9" w14:textId="77777777" w:rsidTr="0094690F">
        <w:trPr>
          <w:jc w:val="center"/>
        </w:trPr>
        <w:tc>
          <w:tcPr>
            <w:tcW w:w="2249" w:type="dxa"/>
          </w:tcPr>
          <w:p w14:paraId="3018F1E1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Телефон</w:t>
            </w:r>
          </w:p>
        </w:tc>
        <w:tc>
          <w:tcPr>
            <w:tcW w:w="2499" w:type="dxa"/>
          </w:tcPr>
          <w:p w14:paraId="4803FEE2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5C55FC24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500" w:type="dxa"/>
          </w:tcPr>
          <w:p w14:paraId="69B6DB53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Телефон клиента</w:t>
            </w:r>
          </w:p>
        </w:tc>
      </w:tr>
    </w:tbl>
    <w:p w14:paraId="1CBAF471" w14:textId="77777777" w:rsidR="008127C0" w:rsidRDefault="008127C0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B406698" w14:textId="77777777" w:rsidR="008127C0" w:rsidRDefault="008127C0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«Заказы» предусмотрены следующие</w:t>
      </w:r>
      <w:r w:rsidR="006D6257">
        <w:rPr>
          <w:sz w:val="28"/>
          <w:szCs w:val="28"/>
        </w:rPr>
        <w:t xml:space="preserve"> поля с заданными типами данных, отображенных в таблице 1.3.</w:t>
      </w:r>
    </w:p>
    <w:p w14:paraId="00ACC35E" w14:textId="77777777" w:rsidR="006D6257" w:rsidRDefault="006D6257" w:rsidP="00774AB0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ECFA112" w14:textId="77777777" w:rsidR="006D6257" w:rsidRDefault="006D6257" w:rsidP="006D6257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1.3 – таблица Заказы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0"/>
        <w:gridCol w:w="2499"/>
        <w:gridCol w:w="2499"/>
        <w:gridCol w:w="2446"/>
      </w:tblGrid>
      <w:tr w:rsidR="008127C0" w:rsidRPr="00B636E2" w14:paraId="26DD63B0" w14:textId="77777777" w:rsidTr="0094690F">
        <w:trPr>
          <w:jc w:val="center"/>
        </w:trPr>
        <w:tc>
          <w:tcPr>
            <w:tcW w:w="2350" w:type="dxa"/>
          </w:tcPr>
          <w:p w14:paraId="7E632B05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499" w:type="dxa"/>
          </w:tcPr>
          <w:p w14:paraId="3D765162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2499" w:type="dxa"/>
          </w:tcPr>
          <w:p w14:paraId="7F1CEC19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Размер поля</w:t>
            </w:r>
          </w:p>
        </w:tc>
        <w:tc>
          <w:tcPr>
            <w:tcW w:w="2446" w:type="dxa"/>
          </w:tcPr>
          <w:p w14:paraId="139A7093" w14:textId="77777777" w:rsidR="008127C0" w:rsidRPr="00D6213E" w:rsidRDefault="008127C0" w:rsidP="00B636E2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 w:rsidRPr="00D6213E"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8127C0" w:rsidRPr="00D6213E" w14:paraId="126A0C5D" w14:textId="77777777" w:rsidTr="0094690F">
        <w:trPr>
          <w:jc w:val="center"/>
        </w:trPr>
        <w:tc>
          <w:tcPr>
            <w:tcW w:w="2350" w:type="dxa"/>
          </w:tcPr>
          <w:p w14:paraId="164617D4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Код Заказа</w:t>
            </w:r>
          </w:p>
        </w:tc>
        <w:tc>
          <w:tcPr>
            <w:tcW w:w="2499" w:type="dxa"/>
          </w:tcPr>
          <w:p w14:paraId="1A0CDF08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Счетчик</w:t>
            </w:r>
          </w:p>
        </w:tc>
        <w:tc>
          <w:tcPr>
            <w:tcW w:w="2499" w:type="dxa"/>
          </w:tcPr>
          <w:p w14:paraId="7AD50687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2446" w:type="dxa"/>
          </w:tcPr>
          <w:p w14:paraId="596853F7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заказа</w:t>
            </w:r>
          </w:p>
        </w:tc>
      </w:tr>
      <w:tr w:rsidR="008127C0" w:rsidRPr="00D6213E" w14:paraId="5BA49683" w14:textId="77777777" w:rsidTr="0094690F">
        <w:trPr>
          <w:jc w:val="center"/>
        </w:trPr>
        <w:tc>
          <w:tcPr>
            <w:tcW w:w="2350" w:type="dxa"/>
          </w:tcPr>
          <w:p w14:paraId="09691944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Название Заказа</w:t>
            </w:r>
          </w:p>
        </w:tc>
        <w:tc>
          <w:tcPr>
            <w:tcW w:w="2499" w:type="dxa"/>
          </w:tcPr>
          <w:p w14:paraId="1FFAF223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Короткий текст</w:t>
            </w:r>
          </w:p>
        </w:tc>
        <w:tc>
          <w:tcPr>
            <w:tcW w:w="2499" w:type="dxa"/>
          </w:tcPr>
          <w:p w14:paraId="7927F789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255</w:t>
            </w:r>
          </w:p>
        </w:tc>
        <w:tc>
          <w:tcPr>
            <w:tcW w:w="2446" w:type="dxa"/>
          </w:tcPr>
          <w:p w14:paraId="0D504646" w14:textId="77777777" w:rsidR="008127C0" w:rsidRPr="00D6213E" w:rsidRDefault="008127C0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заказа</w:t>
            </w:r>
          </w:p>
        </w:tc>
      </w:tr>
      <w:tr w:rsidR="00B636E2" w:rsidRPr="00D6213E" w14:paraId="56682C43" w14:textId="77777777" w:rsidTr="0094690F">
        <w:trPr>
          <w:jc w:val="center"/>
        </w:trPr>
        <w:tc>
          <w:tcPr>
            <w:tcW w:w="2350" w:type="dxa"/>
          </w:tcPr>
          <w:p w14:paraId="542F0A70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Дата Заказа</w:t>
            </w:r>
          </w:p>
        </w:tc>
        <w:tc>
          <w:tcPr>
            <w:tcW w:w="2499" w:type="dxa"/>
          </w:tcPr>
          <w:p w14:paraId="2BB04547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Дата и время</w:t>
            </w:r>
          </w:p>
        </w:tc>
        <w:tc>
          <w:tcPr>
            <w:tcW w:w="2499" w:type="dxa"/>
          </w:tcPr>
          <w:p w14:paraId="245E7F6C" w14:textId="411ABB99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3751EB">
              <w:rPr>
                <w:sz w:val="24"/>
                <w:szCs w:val="24"/>
              </w:rPr>
              <w:t>Краткий формат даты</w:t>
            </w:r>
          </w:p>
        </w:tc>
        <w:tc>
          <w:tcPr>
            <w:tcW w:w="2446" w:type="dxa"/>
          </w:tcPr>
          <w:p w14:paraId="584B28C7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заказа товара</w:t>
            </w:r>
          </w:p>
        </w:tc>
      </w:tr>
      <w:tr w:rsidR="00B636E2" w:rsidRPr="00D6213E" w14:paraId="414A9F2D" w14:textId="77777777" w:rsidTr="0094690F">
        <w:trPr>
          <w:jc w:val="center"/>
        </w:trPr>
        <w:tc>
          <w:tcPr>
            <w:tcW w:w="2350" w:type="dxa"/>
          </w:tcPr>
          <w:p w14:paraId="7576FB9A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Код Клиента</w:t>
            </w:r>
          </w:p>
        </w:tc>
        <w:tc>
          <w:tcPr>
            <w:tcW w:w="2499" w:type="dxa"/>
          </w:tcPr>
          <w:p w14:paraId="709F270C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Числовой</w:t>
            </w:r>
          </w:p>
        </w:tc>
        <w:tc>
          <w:tcPr>
            <w:tcW w:w="2499" w:type="dxa"/>
          </w:tcPr>
          <w:p w14:paraId="24A9EAFA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2446" w:type="dxa"/>
          </w:tcPr>
          <w:p w14:paraId="25A836CA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клиента</w:t>
            </w:r>
          </w:p>
        </w:tc>
      </w:tr>
      <w:tr w:rsidR="00B636E2" w:rsidRPr="00D6213E" w14:paraId="60123171" w14:textId="77777777" w:rsidTr="0094690F">
        <w:trPr>
          <w:jc w:val="center"/>
        </w:trPr>
        <w:tc>
          <w:tcPr>
            <w:tcW w:w="2350" w:type="dxa"/>
          </w:tcPr>
          <w:p w14:paraId="66C9593D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Код Сотрудника</w:t>
            </w:r>
          </w:p>
        </w:tc>
        <w:tc>
          <w:tcPr>
            <w:tcW w:w="2499" w:type="dxa"/>
          </w:tcPr>
          <w:p w14:paraId="55715579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Числовой</w:t>
            </w:r>
          </w:p>
        </w:tc>
        <w:tc>
          <w:tcPr>
            <w:tcW w:w="2499" w:type="dxa"/>
          </w:tcPr>
          <w:p w14:paraId="77E8D467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Длинное целое</w:t>
            </w:r>
          </w:p>
        </w:tc>
        <w:tc>
          <w:tcPr>
            <w:tcW w:w="2446" w:type="dxa"/>
          </w:tcPr>
          <w:p w14:paraId="3A295E44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сотрудника</w:t>
            </w:r>
          </w:p>
        </w:tc>
      </w:tr>
      <w:tr w:rsidR="00B636E2" w:rsidRPr="00D6213E" w14:paraId="581E1C90" w14:textId="77777777" w:rsidTr="0094690F">
        <w:trPr>
          <w:jc w:val="center"/>
        </w:trPr>
        <w:tc>
          <w:tcPr>
            <w:tcW w:w="2350" w:type="dxa"/>
          </w:tcPr>
          <w:p w14:paraId="34FF949E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Дата Примерки</w:t>
            </w:r>
          </w:p>
        </w:tc>
        <w:tc>
          <w:tcPr>
            <w:tcW w:w="2499" w:type="dxa"/>
          </w:tcPr>
          <w:p w14:paraId="4BF53FB3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Дата и время</w:t>
            </w:r>
          </w:p>
        </w:tc>
        <w:tc>
          <w:tcPr>
            <w:tcW w:w="2499" w:type="dxa"/>
          </w:tcPr>
          <w:p w14:paraId="1A9988C0" w14:textId="076B8F64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3751EB">
              <w:rPr>
                <w:sz w:val="24"/>
                <w:szCs w:val="24"/>
              </w:rPr>
              <w:t>Краткий формат даты</w:t>
            </w:r>
          </w:p>
        </w:tc>
        <w:tc>
          <w:tcPr>
            <w:tcW w:w="2446" w:type="dxa"/>
          </w:tcPr>
          <w:p w14:paraId="0F1FF59C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примерки</w:t>
            </w:r>
          </w:p>
        </w:tc>
      </w:tr>
      <w:tr w:rsidR="00B636E2" w:rsidRPr="00D6213E" w14:paraId="0E1D50ED" w14:textId="77777777" w:rsidTr="0094690F">
        <w:trPr>
          <w:jc w:val="center"/>
        </w:trPr>
        <w:tc>
          <w:tcPr>
            <w:tcW w:w="2350" w:type="dxa"/>
          </w:tcPr>
          <w:p w14:paraId="163AB7AD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Дата Выдачи</w:t>
            </w:r>
          </w:p>
        </w:tc>
        <w:tc>
          <w:tcPr>
            <w:tcW w:w="2499" w:type="dxa"/>
          </w:tcPr>
          <w:p w14:paraId="65A528E2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Дата и время</w:t>
            </w:r>
          </w:p>
        </w:tc>
        <w:tc>
          <w:tcPr>
            <w:tcW w:w="2499" w:type="dxa"/>
          </w:tcPr>
          <w:p w14:paraId="0C1E596B" w14:textId="6ED04231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3751EB">
              <w:rPr>
                <w:sz w:val="24"/>
                <w:szCs w:val="24"/>
              </w:rPr>
              <w:t>Краткий формат даты</w:t>
            </w:r>
          </w:p>
        </w:tc>
        <w:tc>
          <w:tcPr>
            <w:tcW w:w="2446" w:type="dxa"/>
          </w:tcPr>
          <w:p w14:paraId="03592641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выдачи товара</w:t>
            </w:r>
          </w:p>
        </w:tc>
      </w:tr>
      <w:tr w:rsidR="00B636E2" w:rsidRPr="00D6213E" w14:paraId="70787507" w14:textId="77777777" w:rsidTr="0094690F">
        <w:trPr>
          <w:jc w:val="center"/>
        </w:trPr>
        <w:tc>
          <w:tcPr>
            <w:tcW w:w="2350" w:type="dxa"/>
          </w:tcPr>
          <w:p w14:paraId="15B64840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Стоимость</w:t>
            </w:r>
          </w:p>
        </w:tc>
        <w:tc>
          <w:tcPr>
            <w:tcW w:w="2499" w:type="dxa"/>
          </w:tcPr>
          <w:p w14:paraId="0CFE82EA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Денежный</w:t>
            </w:r>
          </w:p>
        </w:tc>
        <w:tc>
          <w:tcPr>
            <w:tcW w:w="2499" w:type="dxa"/>
          </w:tcPr>
          <w:p w14:paraId="1AF0FF4F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 w:rsidRPr="00D6213E">
              <w:rPr>
                <w:sz w:val="24"/>
                <w:szCs w:val="24"/>
              </w:rPr>
              <w:t>Денежный</w:t>
            </w:r>
          </w:p>
        </w:tc>
        <w:tc>
          <w:tcPr>
            <w:tcW w:w="2446" w:type="dxa"/>
          </w:tcPr>
          <w:p w14:paraId="2A7F4B4C" w14:textId="77777777" w:rsidR="00B636E2" w:rsidRPr="00D6213E" w:rsidRDefault="00B636E2" w:rsidP="00B636E2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Итоговая стоимость</w:t>
            </w:r>
          </w:p>
        </w:tc>
      </w:tr>
    </w:tbl>
    <w:p w14:paraId="582E8640" w14:textId="77777777" w:rsidR="008127C0" w:rsidRDefault="008127C0" w:rsidP="0094690F">
      <w:pPr>
        <w:suppressAutoHyphens/>
        <w:spacing w:line="360" w:lineRule="auto"/>
        <w:ind w:firstLine="709"/>
        <w:rPr>
          <w:sz w:val="28"/>
          <w:szCs w:val="28"/>
        </w:rPr>
      </w:pPr>
    </w:p>
    <w:p w14:paraId="0BE13712" w14:textId="77777777" w:rsidR="008127C0" w:rsidRPr="0015371D" w:rsidRDefault="008127C0" w:rsidP="00471E2C">
      <w:pPr>
        <w:suppressAutoHyphens/>
        <w:spacing w:line="360" w:lineRule="auto"/>
        <w:jc w:val="both"/>
        <w:rPr>
          <w:sz w:val="28"/>
          <w:szCs w:val="28"/>
        </w:rPr>
      </w:pPr>
    </w:p>
    <w:p w14:paraId="6C273149" w14:textId="77777777" w:rsidR="00B636E2" w:rsidRDefault="00B636E2" w:rsidP="00B636E2">
      <w:pPr>
        <w:suppressAutoHyphens/>
        <w:spacing w:line="480" w:lineRule="auto"/>
        <w:ind w:left="707" w:firstLine="2"/>
        <w:jc w:val="both"/>
        <w:rPr>
          <w:b/>
          <w:bCs/>
          <w:sz w:val="32"/>
          <w:szCs w:val="32"/>
        </w:rPr>
      </w:pPr>
    </w:p>
    <w:p w14:paraId="69F72DBE" w14:textId="77777777" w:rsidR="00B636E2" w:rsidRDefault="00B636E2" w:rsidP="00B636E2">
      <w:pPr>
        <w:suppressAutoHyphens/>
        <w:spacing w:line="480" w:lineRule="auto"/>
        <w:ind w:left="707" w:firstLine="2"/>
        <w:jc w:val="both"/>
        <w:rPr>
          <w:b/>
          <w:bCs/>
          <w:sz w:val="32"/>
          <w:szCs w:val="32"/>
        </w:rPr>
      </w:pPr>
    </w:p>
    <w:p w14:paraId="637BEBD6" w14:textId="77777777" w:rsidR="00B636E2" w:rsidRDefault="00B636E2" w:rsidP="00B636E2">
      <w:pPr>
        <w:suppressAutoHyphens/>
        <w:spacing w:line="480" w:lineRule="auto"/>
        <w:ind w:left="707" w:firstLine="2"/>
        <w:jc w:val="both"/>
        <w:rPr>
          <w:b/>
          <w:bCs/>
          <w:sz w:val="32"/>
          <w:szCs w:val="32"/>
        </w:rPr>
      </w:pPr>
    </w:p>
    <w:p w14:paraId="147CD828" w14:textId="77777777" w:rsidR="00B636E2" w:rsidRDefault="00B636E2" w:rsidP="00B636E2">
      <w:pPr>
        <w:suppressAutoHyphens/>
        <w:spacing w:line="480" w:lineRule="auto"/>
        <w:ind w:left="707" w:firstLine="2"/>
        <w:jc w:val="both"/>
        <w:rPr>
          <w:b/>
          <w:bCs/>
          <w:sz w:val="32"/>
          <w:szCs w:val="32"/>
        </w:rPr>
      </w:pPr>
    </w:p>
    <w:p w14:paraId="20B3010C" w14:textId="77777777" w:rsidR="00B636E2" w:rsidRDefault="00B636E2" w:rsidP="00B636E2">
      <w:pPr>
        <w:suppressAutoHyphens/>
        <w:spacing w:line="480" w:lineRule="auto"/>
        <w:ind w:left="707" w:firstLine="2"/>
        <w:jc w:val="both"/>
        <w:rPr>
          <w:b/>
          <w:bCs/>
          <w:sz w:val="32"/>
          <w:szCs w:val="32"/>
        </w:rPr>
      </w:pPr>
    </w:p>
    <w:p w14:paraId="03986167" w14:textId="147D29A3" w:rsidR="003F2988" w:rsidRPr="0094690F" w:rsidRDefault="008127C0" w:rsidP="00B636E2">
      <w:pPr>
        <w:suppressAutoHyphens/>
        <w:spacing w:line="480" w:lineRule="auto"/>
        <w:ind w:left="707" w:firstLine="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1.5 Проектирование модели базы данных</w:t>
      </w:r>
    </w:p>
    <w:p w14:paraId="21C32F71" w14:textId="2749C370" w:rsidR="008127C0" w:rsidRPr="00B636E2" w:rsidRDefault="003F2988" w:rsidP="0094690F">
      <w:pPr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Разработана инфологическая модель</w:t>
      </w:r>
      <w:r w:rsidR="0094690F">
        <w:rPr>
          <w:sz w:val="28"/>
          <w:szCs w:val="28"/>
        </w:rPr>
        <w:t xml:space="preserve"> (рисунок 1.1)</w:t>
      </w:r>
      <w:r w:rsidR="00B636E2">
        <w:rPr>
          <w:sz w:val="28"/>
          <w:szCs w:val="28"/>
          <w:lang w:val="en-US"/>
        </w:rPr>
        <w:t>:</w:t>
      </w:r>
    </w:p>
    <w:p w14:paraId="57FFB85F" w14:textId="77777777" w:rsidR="008127C0" w:rsidRDefault="00B636E2" w:rsidP="007F75C2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noProof/>
        </w:rPr>
        <w:pict w14:anchorId="4D6F79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99.25pt;height:120.75pt;visibility:visible">
            <v:imagedata r:id="rId7" o:title=""/>
          </v:shape>
        </w:pict>
      </w:r>
    </w:p>
    <w:p w14:paraId="085108CE" w14:textId="0686337D" w:rsidR="008127C0" w:rsidRDefault="008127C0" w:rsidP="0031167E">
      <w:pPr>
        <w:suppressAutoHyphens/>
        <w:spacing w:line="480" w:lineRule="auto"/>
        <w:jc w:val="center"/>
        <w:rPr>
          <w:sz w:val="28"/>
          <w:szCs w:val="28"/>
        </w:rPr>
      </w:pPr>
      <w:r w:rsidRPr="0031167E">
        <w:rPr>
          <w:sz w:val="28"/>
          <w:szCs w:val="28"/>
        </w:rPr>
        <w:t>Рис</w:t>
      </w:r>
      <w:r w:rsidR="006D6257">
        <w:rPr>
          <w:sz w:val="28"/>
          <w:szCs w:val="28"/>
        </w:rPr>
        <w:t>унок 1.1</w:t>
      </w:r>
      <w:r w:rsidRPr="0031167E">
        <w:rPr>
          <w:sz w:val="28"/>
          <w:szCs w:val="28"/>
        </w:rPr>
        <w:t xml:space="preserve"> – </w:t>
      </w:r>
      <w:r>
        <w:rPr>
          <w:sz w:val="28"/>
          <w:szCs w:val="28"/>
        </w:rPr>
        <w:t>И</w:t>
      </w:r>
      <w:r w:rsidRPr="0031167E">
        <w:rPr>
          <w:sz w:val="28"/>
          <w:szCs w:val="28"/>
        </w:rPr>
        <w:t>нфологическая модель</w:t>
      </w:r>
    </w:p>
    <w:p w14:paraId="65720252" w14:textId="77777777" w:rsidR="00B636E2" w:rsidRDefault="00B636E2" w:rsidP="0031167E">
      <w:pPr>
        <w:suppressAutoHyphens/>
        <w:spacing w:line="480" w:lineRule="auto"/>
        <w:jc w:val="center"/>
        <w:rPr>
          <w:sz w:val="28"/>
          <w:szCs w:val="28"/>
        </w:rPr>
      </w:pPr>
    </w:p>
    <w:p w14:paraId="1DFB7E7A" w14:textId="4FD48743" w:rsidR="0094690F" w:rsidRPr="00B636E2" w:rsidRDefault="0094690F" w:rsidP="0094690F">
      <w:pPr>
        <w:suppressAutoHyphens/>
        <w:spacing w:line="48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Разработана </w:t>
      </w:r>
      <w:r w:rsidR="00B636E2">
        <w:rPr>
          <w:sz w:val="28"/>
          <w:szCs w:val="28"/>
        </w:rPr>
        <w:t>даталогическая</w:t>
      </w:r>
      <w:r>
        <w:rPr>
          <w:sz w:val="28"/>
          <w:szCs w:val="28"/>
        </w:rPr>
        <w:t xml:space="preserve"> модель (рисунок 1.2)</w:t>
      </w:r>
      <w:r w:rsidR="00B636E2">
        <w:rPr>
          <w:sz w:val="28"/>
          <w:szCs w:val="28"/>
          <w:lang w:val="en-US"/>
        </w:rPr>
        <w:t>:</w:t>
      </w:r>
    </w:p>
    <w:p w14:paraId="27CB76B8" w14:textId="167FF3AA" w:rsidR="008127C0" w:rsidRDefault="00B636E2" w:rsidP="0031167E">
      <w:pPr>
        <w:suppressAutoHyphens/>
        <w:spacing w:line="480" w:lineRule="auto"/>
        <w:jc w:val="center"/>
        <w:rPr>
          <w:noProof/>
        </w:rPr>
      </w:pPr>
      <w:r>
        <w:rPr>
          <w:noProof/>
        </w:rPr>
        <w:pict w14:anchorId="489B3172">
          <v:shape id="_x0000_i1026" type="#_x0000_t75" style="width:273pt;height:330.75pt;visibility:visible">
            <v:imagedata r:id="rId8" o:title=""/>
          </v:shape>
        </w:pict>
      </w:r>
    </w:p>
    <w:p w14:paraId="439626F1" w14:textId="77777777" w:rsidR="008127C0" w:rsidRPr="0031167E" w:rsidRDefault="008127C0" w:rsidP="0031167E">
      <w:pPr>
        <w:suppressAutoHyphens/>
        <w:spacing w:line="480" w:lineRule="auto"/>
        <w:jc w:val="center"/>
        <w:rPr>
          <w:b/>
          <w:bCs/>
          <w:sz w:val="28"/>
          <w:szCs w:val="28"/>
        </w:rPr>
      </w:pPr>
      <w:r w:rsidRPr="0031167E">
        <w:rPr>
          <w:noProof/>
          <w:sz w:val="28"/>
          <w:szCs w:val="28"/>
        </w:rPr>
        <w:t>Рис</w:t>
      </w:r>
      <w:r w:rsidR="006D6257">
        <w:rPr>
          <w:noProof/>
          <w:sz w:val="28"/>
          <w:szCs w:val="28"/>
        </w:rPr>
        <w:t>унок 1.2 – Дата</w:t>
      </w:r>
      <w:r w:rsidRPr="0031167E">
        <w:rPr>
          <w:noProof/>
          <w:sz w:val="28"/>
          <w:szCs w:val="28"/>
        </w:rPr>
        <w:t>логическая модель</w:t>
      </w:r>
    </w:p>
    <w:p w14:paraId="10F7AE0A" w14:textId="53DB54F6" w:rsidR="0094690F" w:rsidRDefault="0094690F" w:rsidP="0094690F">
      <w:pPr>
        <w:suppressAutoHyphens/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Разработана физическая модель (рисунок 1.3)</w:t>
      </w:r>
      <w:r w:rsidRPr="006D6173">
        <w:rPr>
          <w:noProof/>
          <w:sz w:val="28"/>
          <w:szCs w:val="28"/>
        </w:rPr>
        <w:t>:</w:t>
      </w:r>
    </w:p>
    <w:p w14:paraId="205740D4" w14:textId="77777777" w:rsidR="00B636E2" w:rsidRPr="006D6173" w:rsidRDefault="00B636E2" w:rsidP="0094690F">
      <w:pPr>
        <w:suppressAutoHyphens/>
        <w:spacing w:line="360" w:lineRule="auto"/>
        <w:ind w:firstLine="709"/>
        <w:rPr>
          <w:noProof/>
          <w:sz w:val="28"/>
          <w:szCs w:val="28"/>
        </w:rPr>
      </w:pPr>
    </w:p>
    <w:p w14:paraId="7260CAEF" w14:textId="45B37761" w:rsidR="008127C0" w:rsidRPr="00660248" w:rsidRDefault="00B636E2" w:rsidP="0031167E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pict w14:anchorId="04C4AF38">
          <v:shape id="Рисунок 1" o:spid="_x0000_i1027" type="#_x0000_t75" style="width:399pt;height:330pt;visibility:visible">
            <v:imagedata r:id="rId9" o:title=""/>
          </v:shape>
        </w:pict>
      </w:r>
    </w:p>
    <w:p w14:paraId="0656156F" w14:textId="77777777" w:rsidR="008127C0" w:rsidRPr="00012389" w:rsidRDefault="008127C0" w:rsidP="0031167E">
      <w:pPr>
        <w:suppressAutoHyphens/>
        <w:spacing w:line="48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6D6257">
        <w:rPr>
          <w:sz w:val="28"/>
          <w:szCs w:val="28"/>
        </w:rPr>
        <w:t>3</w:t>
      </w:r>
      <w:r>
        <w:rPr>
          <w:sz w:val="28"/>
          <w:szCs w:val="28"/>
        </w:rPr>
        <w:t xml:space="preserve"> – Физическая модель</w:t>
      </w:r>
    </w:p>
    <w:p w14:paraId="2F80F84D" w14:textId="77777777" w:rsidR="0086549A" w:rsidRPr="00012389" w:rsidRDefault="0086549A" w:rsidP="0031167E">
      <w:pPr>
        <w:suppressAutoHyphens/>
        <w:spacing w:line="480" w:lineRule="auto"/>
        <w:ind w:firstLine="709"/>
        <w:jc w:val="center"/>
        <w:rPr>
          <w:sz w:val="28"/>
          <w:szCs w:val="28"/>
        </w:rPr>
      </w:pPr>
    </w:p>
    <w:p w14:paraId="01C26590" w14:textId="77777777" w:rsidR="004E3059" w:rsidRPr="00787B98" w:rsidRDefault="004E3059" w:rsidP="006D6257">
      <w:pPr>
        <w:pStyle w:val="af9"/>
        <w:suppressAutoHyphens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были определены цели и задачи</w:t>
      </w:r>
      <w:r w:rsidRPr="006A323C">
        <w:rPr>
          <w:sz w:val="28"/>
          <w:szCs w:val="28"/>
        </w:rPr>
        <w:t xml:space="preserve">, </w:t>
      </w:r>
      <w:r>
        <w:rPr>
          <w:sz w:val="28"/>
          <w:szCs w:val="28"/>
        </w:rPr>
        <w:t>исследована предметная область</w:t>
      </w:r>
      <w:r w:rsidRPr="00787B98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6D6257">
        <w:rPr>
          <w:sz w:val="28"/>
          <w:szCs w:val="28"/>
        </w:rPr>
        <w:t>Ателье пошива одежды</w:t>
      </w:r>
      <w:r>
        <w:rPr>
          <w:sz w:val="28"/>
          <w:szCs w:val="28"/>
        </w:rPr>
        <w:t>», определены сущности и их связи</w:t>
      </w:r>
      <w:r w:rsidRPr="006A323C">
        <w:rPr>
          <w:sz w:val="28"/>
          <w:szCs w:val="28"/>
        </w:rPr>
        <w:t>, типы данных</w:t>
      </w:r>
      <w:r>
        <w:rPr>
          <w:sz w:val="28"/>
          <w:szCs w:val="28"/>
        </w:rPr>
        <w:t xml:space="preserve"> и разработаны инфологическая</w:t>
      </w:r>
      <w:r w:rsidRPr="006A323C">
        <w:rPr>
          <w:sz w:val="28"/>
          <w:szCs w:val="28"/>
        </w:rPr>
        <w:t xml:space="preserve">, </w:t>
      </w:r>
      <w:r>
        <w:rPr>
          <w:sz w:val="28"/>
          <w:szCs w:val="28"/>
        </w:rPr>
        <w:t>даталогическая и физическая модель базы данных.</w:t>
      </w:r>
    </w:p>
    <w:p w14:paraId="19BEF2A6" w14:textId="77777777" w:rsidR="004E3059" w:rsidRPr="00787B98" w:rsidRDefault="004E3059" w:rsidP="006D6257">
      <w:pPr>
        <w:pStyle w:val="af9"/>
        <w:suppressAutoHyphens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</w:p>
    <w:sectPr w:rsidR="004E3059" w:rsidRPr="00787B98" w:rsidSect="000E5F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60" w:right="707" w:bottom="2977" w:left="1418" w:header="0" w:footer="0" w:gutter="0"/>
      <w:pgNumType w:start="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A7F77" w14:textId="77777777" w:rsidR="008127C0" w:rsidRDefault="008127C0">
      <w:r>
        <w:separator/>
      </w:r>
    </w:p>
  </w:endnote>
  <w:endnote w:type="continuationSeparator" w:id="0">
    <w:p w14:paraId="7904251E" w14:textId="77777777" w:rsidR="008127C0" w:rsidRDefault="0081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2A1A" w14:textId="77777777" w:rsidR="006D6173" w:rsidRDefault="006D617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6AFA9" w14:textId="42B5E2BE" w:rsidR="008127C0" w:rsidRPr="000A4293" w:rsidRDefault="008127C0" w:rsidP="00B636E2">
    <w:pPr>
      <w:pStyle w:val="a9"/>
      <w:framePr w:wrap="auto" w:vAnchor="text" w:hAnchor="page" w:x="10366" w:y="-814"/>
      <w:ind w:firstLine="0"/>
      <w:rPr>
        <w:rStyle w:val="ab"/>
        <w:i/>
        <w:iCs/>
      </w:rPr>
    </w:pPr>
  </w:p>
  <w:p w14:paraId="70EDA34F" w14:textId="77777777" w:rsidR="008127C0" w:rsidRDefault="008127C0" w:rsidP="00C85EA6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1A740" w14:textId="77777777" w:rsidR="008127C0" w:rsidRDefault="008127C0">
    <w:pPr>
      <w:pStyle w:val="a9"/>
    </w:pPr>
  </w:p>
  <w:p w14:paraId="3D3A1AAA" w14:textId="77777777" w:rsidR="008127C0" w:rsidRDefault="008127C0">
    <w:pPr>
      <w:pStyle w:val="a9"/>
    </w:pPr>
  </w:p>
  <w:p w14:paraId="791DD27B" w14:textId="77777777" w:rsidR="008127C0" w:rsidRPr="000A4293" w:rsidRDefault="008127C0" w:rsidP="000A4293">
    <w:pPr>
      <w:pStyle w:val="a9"/>
      <w:tabs>
        <w:tab w:val="clear" w:pos="4153"/>
        <w:tab w:val="clear" w:pos="8306"/>
        <w:tab w:val="left" w:pos="8895"/>
      </w:tabs>
      <w:rPr>
        <w:i/>
        <w:iCs/>
      </w:rPr>
    </w:pPr>
    <w:r>
      <w:tab/>
    </w:r>
    <w:r w:rsidR="00FC65B5" w:rsidRPr="000A4293">
      <w:rPr>
        <w:i/>
        <w:iCs/>
      </w:rPr>
      <w:fldChar w:fldCharType="begin"/>
    </w:r>
    <w:r w:rsidRPr="000A4293">
      <w:rPr>
        <w:i/>
        <w:iCs/>
      </w:rPr>
      <w:instrText>PAGE   \* MERGEFORMAT</w:instrText>
    </w:r>
    <w:r w:rsidR="00FC65B5" w:rsidRPr="000A4293">
      <w:rPr>
        <w:i/>
        <w:iCs/>
      </w:rPr>
      <w:fldChar w:fldCharType="separate"/>
    </w:r>
    <w:r w:rsidR="00F61352">
      <w:rPr>
        <w:i/>
        <w:iCs/>
        <w:noProof/>
      </w:rPr>
      <w:t>7</w:t>
    </w:r>
    <w:r w:rsidR="00FC65B5" w:rsidRPr="000A4293">
      <w:rPr>
        <w:i/>
        <w:iCs/>
      </w:rPr>
      <w:fldChar w:fldCharType="end"/>
    </w:r>
  </w:p>
  <w:p w14:paraId="0820BA03" w14:textId="77777777" w:rsidR="008127C0" w:rsidRDefault="008127C0">
    <w:pPr>
      <w:pStyle w:val="a9"/>
    </w:pPr>
  </w:p>
  <w:p w14:paraId="6A8CCC58" w14:textId="77777777" w:rsidR="008127C0" w:rsidRDefault="008127C0">
    <w:pPr>
      <w:pStyle w:val="a9"/>
    </w:pPr>
  </w:p>
  <w:p w14:paraId="36884235" w14:textId="77777777" w:rsidR="008127C0" w:rsidRDefault="008127C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2B1CB" w14:textId="77777777" w:rsidR="008127C0" w:rsidRDefault="008127C0">
      <w:r>
        <w:separator/>
      </w:r>
    </w:p>
  </w:footnote>
  <w:footnote w:type="continuationSeparator" w:id="0">
    <w:p w14:paraId="18CC2D97" w14:textId="77777777" w:rsidR="008127C0" w:rsidRDefault="00812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29ADD" w14:textId="77777777" w:rsidR="006D6173" w:rsidRDefault="006D617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589DA" w14:textId="77777777" w:rsidR="008127C0" w:rsidRPr="00B46FB7" w:rsidRDefault="00B636E2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03F76D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797.3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01449171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51E30" w14:textId="77777777" w:rsidR="008127C0" w:rsidRDefault="00B636E2">
    <w:pPr>
      <w:pStyle w:val="a7"/>
    </w:pPr>
    <w:r>
      <w:rPr>
        <w:noProof/>
      </w:rPr>
      <w:object w:dxaOrig="1440" w:dyaOrig="1440" w14:anchorId="46304E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0144917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643C236E"/>
    <w:multiLevelType w:val="hybridMultilevel"/>
    <w:tmpl w:val="FDE62C84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11C0715"/>
    <w:multiLevelType w:val="hybridMultilevel"/>
    <w:tmpl w:val="C83EA024"/>
    <w:lvl w:ilvl="0" w:tplc="2E1E7C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5465B20"/>
    <w:multiLevelType w:val="hybridMultilevel"/>
    <w:tmpl w:val="DBCEF9A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031596"/>
    <w:multiLevelType w:val="hybridMultilevel"/>
    <w:tmpl w:val="B512E70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9" w15:restartNumberingAfterBreak="0">
    <w:nsid w:val="7B3A3E76"/>
    <w:multiLevelType w:val="hybridMultilevel"/>
    <w:tmpl w:val="DDA23280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8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9"/>
  </w:num>
  <w:num w:numId="14">
    <w:abstractNumId w:val="34"/>
  </w:num>
  <w:num w:numId="15">
    <w:abstractNumId w:val="28"/>
  </w:num>
  <w:num w:numId="16">
    <w:abstractNumId w:val="14"/>
  </w:num>
  <w:num w:numId="17">
    <w:abstractNumId w:val="30"/>
  </w:num>
  <w:num w:numId="18">
    <w:abstractNumId w:val="16"/>
  </w:num>
  <w:num w:numId="19">
    <w:abstractNumId w:val="33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1"/>
  </w:num>
  <w:num w:numId="27">
    <w:abstractNumId w:val="4"/>
  </w:num>
  <w:num w:numId="28">
    <w:abstractNumId w:val="0"/>
  </w:num>
  <w:num w:numId="29">
    <w:abstractNumId w:val="24"/>
  </w:num>
  <w:num w:numId="30">
    <w:abstractNumId w:val="35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  <w:num w:numId="36">
    <w:abstractNumId w:val="36"/>
  </w:num>
  <w:num w:numId="37">
    <w:abstractNumId w:val="39"/>
  </w:num>
  <w:num w:numId="38">
    <w:abstractNumId w:val="37"/>
  </w:num>
  <w:num w:numId="39">
    <w:abstractNumId w:val="27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6514F"/>
    <w:rsid w:val="00012389"/>
    <w:rsid w:val="000144C3"/>
    <w:rsid w:val="000149FF"/>
    <w:rsid w:val="00036A3A"/>
    <w:rsid w:val="000461EE"/>
    <w:rsid w:val="00050754"/>
    <w:rsid w:val="00052441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293"/>
    <w:rsid w:val="000A431D"/>
    <w:rsid w:val="000A67FC"/>
    <w:rsid w:val="000B6235"/>
    <w:rsid w:val="000D78AF"/>
    <w:rsid w:val="000E5FF4"/>
    <w:rsid w:val="000F3D60"/>
    <w:rsid w:val="000F5019"/>
    <w:rsid w:val="000F69AC"/>
    <w:rsid w:val="001022C1"/>
    <w:rsid w:val="001037DA"/>
    <w:rsid w:val="00110F57"/>
    <w:rsid w:val="00111901"/>
    <w:rsid w:val="0011537D"/>
    <w:rsid w:val="00130F87"/>
    <w:rsid w:val="00137782"/>
    <w:rsid w:val="0014560E"/>
    <w:rsid w:val="00150079"/>
    <w:rsid w:val="0015146D"/>
    <w:rsid w:val="0015371D"/>
    <w:rsid w:val="0016081F"/>
    <w:rsid w:val="0016118E"/>
    <w:rsid w:val="00161D15"/>
    <w:rsid w:val="001777A0"/>
    <w:rsid w:val="001849D1"/>
    <w:rsid w:val="00195790"/>
    <w:rsid w:val="001A45E2"/>
    <w:rsid w:val="001C04B3"/>
    <w:rsid w:val="001C60A2"/>
    <w:rsid w:val="001C636B"/>
    <w:rsid w:val="001D3918"/>
    <w:rsid w:val="001D53F4"/>
    <w:rsid w:val="001D6C05"/>
    <w:rsid w:val="001E5160"/>
    <w:rsid w:val="001F544C"/>
    <w:rsid w:val="00203BAF"/>
    <w:rsid w:val="0021408C"/>
    <w:rsid w:val="002155C2"/>
    <w:rsid w:val="002206F4"/>
    <w:rsid w:val="00224722"/>
    <w:rsid w:val="00227A50"/>
    <w:rsid w:val="00230871"/>
    <w:rsid w:val="002407A8"/>
    <w:rsid w:val="00261F5C"/>
    <w:rsid w:val="00263F51"/>
    <w:rsid w:val="0028009E"/>
    <w:rsid w:val="00281299"/>
    <w:rsid w:val="002A7BC2"/>
    <w:rsid w:val="002B504A"/>
    <w:rsid w:val="002C31A5"/>
    <w:rsid w:val="002C3E5C"/>
    <w:rsid w:val="002D367E"/>
    <w:rsid w:val="002D5FEB"/>
    <w:rsid w:val="002D6A4E"/>
    <w:rsid w:val="002F1F80"/>
    <w:rsid w:val="002F4502"/>
    <w:rsid w:val="00304C25"/>
    <w:rsid w:val="0031167E"/>
    <w:rsid w:val="00320CD4"/>
    <w:rsid w:val="0032254F"/>
    <w:rsid w:val="00323FB2"/>
    <w:rsid w:val="003243AE"/>
    <w:rsid w:val="00330E5B"/>
    <w:rsid w:val="00344B25"/>
    <w:rsid w:val="00354298"/>
    <w:rsid w:val="003600AC"/>
    <w:rsid w:val="00362014"/>
    <w:rsid w:val="00385139"/>
    <w:rsid w:val="00385236"/>
    <w:rsid w:val="00390F96"/>
    <w:rsid w:val="0039375F"/>
    <w:rsid w:val="003A09FA"/>
    <w:rsid w:val="003A6480"/>
    <w:rsid w:val="003B180E"/>
    <w:rsid w:val="003B23EC"/>
    <w:rsid w:val="003B3C31"/>
    <w:rsid w:val="003B509C"/>
    <w:rsid w:val="003B60EF"/>
    <w:rsid w:val="003C5071"/>
    <w:rsid w:val="003D331C"/>
    <w:rsid w:val="003E2491"/>
    <w:rsid w:val="003F2988"/>
    <w:rsid w:val="003F5FD5"/>
    <w:rsid w:val="004179B5"/>
    <w:rsid w:val="00423A5E"/>
    <w:rsid w:val="004342D6"/>
    <w:rsid w:val="00450D0B"/>
    <w:rsid w:val="00454735"/>
    <w:rsid w:val="004650F4"/>
    <w:rsid w:val="0046514F"/>
    <w:rsid w:val="00471E2C"/>
    <w:rsid w:val="00477F28"/>
    <w:rsid w:val="00481845"/>
    <w:rsid w:val="00484EE2"/>
    <w:rsid w:val="004852F9"/>
    <w:rsid w:val="00486FBA"/>
    <w:rsid w:val="004A3B70"/>
    <w:rsid w:val="004B05B9"/>
    <w:rsid w:val="004C3D58"/>
    <w:rsid w:val="004C4699"/>
    <w:rsid w:val="004D2A4B"/>
    <w:rsid w:val="004E3059"/>
    <w:rsid w:val="004F2D20"/>
    <w:rsid w:val="004F6299"/>
    <w:rsid w:val="004F7DDD"/>
    <w:rsid w:val="00501193"/>
    <w:rsid w:val="005043F9"/>
    <w:rsid w:val="005206F4"/>
    <w:rsid w:val="00523C97"/>
    <w:rsid w:val="00524BC9"/>
    <w:rsid w:val="00537BD2"/>
    <w:rsid w:val="00540BAF"/>
    <w:rsid w:val="00541B30"/>
    <w:rsid w:val="00541E9F"/>
    <w:rsid w:val="0054615C"/>
    <w:rsid w:val="00562165"/>
    <w:rsid w:val="00570C75"/>
    <w:rsid w:val="00572205"/>
    <w:rsid w:val="00573154"/>
    <w:rsid w:val="0057420B"/>
    <w:rsid w:val="005837C0"/>
    <w:rsid w:val="00591756"/>
    <w:rsid w:val="00593A50"/>
    <w:rsid w:val="005A2DB4"/>
    <w:rsid w:val="005A463D"/>
    <w:rsid w:val="005A54C0"/>
    <w:rsid w:val="005B2889"/>
    <w:rsid w:val="005B4260"/>
    <w:rsid w:val="005B6B8E"/>
    <w:rsid w:val="005C26D6"/>
    <w:rsid w:val="005C6018"/>
    <w:rsid w:val="005E7F8F"/>
    <w:rsid w:val="006065B7"/>
    <w:rsid w:val="00607673"/>
    <w:rsid w:val="00615316"/>
    <w:rsid w:val="00617904"/>
    <w:rsid w:val="00621182"/>
    <w:rsid w:val="00625DD5"/>
    <w:rsid w:val="00653298"/>
    <w:rsid w:val="00655E1E"/>
    <w:rsid w:val="00660248"/>
    <w:rsid w:val="00666295"/>
    <w:rsid w:val="00670CA5"/>
    <w:rsid w:val="006730F5"/>
    <w:rsid w:val="006A5A72"/>
    <w:rsid w:val="006A6943"/>
    <w:rsid w:val="006B6A91"/>
    <w:rsid w:val="006D3F37"/>
    <w:rsid w:val="006D6173"/>
    <w:rsid w:val="006D6257"/>
    <w:rsid w:val="006E1405"/>
    <w:rsid w:val="006F4D9E"/>
    <w:rsid w:val="00712C02"/>
    <w:rsid w:val="00726567"/>
    <w:rsid w:val="00727A45"/>
    <w:rsid w:val="00732EAB"/>
    <w:rsid w:val="00736662"/>
    <w:rsid w:val="007405AE"/>
    <w:rsid w:val="007519F4"/>
    <w:rsid w:val="00753097"/>
    <w:rsid w:val="0076126E"/>
    <w:rsid w:val="00774AB0"/>
    <w:rsid w:val="00782D2C"/>
    <w:rsid w:val="00783F73"/>
    <w:rsid w:val="00787B98"/>
    <w:rsid w:val="00791C48"/>
    <w:rsid w:val="007A0560"/>
    <w:rsid w:val="007A1E1B"/>
    <w:rsid w:val="007A75D9"/>
    <w:rsid w:val="007B3B0D"/>
    <w:rsid w:val="007B4293"/>
    <w:rsid w:val="007D471E"/>
    <w:rsid w:val="007E3E52"/>
    <w:rsid w:val="007E7A4C"/>
    <w:rsid w:val="007F75C2"/>
    <w:rsid w:val="00803732"/>
    <w:rsid w:val="008127C0"/>
    <w:rsid w:val="00814F77"/>
    <w:rsid w:val="00824886"/>
    <w:rsid w:val="008272D2"/>
    <w:rsid w:val="0084153F"/>
    <w:rsid w:val="008441B2"/>
    <w:rsid w:val="00847A22"/>
    <w:rsid w:val="00850025"/>
    <w:rsid w:val="0086549A"/>
    <w:rsid w:val="0087034C"/>
    <w:rsid w:val="00870F46"/>
    <w:rsid w:val="00872E12"/>
    <w:rsid w:val="00876DD1"/>
    <w:rsid w:val="0089005E"/>
    <w:rsid w:val="00896ED4"/>
    <w:rsid w:val="008A271D"/>
    <w:rsid w:val="008B09F9"/>
    <w:rsid w:val="008B3F6D"/>
    <w:rsid w:val="008D1E9E"/>
    <w:rsid w:val="008D3227"/>
    <w:rsid w:val="008D3B35"/>
    <w:rsid w:val="008E10CC"/>
    <w:rsid w:val="008E4C3F"/>
    <w:rsid w:val="00900166"/>
    <w:rsid w:val="0090074F"/>
    <w:rsid w:val="0091168A"/>
    <w:rsid w:val="00914425"/>
    <w:rsid w:val="00917A83"/>
    <w:rsid w:val="00922DCF"/>
    <w:rsid w:val="0093726E"/>
    <w:rsid w:val="00937FDE"/>
    <w:rsid w:val="0094690F"/>
    <w:rsid w:val="009657F2"/>
    <w:rsid w:val="009708CF"/>
    <w:rsid w:val="009714BA"/>
    <w:rsid w:val="00974E16"/>
    <w:rsid w:val="0098044E"/>
    <w:rsid w:val="00980B3E"/>
    <w:rsid w:val="009835EE"/>
    <w:rsid w:val="009A457D"/>
    <w:rsid w:val="009A6CDE"/>
    <w:rsid w:val="009C08FF"/>
    <w:rsid w:val="009D00B4"/>
    <w:rsid w:val="009D40BE"/>
    <w:rsid w:val="009E3BE1"/>
    <w:rsid w:val="009F142F"/>
    <w:rsid w:val="009F204F"/>
    <w:rsid w:val="009F282E"/>
    <w:rsid w:val="00A06AD7"/>
    <w:rsid w:val="00A10ED3"/>
    <w:rsid w:val="00A13FC5"/>
    <w:rsid w:val="00A4559C"/>
    <w:rsid w:val="00A600F6"/>
    <w:rsid w:val="00A66171"/>
    <w:rsid w:val="00A77DBC"/>
    <w:rsid w:val="00AA6994"/>
    <w:rsid w:val="00AB1250"/>
    <w:rsid w:val="00AE09CB"/>
    <w:rsid w:val="00AF503E"/>
    <w:rsid w:val="00B13260"/>
    <w:rsid w:val="00B20D15"/>
    <w:rsid w:val="00B273B9"/>
    <w:rsid w:val="00B30491"/>
    <w:rsid w:val="00B319A3"/>
    <w:rsid w:val="00B428E8"/>
    <w:rsid w:val="00B46FB7"/>
    <w:rsid w:val="00B57618"/>
    <w:rsid w:val="00B60935"/>
    <w:rsid w:val="00B636E2"/>
    <w:rsid w:val="00B659AC"/>
    <w:rsid w:val="00B76F62"/>
    <w:rsid w:val="00B90938"/>
    <w:rsid w:val="00B936C8"/>
    <w:rsid w:val="00B94BB0"/>
    <w:rsid w:val="00BA04A7"/>
    <w:rsid w:val="00BC30B4"/>
    <w:rsid w:val="00BC7FA1"/>
    <w:rsid w:val="00BD703E"/>
    <w:rsid w:val="00BF11B2"/>
    <w:rsid w:val="00BF2424"/>
    <w:rsid w:val="00C01A3C"/>
    <w:rsid w:val="00C10BFC"/>
    <w:rsid w:val="00C13649"/>
    <w:rsid w:val="00C15029"/>
    <w:rsid w:val="00C357B6"/>
    <w:rsid w:val="00C55BA7"/>
    <w:rsid w:val="00C66B27"/>
    <w:rsid w:val="00C760D9"/>
    <w:rsid w:val="00C85EA6"/>
    <w:rsid w:val="00C944FE"/>
    <w:rsid w:val="00C97142"/>
    <w:rsid w:val="00CA0E83"/>
    <w:rsid w:val="00CA1123"/>
    <w:rsid w:val="00CA4D7C"/>
    <w:rsid w:val="00CA6527"/>
    <w:rsid w:val="00CB7066"/>
    <w:rsid w:val="00CC01C7"/>
    <w:rsid w:val="00CC09F4"/>
    <w:rsid w:val="00CE0195"/>
    <w:rsid w:val="00CE5EBB"/>
    <w:rsid w:val="00CF3A91"/>
    <w:rsid w:val="00CF71E2"/>
    <w:rsid w:val="00D0127C"/>
    <w:rsid w:val="00D07D27"/>
    <w:rsid w:val="00D21BE9"/>
    <w:rsid w:val="00D6213E"/>
    <w:rsid w:val="00D6734D"/>
    <w:rsid w:val="00D76CC9"/>
    <w:rsid w:val="00D8366A"/>
    <w:rsid w:val="00D841F6"/>
    <w:rsid w:val="00D87A93"/>
    <w:rsid w:val="00D87E5B"/>
    <w:rsid w:val="00D9040E"/>
    <w:rsid w:val="00D917E8"/>
    <w:rsid w:val="00D92110"/>
    <w:rsid w:val="00D92B1E"/>
    <w:rsid w:val="00DA1C0F"/>
    <w:rsid w:val="00DB1186"/>
    <w:rsid w:val="00DC1136"/>
    <w:rsid w:val="00DD412D"/>
    <w:rsid w:val="00DE23C3"/>
    <w:rsid w:val="00DF5344"/>
    <w:rsid w:val="00E01648"/>
    <w:rsid w:val="00E02D03"/>
    <w:rsid w:val="00E07664"/>
    <w:rsid w:val="00E13747"/>
    <w:rsid w:val="00E209CC"/>
    <w:rsid w:val="00E27DAA"/>
    <w:rsid w:val="00E37C30"/>
    <w:rsid w:val="00E425AB"/>
    <w:rsid w:val="00E51CD0"/>
    <w:rsid w:val="00E6433F"/>
    <w:rsid w:val="00E8020D"/>
    <w:rsid w:val="00E82159"/>
    <w:rsid w:val="00E858E4"/>
    <w:rsid w:val="00E86409"/>
    <w:rsid w:val="00E86E17"/>
    <w:rsid w:val="00EA640F"/>
    <w:rsid w:val="00EB3F7B"/>
    <w:rsid w:val="00EC40A3"/>
    <w:rsid w:val="00EC682B"/>
    <w:rsid w:val="00EE5008"/>
    <w:rsid w:val="00EE75F4"/>
    <w:rsid w:val="00EF7A86"/>
    <w:rsid w:val="00F23A97"/>
    <w:rsid w:val="00F24445"/>
    <w:rsid w:val="00F31077"/>
    <w:rsid w:val="00F407C7"/>
    <w:rsid w:val="00F42190"/>
    <w:rsid w:val="00F51CD0"/>
    <w:rsid w:val="00F53F30"/>
    <w:rsid w:val="00F60A5A"/>
    <w:rsid w:val="00F61352"/>
    <w:rsid w:val="00F71C89"/>
    <w:rsid w:val="00F7252A"/>
    <w:rsid w:val="00F73ECE"/>
    <w:rsid w:val="00F82EC4"/>
    <w:rsid w:val="00F8386C"/>
    <w:rsid w:val="00F95AB2"/>
    <w:rsid w:val="00FA1D9E"/>
    <w:rsid w:val="00FA32D9"/>
    <w:rsid w:val="00FC01EE"/>
    <w:rsid w:val="00FC65B5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34E6DBC"/>
  <w15:docId w15:val="{9D7F957A-12FC-4D4B-8A89-03CB8517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sz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/>
      <w:b/>
      <w:i/>
      <w:sz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21408C"/>
    <w:rPr>
      <w:rFonts w:ascii="Cambria" w:hAnsi="Cambria"/>
      <w:b/>
      <w:sz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21408C"/>
    <w:rPr>
      <w:rFonts w:ascii="Calibri" w:hAnsi="Calibri"/>
      <w:b/>
      <w:sz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21408C"/>
    <w:rPr>
      <w:rFonts w:ascii="Calibri" w:hAnsi="Calibri"/>
      <w:b/>
      <w:i/>
      <w:sz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21408C"/>
    <w:rPr>
      <w:rFonts w:ascii="Calibri" w:hAnsi="Calibri"/>
      <w:b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21408C"/>
    <w:rPr>
      <w:rFonts w:ascii="Calibri" w:hAnsi="Calibri"/>
      <w:sz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21408C"/>
    <w:rPr>
      <w:rFonts w:ascii="Calibri" w:hAnsi="Calibri"/>
      <w:i/>
      <w:sz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21408C"/>
    <w:rPr>
      <w:rFonts w:ascii="Cambria" w:hAnsi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21408C"/>
    <w:rPr>
      <w:sz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21408C"/>
    <w:rPr>
      <w:sz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21408C"/>
    <w:rPr>
      <w:sz w:val="20"/>
    </w:rPr>
  </w:style>
  <w:style w:type="character" w:styleId="ab">
    <w:name w:val="page number"/>
    <w:basedOn w:val="a1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21408C"/>
    <w:rPr>
      <w:sz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21408C"/>
    <w:rPr>
      <w:sz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21408C"/>
    <w:rPr>
      <w:sz w:val="20"/>
    </w:rPr>
  </w:style>
  <w:style w:type="character" w:styleId="ae">
    <w:name w:val="Hyperlink"/>
    <w:basedOn w:val="a1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rFonts w:cs="Times New Roman"/>
      <w:b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21408C"/>
    <w:rPr>
      <w:rFonts w:ascii="Cambria" w:hAnsi="Cambria"/>
      <w:b/>
      <w:kern w:val="28"/>
      <w:sz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21408C"/>
    <w:rPr>
      <w:rFonts w:ascii="Cambria" w:hAnsi="Cambria"/>
      <w:sz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21408C"/>
    <w:rPr>
      <w:sz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/>
      <w:sz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21408C"/>
    <w:rPr>
      <w:rFonts w:ascii="Courier New" w:hAnsi="Courier New"/>
      <w:sz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customStyle="1" w:styleId="fontstyle01">
    <w:name w:val="fontstyle01"/>
    <w:uiPriority w:val="99"/>
    <w:rsid w:val="0015371D"/>
    <w:rPr>
      <w:rFonts w:ascii="Times New Roman" w:hAnsi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6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Maxim Kuzmin</cp:lastModifiedBy>
  <cp:revision>28</cp:revision>
  <cp:lastPrinted>2018-03-11T15:48:00Z</cp:lastPrinted>
  <dcterms:created xsi:type="dcterms:W3CDTF">2021-10-22T16:47:00Z</dcterms:created>
  <dcterms:modified xsi:type="dcterms:W3CDTF">2021-12-19T17:00:00Z</dcterms:modified>
</cp:coreProperties>
</file>