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F3F1" w14:textId="6254E1B1" w:rsidR="00274222" w:rsidRPr="00274222" w:rsidRDefault="00274222" w:rsidP="00274222">
      <w:p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b/>
          <w:bCs/>
          <w:sz w:val="24"/>
          <w:szCs w:val="24"/>
        </w:rPr>
        <w:t>Jobs related to your degree are:</w:t>
      </w:r>
    </w:p>
    <w:p w14:paraId="37535219"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Application Analyst</w:t>
      </w:r>
    </w:p>
    <w:p w14:paraId="12815224"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Application Developer</w:t>
      </w:r>
    </w:p>
    <w:p w14:paraId="0638E661"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Data Analyst</w:t>
      </w:r>
    </w:p>
    <w:p w14:paraId="4FEACCA9"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Database Administrator</w:t>
      </w:r>
    </w:p>
    <w:p w14:paraId="7DBA5CC9"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Games Developer</w:t>
      </w:r>
    </w:p>
    <w:p w14:paraId="718692B6"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Information Systems Manager</w:t>
      </w:r>
    </w:p>
    <w:p w14:paraId="52B74E85"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IT Consultant</w:t>
      </w:r>
    </w:p>
    <w:p w14:paraId="5D4C2EA3"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Multimedia Programmer</w:t>
      </w:r>
    </w:p>
    <w:p w14:paraId="4EA619C0"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SEO Specialist</w:t>
      </w:r>
    </w:p>
    <w:p w14:paraId="5536C23A"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Systems Analysts</w:t>
      </w:r>
    </w:p>
    <w:p w14:paraId="30C5FEFE"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UX Designer</w:t>
      </w:r>
    </w:p>
    <w:p w14:paraId="36D41A89" w14:textId="77777777" w:rsidR="00274222" w:rsidRPr="00274222"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Web Designer</w:t>
      </w:r>
    </w:p>
    <w:p w14:paraId="780D780F" w14:textId="77777777" w:rsidR="00C22D1A"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Web Developer</w:t>
      </w:r>
    </w:p>
    <w:p w14:paraId="7BF599C5" w14:textId="000918EA" w:rsidR="00274222" w:rsidRPr="00C22D1A"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22D1A">
        <w:rPr>
          <w:rFonts w:ascii="Times New Roman" w:eastAsia="Times New Roman" w:hAnsi="Times New Roman" w:cs="Times New Roman"/>
          <w:sz w:val="24"/>
          <w:szCs w:val="24"/>
        </w:rPr>
        <w:t>Digital Copywriter</w:t>
      </w:r>
    </w:p>
    <w:p w14:paraId="18190E2F" w14:textId="77777777" w:rsidR="00274222" w:rsidRPr="00C22D1A"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22D1A">
        <w:rPr>
          <w:rFonts w:ascii="Times New Roman" w:eastAsia="Times New Roman" w:hAnsi="Times New Roman" w:cs="Times New Roman"/>
          <w:sz w:val="24"/>
          <w:szCs w:val="24"/>
        </w:rPr>
        <w:t>IT Sales Professional</w:t>
      </w:r>
    </w:p>
    <w:p w14:paraId="1441DF0B" w14:textId="77777777" w:rsidR="00274222" w:rsidRPr="00C22D1A"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22D1A">
        <w:rPr>
          <w:rFonts w:ascii="Times New Roman" w:eastAsia="Times New Roman" w:hAnsi="Times New Roman" w:cs="Times New Roman"/>
          <w:sz w:val="24"/>
          <w:szCs w:val="24"/>
        </w:rPr>
        <w:t>IT Trainer</w:t>
      </w:r>
    </w:p>
    <w:p w14:paraId="3E1664CA" w14:textId="77777777" w:rsidR="00274222" w:rsidRPr="00C22D1A"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22D1A">
        <w:rPr>
          <w:rFonts w:ascii="Times New Roman" w:eastAsia="Times New Roman" w:hAnsi="Times New Roman" w:cs="Times New Roman"/>
          <w:sz w:val="24"/>
          <w:szCs w:val="24"/>
        </w:rPr>
        <w:t>Nanotechnologist</w:t>
      </w:r>
    </w:p>
    <w:p w14:paraId="7C257145" w14:textId="77777777" w:rsidR="00274222" w:rsidRPr="00C22D1A"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22D1A">
        <w:rPr>
          <w:rFonts w:ascii="Times New Roman" w:eastAsia="Times New Roman" w:hAnsi="Times New Roman" w:cs="Times New Roman"/>
          <w:sz w:val="24"/>
          <w:szCs w:val="24"/>
        </w:rPr>
        <w:t>Network Engineer</w:t>
      </w:r>
    </w:p>
    <w:p w14:paraId="437766BE" w14:textId="77777777" w:rsidR="00274222" w:rsidRPr="00C22D1A"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22D1A">
        <w:rPr>
          <w:rFonts w:ascii="Times New Roman" w:eastAsia="Times New Roman" w:hAnsi="Times New Roman" w:cs="Times New Roman"/>
          <w:sz w:val="24"/>
          <w:szCs w:val="24"/>
        </w:rPr>
        <w:t>Social Media Manager</w:t>
      </w:r>
    </w:p>
    <w:p w14:paraId="56AD5878" w14:textId="77777777" w:rsidR="00274222" w:rsidRPr="00C22D1A"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22D1A">
        <w:rPr>
          <w:rFonts w:ascii="Times New Roman" w:eastAsia="Times New Roman" w:hAnsi="Times New Roman" w:cs="Times New Roman"/>
          <w:sz w:val="24"/>
          <w:szCs w:val="24"/>
        </w:rPr>
        <w:t>Technical Author</w:t>
      </w:r>
    </w:p>
    <w:p w14:paraId="5327DE71" w14:textId="77777777" w:rsidR="00274222" w:rsidRPr="00C22D1A" w:rsidRDefault="00274222" w:rsidP="00C22D1A">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22D1A">
        <w:rPr>
          <w:rFonts w:ascii="Times New Roman" w:eastAsia="Times New Roman" w:hAnsi="Times New Roman" w:cs="Times New Roman"/>
          <w:sz w:val="24"/>
          <w:szCs w:val="24"/>
        </w:rPr>
        <w:t>Web Content Author</w:t>
      </w:r>
    </w:p>
    <w:p w14:paraId="55076057" w14:textId="6A40DE12" w:rsidR="003F0193" w:rsidRDefault="003F0193" w:rsidP="00274222">
      <w:pPr>
        <w:spacing w:line="360" w:lineRule="auto"/>
      </w:pPr>
    </w:p>
    <w:p w14:paraId="5594439C" w14:textId="33F2A72B" w:rsidR="00274222" w:rsidRDefault="00274222" w:rsidP="00274222">
      <w:pPr>
        <w:spacing w:line="360" w:lineRule="auto"/>
      </w:pPr>
    </w:p>
    <w:p w14:paraId="7F03DAE2" w14:textId="51F10E21" w:rsidR="00274222" w:rsidRDefault="00274222" w:rsidP="00274222">
      <w:pPr>
        <w:spacing w:line="360" w:lineRule="auto"/>
      </w:pPr>
    </w:p>
    <w:p w14:paraId="27B7F5E9" w14:textId="5761B107" w:rsidR="00274222" w:rsidRDefault="00274222" w:rsidP="00274222">
      <w:pPr>
        <w:spacing w:line="360" w:lineRule="auto"/>
      </w:pPr>
    </w:p>
    <w:p w14:paraId="59D13B06" w14:textId="4AD23B15" w:rsidR="00274222" w:rsidRDefault="00274222" w:rsidP="00274222">
      <w:pPr>
        <w:spacing w:line="360" w:lineRule="auto"/>
      </w:pPr>
    </w:p>
    <w:p w14:paraId="0C8A40DF" w14:textId="3EE693B4" w:rsidR="00274222" w:rsidRPr="00274222" w:rsidRDefault="00274222" w:rsidP="00274222">
      <w:p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 xml:space="preserve">I am </w:t>
      </w:r>
      <w:r w:rsidR="00221511">
        <w:rPr>
          <w:rFonts w:ascii="Times New Roman" w:eastAsia="Times New Roman" w:hAnsi="Times New Roman" w:cs="Times New Roman"/>
          <w:sz w:val="24"/>
          <w:szCs w:val="24"/>
        </w:rPr>
        <w:t xml:space="preserve">Sanjeev Shrestha, </w:t>
      </w:r>
      <w:r w:rsidRPr="0027422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job holder</w:t>
      </w:r>
      <w:r w:rsidRPr="00274222">
        <w:rPr>
          <w:rFonts w:ascii="Times New Roman" w:eastAsia="Times New Roman" w:hAnsi="Times New Roman" w:cs="Times New Roman"/>
          <w:sz w:val="24"/>
          <w:szCs w:val="24"/>
        </w:rPr>
        <w:t xml:space="preserve"> who lives in </w:t>
      </w:r>
      <w:r>
        <w:rPr>
          <w:rFonts w:ascii="Times New Roman" w:eastAsia="Times New Roman" w:hAnsi="Times New Roman" w:cs="Times New Roman"/>
          <w:sz w:val="24"/>
          <w:szCs w:val="24"/>
        </w:rPr>
        <w:t>Kapan</w:t>
      </w:r>
      <w:r w:rsidRPr="00274222">
        <w:rPr>
          <w:rFonts w:ascii="Times New Roman" w:eastAsia="Times New Roman" w:hAnsi="Times New Roman" w:cs="Times New Roman"/>
          <w:sz w:val="24"/>
          <w:szCs w:val="24"/>
        </w:rPr>
        <w:t xml:space="preserve"> with my family. </w:t>
      </w:r>
      <w:r w:rsidR="00221511">
        <w:rPr>
          <w:rFonts w:ascii="Times New Roman" w:eastAsia="Times New Roman" w:hAnsi="Times New Roman" w:cs="Times New Roman"/>
          <w:sz w:val="24"/>
          <w:szCs w:val="24"/>
        </w:rPr>
        <w:t>M</w:t>
      </w:r>
      <w:r w:rsidRPr="00274222">
        <w:rPr>
          <w:rFonts w:ascii="Times New Roman" w:eastAsia="Times New Roman" w:hAnsi="Times New Roman" w:cs="Times New Roman"/>
          <w:sz w:val="24"/>
          <w:szCs w:val="24"/>
        </w:rPr>
        <w:t xml:space="preserve">y family has migrated from </w:t>
      </w:r>
      <w:r w:rsidR="00221511">
        <w:rPr>
          <w:rFonts w:ascii="Times New Roman" w:eastAsia="Times New Roman" w:hAnsi="Times New Roman" w:cs="Times New Roman"/>
          <w:sz w:val="24"/>
          <w:szCs w:val="24"/>
        </w:rPr>
        <w:t>East Nepal</w:t>
      </w:r>
      <w:r w:rsidRPr="00274222">
        <w:rPr>
          <w:rFonts w:ascii="Times New Roman" w:eastAsia="Times New Roman" w:hAnsi="Times New Roman" w:cs="Times New Roman"/>
          <w:sz w:val="24"/>
          <w:szCs w:val="24"/>
        </w:rPr>
        <w:t xml:space="preserve"> to come and settle here</w:t>
      </w:r>
      <w:r w:rsidR="00221511">
        <w:rPr>
          <w:rFonts w:ascii="Times New Roman" w:eastAsia="Times New Roman" w:hAnsi="Times New Roman" w:cs="Times New Roman"/>
          <w:sz w:val="24"/>
          <w:szCs w:val="24"/>
        </w:rPr>
        <w:t xml:space="preserve"> for our further education</w:t>
      </w:r>
      <w:r w:rsidRPr="00274222">
        <w:rPr>
          <w:rFonts w:ascii="Times New Roman" w:eastAsia="Times New Roman" w:hAnsi="Times New Roman" w:cs="Times New Roman"/>
          <w:sz w:val="24"/>
          <w:szCs w:val="24"/>
        </w:rPr>
        <w:t xml:space="preserve">. I did my schooling in 12th in a school in the </w:t>
      </w:r>
      <w:r w:rsidR="00221511">
        <w:rPr>
          <w:rFonts w:ascii="Times New Roman" w:eastAsia="Times New Roman" w:hAnsi="Times New Roman" w:cs="Times New Roman"/>
          <w:sz w:val="24"/>
          <w:szCs w:val="24"/>
        </w:rPr>
        <w:t xml:space="preserve">hometown </w:t>
      </w:r>
      <w:proofErr w:type="spellStart"/>
      <w:r w:rsidR="00221511">
        <w:rPr>
          <w:rFonts w:ascii="Times New Roman" w:eastAsia="Times New Roman" w:hAnsi="Times New Roman" w:cs="Times New Roman"/>
          <w:sz w:val="24"/>
          <w:szCs w:val="24"/>
        </w:rPr>
        <w:t>Dolakha</w:t>
      </w:r>
      <w:proofErr w:type="spellEnd"/>
      <w:r w:rsidRPr="00274222">
        <w:rPr>
          <w:rFonts w:ascii="Times New Roman" w:eastAsia="Times New Roman" w:hAnsi="Times New Roman" w:cs="Times New Roman"/>
          <w:sz w:val="24"/>
          <w:szCs w:val="24"/>
        </w:rPr>
        <w:t>.</w:t>
      </w:r>
    </w:p>
    <w:p w14:paraId="2EE76AA1" w14:textId="77777777" w:rsidR="00274222" w:rsidRPr="00274222" w:rsidRDefault="00274222" w:rsidP="00274222">
      <w:p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Now I’m doing my bachelor’s in the town.</w:t>
      </w:r>
    </w:p>
    <w:p w14:paraId="7EF25E21" w14:textId="4365E334" w:rsidR="00274222" w:rsidRPr="00274222" w:rsidRDefault="00274222" w:rsidP="00274222">
      <w:p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lastRenderedPageBreak/>
        <w:t xml:space="preserve">Each person has different hobbies, and doing different things gives them joy. </w:t>
      </w:r>
      <w:r w:rsidR="00221511">
        <w:rPr>
          <w:rFonts w:ascii="Times New Roman" w:eastAsia="Times New Roman" w:hAnsi="Times New Roman" w:cs="Times New Roman"/>
          <w:sz w:val="24"/>
          <w:szCs w:val="24"/>
        </w:rPr>
        <w:t>Computing and playing with computer software</w:t>
      </w:r>
      <w:r w:rsidRPr="00274222">
        <w:rPr>
          <w:rFonts w:ascii="Times New Roman" w:eastAsia="Times New Roman" w:hAnsi="Times New Roman" w:cs="Times New Roman"/>
          <w:sz w:val="24"/>
          <w:szCs w:val="24"/>
        </w:rPr>
        <w:t xml:space="preserve"> is something that gives me comfort and helps me </w:t>
      </w:r>
      <w:r w:rsidR="00221511">
        <w:rPr>
          <w:rFonts w:ascii="Times New Roman" w:eastAsia="Times New Roman" w:hAnsi="Times New Roman" w:cs="Times New Roman"/>
          <w:sz w:val="24"/>
          <w:szCs w:val="24"/>
        </w:rPr>
        <w:t>learn new technology</w:t>
      </w:r>
      <w:r w:rsidRPr="00274222">
        <w:rPr>
          <w:rFonts w:ascii="Times New Roman" w:eastAsia="Times New Roman" w:hAnsi="Times New Roman" w:cs="Times New Roman"/>
          <w:sz w:val="24"/>
          <w:szCs w:val="24"/>
        </w:rPr>
        <w:t>. Another thing that helps me relax is reading books. I started reading books when I was in school, and over the years, the habit is something that has helped me learn a lot.</w:t>
      </w:r>
    </w:p>
    <w:p w14:paraId="3312084F" w14:textId="5035A69C" w:rsidR="00274222" w:rsidRPr="00274222" w:rsidRDefault="00274222" w:rsidP="00274222">
      <w:p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While many people have dreams of becoming doctors and lawyers, I have always wanted to be a traveler. I don’t remember when I fell in love with traveling, but over the years, my passion for traveling has increased. Over the past few months, I have started living this dream, and it gives me so much joy.</w:t>
      </w:r>
    </w:p>
    <w:p w14:paraId="55D57CF7" w14:textId="77777777" w:rsidR="00274222" w:rsidRPr="00274222" w:rsidRDefault="00274222" w:rsidP="00274222">
      <w:p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My parents have always supported my dreams and aspirations. According to them, the only way to achieve all your goals is to work very hard and never give up on them. They have never imposed themselves and demanded that any of their children become what they want us. Instead, they wanted my siblings and me to choose careers and a life that will give us joy and stability.</w:t>
      </w:r>
    </w:p>
    <w:p w14:paraId="7A27E765" w14:textId="46EBEDDC" w:rsidR="00274222" w:rsidRPr="00274222" w:rsidRDefault="00274222" w:rsidP="00274222">
      <w:pPr>
        <w:spacing w:before="100" w:beforeAutospacing="1" w:after="100" w:afterAutospacing="1" w:line="360" w:lineRule="auto"/>
        <w:rPr>
          <w:rFonts w:ascii="Times New Roman" w:eastAsia="Times New Roman" w:hAnsi="Times New Roman" w:cs="Times New Roman"/>
          <w:sz w:val="24"/>
          <w:szCs w:val="24"/>
        </w:rPr>
      </w:pPr>
      <w:r w:rsidRPr="00274222">
        <w:rPr>
          <w:rFonts w:ascii="Times New Roman" w:eastAsia="Times New Roman" w:hAnsi="Times New Roman" w:cs="Times New Roman"/>
          <w:sz w:val="24"/>
          <w:szCs w:val="24"/>
        </w:rPr>
        <w:t xml:space="preserve">There are many things I have to learn and want to learn. The first thing that I want to learn is </w:t>
      </w:r>
      <w:r w:rsidR="00D63F4C">
        <w:rPr>
          <w:rFonts w:ascii="Times New Roman" w:eastAsia="Times New Roman" w:hAnsi="Times New Roman" w:cs="Times New Roman"/>
          <w:sz w:val="24"/>
          <w:szCs w:val="24"/>
        </w:rPr>
        <w:t>computing</w:t>
      </w:r>
      <w:r w:rsidRPr="00274222">
        <w:rPr>
          <w:rFonts w:ascii="Times New Roman" w:eastAsia="Times New Roman" w:hAnsi="Times New Roman" w:cs="Times New Roman"/>
          <w:sz w:val="24"/>
          <w:szCs w:val="24"/>
        </w:rPr>
        <w:t xml:space="preserve">. </w:t>
      </w:r>
    </w:p>
    <w:tbl>
      <w:tblPr>
        <w:tblStyle w:val="GridTable1Light"/>
        <w:tblW w:w="0" w:type="auto"/>
        <w:tblLook w:val="04A0" w:firstRow="1" w:lastRow="0" w:firstColumn="1" w:lastColumn="0" w:noHBand="0" w:noVBand="1"/>
      </w:tblPr>
      <w:tblGrid>
        <w:gridCol w:w="1278"/>
        <w:gridCol w:w="5106"/>
        <w:gridCol w:w="3192"/>
      </w:tblGrid>
      <w:tr w:rsidR="007F2617" w14:paraId="0C43FBE1" w14:textId="77777777" w:rsidTr="007F2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8EAADB" w:themeFill="accent1" w:themeFillTint="99"/>
          </w:tcPr>
          <w:p w14:paraId="76D3217A" w14:textId="301E7426" w:rsidR="007F2617" w:rsidRDefault="007F2617" w:rsidP="007F2617">
            <w:pPr>
              <w:spacing w:line="360" w:lineRule="auto"/>
              <w:jc w:val="center"/>
            </w:pPr>
            <w:r>
              <w:t>S.N.</w:t>
            </w:r>
          </w:p>
        </w:tc>
        <w:tc>
          <w:tcPr>
            <w:tcW w:w="5106" w:type="dxa"/>
            <w:shd w:val="clear" w:color="auto" w:fill="8EAADB" w:themeFill="accent1" w:themeFillTint="99"/>
          </w:tcPr>
          <w:p w14:paraId="1CB8478C" w14:textId="5227793C" w:rsidR="007F2617" w:rsidRDefault="007F2617" w:rsidP="007F2617">
            <w:pPr>
              <w:spacing w:line="360" w:lineRule="auto"/>
              <w:jc w:val="center"/>
              <w:cnfStyle w:val="100000000000" w:firstRow="1" w:lastRow="0" w:firstColumn="0" w:lastColumn="0" w:oddVBand="0" w:evenVBand="0" w:oddHBand="0" w:evenHBand="0" w:firstRowFirstColumn="0" w:firstRowLastColumn="0" w:lastRowFirstColumn="0" w:lastRowLastColumn="0"/>
            </w:pPr>
            <w:r>
              <w:t>Full Name</w:t>
            </w:r>
          </w:p>
        </w:tc>
        <w:tc>
          <w:tcPr>
            <w:tcW w:w="3192" w:type="dxa"/>
            <w:shd w:val="clear" w:color="auto" w:fill="8EAADB" w:themeFill="accent1" w:themeFillTint="99"/>
          </w:tcPr>
          <w:p w14:paraId="649D9402" w14:textId="0179FEBB" w:rsidR="007F2617" w:rsidRDefault="007F2617" w:rsidP="007F2617">
            <w:pPr>
              <w:spacing w:line="360" w:lineRule="auto"/>
              <w:jc w:val="center"/>
              <w:cnfStyle w:val="100000000000" w:firstRow="1" w:lastRow="0" w:firstColumn="0" w:lastColumn="0" w:oddVBand="0" w:evenVBand="0" w:oddHBand="0" w:evenHBand="0" w:firstRowFirstColumn="0" w:firstRowLastColumn="0" w:lastRowFirstColumn="0" w:lastRowLastColumn="0"/>
            </w:pPr>
            <w:r>
              <w:t>Course</w:t>
            </w:r>
          </w:p>
        </w:tc>
      </w:tr>
      <w:tr w:rsidR="007F2617" w14:paraId="24E97C64" w14:textId="77777777" w:rsidTr="007F2617">
        <w:tc>
          <w:tcPr>
            <w:cnfStyle w:val="001000000000" w:firstRow="0" w:lastRow="0" w:firstColumn="1" w:lastColumn="0" w:oddVBand="0" w:evenVBand="0" w:oddHBand="0" w:evenHBand="0" w:firstRowFirstColumn="0" w:firstRowLastColumn="0" w:lastRowFirstColumn="0" w:lastRowLastColumn="0"/>
            <w:tcW w:w="1278" w:type="dxa"/>
          </w:tcPr>
          <w:p w14:paraId="2722907A" w14:textId="64DD5DB2" w:rsidR="007F2617" w:rsidRDefault="007F2617" w:rsidP="007F2617">
            <w:pPr>
              <w:pStyle w:val="ListParagraph"/>
              <w:numPr>
                <w:ilvl w:val="0"/>
                <w:numId w:val="3"/>
              </w:numPr>
              <w:spacing w:line="360" w:lineRule="auto"/>
            </w:pPr>
          </w:p>
        </w:tc>
        <w:tc>
          <w:tcPr>
            <w:tcW w:w="5106" w:type="dxa"/>
          </w:tcPr>
          <w:p w14:paraId="740D5276" w14:textId="41B442ED"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r>
              <w:t>Raju Khatri</w:t>
            </w:r>
          </w:p>
        </w:tc>
        <w:tc>
          <w:tcPr>
            <w:tcW w:w="3192" w:type="dxa"/>
          </w:tcPr>
          <w:p w14:paraId="3E217746" w14:textId="05722405"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r>
              <w:t>Bachelor of Arts</w:t>
            </w:r>
          </w:p>
        </w:tc>
      </w:tr>
      <w:tr w:rsidR="007F2617" w14:paraId="1088D449" w14:textId="77777777" w:rsidTr="007F2617">
        <w:tc>
          <w:tcPr>
            <w:cnfStyle w:val="001000000000" w:firstRow="0" w:lastRow="0" w:firstColumn="1" w:lastColumn="0" w:oddVBand="0" w:evenVBand="0" w:oddHBand="0" w:evenHBand="0" w:firstRowFirstColumn="0" w:firstRowLastColumn="0" w:lastRowFirstColumn="0" w:lastRowLastColumn="0"/>
            <w:tcW w:w="1278" w:type="dxa"/>
          </w:tcPr>
          <w:p w14:paraId="2C55D881" w14:textId="77777777" w:rsidR="007F2617" w:rsidRDefault="007F2617" w:rsidP="007F2617">
            <w:pPr>
              <w:pStyle w:val="ListParagraph"/>
              <w:numPr>
                <w:ilvl w:val="0"/>
                <w:numId w:val="3"/>
              </w:numPr>
              <w:spacing w:line="360" w:lineRule="auto"/>
            </w:pPr>
          </w:p>
        </w:tc>
        <w:tc>
          <w:tcPr>
            <w:tcW w:w="5106" w:type="dxa"/>
          </w:tcPr>
          <w:p w14:paraId="745F8DF9" w14:textId="4D83F9D1"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proofErr w:type="spellStart"/>
            <w:r>
              <w:t>Govinda</w:t>
            </w:r>
            <w:proofErr w:type="spellEnd"/>
            <w:r>
              <w:t xml:space="preserve"> Shrestha</w:t>
            </w:r>
          </w:p>
        </w:tc>
        <w:tc>
          <w:tcPr>
            <w:tcW w:w="3192" w:type="dxa"/>
          </w:tcPr>
          <w:p w14:paraId="10D683BE" w14:textId="54248D3C"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r>
              <w:t>BHM</w:t>
            </w:r>
          </w:p>
        </w:tc>
      </w:tr>
      <w:tr w:rsidR="007F2617" w14:paraId="2363BCBA" w14:textId="77777777" w:rsidTr="007F2617">
        <w:tc>
          <w:tcPr>
            <w:cnfStyle w:val="001000000000" w:firstRow="0" w:lastRow="0" w:firstColumn="1" w:lastColumn="0" w:oddVBand="0" w:evenVBand="0" w:oddHBand="0" w:evenHBand="0" w:firstRowFirstColumn="0" w:firstRowLastColumn="0" w:lastRowFirstColumn="0" w:lastRowLastColumn="0"/>
            <w:tcW w:w="1278" w:type="dxa"/>
          </w:tcPr>
          <w:p w14:paraId="6C44BA33" w14:textId="77777777" w:rsidR="007F2617" w:rsidRDefault="007F2617" w:rsidP="007F2617">
            <w:pPr>
              <w:pStyle w:val="ListParagraph"/>
              <w:numPr>
                <w:ilvl w:val="0"/>
                <w:numId w:val="3"/>
              </w:numPr>
              <w:spacing w:line="360" w:lineRule="auto"/>
            </w:pPr>
          </w:p>
        </w:tc>
        <w:tc>
          <w:tcPr>
            <w:tcW w:w="5106" w:type="dxa"/>
          </w:tcPr>
          <w:p w14:paraId="23A833E2" w14:textId="3E7EC11E"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proofErr w:type="spellStart"/>
            <w:r>
              <w:t>Shreeya</w:t>
            </w:r>
            <w:proofErr w:type="spellEnd"/>
            <w:r>
              <w:t xml:space="preserve"> Shrestha</w:t>
            </w:r>
          </w:p>
        </w:tc>
        <w:tc>
          <w:tcPr>
            <w:tcW w:w="3192" w:type="dxa"/>
          </w:tcPr>
          <w:p w14:paraId="06DB3A99" w14:textId="2F7A6BCB"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proofErr w:type="spellStart"/>
            <w:r>
              <w:t>BScCSIT</w:t>
            </w:r>
            <w:proofErr w:type="spellEnd"/>
          </w:p>
        </w:tc>
      </w:tr>
      <w:tr w:rsidR="007F2617" w14:paraId="253F7ADC" w14:textId="77777777" w:rsidTr="007F2617">
        <w:tc>
          <w:tcPr>
            <w:cnfStyle w:val="001000000000" w:firstRow="0" w:lastRow="0" w:firstColumn="1" w:lastColumn="0" w:oddVBand="0" w:evenVBand="0" w:oddHBand="0" w:evenHBand="0" w:firstRowFirstColumn="0" w:firstRowLastColumn="0" w:lastRowFirstColumn="0" w:lastRowLastColumn="0"/>
            <w:tcW w:w="1278" w:type="dxa"/>
          </w:tcPr>
          <w:p w14:paraId="57170E2C" w14:textId="77777777" w:rsidR="007F2617" w:rsidRDefault="007F2617" w:rsidP="007F2617">
            <w:pPr>
              <w:pStyle w:val="ListParagraph"/>
              <w:numPr>
                <w:ilvl w:val="0"/>
                <w:numId w:val="3"/>
              </w:numPr>
              <w:spacing w:line="360" w:lineRule="auto"/>
            </w:pPr>
          </w:p>
        </w:tc>
        <w:tc>
          <w:tcPr>
            <w:tcW w:w="5106" w:type="dxa"/>
          </w:tcPr>
          <w:p w14:paraId="2A878BB9" w14:textId="045392D3"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r>
              <w:t>Sanjeev Shrestha</w:t>
            </w:r>
          </w:p>
        </w:tc>
        <w:tc>
          <w:tcPr>
            <w:tcW w:w="3192" w:type="dxa"/>
          </w:tcPr>
          <w:p w14:paraId="2D07F49A" w14:textId="4035C4EF"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proofErr w:type="spellStart"/>
            <w:r>
              <w:t>BScIT</w:t>
            </w:r>
            <w:proofErr w:type="spellEnd"/>
          </w:p>
        </w:tc>
      </w:tr>
      <w:tr w:rsidR="007F2617" w14:paraId="62E7776C" w14:textId="77777777" w:rsidTr="007F2617">
        <w:tc>
          <w:tcPr>
            <w:cnfStyle w:val="001000000000" w:firstRow="0" w:lastRow="0" w:firstColumn="1" w:lastColumn="0" w:oddVBand="0" w:evenVBand="0" w:oddHBand="0" w:evenHBand="0" w:firstRowFirstColumn="0" w:firstRowLastColumn="0" w:lastRowFirstColumn="0" w:lastRowLastColumn="0"/>
            <w:tcW w:w="1278" w:type="dxa"/>
          </w:tcPr>
          <w:p w14:paraId="2640C3E2" w14:textId="77777777" w:rsidR="007F2617" w:rsidRDefault="007F2617" w:rsidP="007F2617">
            <w:pPr>
              <w:pStyle w:val="ListParagraph"/>
              <w:numPr>
                <w:ilvl w:val="0"/>
                <w:numId w:val="3"/>
              </w:numPr>
              <w:spacing w:line="360" w:lineRule="auto"/>
            </w:pPr>
          </w:p>
        </w:tc>
        <w:tc>
          <w:tcPr>
            <w:tcW w:w="5106" w:type="dxa"/>
          </w:tcPr>
          <w:p w14:paraId="1DA78EB8" w14:textId="0A4EE421"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r>
              <w:t>Ram Shrestha</w:t>
            </w:r>
          </w:p>
        </w:tc>
        <w:tc>
          <w:tcPr>
            <w:tcW w:w="3192" w:type="dxa"/>
          </w:tcPr>
          <w:p w14:paraId="401AE59C" w14:textId="0233716E" w:rsidR="007F2617" w:rsidRDefault="007F2617" w:rsidP="00274222">
            <w:pPr>
              <w:spacing w:line="360" w:lineRule="auto"/>
              <w:cnfStyle w:val="000000000000" w:firstRow="0" w:lastRow="0" w:firstColumn="0" w:lastColumn="0" w:oddVBand="0" w:evenVBand="0" w:oddHBand="0" w:evenHBand="0" w:firstRowFirstColumn="0" w:firstRowLastColumn="0" w:lastRowFirstColumn="0" w:lastRowLastColumn="0"/>
            </w:pPr>
            <w:r>
              <w:t>BL</w:t>
            </w:r>
          </w:p>
        </w:tc>
      </w:tr>
    </w:tbl>
    <w:p w14:paraId="7E316FAA" w14:textId="41A5E21E" w:rsidR="00274222" w:rsidRDefault="00274222" w:rsidP="00274222">
      <w:pPr>
        <w:spacing w:line="360" w:lineRule="auto"/>
      </w:pPr>
    </w:p>
    <w:p w14:paraId="13E0834D" w14:textId="349F90ED" w:rsidR="008464FA" w:rsidRDefault="008464FA" w:rsidP="00274222">
      <w:pPr>
        <w:spacing w:line="360" w:lineRule="auto"/>
      </w:pPr>
    </w:p>
    <w:p w14:paraId="490DAC02" w14:textId="281D7F2E" w:rsidR="00255218" w:rsidRDefault="00255218" w:rsidP="00255218">
      <w:pPr>
        <w:spacing w:line="360" w:lineRule="auto"/>
        <w:rPr>
          <w:noProof/>
        </w:rPr>
      </w:pPr>
      <w:r>
        <w:rPr>
          <w:noProof/>
        </w:rPr>
        <w:drawing>
          <wp:inline distT="0" distB="0" distL="0" distR="0" wp14:anchorId="377A8A68" wp14:editId="06B937A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A4D2B8" w14:textId="64348980" w:rsidR="00255218" w:rsidRDefault="00255218" w:rsidP="00255218">
      <w:pPr>
        <w:spacing w:line="360" w:lineRule="auto"/>
        <w:rPr>
          <w:noProof/>
        </w:rPr>
      </w:pPr>
    </w:p>
    <w:p w14:paraId="4E8BD73B" w14:textId="26309E26" w:rsidR="00255218" w:rsidRDefault="00255218" w:rsidP="00255218">
      <w:pPr>
        <w:spacing w:line="360" w:lineRule="auto"/>
        <w:rPr>
          <w:noProof/>
        </w:rPr>
      </w:pPr>
      <w:r>
        <w:rPr>
          <w:noProof/>
        </w:rPr>
        <w:drawing>
          <wp:inline distT="0" distB="0" distL="0" distR="0" wp14:anchorId="1D629111" wp14:editId="4FD473CE">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22FE714" w14:textId="56F2E17D" w:rsidR="00255218" w:rsidRDefault="00255218" w:rsidP="00255218">
      <w:pPr>
        <w:tabs>
          <w:tab w:val="left" w:pos="1560"/>
        </w:tabs>
      </w:pPr>
      <w:r>
        <w:t xml:space="preserve">Marksheet or </w:t>
      </w:r>
      <w:r w:rsidR="002855A9">
        <w:t>grade sheet table</w:t>
      </w:r>
    </w:p>
    <w:p w14:paraId="657E92E8" w14:textId="31A1DD83" w:rsidR="002855A9" w:rsidRDefault="002855A9" w:rsidP="00255218">
      <w:pPr>
        <w:tabs>
          <w:tab w:val="left" w:pos="1560"/>
        </w:tabs>
      </w:pPr>
      <w:r>
        <w:t>Your marks in bar diagram and pie chart</w:t>
      </w:r>
    </w:p>
    <w:p w14:paraId="29BBA69C" w14:textId="1EF3751B" w:rsidR="006F0C9A" w:rsidRDefault="006F0C9A" w:rsidP="00255218">
      <w:pPr>
        <w:tabs>
          <w:tab w:val="left" w:pos="1560"/>
        </w:tabs>
      </w:pPr>
    </w:p>
    <w:p w14:paraId="32CF24C1" w14:textId="6F70B9E7" w:rsidR="00573FCA" w:rsidRDefault="00573FCA" w:rsidP="00842BB2">
      <w:pPr>
        <w:tabs>
          <w:tab w:val="left" w:pos="1560"/>
        </w:tabs>
      </w:pPr>
    </w:p>
    <w:p w14:paraId="5298D1EC" w14:textId="4BBA2014" w:rsidR="00D32830" w:rsidRDefault="00D32830" w:rsidP="00842BB2">
      <w:pPr>
        <w:tabs>
          <w:tab w:val="left" w:pos="1560"/>
        </w:tabs>
      </w:pPr>
    </w:p>
    <w:p w14:paraId="3E6D74D6" w14:textId="0827F9DB" w:rsidR="00D32830" w:rsidRDefault="00D32830" w:rsidP="00842BB2">
      <w:pPr>
        <w:tabs>
          <w:tab w:val="left" w:pos="1560"/>
        </w:tabs>
      </w:pPr>
    </w:p>
    <w:p w14:paraId="00A8FE4F" w14:textId="6E30D591" w:rsidR="00D32830" w:rsidRDefault="00D32830" w:rsidP="00842BB2">
      <w:pPr>
        <w:tabs>
          <w:tab w:val="left" w:pos="1560"/>
        </w:tabs>
      </w:pPr>
    </w:p>
    <w:p w14:paraId="627E16B5" w14:textId="1A3A0CE0" w:rsidR="00D32830" w:rsidRDefault="00D32830" w:rsidP="00842BB2">
      <w:pPr>
        <w:tabs>
          <w:tab w:val="left" w:pos="1560"/>
        </w:tabs>
      </w:pPr>
    </w:p>
    <w:p w14:paraId="400CAF2A" w14:textId="41A8A42B" w:rsidR="00D32830" w:rsidRDefault="00D32830" w:rsidP="00842BB2">
      <w:pPr>
        <w:tabs>
          <w:tab w:val="left" w:pos="1560"/>
        </w:tabs>
      </w:pPr>
    </w:p>
    <w:p w14:paraId="7DAECB27" w14:textId="35B48696" w:rsidR="00D32830" w:rsidRDefault="00D32830" w:rsidP="00842BB2">
      <w:pPr>
        <w:tabs>
          <w:tab w:val="left" w:pos="1560"/>
        </w:tabs>
      </w:pPr>
    </w:p>
    <w:p w14:paraId="699C063A" w14:textId="21A7C1D4" w:rsidR="00D32830" w:rsidRDefault="00D32830" w:rsidP="00842BB2">
      <w:pPr>
        <w:tabs>
          <w:tab w:val="left" w:pos="1560"/>
        </w:tabs>
      </w:pPr>
    </w:p>
    <w:p w14:paraId="3BC3A4ED" w14:textId="5B9AF9CE" w:rsidR="00D32830" w:rsidRDefault="00D32830" w:rsidP="00842BB2">
      <w:pPr>
        <w:tabs>
          <w:tab w:val="left" w:pos="1560"/>
        </w:tabs>
      </w:pPr>
    </w:p>
    <w:p w14:paraId="636E2847" w14:textId="140C20D5" w:rsidR="00D32830" w:rsidRDefault="00D32830" w:rsidP="00842BB2">
      <w:pPr>
        <w:tabs>
          <w:tab w:val="left" w:pos="1560"/>
        </w:tabs>
      </w:pPr>
    </w:p>
    <w:p w14:paraId="30545A94" w14:textId="2F23B962" w:rsidR="00D32830" w:rsidRDefault="00D32830" w:rsidP="00842BB2">
      <w:pPr>
        <w:tabs>
          <w:tab w:val="left" w:pos="1560"/>
        </w:tabs>
      </w:pPr>
    </w:p>
    <w:p w14:paraId="088BA15F" w14:textId="6FBA78E6" w:rsidR="00D32830" w:rsidRDefault="00D32830" w:rsidP="00842BB2">
      <w:pPr>
        <w:tabs>
          <w:tab w:val="left" w:pos="1560"/>
        </w:tabs>
      </w:pPr>
    </w:p>
    <w:p w14:paraId="5FBD0305" w14:textId="7129AD35" w:rsidR="00D32830" w:rsidRDefault="00D32830" w:rsidP="00842BB2">
      <w:pPr>
        <w:tabs>
          <w:tab w:val="left" w:pos="1560"/>
        </w:tabs>
      </w:pPr>
    </w:p>
    <w:p w14:paraId="66E6B4A6" w14:textId="3BAD41CF" w:rsidR="00D32830" w:rsidRDefault="00D32830" w:rsidP="00842BB2">
      <w:pPr>
        <w:tabs>
          <w:tab w:val="left" w:pos="1560"/>
        </w:tabs>
      </w:pPr>
    </w:p>
    <w:p w14:paraId="00C2858F" w14:textId="418A6CE1" w:rsidR="00D32830" w:rsidRDefault="00D32830" w:rsidP="00842BB2">
      <w:pPr>
        <w:tabs>
          <w:tab w:val="left" w:pos="1560"/>
        </w:tabs>
      </w:pPr>
    </w:p>
    <w:p w14:paraId="767FDAD6" w14:textId="21FB4D03" w:rsidR="00D32830" w:rsidRDefault="00D32830" w:rsidP="00842BB2">
      <w:pPr>
        <w:tabs>
          <w:tab w:val="left" w:pos="1560"/>
        </w:tabs>
      </w:pPr>
    </w:p>
    <w:p w14:paraId="40C63CF0" w14:textId="101C9CA8" w:rsidR="00D32830" w:rsidRDefault="00D32830" w:rsidP="00842BB2">
      <w:pPr>
        <w:tabs>
          <w:tab w:val="left" w:pos="1560"/>
        </w:tabs>
      </w:pPr>
    </w:p>
    <w:p w14:paraId="34B287DD" w14:textId="77777777" w:rsidR="00D32830" w:rsidRDefault="00D32830" w:rsidP="00842BB2">
      <w:pPr>
        <w:tabs>
          <w:tab w:val="left" w:pos="1560"/>
        </w:tabs>
      </w:pPr>
    </w:p>
    <w:tbl>
      <w:tblPr>
        <w:tblStyle w:val="GridTable5Dark-Accent3"/>
        <w:tblW w:w="10510" w:type="dxa"/>
        <w:tblInd w:w="1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41"/>
        <w:gridCol w:w="2008"/>
        <w:gridCol w:w="2008"/>
        <w:gridCol w:w="2853"/>
      </w:tblGrid>
      <w:tr w:rsidR="00D32830" w:rsidRPr="00D32830" w14:paraId="6383E442" w14:textId="77777777" w:rsidTr="00D3283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41" w:type="dxa"/>
            <w:tcBorders>
              <w:top w:val="none" w:sz="0" w:space="0" w:color="auto"/>
              <w:left w:val="none" w:sz="0" w:space="0" w:color="auto"/>
              <w:right w:val="none" w:sz="0" w:space="0" w:color="auto"/>
            </w:tcBorders>
            <w:noWrap/>
            <w:hideMark/>
          </w:tcPr>
          <w:p w14:paraId="2071FCA6" w14:textId="77777777" w:rsidR="00573FCA" w:rsidRPr="00573FCA" w:rsidRDefault="00573FCA" w:rsidP="00573FCA">
            <w:pPr>
              <w:rPr>
                <w:rFonts w:ascii="Calibri" w:eastAsia="Times New Roman" w:hAnsi="Calibri" w:cs="Calibri"/>
                <w:color w:val="auto"/>
                <w:szCs w:val="22"/>
              </w:rPr>
            </w:pPr>
            <w:r w:rsidRPr="00573FCA">
              <w:rPr>
                <w:rFonts w:ascii="Calibri" w:eastAsia="Times New Roman" w:hAnsi="Calibri" w:cs="Calibri"/>
                <w:color w:val="auto"/>
                <w:szCs w:val="22"/>
              </w:rPr>
              <w:t>Subject</w:t>
            </w:r>
          </w:p>
        </w:tc>
        <w:tc>
          <w:tcPr>
            <w:tcW w:w="2008" w:type="dxa"/>
            <w:tcBorders>
              <w:top w:val="none" w:sz="0" w:space="0" w:color="auto"/>
              <w:left w:val="none" w:sz="0" w:space="0" w:color="auto"/>
              <w:right w:val="none" w:sz="0" w:space="0" w:color="auto"/>
            </w:tcBorders>
            <w:noWrap/>
            <w:hideMark/>
          </w:tcPr>
          <w:p w14:paraId="4FF6294C" w14:textId="77777777" w:rsidR="00573FCA" w:rsidRPr="00573FCA" w:rsidRDefault="00573FCA" w:rsidP="00573F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Cs w:val="22"/>
              </w:rPr>
            </w:pPr>
            <w:r w:rsidRPr="00573FCA">
              <w:rPr>
                <w:rFonts w:ascii="Calibri" w:eastAsia="Times New Roman" w:hAnsi="Calibri" w:cs="Calibri"/>
                <w:color w:val="auto"/>
                <w:szCs w:val="22"/>
              </w:rPr>
              <w:t>Full Mark</w:t>
            </w:r>
          </w:p>
        </w:tc>
        <w:tc>
          <w:tcPr>
            <w:tcW w:w="2008" w:type="dxa"/>
            <w:tcBorders>
              <w:top w:val="none" w:sz="0" w:space="0" w:color="auto"/>
              <w:left w:val="none" w:sz="0" w:space="0" w:color="auto"/>
              <w:right w:val="none" w:sz="0" w:space="0" w:color="auto"/>
            </w:tcBorders>
            <w:noWrap/>
            <w:hideMark/>
          </w:tcPr>
          <w:p w14:paraId="319B1CE8" w14:textId="77777777" w:rsidR="00573FCA" w:rsidRPr="00573FCA" w:rsidRDefault="00573FCA" w:rsidP="00573F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Cs w:val="22"/>
              </w:rPr>
            </w:pPr>
            <w:r w:rsidRPr="00573FCA">
              <w:rPr>
                <w:rFonts w:ascii="Calibri" w:eastAsia="Times New Roman" w:hAnsi="Calibri" w:cs="Calibri"/>
                <w:color w:val="auto"/>
                <w:szCs w:val="22"/>
              </w:rPr>
              <w:t>Pass Mark</w:t>
            </w:r>
          </w:p>
        </w:tc>
        <w:tc>
          <w:tcPr>
            <w:tcW w:w="2853" w:type="dxa"/>
            <w:tcBorders>
              <w:top w:val="none" w:sz="0" w:space="0" w:color="auto"/>
              <w:left w:val="none" w:sz="0" w:space="0" w:color="auto"/>
              <w:right w:val="none" w:sz="0" w:space="0" w:color="auto"/>
            </w:tcBorders>
            <w:noWrap/>
            <w:hideMark/>
          </w:tcPr>
          <w:p w14:paraId="26B0B105" w14:textId="77777777" w:rsidR="00573FCA" w:rsidRPr="00573FCA" w:rsidRDefault="00573FCA" w:rsidP="00573F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Cs w:val="22"/>
              </w:rPr>
            </w:pPr>
            <w:r w:rsidRPr="00573FCA">
              <w:rPr>
                <w:rFonts w:ascii="Calibri" w:eastAsia="Times New Roman" w:hAnsi="Calibri" w:cs="Calibri"/>
                <w:color w:val="auto"/>
                <w:szCs w:val="22"/>
              </w:rPr>
              <w:t>Obtained Mark</w:t>
            </w:r>
          </w:p>
        </w:tc>
      </w:tr>
      <w:tr w:rsidR="00D32830" w:rsidRPr="00D32830" w14:paraId="3D438188" w14:textId="77777777" w:rsidTr="00D3283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41" w:type="dxa"/>
            <w:tcBorders>
              <w:left w:val="none" w:sz="0" w:space="0" w:color="auto"/>
            </w:tcBorders>
            <w:noWrap/>
            <w:hideMark/>
          </w:tcPr>
          <w:p w14:paraId="55D890D7" w14:textId="77777777" w:rsidR="00573FCA" w:rsidRPr="00573FCA" w:rsidRDefault="00573FCA" w:rsidP="00573FCA">
            <w:pPr>
              <w:rPr>
                <w:rFonts w:ascii="Calibri" w:eastAsia="Times New Roman" w:hAnsi="Calibri" w:cs="Calibri"/>
                <w:color w:val="auto"/>
                <w:szCs w:val="22"/>
              </w:rPr>
            </w:pPr>
            <w:r w:rsidRPr="00573FCA">
              <w:rPr>
                <w:rFonts w:ascii="Calibri" w:eastAsia="Times New Roman" w:hAnsi="Calibri" w:cs="Calibri"/>
                <w:color w:val="auto"/>
                <w:szCs w:val="22"/>
              </w:rPr>
              <w:t>English</w:t>
            </w:r>
          </w:p>
        </w:tc>
        <w:tc>
          <w:tcPr>
            <w:tcW w:w="2008" w:type="dxa"/>
            <w:noWrap/>
            <w:hideMark/>
          </w:tcPr>
          <w:p w14:paraId="70397247"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100</w:t>
            </w:r>
          </w:p>
        </w:tc>
        <w:tc>
          <w:tcPr>
            <w:tcW w:w="2008" w:type="dxa"/>
            <w:noWrap/>
            <w:hideMark/>
          </w:tcPr>
          <w:p w14:paraId="66E1F664"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35</w:t>
            </w:r>
          </w:p>
        </w:tc>
        <w:tc>
          <w:tcPr>
            <w:tcW w:w="2853" w:type="dxa"/>
            <w:noWrap/>
            <w:hideMark/>
          </w:tcPr>
          <w:p w14:paraId="05B64A0D"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75</w:t>
            </w:r>
          </w:p>
        </w:tc>
      </w:tr>
      <w:tr w:rsidR="00D32830" w:rsidRPr="00D32830" w14:paraId="07033D8D" w14:textId="77777777" w:rsidTr="00D32830">
        <w:trPr>
          <w:trHeight w:val="268"/>
        </w:trPr>
        <w:tc>
          <w:tcPr>
            <w:cnfStyle w:val="001000000000" w:firstRow="0" w:lastRow="0" w:firstColumn="1" w:lastColumn="0" w:oddVBand="0" w:evenVBand="0" w:oddHBand="0" w:evenHBand="0" w:firstRowFirstColumn="0" w:firstRowLastColumn="0" w:lastRowFirstColumn="0" w:lastRowLastColumn="0"/>
            <w:tcW w:w="3641" w:type="dxa"/>
            <w:tcBorders>
              <w:left w:val="none" w:sz="0" w:space="0" w:color="auto"/>
            </w:tcBorders>
            <w:noWrap/>
            <w:hideMark/>
          </w:tcPr>
          <w:p w14:paraId="61CD09B5" w14:textId="77777777" w:rsidR="00573FCA" w:rsidRPr="00573FCA" w:rsidRDefault="00573FCA" w:rsidP="00573FCA">
            <w:pPr>
              <w:rPr>
                <w:rFonts w:ascii="Calibri" w:eastAsia="Times New Roman" w:hAnsi="Calibri" w:cs="Calibri"/>
                <w:color w:val="auto"/>
                <w:szCs w:val="22"/>
              </w:rPr>
            </w:pPr>
            <w:r w:rsidRPr="00573FCA">
              <w:rPr>
                <w:rFonts w:ascii="Calibri" w:eastAsia="Times New Roman" w:hAnsi="Calibri" w:cs="Calibri"/>
                <w:color w:val="auto"/>
                <w:szCs w:val="22"/>
              </w:rPr>
              <w:t>Nepali</w:t>
            </w:r>
          </w:p>
        </w:tc>
        <w:tc>
          <w:tcPr>
            <w:tcW w:w="2008" w:type="dxa"/>
            <w:noWrap/>
            <w:hideMark/>
          </w:tcPr>
          <w:p w14:paraId="11FA53A7"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100</w:t>
            </w:r>
          </w:p>
        </w:tc>
        <w:tc>
          <w:tcPr>
            <w:tcW w:w="2008" w:type="dxa"/>
            <w:noWrap/>
            <w:hideMark/>
          </w:tcPr>
          <w:p w14:paraId="4B67DA8D"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35</w:t>
            </w:r>
          </w:p>
        </w:tc>
        <w:tc>
          <w:tcPr>
            <w:tcW w:w="2853" w:type="dxa"/>
            <w:noWrap/>
            <w:hideMark/>
          </w:tcPr>
          <w:p w14:paraId="6A38257E"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65</w:t>
            </w:r>
          </w:p>
        </w:tc>
      </w:tr>
      <w:tr w:rsidR="00D32830" w:rsidRPr="00D32830" w14:paraId="4A0C9F48" w14:textId="77777777" w:rsidTr="00D3283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41" w:type="dxa"/>
            <w:tcBorders>
              <w:left w:val="none" w:sz="0" w:space="0" w:color="auto"/>
            </w:tcBorders>
            <w:noWrap/>
            <w:hideMark/>
          </w:tcPr>
          <w:p w14:paraId="225CF77B" w14:textId="77777777" w:rsidR="00573FCA" w:rsidRPr="00573FCA" w:rsidRDefault="00573FCA" w:rsidP="00573FCA">
            <w:pPr>
              <w:rPr>
                <w:rFonts w:ascii="Calibri" w:eastAsia="Times New Roman" w:hAnsi="Calibri" w:cs="Calibri"/>
                <w:color w:val="auto"/>
                <w:szCs w:val="22"/>
              </w:rPr>
            </w:pPr>
            <w:r w:rsidRPr="00573FCA">
              <w:rPr>
                <w:rFonts w:ascii="Calibri" w:eastAsia="Times New Roman" w:hAnsi="Calibri" w:cs="Calibri"/>
                <w:color w:val="auto"/>
                <w:szCs w:val="22"/>
              </w:rPr>
              <w:t>Math</w:t>
            </w:r>
          </w:p>
        </w:tc>
        <w:tc>
          <w:tcPr>
            <w:tcW w:w="2008" w:type="dxa"/>
            <w:noWrap/>
            <w:hideMark/>
          </w:tcPr>
          <w:p w14:paraId="638EF86E"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100</w:t>
            </w:r>
          </w:p>
        </w:tc>
        <w:tc>
          <w:tcPr>
            <w:tcW w:w="2008" w:type="dxa"/>
            <w:noWrap/>
            <w:hideMark/>
          </w:tcPr>
          <w:p w14:paraId="7EDD907D"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35</w:t>
            </w:r>
          </w:p>
        </w:tc>
        <w:tc>
          <w:tcPr>
            <w:tcW w:w="2853" w:type="dxa"/>
            <w:noWrap/>
            <w:hideMark/>
          </w:tcPr>
          <w:p w14:paraId="14FD0745"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77</w:t>
            </w:r>
          </w:p>
        </w:tc>
      </w:tr>
      <w:tr w:rsidR="00D32830" w:rsidRPr="00D32830" w14:paraId="5C3C7486" w14:textId="77777777" w:rsidTr="00D32830">
        <w:trPr>
          <w:trHeight w:val="268"/>
        </w:trPr>
        <w:tc>
          <w:tcPr>
            <w:cnfStyle w:val="001000000000" w:firstRow="0" w:lastRow="0" w:firstColumn="1" w:lastColumn="0" w:oddVBand="0" w:evenVBand="0" w:oddHBand="0" w:evenHBand="0" w:firstRowFirstColumn="0" w:firstRowLastColumn="0" w:lastRowFirstColumn="0" w:lastRowLastColumn="0"/>
            <w:tcW w:w="3641" w:type="dxa"/>
            <w:tcBorders>
              <w:left w:val="none" w:sz="0" w:space="0" w:color="auto"/>
            </w:tcBorders>
            <w:noWrap/>
            <w:hideMark/>
          </w:tcPr>
          <w:p w14:paraId="6147765B" w14:textId="77777777" w:rsidR="00573FCA" w:rsidRPr="00573FCA" w:rsidRDefault="00573FCA" w:rsidP="00573FCA">
            <w:pPr>
              <w:rPr>
                <w:rFonts w:ascii="Calibri" w:eastAsia="Times New Roman" w:hAnsi="Calibri" w:cs="Calibri"/>
                <w:color w:val="auto"/>
                <w:szCs w:val="22"/>
              </w:rPr>
            </w:pPr>
            <w:r w:rsidRPr="00573FCA">
              <w:rPr>
                <w:rFonts w:ascii="Calibri" w:eastAsia="Times New Roman" w:hAnsi="Calibri" w:cs="Calibri"/>
                <w:color w:val="auto"/>
                <w:szCs w:val="22"/>
              </w:rPr>
              <w:t>Science</w:t>
            </w:r>
          </w:p>
        </w:tc>
        <w:tc>
          <w:tcPr>
            <w:tcW w:w="2008" w:type="dxa"/>
            <w:noWrap/>
            <w:hideMark/>
          </w:tcPr>
          <w:p w14:paraId="0D945BCD"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100</w:t>
            </w:r>
          </w:p>
        </w:tc>
        <w:tc>
          <w:tcPr>
            <w:tcW w:w="2008" w:type="dxa"/>
            <w:noWrap/>
            <w:hideMark/>
          </w:tcPr>
          <w:p w14:paraId="0F9279AE"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35</w:t>
            </w:r>
          </w:p>
        </w:tc>
        <w:tc>
          <w:tcPr>
            <w:tcW w:w="2853" w:type="dxa"/>
            <w:noWrap/>
            <w:hideMark/>
          </w:tcPr>
          <w:p w14:paraId="0152B027"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66</w:t>
            </w:r>
          </w:p>
        </w:tc>
      </w:tr>
      <w:tr w:rsidR="00D32830" w:rsidRPr="00D32830" w14:paraId="35FC736A" w14:textId="77777777" w:rsidTr="00D3283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41" w:type="dxa"/>
            <w:tcBorders>
              <w:left w:val="none" w:sz="0" w:space="0" w:color="auto"/>
            </w:tcBorders>
            <w:noWrap/>
            <w:hideMark/>
          </w:tcPr>
          <w:p w14:paraId="164F26E7" w14:textId="77777777" w:rsidR="00573FCA" w:rsidRPr="00573FCA" w:rsidRDefault="00573FCA" w:rsidP="00573FCA">
            <w:pPr>
              <w:rPr>
                <w:rFonts w:ascii="Calibri" w:eastAsia="Times New Roman" w:hAnsi="Calibri" w:cs="Calibri"/>
                <w:color w:val="auto"/>
                <w:szCs w:val="22"/>
              </w:rPr>
            </w:pPr>
            <w:r w:rsidRPr="00573FCA">
              <w:rPr>
                <w:rFonts w:ascii="Calibri" w:eastAsia="Times New Roman" w:hAnsi="Calibri" w:cs="Calibri"/>
                <w:color w:val="auto"/>
                <w:szCs w:val="22"/>
              </w:rPr>
              <w:t>Social Studies</w:t>
            </w:r>
          </w:p>
        </w:tc>
        <w:tc>
          <w:tcPr>
            <w:tcW w:w="2008" w:type="dxa"/>
            <w:noWrap/>
            <w:hideMark/>
          </w:tcPr>
          <w:p w14:paraId="75943246"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100</w:t>
            </w:r>
          </w:p>
        </w:tc>
        <w:tc>
          <w:tcPr>
            <w:tcW w:w="2008" w:type="dxa"/>
            <w:noWrap/>
            <w:hideMark/>
          </w:tcPr>
          <w:p w14:paraId="515996C6"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35</w:t>
            </w:r>
          </w:p>
        </w:tc>
        <w:tc>
          <w:tcPr>
            <w:tcW w:w="2853" w:type="dxa"/>
            <w:noWrap/>
            <w:hideMark/>
          </w:tcPr>
          <w:p w14:paraId="74FA00C5"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60</w:t>
            </w:r>
          </w:p>
        </w:tc>
      </w:tr>
      <w:tr w:rsidR="00D32830" w:rsidRPr="00D32830" w14:paraId="7EAA1F0A" w14:textId="77777777" w:rsidTr="00D32830">
        <w:trPr>
          <w:trHeight w:val="268"/>
        </w:trPr>
        <w:tc>
          <w:tcPr>
            <w:cnfStyle w:val="001000000000" w:firstRow="0" w:lastRow="0" w:firstColumn="1" w:lastColumn="0" w:oddVBand="0" w:evenVBand="0" w:oddHBand="0" w:evenHBand="0" w:firstRowFirstColumn="0" w:firstRowLastColumn="0" w:lastRowFirstColumn="0" w:lastRowLastColumn="0"/>
            <w:tcW w:w="3641" w:type="dxa"/>
            <w:tcBorders>
              <w:left w:val="none" w:sz="0" w:space="0" w:color="auto"/>
            </w:tcBorders>
            <w:noWrap/>
            <w:hideMark/>
          </w:tcPr>
          <w:p w14:paraId="30E46813" w14:textId="77777777" w:rsidR="00573FCA" w:rsidRPr="00573FCA" w:rsidRDefault="00573FCA" w:rsidP="00573FCA">
            <w:pPr>
              <w:rPr>
                <w:rFonts w:ascii="Calibri" w:eastAsia="Times New Roman" w:hAnsi="Calibri" w:cs="Calibri"/>
                <w:color w:val="auto"/>
                <w:szCs w:val="22"/>
              </w:rPr>
            </w:pPr>
            <w:r w:rsidRPr="00573FCA">
              <w:rPr>
                <w:rFonts w:ascii="Calibri" w:eastAsia="Times New Roman" w:hAnsi="Calibri" w:cs="Calibri"/>
                <w:color w:val="auto"/>
                <w:szCs w:val="22"/>
              </w:rPr>
              <w:t>Health &amp; Population</w:t>
            </w:r>
          </w:p>
        </w:tc>
        <w:tc>
          <w:tcPr>
            <w:tcW w:w="2008" w:type="dxa"/>
            <w:noWrap/>
            <w:hideMark/>
          </w:tcPr>
          <w:p w14:paraId="45796E14"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100</w:t>
            </w:r>
          </w:p>
        </w:tc>
        <w:tc>
          <w:tcPr>
            <w:tcW w:w="2008" w:type="dxa"/>
            <w:noWrap/>
            <w:hideMark/>
          </w:tcPr>
          <w:p w14:paraId="5E80D28D"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35</w:t>
            </w:r>
          </w:p>
        </w:tc>
        <w:tc>
          <w:tcPr>
            <w:tcW w:w="2853" w:type="dxa"/>
            <w:noWrap/>
            <w:hideMark/>
          </w:tcPr>
          <w:p w14:paraId="0F1A4A89"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80</w:t>
            </w:r>
          </w:p>
        </w:tc>
      </w:tr>
      <w:tr w:rsidR="00D32830" w:rsidRPr="00D32830" w14:paraId="3E54327D" w14:textId="77777777" w:rsidTr="00D3283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41" w:type="dxa"/>
            <w:tcBorders>
              <w:left w:val="none" w:sz="0" w:space="0" w:color="auto"/>
            </w:tcBorders>
            <w:noWrap/>
            <w:hideMark/>
          </w:tcPr>
          <w:p w14:paraId="5F75C874" w14:textId="77777777" w:rsidR="00573FCA" w:rsidRPr="00573FCA" w:rsidRDefault="00573FCA" w:rsidP="00573FCA">
            <w:pPr>
              <w:rPr>
                <w:rFonts w:ascii="Calibri" w:eastAsia="Times New Roman" w:hAnsi="Calibri" w:cs="Calibri"/>
                <w:color w:val="auto"/>
                <w:szCs w:val="22"/>
              </w:rPr>
            </w:pPr>
            <w:r w:rsidRPr="00573FCA">
              <w:rPr>
                <w:rFonts w:ascii="Calibri" w:eastAsia="Times New Roman" w:hAnsi="Calibri" w:cs="Calibri"/>
                <w:color w:val="auto"/>
                <w:szCs w:val="22"/>
              </w:rPr>
              <w:t>Accountancy</w:t>
            </w:r>
          </w:p>
        </w:tc>
        <w:tc>
          <w:tcPr>
            <w:tcW w:w="2008" w:type="dxa"/>
            <w:noWrap/>
            <w:hideMark/>
          </w:tcPr>
          <w:p w14:paraId="4497F3DD"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100</w:t>
            </w:r>
          </w:p>
        </w:tc>
        <w:tc>
          <w:tcPr>
            <w:tcW w:w="2008" w:type="dxa"/>
            <w:noWrap/>
            <w:hideMark/>
          </w:tcPr>
          <w:p w14:paraId="14734A71"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35</w:t>
            </w:r>
          </w:p>
        </w:tc>
        <w:tc>
          <w:tcPr>
            <w:tcW w:w="2853" w:type="dxa"/>
            <w:noWrap/>
            <w:hideMark/>
          </w:tcPr>
          <w:p w14:paraId="25FB8CC5" w14:textId="77777777" w:rsidR="00573FCA" w:rsidRPr="00573FCA" w:rsidRDefault="00573FCA" w:rsidP="00573F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59</w:t>
            </w:r>
          </w:p>
        </w:tc>
      </w:tr>
      <w:tr w:rsidR="00D32830" w:rsidRPr="00D32830" w14:paraId="0E1E3A6C" w14:textId="77777777" w:rsidTr="00D32830">
        <w:trPr>
          <w:trHeight w:val="268"/>
        </w:trPr>
        <w:tc>
          <w:tcPr>
            <w:cnfStyle w:val="001000000000" w:firstRow="0" w:lastRow="0" w:firstColumn="1" w:lastColumn="0" w:oddVBand="0" w:evenVBand="0" w:oddHBand="0" w:evenHBand="0" w:firstRowFirstColumn="0" w:firstRowLastColumn="0" w:lastRowFirstColumn="0" w:lastRowLastColumn="0"/>
            <w:tcW w:w="3641" w:type="dxa"/>
            <w:tcBorders>
              <w:left w:val="none" w:sz="0" w:space="0" w:color="auto"/>
              <w:bottom w:val="none" w:sz="0" w:space="0" w:color="auto"/>
            </w:tcBorders>
            <w:noWrap/>
            <w:hideMark/>
          </w:tcPr>
          <w:p w14:paraId="3F21C5D8" w14:textId="77777777" w:rsidR="00573FCA" w:rsidRPr="00573FCA" w:rsidRDefault="00573FCA" w:rsidP="00573FCA">
            <w:pPr>
              <w:rPr>
                <w:rFonts w:ascii="Calibri" w:eastAsia="Times New Roman" w:hAnsi="Calibri" w:cs="Calibri"/>
                <w:color w:val="auto"/>
                <w:szCs w:val="22"/>
              </w:rPr>
            </w:pPr>
            <w:r w:rsidRPr="00573FCA">
              <w:rPr>
                <w:rFonts w:ascii="Calibri" w:eastAsia="Times New Roman" w:hAnsi="Calibri" w:cs="Calibri"/>
                <w:color w:val="auto"/>
                <w:szCs w:val="22"/>
              </w:rPr>
              <w:t>Economic</w:t>
            </w:r>
          </w:p>
        </w:tc>
        <w:tc>
          <w:tcPr>
            <w:tcW w:w="2008" w:type="dxa"/>
            <w:noWrap/>
            <w:hideMark/>
          </w:tcPr>
          <w:p w14:paraId="0DAFC08B"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100</w:t>
            </w:r>
          </w:p>
        </w:tc>
        <w:tc>
          <w:tcPr>
            <w:tcW w:w="2008" w:type="dxa"/>
            <w:noWrap/>
            <w:hideMark/>
          </w:tcPr>
          <w:p w14:paraId="2A7A5C81"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35</w:t>
            </w:r>
          </w:p>
        </w:tc>
        <w:tc>
          <w:tcPr>
            <w:tcW w:w="2853" w:type="dxa"/>
            <w:noWrap/>
            <w:hideMark/>
          </w:tcPr>
          <w:p w14:paraId="333B89B2" w14:textId="77777777" w:rsidR="00573FCA" w:rsidRPr="00573FCA" w:rsidRDefault="00573FCA" w:rsidP="00573F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rPr>
            </w:pPr>
            <w:r w:rsidRPr="00573FCA">
              <w:rPr>
                <w:rFonts w:ascii="Calibri" w:eastAsia="Times New Roman" w:hAnsi="Calibri" w:cs="Calibri"/>
                <w:szCs w:val="22"/>
              </w:rPr>
              <w:t>60</w:t>
            </w:r>
          </w:p>
        </w:tc>
      </w:tr>
    </w:tbl>
    <w:p w14:paraId="582CD5D5" w14:textId="77777777" w:rsidR="00573FCA" w:rsidRDefault="00573FCA" w:rsidP="00842BB2">
      <w:pPr>
        <w:tabs>
          <w:tab w:val="left" w:pos="1560"/>
        </w:tabs>
      </w:pPr>
    </w:p>
    <w:p w14:paraId="66D0B785" w14:textId="5FE99DDA" w:rsidR="00842BB2" w:rsidRDefault="007E3BF1" w:rsidP="00DF1965">
      <w:pPr>
        <w:tabs>
          <w:tab w:val="left" w:pos="1560"/>
        </w:tabs>
        <w:ind w:left="90"/>
      </w:pPr>
      <w:r>
        <w:rPr>
          <w:noProof/>
        </w:rPr>
        <w:drawing>
          <wp:inline distT="0" distB="0" distL="0" distR="0" wp14:anchorId="2059A93C" wp14:editId="5B950D94">
            <wp:extent cx="6743700" cy="31394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A60008" w14:textId="77777777" w:rsidR="00842BB2" w:rsidRDefault="00842BB2" w:rsidP="00842BB2">
      <w:pPr>
        <w:tabs>
          <w:tab w:val="left" w:pos="1560"/>
        </w:tabs>
      </w:pPr>
      <w:r>
        <w:t>Your marks in bar diagram and pie chart</w:t>
      </w:r>
    </w:p>
    <w:p w14:paraId="5823B829" w14:textId="28F08516" w:rsidR="00842BB2" w:rsidRPr="00255218" w:rsidRDefault="000D2D6E" w:rsidP="00255218">
      <w:pPr>
        <w:tabs>
          <w:tab w:val="left" w:pos="1560"/>
        </w:tabs>
      </w:pPr>
      <w:r>
        <w:rPr>
          <w:noProof/>
        </w:rPr>
        <w:lastRenderedPageBreak/>
        <w:drawing>
          <wp:inline distT="0" distB="0" distL="0" distR="0" wp14:anchorId="2E2E54AA" wp14:editId="0CA2D0C3">
            <wp:extent cx="6873240" cy="4009390"/>
            <wp:effectExtent l="0" t="0" r="381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842BB2" w:rsidRPr="00255218" w:rsidSect="00D32830">
      <w:pgSz w:w="12240" w:h="15840"/>
      <w:pgMar w:top="540" w:right="144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0275"/>
    <w:multiLevelType w:val="hybridMultilevel"/>
    <w:tmpl w:val="FDA41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4329B"/>
    <w:multiLevelType w:val="multilevel"/>
    <w:tmpl w:val="3924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57F41"/>
    <w:multiLevelType w:val="multilevel"/>
    <w:tmpl w:val="60D0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046144">
    <w:abstractNumId w:val="1"/>
  </w:num>
  <w:num w:numId="2" w16cid:durableId="26948985">
    <w:abstractNumId w:val="2"/>
  </w:num>
  <w:num w:numId="3" w16cid:durableId="93598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22"/>
    <w:rsid w:val="000D2D6E"/>
    <w:rsid w:val="00221511"/>
    <w:rsid w:val="00253620"/>
    <w:rsid w:val="00255218"/>
    <w:rsid w:val="00274222"/>
    <w:rsid w:val="002855A9"/>
    <w:rsid w:val="00351A64"/>
    <w:rsid w:val="003F0193"/>
    <w:rsid w:val="004E30FD"/>
    <w:rsid w:val="00573FCA"/>
    <w:rsid w:val="006E24C2"/>
    <w:rsid w:val="006F0C9A"/>
    <w:rsid w:val="007E3BF1"/>
    <w:rsid w:val="007F2617"/>
    <w:rsid w:val="00842BB2"/>
    <w:rsid w:val="008464FA"/>
    <w:rsid w:val="008F599C"/>
    <w:rsid w:val="00976D9F"/>
    <w:rsid w:val="00C22D1A"/>
    <w:rsid w:val="00D32830"/>
    <w:rsid w:val="00D63F4C"/>
    <w:rsid w:val="00DE77F5"/>
    <w:rsid w:val="00DF1965"/>
    <w:rsid w:val="00E160E5"/>
    <w:rsid w:val="00E17AC5"/>
    <w:rsid w:val="00E75B02"/>
    <w:rsid w:val="00EC16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E47B"/>
  <w15:docId w15:val="{B951A296-B318-4890-81F1-F9CC6594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222"/>
    <w:rPr>
      <w:b/>
      <w:bCs/>
    </w:rPr>
  </w:style>
  <w:style w:type="table" w:styleId="TableGrid">
    <w:name w:val="Table Grid"/>
    <w:basedOn w:val="TableNormal"/>
    <w:uiPriority w:val="39"/>
    <w:rsid w:val="007F2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617"/>
    <w:pPr>
      <w:ind w:left="720"/>
      <w:contextualSpacing/>
    </w:pPr>
  </w:style>
  <w:style w:type="table" w:styleId="GridTable1Light">
    <w:name w:val="Grid Table 1 Light"/>
    <w:basedOn w:val="TableNormal"/>
    <w:uiPriority w:val="46"/>
    <w:rsid w:val="007F26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573F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3F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573F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1443">
      <w:bodyDiv w:val="1"/>
      <w:marLeft w:val="0"/>
      <w:marRight w:val="0"/>
      <w:marTop w:val="0"/>
      <w:marBottom w:val="0"/>
      <w:divBdr>
        <w:top w:val="none" w:sz="0" w:space="0" w:color="auto"/>
        <w:left w:val="none" w:sz="0" w:space="0" w:color="auto"/>
        <w:bottom w:val="none" w:sz="0" w:space="0" w:color="auto"/>
        <w:right w:val="none" w:sz="0" w:space="0" w:color="auto"/>
      </w:divBdr>
    </w:div>
    <w:div w:id="724841223">
      <w:bodyDiv w:val="1"/>
      <w:marLeft w:val="0"/>
      <w:marRight w:val="0"/>
      <w:marTop w:val="0"/>
      <w:marBottom w:val="0"/>
      <w:divBdr>
        <w:top w:val="none" w:sz="0" w:space="0" w:color="auto"/>
        <w:left w:val="none" w:sz="0" w:space="0" w:color="auto"/>
        <w:bottom w:val="none" w:sz="0" w:space="0" w:color="auto"/>
        <w:right w:val="none" w:sz="0" w:space="0" w:color="auto"/>
      </w:divBdr>
    </w:div>
    <w:div w:id="1294212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Level 4</c:v>
                </c:pt>
              </c:strCache>
            </c:strRef>
          </c:tx>
          <c:spPr>
            <a:solidFill>
              <a:schemeClr val="accent1"/>
            </a:solidFill>
            <a:ln>
              <a:noFill/>
            </a:ln>
            <a:effectLst/>
          </c:spPr>
          <c:invertIfNegative val="0"/>
          <c:cat>
            <c:strRef>
              <c:f>Sheet1!$A$2:$A$5</c:f>
              <c:strCache>
                <c:ptCount val="4"/>
                <c:pt idx="0">
                  <c:v>Raju Khatri</c:v>
                </c:pt>
                <c:pt idx="1">
                  <c:v>Govinda Shrestha</c:v>
                </c:pt>
                <c:pt idx="2">
                  <c:v>Ramila Nayaju</c:v>
                </c:pt>
                <c:pt idx="3">
                  <c:v>Ram Shrestha</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826A-44D3-BB8E-A445CBEC3743}"/>
            </c:ext>
          </c:extLst>
        </c:ser>
        <c:ser>
          <c:idx val="1"/>
          <c:order val="1"/>
          <c:tx>
            <c:strRef>
              <c:f>Sheet1!$C$1</c:f>
              <c:strCache>
                <c:ptCount val="1"/>
                <c:pt idx="0">
                  <c:v>Level 5</c:v>
                </c:pt>
              </c:strCache>
            </c:strRef>
          </c:tx>
          <c:spPr>
            <a:solidFill>
              <a:schemeClr val="accent2"/>
            </a:solidFill>
            <a:ln>
              <a:noFill/>
            </a:ln>
            <a:effectLst/>
          </c:spPr>
          <c:invertIfNegative val="0"/>
          <c:cat>
            <c:strRef>
              <c:f>Sheet1!$A$2:$A$5</c:f>
              <c:strCache>
                <c:ptCount val="4"/>
                <c:pt idx="0">
                  <c:v>Raju Khatri</c:v>
                </c:pt>
                <c:pt idx="1">
                  <c:v>Govinda Shrestha</c:v>
                </c:pt>
                <c:pt idx="2">
                  <c:v>Ramila Nayaju</c:v>
                </c:pt>
                <c:pt idx="3">
                  <c:v>Ram Shrestha</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826A-44D3-BB8E-A445CBEC3743}"/>
            </c:ext>
          </c:extLst>
        </c:ser>
        <c:ser>
          <c:idx val="2"/>
          <c:order val="2"/>
          <c:tx>
            <c:strRef>
              <c:f>Sheet1!$D$1</c:f>
              <c:strCache>
                <c:ptCount val="1"/>
                <c:pt idx="0">
                  <c:v>Level 6</c:v>
                </c:pt>
              </c:strCache>
            </c:strRef>
          </c:tx>
          <c:spPr>
            <a:solidFill>
              <a:schemeClr val="accent3"/>
            </a:solidFill>
            <a:ln>
              <a:noFill/>
            </a:ln>
            <a:effectLst/>
          </c:spPr>
          <c:invertIfNegative val="0"/>
          <c:cat>
            <c:strRef>
              <c:f>Sheet1!$A$2:$A$5</c:f>
              <c:strCache>
                <c:ptCount val="4"/>
                <c:pt idx="0">
                  <c:v>Raju Khatri</c:v>
                </c:pt>
                <c:pt idx="1">
                  <c:v>Govinda Shrestha</c:v>
                </c:pt>
                <c:pt idx="2">
                  <c:v>Ramila Nayaju</c:v>
                </c:pt>
                <c:pt idx="3">
                  <c:v>Ram Shrestha</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826A-44D3-BB8E-A445CBEC3743}"/>
            </c:ext>
          </c:extLst>
        </c:ser>
        <c:dLbls>
          <c:showLegendKey val="0"/>
          <c:showVal val="0"/>
          <c:showCatName val="0"/>
          <c:showSerName val="0"/>
          <c:showPercent val="0"/>
          <c:showBubbleSize val="0"/>
        </c:dLbls>
        <c:gapWidth val="219"/>
        <c:overlap val="-27"/>
        <c:axId val="317376399"/>
        <c:axId val="317371407"/>
      </c:barChart>
      <c:catAx>
        <c:axId val="317376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71407"/>
        <c:crosses val="autoZero"/>
        <c:auto val="1"/>
        <c:lblAlgn val="ctr"/>
        <c:lblOffset val="100"/>
        <c:noMultiLvlLbl val="0"/>
      </c:catAx>
      <c:valAx>
        <c:axId val="317371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76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Overall Grade</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C7F-4A8F-B104-DA6320DDCCC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C7F-4A8F-B104-DA6320DDCCC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C7F-4A8F-B104-DA6320DDCCC6}"/>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C7F-4A8F-B104-DA6320DDCCC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Level 4</c:v>
                </c:pt>
                <c:pt idx="1">
                  <c:v>Level 5</c:v>
                </c:pt>
                <c:pt idx="2">
                  <c:v>Level 6</c:v>
                </c:pt>
                <c:pt idx="3">
                  <c:v>Level 7</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6466-4B6C-8919-5BB55DF43992}"/>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baseline="0">
                <a:solidFill>
                  <a:sysClr val="windowText" lastClr="000000"/>
                </a:solidFill>
                <a:latin typeface="+mn-lt"/>
                <a:ea typeface="+mn-ea"/>
                <a:cs typeface="+mn-cs"/>
              </a:defRPr>
            </a:pPr>
            <a:r>
              <a:rPr lang="en-US"/>
              <a:t>SLC Marks</a:t>
            </a:r>
          </a:p>
        </c:rich>
      </c:tx>
      <c:overlay val="0"/>
      <c:spPr>
        <a:noFill/>
        <a:ln>
          <a:noFill/>
        </a:ln>
        <a:effectLst/>
      </c:spPr>
      <c:txPr>
        <a:bodyPr rot="0" spcFirstLastPara="1" vertOverflow="ellipsis" vert="horz" wrap="square" anchor="ctr" anchorCtr="1"/>
        <a:lstStyle/>
        <a:p>
          <a:pPr>
            <a:defRPr sz="1440" b="1" i="0" u="none" strike="noStrike" kern="120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Pass Mark</c:v>
                </c:pt>
              </c:strCache>
            </c:strRef>
          </c:tx>
          <c:spPr>
            <a:solidFill>
              <a:srgbClr val="00B050"/>
            </a:solidFill>
            <a:ln>
              <a:noFill/>
            </a:ln>
            <a:effectLst>
              <a:outerShdw blurRad="57150" dist="19050" dir="5400000" algn="ctr" rotWithShape="0">
                <a:srgbClr val="000000">
                  <a:alpha val="63000"/>
                </a:srgbClr>
              </a:outerShdw>
            </a:effectLst>
          </c:spPr>
          <c:invertIfNegative val="0"/>
          <c:cat>
            <c:strRef>
              <c:f>Sheet1!$A$2:$A$9</c:f>
              <c:strCache>
                <c:ptCount val="8"/>
                <c:pt idx="0">
                  <c:v>English</c:v>
                </c:pt>
                <c:pt idx="1">
                  <c:v>Nepali</c:v>
                </c:pt>
                <c:pt idx="2">
                  <c:v>Math</c:v>
                </c:pt>
                <c:pt idx="3">
                  <c:v>Science</c:v>
                </c:pt>
                <c:pt idx="4">
                  <c:v>Social Studies</c:v>
                </c:pt>
                <c:pt idx="5">
                  <c:v>HPE</c:v>
                </c:pt>
                <c:pt idx="6">
                  <c:v>Accountancy</c:v>
                </c:pt>
                <c:pt idx="7">
                  <c:v>Economic</c:v>
                </c:pt>
              </c:strCache>
            </c:strRef>
          </c:cat>
          <c:val>
            <c:numRef>
              <c:f>Sheet1!$C$2:$C$9</c:f>
              <c:numCache>
                <c:formatCode>General</c:formatCode>
                <c:ptCount val="8"/>
                <c:pt idx="0">
                  <c:v>35</c:v>
                </c:pt>
                <c:pt idx="1">
                  <c:v>35</c:v>
                </c:pt>
                <c:pt idx="2">
                  <c:v>35</c:v>
                </c:pt>
                <c:pt idx="3">
                  <c:v>35</c:v>
                </c:pt>
                <c:pt idx="4">
                  <c:v>35</c:v>
                </c:pt>
                <c:pt idx="5">
                  <c:v>35</c:v>
                </c:pt>
                <c:pt idx="6">
                  <c:v>35</c:v>
                </c:pt>
                <c:pt idx="7">
                  <c:v>35</c:v>
                </c:pt>
              </c:numCache>
            </c:numRef>
          </c:val>
          <c:extLst>
            <c:ext xmlns:c16="http://schemas.microsoft.com/office/drawing/2014/chart" uri="{C3380CC4-5D6E-409C-BE32-E72D297353CC}">
              <c16:uniqueId val="{00000001-D320-4A9F-89A9-87BCA324EB3B}"/>
            </c:ext>
          </c:extLst>
        </c:ser>
        <c:ser>
          <c:idx val="2"/>
          <c:order val="2"/>
          <c:tx>
            <c:strRef>
              <c:f>Sheet1!$D$1</c:f>
              <c:strCache>
                <c:ptCount val="1"/>
                <c:pt idx="0">
                  <c:v>Obtained Mark</c:v>
                </c:pt>
              </c:strCache>
            </c:strRef>
          </c:tx>
          <c:spPr>
            <a:solidFill>
              <a:srgbClr val="FF000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English</c:v>
                </c:pt>
                <c:pt idx="1">
                  <c:v>Nepali</c:v>
                </c:pt>
                <c:pt idx="2">
                  <c:v>Math</c:v>
                </c:pt>
                <c:pt idx="3">
                  <c:v>Science</c:v>
                </c:pt>
                <c:pt idx="4">
                  <c:v>Social Studies</c:v>
                </c:pt>
                <c:pt idx="5">
                  <c:v>HPE</c:v>
                </c:pt>
                <c:pt idx="6">
                  <c:v>Accountancy</c:v>
                </c:pt>
                <c:pt idx="7">
                  <c:v>Economic</c:v>
                </c:pt>
              </c:strCache>
            </c:strRef>
          </c:cat>
          <c:val>
            <c:numRef>
              <c:f>Sheet1!$D$2:$D$9</c:f>
              <c:numCache>
                <c:formatCode>General</c:formatCode>
                <c:ptCount val="8"/>
                <c:pt idx="0">
                  <c:v>100</c:v>
                </c:pt>
                <c:pt idx="1">
                  <c:v>65</c:v>
                </c:pt>
                <c:pt idx="2">
                  <c:v>77</c:v>
                </c:pt>
                <c:pt idx="3">
                  <c:v>66</c:v>
                </c:pt>
                <c:pt idx="4">
                  <c:v>60</c:v>
                </c:pt>
                <c:pt idx="5">
                  <c:v>80</c:v>
                </c:pt>
                <c:pt idx="6">
                  <c:v>59</c:v>
                </c:pt>
                <c:pt idx="7">
                  <c:v>60</c:v>
                </c:pt>
              </c:numCache>
            </c:numRef>
          </c:val>
          <c:extLst>
            <c:ext xmlns:c16="http://schemas.microsoft.com/office/drawing/2014/chart" uri="{C3380CC4-5D6E-409C-BE32-E72D297353CC}">
              <c16:uniqueId val="{00000002-D320-4A9F-89A9-87BCA324EB3B}"/>
            </c:ext>
          </c:extLst>
        </c:ser>
        <c:dLbls>
          <c:showLegendKey val="0"/>
          <c:showVal val="0"/>
          <c:showCatName val="0"/>
          <c:showSerName val="0"/>
          <c:showPercent val="0"/>
          <c:showBubbleSize val="0"/>
        </c:dLbls>
        <c:gapWidth val="219"/>
        <c:overlap val="-27"/>
        <c:axId val="405555951"/>
        <c:axId val="405556367"/>
      </c:barChart>
      <c:lineChart>
        <c:grouping val="standard"/>
        <c:varyColors val="0"/>
        <c:ser>
          <c:idx val="0"/>
          <c:order val="0"/>
          <c:tx>
            <c:strRef>
              <c:f>Sheet1!$B$1</c:f>
              <c:strCache>
                <c:ptCount val="1"/>
                <c:pt idx="0">
                  <c:v>Full Mark</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solidFill>
                <a:schemeClr val="bg1"/>
              </a:solidFill>
              <a:ln w="9525">
                <a:solidFill>
                  <a:schemeClr val="accent1"/>
                </a:solidFill>
                <a:round/>
              </a:ln>
              <a:effectLst>
                <a:outerShdw blurRad="57150" dist="19050" dir="5400000" algn="ctr" rotWithShape="0">
                  <a:srgbClr val="000000">
                    <a:alpha val="63000"/>
                  </a:srgbClr>
                </a:outerShdw>
              </a:effectLst>
            </c:spPr>
          </c:marker>
          <c:cat>
            <c:strRef>
              <c:f>Sheet1!$A$2:$A$9</c:f>
              <c:strCache>
                <c:ptCount val="8"/>
                <c:pt idx="0">
                  <c:v>English</c:v>
                </c:pt>
                <c:pt idx="1">
                  <c:v>Nepali</c:v>
                </c:pt>
                <c:pt idx="2">
                  <c:v>Math</c:v>
                </c:pt>
                <c:pt idx="3">
                  <c:v>Science</c:v>
                </c:pt>
                <c:pt idx="4">
                  <c:v>Social Studies</c:v>
                </c:pt>
                <c:pt idx="5">
                  <c:v>HPE</c:v>
                </c:pt>
                <c:pt idx="6">
                  <c:v>Accountancy</c:v>
                </c:pt>
                <c:pt idx="7">
                  <c:v>Economic</c:v>
                </c:pt>
              </c:strCache>
            </c:strRef>
          </c:cat>
          <c:val>
            <c:numRef>
              <c:f>Sheet1!$B$2:$B$9</c:f>
              <c:numCache>
                <c:formatCode>General</c:formatCode>
                <c:ptCount val="8"/>
                <c:pt idx="0">
                  <c:v>100</c:v>
                </c:pt>
                <c:pt idx="1">
                  <c:v>100</c:v>
                </c:pt>
                <c:pt idx="2">
                  <c:v>100</c:v>
                </c:pt>
                <c:pt idx="3">
                  <c:v>100</c:v>
                </c:pt>
                <c:pt idx="4">
                  <c:v>100</c:v>
                </c:pt>
                <c:pt idx="5">
                  <c:v>100</c:v>
                </c:pt>
                <c:pt idx="6">
                  <c:v>100</c:v>
                </c:pt>
                <c:pt idx="7">
                  <c:v>100</c:v>
                </c:pt>
              </c:numCache>
            </c:numRef>
          </c:val>
          <c:smooth val="0"/>
          <c:extLst>
            <c:ext xmlns:c16="http://schemas.microsoft.com/office/drawing/2014/chart" uri="{C3380CC4-5D6E-409C-BE32-E72D297353CC}">
              <c16:uniqueId val="{00000000-D320-4A9F-89A9-87BCA324EB3B}"/>
            </c:ext>
          </c:extLst>
        </c:ser>
        <c:dLbls>
          <c:showLegendKey val="0"/>
          <c:showVal val="0"/>
          <c:showCatName val="0"/>
          <c:showSerName val="0"/>
          <c:showPercent val="0"/>
          <c:showBubbleSize val="0"/>
        </c:dLbls>
        <c:marker val="1"/>
        <c:smooth val="0"/>
        <c:axId val="405555951"/>
        <c:axId val="405556367"/>
      </c:lineChart>
      <c:catAx>
        <c:axId val="405555951"/>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SUBJECTS</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405556367"/>
        <c:crosses val="autoZero"/>
        <c:auto val="1"/>
        <c:lblAlgn val="ctr"/>
        <c:lblOffset val="100"/>
        <c:noMultiLvlLbl val="0"/>
      </c:catAx>
      <c:valAx>
        <c:axId val="405556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a:t>Full Mark</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555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1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2"/>
          <c:order val="2"/>
          <c:tx>
            <c:strRef>
              <c:f>Sheet1!$D$1</c:f>
              <c:strCache>
                <c:ptCount val="1"/>
                <c:pt idx="0">
                  <c:v>Obtained Mark</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8AC3-4C9D-A9D5-41617578A8F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8AC3-4C9D-A9D5-41617578A8FF}"/>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8AC3-4C9D-A9D5-41617578A8FF}"/>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8AC3-4C9D-A9D5-41617578A8FF}"/>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8AC3-4C9D-A9D5-41617578A8FF}"/>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8AC3-4C9D-A9D5-41617578A8FF}"/>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8AC3-4C9D-A9D5-41617578A8FF}"/>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6-8AC3-4C9D-A9D5-41617578A8FF}"/>
              </c:ext>
            </c:extLst>
          </c:dPt>
          <c:dLbls>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4-8AC3-4C9D-A9D5-41617578A8FF}"/>
                </c:ext>
              </c:extLst>
            </c:dLbl>
            <c:dLbl>
              <c:idx val="1"/>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8AC3-4C9D-A9D5-41617578A8FF}"/>
                </c:ext>
              </c:extLst>
            </c:dLbl>
            <c:dLbl>
              <c:idx val="2"/>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8AC3-4C9D-A9D5-41617578A8FF}"/>
                </c:ext>
              </c:extLst>
            </c:dLbl>
            <c:dLbl>
              <c:idx val="3"/>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9-8AC3-4C9D-A9D5-41617578A8FF}"/>
                </c:ext>
              </c:extLst>
            </c:dLbl>
            <c:dLbl>
              <c:idx val="4"/>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A-8AC3-4C9D-A9D5-41617578A8FF}"/>
                </c:ext>
              </c:extLst>
            </c:dLbl>
            <c:dLbl>
              <c:idx val="5"/>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6"/>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8-8AC3-4C9D-A9D5-41617578A8FF}"/>
                </c:ext>
              </c:extLst>
            </c:dLbl>
            <c:dLbl>
              <c:idx val="6"/>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lumMod val="60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7-8AC3-4C9D-A9D5-41617578A8FF}"/>
                </c:ext>
              </c:extLst>
            </c:dLbl>
            <c:dLbl>
              <c:idx val="7"/>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2">
                          <a:lumMod val="60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6-8AC3-4C9D-A9D5-41617578A8FF}"/>
                </c:ext>
              </c:extLst>
            </c:dLbl>
            <c:spPr>
              <a:solidFill>
                <a:sysClr val="window" lastClr="FFFFFF"/>
              </a:solidFill>
              <a:ln>
                <a:solidFill>
                  <a:srgbClr val="4472C4"/>
                </a:solidFill>
              </a:ln>
              <a:effectLst/>
            </c:sp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Sheet1!$A$2:$A$9</c:f>
              <c:strCache>
                <c:ptCount val="8"/>
                <c:pt idx="0">
                  <c:v>English</c:v>
                </c:pt>
                <c:pt idx="1">
                  <c:v>Nepali</c:v>
                </c:pt>
                <c:pt idx="2">
                  <c:v>Math</c:v>
                </c:pt>
                <c:pt idx="3">
                  <c:v>Science</c:v>
                </c:pt>
                <c:pt idx="4">
                  <c:v>Social Studies</c:v>
                </c:pt>
                <c:pt idx="5">
                  <c:v>HPE</c:v>
                </c:pt>
                <c:pt idx="6">
                  <c:v>Accountancy</c:v>
                </c:pt>
                <c:pt idx="7">
                  <c:v>Economic</c:v>
                </c:pt>
              </c:strCache>
            </c:strRef>
          </c:cat>
          <c:val>
            <c:numRef>
              <c:f>Sheet1!$D$2:$D$9</c:f>
              <c:numCache>
                <c:formatCode>General</c:formatCode>
                <c:ptCount val="8"/>
                <c:pt idx="0">
                  <c:v>75</c:v>
                </c:pt>
                <c:pt idx="1">
                  <c:v>65</c:v>
                </c:pt>
                <c:pt idx="2">
                  <c:v>77</c:v>
                </c:pt>
                <c:pt idx="3">
                  <c:v>66</c:v>
                </c:pt>
                <c:pt idx="4">
                  <c:v>60</c:v>
                </c:pt>
                <c:pt idx="5">
                  <c:v>80</c:v>
                </c:pt>
                <c:pt idx="6">
                  <c:v>59</c:v>
                </c:pt>
                <c:pt idx="7">
                  <c:v>60</c:v>
                </c:pt>
              </c:numCache>
            </c:numRef>
          </c:val>
          <c:extLst>
            <c:ext xmlns:c16="http://schemas.microsoft.com/office/drawing/2014/chart" uri="{C3380CC4-5D6E-409C-BE32-E72D297353CC}">
              <c16:uniqueId val="{00000002-8AC3-4C9D-A9D5-41617578A8FF}"/>
            </c:ext>
          </c:extLst>
        </c:ser>
        <c:dLbls>
          <c:dLblPos val="outEnd"/>
          <c:showLegendKey val="0"/>
          <c:showVal val="0"/>
          <c:showCatName val="1"/>
          <c:showSerName val="0"/>
          <c:showPercent val="0"/>
          <c:showBubbleSize val="0"/>
          <c:showLeaderLines val="0"/>
        </c:dLbls>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Full Mark</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8AC3-4C9D-A9D5-41617578A8F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8AC3-4C9D-A9D5-41617578A8FF}"/>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8AC3-4C9D-A9D5-41617578A8FF}"/>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E-8AC3-4C9D-A9D5-41617578A8FF}"/>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8AC3-4C9D-A9D5-41617578A8FF}"/>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0-8AC3-4C9D-A9D5-41617578A8FF}"/>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8AC3-4C9D-A9D5-41617578A8FF}"/>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2-8AC3-4C9D-A9D5-41617578A8F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B-8AC3-4C9D-A9D5-41617578A8F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C-8AC3-4C9D-A9D5-41617578A8FF}"/>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D-8AC3-4C9D-A9D5-41617578A8FF}"/>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E-8AC3-4C9D-A9D5-41617578A8FF}"/>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F-8AC3-4C9D-A9D5-41617578A8FF}"/>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10-8AC3-4C9D-A9D5-41617578A8FF}"/>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11-8AC3-4C9D-A9D5-41617578A8FF}"/>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12-8AC3-4C9D-A9D5-41617578A8FF}"/>
                      </c:ext>
                    </c:extLst>
                  </c:dLbl>
                  <c:spPr>
                    <a:noFill/>
                    <a:ln>
                      <a:noFill/>
                    </a:ln>
                    <a:effectLst/>
                  </c:sp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strRef>
                    <c:extLst>
                      <c:ext uri="{02D57815-91ED-43cb-92C2-25804820EDAC}">
                        <c15:formulaRef>
                          <c15:sqref>Sheet1!$A$2:$A$9</c15:sqref>
                        </c15:formulaRef>
                      </c:ext>
                    </c:extLst>
                    <c:strCache>
                      <c:ptCount val="8"/>
                      <c:pt idx="0">
                        <c:v>English</c:v>
                      </c:pt>
                      <c:pt idx="1">
                        <c:v>Nepali</c:v>
                      </c:pt>
                      <c:pt idx="2">
                        <c:v>Math</c:v>
                      </c:pt>
                      <c:pt idx="3">
                        <c:v>Science</c:v>
                      </c:pt>
                      <c:pt idx="4">
                        <c:v>Social Studies</c:v>
                      </c:pt>
                      <c:pt idx="5">
                        <c:v>HPE</c:v>
                      </c:pt>
                      <c:pt idx="6">
                        <c:v>Accountancy</c:v>
                      </c:pt>
                      <c:pt idx="7">
                        <c:v>Economic</c:v>
                      </c:pt>
                    </c:strCache>
                  </c:strRef>
                </c:cat>
                <c:val>
                  <c:numRef>
                    <c:extLst>
                      <c:ext uri="{02D57815-91ED-43cb-92C2-25804820EDAC}">
                        <c15:formulaRef>
                          <c15:sqref>Sheet1!$B$2:$B$9</c15:sqref>
                        </c15:formulaRef>
                      </c:ext>
                    </c:extLst>
                    <c:numCache>
                      <c:formatCode>General</c:formatCode>
                      <c:ptCount val="8"/>
                      <c:pt idx="0">
                        <c:v>100</c:v>
                      </c:pt>
                      <c:pt idx="1">
                        <c:v>100</c:v>
                      </c:pt>
                      <c:pt idx="2">
                        <c:v>100</c:v>
                      </c:pt>
                      <c:pt idx="3">
                        <c:v>100</c:v>
                      </c:pt>
                      <c:pt idx="4">
                        <c:v>100</c:v>
                      </c:pt>
                      <c:pt idx="5">
                        <c:v>100</c:v>
                      </c:pt>
                      <c:pt idx="6">
                        <c:v>100</c:v>
                      </c:pt>
                      <c:pt idx="7">
                        <c:v>100</c:v>
                      </c:pt>
                    </c:numCache>
                  </c:numRef>
                </c:val>
                <c:extLst>
                  <c:ext xmlns:c16="http://schemas.microsoft.com/office/drawing/2014/chart" uri="{C3380CC4-5D6E-409C-BE32-E72D297353CC}">
                    <c16:uniqueId val="{00000000-8AC3-4C9D-A9D5-41617578A8FF}"/>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Pass Mark</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5="http://schemas.microsoft.com/office/drawing/2012/chart">
                    <c:ext xmlns:c16="http://schemas.microsoft.com/office/drawing/2014/chart" uri="{C3380CC4-5D6E-409C-BE32-E72D297353CC}">
                      <c16:uniqueId val="{00000013-8AC3-4C9D-A9D5-41617578A8F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5="http://schemas.microsoft.com/office/drawing/2012/chart">
                    <c:ext xmlns:c16="http://schemas.microsoft.com/office/drawing/2014/chart" uri="{C3380CC4-5D6E-409C-BE32-E72D297353CC}">
                      <c16:uniqueId val="{00000014-8AC3-4C9D-A9D5-41617578A8FF}"/>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5="http://schemas.microsoft.com/office/drawing/2012/chart">
                    <c:ext xmlns:c16="http://schemas.microsoft.com/office/drawing/2014/chart" uri="{C3380CC4-5D6E-409C-BE32-E72D297353CC}">
                      <c16:uniqueId val="{00000015-8AC3-4C9D-A9D5-41617578A8FF}"/>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5="http://schemas.microsoft.com/office/drawing/2012/chart">
                    <c:ext xmlns:c16="http://schemas.microsoft.com/office/drawing/2014/chart" uri="{C3380CC4-5D6E-409C-BE32-E72D297353CC}">
                      <c16:uniqueId val="{00000016-8AC3-4C9D-A9D5-41617578A8FF}"/>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5="http://schemas.microsoft.com/office/drawing/2012/chart">
                    <c:ext xmlns:c16="http://schemas.microsoft.com/office/drawing/2014/chart" uri="{C3380CC4-5D6E-409C-BE32-E72D297353CC}">
                      <c16:uniqueId val="{00000017-8AC3-4C9D-A9D5-41617578A8FF}"/>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5="http://schemas.microsoft.com/office/drawing/2012/chart">
                    <c:ext xmlns:c16="http://schemas.microsoft.com/office/drawing/2014/chart" uri="{C3380CC4-5D6E-409C-BE32-E72D297353CC}">
                      <c16:uniqueId val="{00000018-8AC3-4C9D-A9D5-41617578A8FF}"/>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5="http://schemas.microsoft.com/office/drawing/2012/chart">
                    <c:ext xmlns:c16="http://schemas.microsoft.com/office/drawing/2014/chart" uri="{C3380CC4-5D6E-409C-BE32-E72D297353CC}">
                      <c16:uniqueId val="{00000019-8AC3-4C9D-A9D5-41617578A8FF}"/>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5="http://schemas.microsoft.com/office/drawing/2012/chart">
                    <c:ext xmlns:c16="http://schemas.microsoft.com/office/drawing/2014/chart" uri="{C3380CC4-5D6E-409C-BE32-E72D297353CC}">
                      <c16:uniqueId val="{0000001A-8AC3-4C9D-A9D5-41617578A8F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xmlns:c15="http://schemas.microsoft.com/office/drawing/2012/chart">
                      <c:ext xmlns:c16="http://schemas.microsoft.com/office/drawing/2014/chart" uri="{C3380CC4-5D6E-409C-BE32-E72D297353CC}">
                        <c16:uniqueId val="{00000013-8AC3-4C9D-A9D5-41617578A8F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xmlns:c15="http://schemas.microsoft.com/office/drawing/2012/chart">
                      <c:ext xmlns:c16="http://schemas.microsoft.com/office/drawing/2014/chart" uri="{C3380CC4-5D6E-409C-BE32-E72D297353CC}">
                        <c16:uniqueId val="{00000014-8AC3-4C9D-A9D5-41617578A8FF}"/>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xmlns:c15="http://schemas.microsoft.com/office/drawing/2012/chart">
                      <c:ext xmlns:c16="http://schemas.microsoft.com/office/drawing/2014/chart" uri="{C3380CC4-5D6E-409C-BE32-E72D297353CC}">
                        <c16:uniqueId val="{00000015-8AC3-4C9D-A9D5-41617578A8FF}"/>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xmlns:c15="http://schemas.microsoft.com/office/drawing/2012/chart">
                      <c:ext xmlns:c16="http://schemas.microsoft.com/office/drawing/2014/chart" uri="{C3380CC4-5D6E-409C-BE32-E72D297353CC}">
                        <c16:uniqueId val="{00000016-8AC3-4C9D-A9D5-41617578A8FF}"/>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0"/>
                    <c:showBubbleSize val="0"/>
                    <c:extLst xmlns:c15="http://schemas.microsoft.com/office/drawing/2012/chart">
                      <c:ext xmlns:c16="http://schemas.microsoft.com/office/drawing/2014/chart" uri="{C3380CC4-5D6E-409C-BE32-E72D297353CC}">
                        <c16:uniqueId val="{00000017-8AC3-4C9D-A9D5-41617578A8FF}"/>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0"/>
                    <c:showBubbleSize val="0"/>
                    <c:extLst xmlns:c15="http://schemas.microsoft.com/office/drawing/2012/chart">
                      <c:ext xmlns:c16="http://schemas.microsoft.com/office/drawing/2014/chart" uri="{C3380CC4-5D6E-409C-BE32-E72D297353CC}">
                        <c16:uniqueId val="{00000018-8AC3-4C9D-A9D5-41617578A8FF}"/>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0"/>
                    <c:showBubbleSize val="0"/>
                    <c:extLst xmlns:c15="http://schemas.microsoft.com/office/drawing/2012/chart">
                      <c:ext xmlns:c16="http://schemas.microsoft.com/office/drawing/2014/chart" uri="{C3380CC4-5D6E-409C-BE32-E72D297353CC}">
                        <c16:uniqueId val="{00000019-8AC3-4C9D-A9D5-41617578A8FF}"/>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0"/>
                    <c:showBubbleSize val="0"/>
                    <c:extLst xmlns:c15="http://schemas.microsoft.com/office/drawing/2012/chart">
                      <c:ext xmlns:c16="http://schemas.microsoft.com/office/drawing/2014/chart" uri="{C3380CC4-5D6E-409C-BE32-E72D297353CC}">
                        <c16:uniqueId val="{0000001A-8AC3-4C9D-A9D5-41617578A8FF}"/>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Sheet1!$A$2:$A$9</c15:sqref>
                        </c15:formulaRef>
                      </c:ext>
                    </c:extLst>
                    <c:strCache>
                      <c:ptCount val="8"/>
                      <c:pt idx="0">
                        <c:v>English</c:v>
                      </c:pt>
                      <c:pt idx="1">
                        <c:v>Nepali</c:v>
                      </c:pt>
                      <c:pt idx="2">
                        <c:v>Math</c:v>
                      </c:pt>
                      <c:pt idx="3">
                        <c:v>Science</c:v>
                      </c:pt>
                      <c:pt idx="4">
                        <c:v>Social Studies</c:v>
                      </c:pt>
                      <c:pt idx="5">
                        <c:v>HPE</c:v>
                      </c:pt>
                      <c:pt idx="6">
                        <c:v>Accountancy</c:v>
                      </c:pt>
                      <c:pt idx="7">
                        <c:v>Economic</c:v>
                      </c:pt>
                    </c:strCache>
                  </c:strRef>
                </c:cat>
                <c:val>
                  <c:numRef>
                    <c:extLst xmlns:c15="http://schemas.microsoft.com/office/drawing/2012/chart">
                      <c:ext xmlns:c15="http://schemas.microsoft.com/office/drawing/2012/chart" uri="{02D57815-91ED-43cb-92C2-25804820EDAC}">
                        <c15:formulaRef>
                          <c15:sqref>Sheet1!$C$2:$C$9</c15:sqref>
                        </c15:formulaRef>
                      </c:ext>
                    </c:extLst>
                    <c:numCache>
                      <c:formatCode>General</c:formatCode>
                      <c:ptCount val="8"/>
                      <c:pt idx="0">
                        <c:v>35</c:v>
                      </c:pt>
                      <c:pt idx="1">
                        <c:v>35</c:v>
                      </c:pt>
                      <c:pt idx="2">
                        <c:v>35</c:v>
                      </c:pt>
                      <c:pt idx="3">
                        <c:v>35</c:v>
                      </c:pt>
                      <c:pt idx="4">
                        <c:v>35</c:v>
                      </c:pt>
                      <c:pt idx="5">
                        <c:v>35</c:v>
                      </c:pt>
                      <c:pt idx="6">
                        <c:v>35</c:v>
                      </c:pt>
                      <c:pt idx="7">
                        <c:v>35</c:v>
                      </c:pt>
                    </c:numCache>
                  </c:numRef>
                </c:val>
                <c:extLst xmlns:c15="http://schemas.microsoft.com/office/drawing/2012/chart">
                  <c:ext xmlns:c16="http://schemas.microsoft.com/office/drawing/2014/chart" uri="{C3380CC4-5D6E-409C-BE32-E72D297353CC}">
                    <c16:uniqueId val="{00000001-8AC3-4C9D-A9D5-41617578A8FF}"/>
                  </c:ext>
                </c:extLst>
              </c15:ser>
            </c15:filteredPieSeries>
          </c:ext>
        </c:extLst>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5</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Sanjeev</cp:lastModifiedBy>
  <cp:revision>4</cp:revision>
  <dcterms:created xsi:type="dcterms:W3CDTF">2022-08-16T19:43:00Z</dcterms:created>
  <dcterms:modified xsi:type="dcterms:W3CDTF">2022-08-22T02:03:00Z</dcterms:modified>
</cp:coreProperties>
</file>