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E482" w14:textId="3BF1D7E9" w:rsidR="0019389E" w:rsidRPr="000F030C" w:rsidRDefault="0019389E" w:rsidP="000F030C">
      <w:pPr>
        <w:spacing w:line="360" w:lineRule="auto"/>
        <w:jc w:val="center"/>
        <w:rPr>
          <w:rFonts w:ascii="Times New Roman" w:hAnsi="Times New Roman" w:cs="Times New Roman"/>
          <w:b/>
          <w:bCs/>
          <w:sz w:val="32"/>
          <w:szCs w:val="32"/>
          <w:u w:val="single"/>
        </w:rPr>
      </w:pPr>
      <w:r w:rsidRPr="000F030C">
        <w:rPr>
          <w:rFonts w:ascii="Times New Roman" w:hAnsi="Times New Roman" w:cs="Times New Roman"/>
          <w:b/>
          <w:bCs/>
          <w:sz w:val="32"/>
          <w:szCs w:val="32"/>
          <w:u w:val="single"/>
        </w:rPr>
        <w:t>M&amp;C CONNECT</w:t>
      </w:r>
    </w:p>
    <w:p w14:paraId="1A478D4D" w14:textId="0A85B55A"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M&amp;C Connect: A Digital Managed E-Commerce Platform Connecting Chinese Manufacturing Capabilities with Malian Businesses</w:t>
      </w:r>
    </w:p>
    <w:p w14:paraId="35C4F9FE" w14:textId="73A85F27" w:rsidR="0093372E" w:rsidRPr="000F030C" w:rsidRDefault="0093372E" w:rsidP="000F030C">
      <w:pPr>
        <w:pStyle w:val="ListParagraph"/>
        <w:numPr>
          <w:ilvl w:val="0"/>
          <w:numId w:val="5"/>
        </w:numPr>
        <w:spacing w:line="360" w:lineRule="auto"/>
        <w:jc w:val="both"/>
        <w:rPr>
          <w:rFonts w:ascii="Times New Roman" w:hAnsi="Times New Roman" w:cs="Times New Roman"/>
          <w:b/>
          <w:bCs/>
        </w:rPr>
      </w:pPr>
      <w:r w:rsidRPr="000F030C">
        <w:rPr>
          <w:rFonts w:ascii="Times New Roman" w:hAnsi="Times New Roman" w:cs="Times New Roman"/>
          <w:b/>
          <w:bCs/>
        </w:rPr>
        <w:t>Executive Summary</w:t>
      </w:r>
    </w:p>
    <w:p w14:paraId="72D4AF38" w14:textId="2467531E" w:rsidR="0093372E" w:rsidRPr="000F030C" w:rsidRDefault="0019389E" w:rsidP="000F030C">
      <w:pPr>
        <w:spacing w:line="360" w:lineRule="auto"/>
        <w:jc w:val="both"/>
        <w:rPr>
          <w:rFonts w:ascii="Times New Roman" w:hAnsi="Times New Roman" w:cs="Times New Roman"/>
        </w:rPr>
      </w:pPr>
      <w:r w:rsidRPr="000F030C">
        <w:rPr>
          <w:rFonts w:ascii="Times New Roman" w:hAnsi="Times New Roman" w:cs="Times New Roman"/>
        </w:rPr>
        <w:t xml:space="preserve">M&amp;C </w:t>
      </w:r>
      <w:r w:rsidR="0093372E" w:rsidRPr="000F030C">
        <w:rPr>
          <w:rFonts w:ascii="Times New Roman" w:hAnsi="Times New Roman" w:cs="Times New Roman"/>
        </w:rPr>
        <w:t>Connect is an innovative digital managed e-commerce application designed to simplify and transform the process of importing products from China to Mali. The platform provides Malian businesses, entrepreneurs, and organizations with direct access to Chinese manufacturing capabilities without requiring them to search for suppliers, negotiate with factories, manage international payments, or handle complex logistics procedures.</w:t>
      </w:r>
    </w:p>
    <w:p w14:paraId="599159FD" w14:textId="2F8A165F"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 xml:space="preserve">Unlike traditional B2B marketplaces where customers directly communicate with suppliers, </w:t>
      </w:r>
      <w:r w:rsidR="0019389E" w:rsidRPr="000F030C">
        <w:rPr>
          <w:rFonts w:ascii="Times New Roman" w:hAnsi="Times New Roman" w:cs="Times New Roman"/>
        </w:rPr>
        <w:t xml:space="preserve">M&amp;C </w:t>
      </w:r>
      <w:r w:rsidRPr="000F030C">
        <w:rPr>
          <w:rFonts w:ascii="Times New Roman" w:hAnsi="Times New Roman" w:cs="Times New Roman"/>
        </w:rPr>
        <w:t xml:space="preserve">Connect operates as a fully managed sourcing and import platform. Customers simply select the products they need through the application, and </w:t>
      </w:r>
      <w:r w:rsidR="0019389E" w:rsidRPr="000F030C">
        <w:rPr>
          <w:rFonts w:ascii="Times New Roman" w:hAnsi="Times New Roman" w:cs="Times New Roman"/>
        </w:rPr>
        <w:t xml:space="preserve">M&amp;C </w:t>
      </w:r>
      <w:r w:rsidRPr="000F030C">
        <w:rPr>
          <w:rFonts w:ascii="Times New Roman" w:hAnsi="Times New Roman" w:cs="Times New Roman"/>
        </w:rPr>
        <w:t>Connect manages the entire process, including supplier selection, price negotiation, quality verification, purchasing, shipping, customs coordination, and final delivery.</w:t>
      </w:r>
    </w:p>
    <w:p w14:paraId="0F2C663E" w14:textId="7E8B0C4D"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 xml:space="preserve">The application addresses major challenges faced by Malian businesses when sourcing products from China, such as lack of reliable supplier information, language barriers, quality risks, payment insecurity, and difficulties managing international trade operations. By becoming the single point of contact between customers and Chinese manufacturers, </w:t>
      </w:r>
      <w:r w:rsidR="0019389E" w:rsidRPr="000F030C">
        <w:rPr>
          <w:rFonts w:ascii="Times New Roman" w:hAnsi="Times New Roman" w:cs="Times New Roman"/>
        </w:rPr>
        <w:t xml:space="preserve">M&amp;C </w:t>
      </w:r>
      <w:r w:rsidRPr="000F030C">
        <w:rPr>
          <w:rFonts w:ascii="Times New Roman" w:hAnsi="Times New Roman" w:cs="Times New Roman"/>
        </w:rPr>
        <w:t>Connect creates a secure, transparent, and convenient purchasing experience.</w:t>
      </w:r>
    </w:p>
    <w:p w14:paraId="487A6D1D" w14:textId="10C27893"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platform aims to become the leading digital bridge between Chinese manufacturing capacity and the growing needs of Malian businesses while contributing to the development of trade, entrepreneurship, and economic cooperation between Mali and China.</w:t>
      </w:r>
    </w:p>
    <w:p w14:paraId="1CCEE2FF" w14:textId="3A4BD366" w:rsidR="0093372E" w:rsidRPr="000F030C" w:rsidRDefault="0093372E" w:rsidP="000F030C">
      <w:pPr>
        <w:pStyle w:val="ListParagraph"/>
        <w:numPr>
          <w:ilvl w:val="0"/>
          <w:numId w:val="5"/>
        </w:numPr>
        <w:spacing w:line="360" w:lineRule="auto"/>
        <w:jc w:val="both"/>
        <w:rPr>
          <w:rFonts w:ascii="Times New Roman" w:hAnsi="Times New Roman" w:cs="Times New Roman"/>
          <w:b/>
          <w:bCs/>
        </w:rPr>
      </w:pPr>
      <w:r w:rsidRPr="000F030C">
        <w:rPr>
          <w:rFonts w:ascii="Times New Roman" w:hAnsi="Times New Roman" w:cs="Times New Roman"/>
          <w:b/>
          <w:bCs/>
        </w:rPr>
        <w:t>Business Background and Opportunity</w:t>
      </w:r>
    </w:p>
    <w:p w14:paraId="0B2C30E8" w14:textId="57BCED45"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 xml:space="preserve">China represents one of the largest manufacturing ecosystems in the world, producing a wide variety of products, equipment, and technologies at competitive prices. From agricultural machinery and renewable energy solutions to construction materials, electronics, industrial equipment, and consumer goods, Chinese manufacturers offer significant opportunities for </w:t>
      </w:r>
      <w:r w:rsidRPr="000F030C">
        <w:rPr>
          <w:rFonts w:ascii="Times New Roman" w:hAnsi="Times New Roman" w:cs="Times New Roman"/>
        </w:rPr>
        <w:lastRenderedPageBreak/>
        <w:t>businesses seeking affordable and reliable solutions.</w:t>
      </w:r>
      <w:r w:rsidR="0019389E" w:rsidRPr="000F030C">
        <w:rPr>
          <w:rFonts w:ascii="Times New Roman" w:hAnsi="Times New Roman" w:cs="Times New Roman"/>
        </w:rPr>
        <w:t xml:space="preserve"> </w:t>
      </w:r>
      <w:r w:rsidRPr="000F030C">
        <w:rPr>
          <w:rFonts w:ascii="Times New Roman" w:hAnsi="Times New Roman" w:cs="Times New Roman"/>
        </w:rPr>
        <w:t>However, many Malian companies are unable to fully benefit from these opportunities due to several barriers:</w:t>
      </w:r>
    </w:p>
    <w:p w14:paraId="4F53B8A6" w14:textId="77777777" w:rsidR="0019389E" w:rsidRPr="000F030C" w:rsidRDefault="0093372E" w:rsidP="000F030C">
      <w:pPr>
        <w:pStyle w:val="ListParagraph"/>
        <w:numPr>
          <w:ilvl w:val="0"/>
          <w:numId w:val="4"/>
        </w:numPr>
        <w:spacing w:line="360" w:lineRule="auto"/>
        <w:jc w:val="both"/>
        <w:rPr>
          <w:rFonts w:ascii="Times New Roman" w:hAnsi="Times New Roman" w:cs="Times New Roman"/>
        </w:rPr>
      </w:pPr>
      <w:r w:rsidRPr="000F030C">
        <w:rPr>
          <w:rFonts w:ascii="Times New Roman" w:hAnsi="Times New Roman" w:cs="Times New Roman"/>
        </w:rPr>
        <w:t>Difficulty identifying trustworthy Chinese suppliers.</w:t>
      </w:r>
    </w:p>
    <w:p w14:paraId="36E9D987" w14:textId="77777777" w:rsidR="0019389E" w:rsidRPr="000F030C" w:rsidRDefault="0093372E" w:rsidP="000F030C">
      <w:pPr>
        <w:pStyle w:val="ListParagraph"/>
        <w:numPr>
          <w:ilvl w:val="0"/>
          <w:numId w:val="4"/>
        </w:numPr>
        <w:spacing w:line="360" w:lineRule="auto"/>
        <w:jc w:val="both"/>
        <w:rPr>
          <w:rFonts w:ascii="Times New Roman" w:hAnsi="Times New Roman" w:cs="Times New Roman"/>
        </w:rPr>
      </w:pPr>
      <w:r w:rsidRPr="000F030C">
        <w:rPr>
          <w:rFonts w:ascii="Times New Roman" w:hAnsi="Times New Roman" w:cs="Times New Roman"/>
        </w:rPr>
        <w:t>Lack of knowledge about international sourcing procedures.</w:t>
      </w:r>
    </w:p>
    <w:p w14:paraId="1A171A8A" w14:textId="77777777" w:rsidR="0019389E" w:rsidRPr="000F030C" w:rsidRDefault="0093372E" w:rsidP="000F030C">
      <w:pPr>
        <w:pStyle w:val="ListParagraph"/>
        <w:numPr>
          <w:ilvl w:val="0"/>
          <w:numId w:val="4"/>
        </w:numPr>
        <w:spacing w:line="360" w:lineRule="auto"/>
        <w:jc w:val="both"/>
        <w:rPr>
          <w:rFonts w:ascii="Times New Roman" w:hAnsi="Times New Roman" w:cs="Times New Roman"/>
        </w:rPr>
      </w:pPr>
      <w:r w:rsidRPr="000F030C">
        <w:rPr>
          <w:rFonts w:ascii="Times New Roman" w:hAnsi="Times New Roman" w:cs="Times New Roman"/>
        </w:rPr>
        <w:t>Language and cultural differences.</w:t>
      </w:r>
    </w:p>
    <w:p w14:paraId="41AABF45" w14:textId="77777777" w:rsidR="0019389E" w:rsidRPr="000F030C" w:rsidRDefault="0093372E" w:rsidP="000F030C">
      <w:pPr>
        <w:pStyle w:val="ListParagraph"/>
        <w:numPr>
          <w:ilvl w:val="0"/>
          <w:numId w:val="4"/>
        </w:numPr>
        <w:spacing w:line="360" w:lineRule="auto"/>
        <w:jc w:val="both"/>
        <w:rPr>
          <w:rFonts w:ascii="Times New Roman" w:hAnsi="Times New Roman" w:cs="Times New Roman"/>
        </w:rPr>
      </w:pPr>
      <w:r w:rsidRPr="000F030C">
        <w:rPr>
          <w:rFonts w:ascii="Times New Roman" w:hAnsi="Times New Roman" w:cs="Times New Roman"/>
        </w:rPr>
        <w:t>Risks related to product quality.</w:t>
      </w:r>
    </w:p>
    <w:p w14:paraId="55E41899" w14:textId="77777777" w:rsidR="0019389E" w:rsidRPr="000F030C" w:rsidRDefault="0093372E" w:rsidP="000F030C">
      <w:pPr>
        <w:pStyle w:val="ListParagraph"/>
        <w:numPr>
          <w:ilvl w:val="0"/>
          <w:numId w:val="4"/>
        </w:numPr>
        <w:spacing w:line="360" w:lineRule="auto"/>
        <w:jc w:val="both"/>
        <w:rPr>
          <w:rFonts w:ascii="Times New Roman" w:hAnsi="Times New Roman" w:cs="Times New Roman"/>
        </w:rPr>
      </w:pPr>
      <w:r w:rsidRPr="000F030C">
        <w:rPr>
          <w:rFonts w:ascii="Times New Roman" w:hAnsi="Times New Roman" w:cs="Times New Roman"/>
        </w:rPr>
        <w:t>Challenges in negotiating prices.</w:t>
      </w:r>
    </w:p>
    <w:p w14:paraId="7DFC037B" w14:textId="06D28926" w:rsidR="0093372E" w:rsidRPr="000F030C" w:rsidRDefault="0093372E" w:rsidP="000F030C">
      <w:pPr>
        <w:pStyle w:val="ListParagraph"/>
        <w:numPr>
          <w:ilvl w:val="0"/>
          <w:numId w:val="4"/>
        </w:numPr>
        <w:spacing w:line="360" w:lineRule="auto"/>
        <w:jc w:val="both"/>
        <w:rPr>
          <w:rFonts w:ascii="Times New Roman" w:hAnsi="Times New Roman" w:cs="Times New Roman"/>
        </w:rPr>
      </w:pPr>
      <w:r w:rsidRPr="000F030C">
        <w:rPr>
          <w:rFonts w:ascii="Times New Roman" w:hAnsi="Times New Roman" w:cs="Times New Roman"/>
        </w:rPr>
        <w:t>Complex payment and logistics processes.</w:t>
      </w:r>
    </w:p>
    <w:p w14:paraId="2EBB6270" w14:textId="5F5B12DF"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Currently, many businesses rely on informal intermediaries, which often increases costs and reduces transparency. M&amp;C Connect responds to this market opportunity by creating a digital platform that transforms international sourcing into a simple, accessible, and secure experience.</w:t>
      </w:r>
    </w:p>
    <w:p w14:paraId="00E3BECC" w14:textId="180E84C0" w:rsidR="0093372E" w:rsidRPr="000F030C" w:rsidRDefault="0093372E" w:rsidP="000F030C">
      <w:pPr>
        <w:pStyle w:val="ListParagraph"/>
        <w:numPr>
          <w:ilvl w:val="0"/>
          <w:numId w:val="5"/>
        </w:numPr>
        <w:spacing w:line="360" w:lineRule="auto"/>
        <w:jc w:val="both"/>
        <w:rPr>
          <w:rFonts w:ascii="Times New Roman" w:hAnsi="Times New Roman" w:cs="Times New Roman"/>
          <w:b/>
          <w:bCs/>
        </w:rPr>
      </w:pPr>
      <w:r w:rsidRPr="000F030C">
        <w:rPr>
          <w:rFonts w:ascii="Times New Roman" w:hAnsi="Times New Roman" w:cs="Times New Roman"/>
          <w:b/>
          <w:bCs/>
        </w:rPr>
        <w:t>Business Concept</w:t>
      </w:r>
    </w:p>
    <w:p w14:paraId="7E6628B4" w14:textId="1181F4E7"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M&amp;C Connect is a digital import management application that connects Malian demand with Chinese manufacturing supply through a controlled and professional process.</w:t>
      </w:r>
    </w:p>
    <w:p w14:paraId="6AC6A5AB" w14:textId="419CF279"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platform is based on a simple principle:</w:t>
      </w:r>
    </w:p>
    <w:p w14:paraId="4A906702" w14:textId="2C2D012E"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Customers choose what they need; M&amp;C Connect manages everything else.</w:t>
      </w:r>
    </w:p>
    <w:p w14:paraId="6369544D" w14:textId="5593037F"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application provides customers with a digital product catalog where they can explore available products, select their requirements, and submit orders. After receiving a request, Mali–China Connect takes responsibility for sourcing the product from reliable Chinese manufacturers and managing the complete import process.</w:t>
      </w:r>
    </w:p>
    <w:p w14:paraId="3EC76598" w14:textId="1E195C45"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platform does not create direct relationships between customers and Chinese suppliers. Instead, Mali–China Connect remains the trusted intermediary that manages communication, negotiation, quality control, and delivery.</w:t>
      </w:r>
    </w:p>
    <w:p w14:paraId="1C87354E" w14:textId="7384D0E3" w:rsidR="0093372E" w:rsidRPr="000F030C" w:rsidRDefault="0093372E" w:rsidP="000F030C">
      <w:pPr>
        <w:pStyle w:val="ListParagraph"/>
        <w:numPr>
          <w:ilvl w:val="0"/>
          <w:numId w:val="5"/>
        </w:numPr>
        <w:spacing w:line="360" w:lineRule="auto"/>
        <w:jc w:val="both"/>
        <w:rPr>
          <w:rFonts w:ascii="Times New Roman" w:hAnsi="Times New Roman" w:cs="Times New Roman"/>
          <w:b/>
          <w:bCs/>
        </w:rPr>
      </w:pPr>
      <w:r w:rsidRPr="000F030C">
        <w:rPr>
          <w:rFonts w:ascii="Times New Roman" w:hAnsi="Times New Roman" w:cs="Times New Roman"/>
          <w:b/>
          <w:bCs/>
        </w:rPr>
        <w:t>The M&amp;C Connect Application</w:t>
      </w:r>
    </w:p>
    <w:p w14:paraId="55E6BE05" w14:textId="67FEDC39"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application is the core of the business model. It is designed as a complete digital ecosystem that integrates product discovery, procurement management, payment, and logistics services.</w:t>
      </w:r>
    </w:p>
    <w:p w14:paraId="03C4B01E" w14:textId="37537603"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customer journey follows a simple process:</w:t>
      </w:r>
    </w:p>
    <w:p w14:paraId="0836AEE4" w14:textId="662BD3B7" w:rsidR="0093372E" w:rsidRPr="000F030C" w:rsidRDefault="0093372E" w:rsidP="000F030C">
      <w:pPr>
        <w:spacing w:line="360" w:lineRule="auto"/>
        <w:jc w:val="both"/>
        <w:rPr>
          <w:rFonts w:ascii="Times New Roman" w:hAnsi="Times New Roman" w:cs="Times New Roman"/>
          <w:b/>
          <w:bCs/>
        </w:rPr>
      </w:pPr>
      <w:r w:rsidRPr="000F030C">
        <w:rPr>
          <w:rFonts w:ascii="Times New Roman" w:hAnsi="Times New Roman" w:cs="Times New Roman"/>
          <w:b/>
          <w:bCs/>
        </w:rPr>
        <w:lastRenderedPageBreak/>
        <w:t>Browse products → Select product → Submit order request → Mali–China Connect sources product → Quality verification → Shipping → Customer delivery</w:t>
      </w:r>
    </w:p>
    <w:p w14:paraId="1380659F" w14:textId="554B7A92" w:rsidR="0093372E" w:rsidRDefault="0093372E" w:rsidP="000F030C">
      <w:pPr>
        <w:pStyle w:val="ListParagraph"/>
        <w:numPr>
          <w:ilvl w:val="0"/>
          <w:numId w:val="5"/>
        </w:numPr>
        <w:spacing w:line="360" w:lineRule="auto"/>
        <w:jc w:val="both"/>
        <w:rPr>
          <w:rFonts w:ascii="Times New Roman" w:hAnsi="Times New Roman" w:cs="Times New Roman"/>
          <w:b/>
          <w:bCs/>
        </w:rPr>
      </w:pPr>
      <w:r w:rsidRPr="000F030C">
        <w:rPr>
          <w:rFonts w:ascii="Times New Roman" w:hAnsi="Times New Roman" w:cs="Times New Roman"/>
          <w:b/>
          <w:bCs/>
        </w:rPr>
        <w:t>Main Features of the Application</w:t>
      </w:r>
    </w:p>
    <w:p w14:paraId="4BAA2874" w14:textId="056F4827" w:rsidR="00744EF7" w:rsidRPr="00744EF7" w:rsidRDefault="00744EF7" w:rsidP="00744EF7">
      <w:pPr>
        <w:spacing w:line="360" w:lineRule="auto"/>
        <w:jc w:val="both"/>
        <w:rPr>
          <w:rFonts w:ascii="Times New Roman" w:hAnsi="Times New Roman" w:cs="Times New Roman"/>
        </w:rPr>
      </w:pPr>
      <w:r w:rsidRPr="00744EF7">
        <w:rPr>
          <w:rFonts w:ascii="Times New Roman" w:hAnsi="Times New Roman" w:cs="Times New Roman"/>
        </w:rPr>
        <w:t>Users such as companies, entrepreneurs, retailers, and organizations create an account by providing business information, activity sector, delivery details, and purchasing needs. After registration, they can access the digital marketplace.</w:t>
      </w:r>
    </w:p>
    <w:p w14:paraId="1DFF8559" w14:textId="77777777" w:rsidR="0019389E" w:rsidRPr="000F030C" w:rsidRDefault="0019389E" w:rsidP="000F030C">
      <w:pPr>
        <w:pStyle w:val="ListParagraph"/>
        <w:numPr>
          <w:ilvl w:val="0"/>
          <w:numId w:val="6"/>
        </w:numPr>
        <w:spacing w:line="360" w:lineRule="auto"/>
        <w:jc w:val="both"/>
        <w:rPr>
          <w:rFonts w:ascii="Times New Roman" w:hAnsi="Times New Roman" w:cs="Times New Roman"/>
          <w:vanish/>
        </w:rPr>
      </w:pPr>
    </w:p>
    <w:p w14:paraId="3EF586CD" w14:textId="77777777" w:rsidR="0019389E" w:rsidRPr="000F030C" w:rsidRDefault="0019389E" w:rsidP="000F030C">
      <w:pPr>
        <w:pStyle w:val="ListParagraph"/>
        <w:numPr>
          <w:ilvl w:val="0"/>
          <w:numId w:val="6"/>
        </w:numPr>
        <w:spacing w:line="360" w:lineRule="auto"/>
        <w:jc w:val="both"/>
        <w:rPr>
          <w:rFonts w:ascii="Times New Roman" w:hAnsi="Times New Roman" w:cs="Times New Roman"/>
          <w:vanish/>
        </w:rPr>
      </w:pPr>
    </w:p>
    <w:p w14:paraId="1FDF7CA2" w14:textId="77777777" w:rsidR="0019389E" w:rsidRPr="000F030C" w:rsidRDefault="0019389E" w:rsidP="000F030C">
      <w:pPr>
        <w:pStyle w:val="ListParagraph"/>
        <w:numPr>
          <w:ilvl w:val="0"/>
          <w:numId w:val="6"/>
        </w:numPr>
        <w:spacing w:line="360" w:lineRule="auto"/>
        <w:jc w:val="both"/>
        <w:rPr>
          <w:rFonts w:ascii="Times New Roman" w:hAnsi="Times New Roman" w:cs="Times New Roman"/>
          <w:vanish/>
        </w:rPr>
      </w:pPr>
    </w:p>
    <w:p w14:paraId="7D63994A" w14:textId="77777777" w:rsidR="0019389E" w:rsidRPr="000F030C" w:rsidRDefault="0019389E" w:rsidP="000F030C">
      <w:pPr>
        <w:pStyle w:val="ListParagraph"/>
        <w:numPr>
          <w:ilvl w:val="0"/>
          <w:numId w:val="6"/>
        </w:numPr>
        <w:spacing w:line="360" w:lineRule="auto"/>
        <w:jc w:val="both"/>
        <w:rPr>
          <w:rFonts w:ascii="Times New Roman" w:hAnsi="Times New Roman" w:cs="Times New Roman"/>
          <w:vanish/>
        </w:rPr>
      </w:pPr>
    </w:p>
    <w:p w14:paraId="25E47674" w14:textId="77777777" w:rsidR="0019389E" w:rsidRPr="000F030C" w:rsidRDefault="0019389E" w:rsidP="000F030C">
      <w:pPr>
        <w:pStyle w:val="ListParagraph"/>
        <w:numPr>
          <w:ilvl w:val="0"/>
          <w:numId w:val="6"/>
        </w:numPr>
        <w:spacing w:line="360" w:lineRule="auto"/>
        <w:jc w:val="both"/>
        <w:rPr>
          <w:rFonts w:ascii="Times New Roman" w:hAnsi="Times New Roman" w:cs="Times New Roman"/>
          <w:vanish/>
        </w:rPr>
      </w:pPr>
    </w:p>
    <w:p w14:paraId="5C9981BB" w14:textId="70FC9B73" w:rsidR="0093372E" w:rsidRPr="000F030C" w:rsidRDefault="0093372E" w:rsidP="000F030C">
      <w:pPr>
        <w:pStyle w:val="ListParagraph"/>
        <w:numPr>
          <w:ilvl w:val="0"/>
          <w:numId w:val="7"/>
        </w:numPr>
        <w:spacing w:line="360" w:lineRule="auto"/>
        <w:jc w:val="both"/>
        <w:rPr>
          <w:rFonts w:ascii="Times New Roman" w:hAnsi="Times New Roman" w:cs="Times New Roman"/>
          <w:b/>
          <w:bCs/>
        </w:rPr>
      </w:pPr>
      <w:r w:rsidRPr="000F030C">
        <w:rPr>
          <w:rFonts w:ascii="Times New Roman" w:hAnsi="Times New Roman" w:cs="Times New Roman"/>
          <w:b/>
          <w:bCs/>
        </w:rPr>
        <w:t>Digital Product Marketplace</w:t>
      </w:r>
    </w:p>
    <w:p w14:paraId="1B6CFFE7" w14:textId="5E8BEA3B"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M&amp;C Connect application provides customers with a comprehensive digital catalog of products sourced from verified Chinese manufacturers. The marketplace is designed to serve the diverse needs of Malian businesses, entrepreneurs, retailers, and organizations across multiple industries.</w:t>
      </w:r>
      <w:r w:rsidR="0019389E" w:rsidRPr="000F030C">
        <w:rPr>
          <w:rFonts w:ascii="Times New Roman" w:hAnsi="Times New Roman" w:cs="Times New Roman"/>
        </w:rPr>
        <w:t xml:space="preserve"> </w:t>
      </w:r>
      <w:r w:rsidRPr="000F030C">
        <w:rPr>
          <w:rFonts w:ascii="Times New Roman" w:hAnsi="Times New Roman" w:cs="Times New Roman"/>
        </w:rPr>
        <w:t>Customers can explore products by category and select the items they need, while M&amp;C Connect manages sourcing, negotiation, quality control, and delivery.</w:t>
      </w:r>
    </w:p>
    <w:p w14:paraId="45939C8F" w14:textId="5BA35731" w:rsidR="0093372E" w:rsidRPr="000F030C" w:rsidRDefault="0093372E"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Main Product Categories</w:t>
      </w:r>
    </w:p>
    <w:p w14:paraId="0B9C452C" w14:textId="11F50B7A"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Agriculture and Food Processing</w:t>
      </w:r>
    </w:p>
    <w:p w14:paraId="4C284492" w14:textId="46C51491" w:rsidR="0019389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Products supporting agricultural productivity and agro-industrial development</w:t>
      </w:r>
    </w:p>
    <w:p w14:paraId="7E90BAD4" w14:textId="2E282625"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Construction and Building Materials</w:t>
      </w:r>
    </w:p>
    <w:p w14:paraId="2361E1C4" w14:textId="02F9C064" w:rsidR="0019389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Products for construction companies and real estate development</w:t>
      </w:r>
    </w:p>
    <w:p w14:paraId="62B97660" w14:textId="4F59BF93"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Renewable Energy and Electricity Solutions</w:t>
      </w:r>
    </w:p>
    <w:p w14:paraId="7949094B" w14:textId="11B2C64F"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Products supporting energy access and sustainable development</w:t>
      </w:r>
    </w:p>
    <w:p w14:paraId="3FFEF9CE" w14:textId="38481086"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Industrial Machinery and Manufacturing Equipment</w:t>
      </w:r>
    </w:p>
    <w:p w14:paraId="3D89DE8F" w14:textId="126E910E"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Solutions for businesses developing local production capacity</w:t>
      </w:r>
    </w:p>
    <w:p w14:paraId="5C584532" w14:textId="63AAE0AD"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Technology and Electronics</w:t>
      </w:r>
    </w:p>
    <w:p w14:paraId="201BC1E1" w14:textId="36BF7D16"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Digital and technological products for businesses and consumers</w:t>
      </w:r>
    </w:p>
    <w:p w14:paraId="2DE71EA7" w14:textId="40E980D5"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Fashion and Textile Products</w:t>
      </w:r>
    </w:p>
    <w:p w14:paraId="254EF46F" w14:textId="63AC95F8"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Products supporting retailers, fashion businesses, and entrepreneurs</w:t>
      </w:r>
    </w:p>
    <w:p w14:paraId="65FB3177" w14:textId="73CD0104"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lastRenderedPageBreak/>
        <w:t>Home Equipment and Household Products</w:t>
      </w:r>
    </w:p>
    <w:p w14:paraId="1916BEE2" w14:textId="3931FFED"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Products designed for homes, offices, hotels, and commercial spaces</w:t>
      </w:r>
    </w:p>
    <w:p w14:paraId="5D4C2BBF" w14:textId="3734341F"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Automotive and Transportation Products</w:t>
      </w:r>
    </w:p>
    <w:p w14:paraId="360793F2" w14:textId="4E340A87"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Products related to vehicles and mobility</w:t>
      </w:r>
    </w:p>
    <w:p w14:paraId="7E2F4FF9" w14:textId="45EF4B61"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Medical and Healthcare Equipment</w:t>
      </w:r>
    </w:p>
    <w:p w14:paraId="63529855" w14:textId="3D84B84E"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Products supporting healthcare institutions and businesses</w:t>
      </w:r>
    </w:p>
    <w:p w14:paraId="4775BC18" w14:textId="53ABE826"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Retail and Consumer Goods</w:t>
      </w:r>
    </w:p>
    <w:p w14:paraId="2BE849C3" w14:textId="6F351D29"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Products for wholesalers, retailers, and entrepreneurs</w:t>
      </w:r>
    </w:p>
    <w:p w14:paraId="076F6D8C" w14:textId="447A2785" w:rsidR="0093372E" w:rsidRPr="00EC483A" w:rsidRDefault="0093372E" w:rsidP="000F030C">
      <w:pPr>
        <w:pStyle w:val="ListParagraph"/>
        <w:numPr>
          <w:ilvl w:val="0"/>
          <w:numId w:val="1"/>
        </w:numPr>
        <w:spacing w:line="360" w:lineRule="auto"/>
        <w:jc w:val="both"/>
        <w:rPr>
          <w:rFonts w:ascii="Times New Roman" w:hAnsi="Times New Roman" w:cs="Times New Roman"/>
          <w:i/>
          <w:iCs/>
          <w:u w:val="single"/>
        </w:rPr>
      </w:pPr>
      <w:r w:rsidRPr="00EC483A">
        <w:rPr>
          <w:rFonts w:ascii="Times New Roman" w:hAnsi="Times New Roman" w:cs="Times New Roman"/>
          <w:i/>
          <w:iCs/>
          <w:u w:val="single"/>
        </w:rPr>
        <w:t>Packaging and Business Supplies</w:t>
      </w:r>
    </w:p>
    <w:p w14:paraId="64E5AB7B" w14:textId="1FB49E99"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Products supporting commercial activities</w:t>
      </w:r>
    </w:p>
    <w:p w14:paraId="5587CFE4" w14:textId="4B9551DE" w:rsidR="00275261" w:rsidRPr="000F030C" w:rsidRDefault="00275261" w:rsidP="000F030C">
      <w:pPr>
        <w:pStyle w:val="ListParagraph"/>
        <w:numPr>
          <w:ilvl w:val="0"/>
          <w:numId w:val="6"/>
        </w:numPr>
        <w:spacing w:line="360" w:lineRule="auto"/>
        <w:jc w:val="both"/>
        <w:rPr>
          <w:rFonts w:ascii="Times New Roman" w:hAnsi="Times New Roman" w:cs="Times New Roman"/>
          <w:b/>
          <w:bCs/>
        </w:rPr>
      </w:pPr>
      <w:r w:rsidRPr="000F030C">
        <w:rPr>
          <w:rFonts w:ascii="Times New Roman" w:hAnsi="Times New Roman" w:cs="Times New Roman"/>
          <w:b/>
          <w:bCs/>
        </w:rPr>
        <w:t>Managed Supplier Sourcing System</w:t>
      </w:r>
    </w:p>
    <w:p w14:paraId="563F3605" w14:textId="3D77BE06" w:rsidR="00275261"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The Managed Supplier Sourcing System is one of the core features of the M</w:t>
      </w:r>
      <w:r w:rsidR="00EF4D1A" w:rsidRPr="000F030C">
        <w:rPr>
          <w:rFonts w:ascii="Times New Roman" w:hAnsi="Times New Roman" w:cs="Times New Roman"/>
        </w:rPr>
        <w:t>&amp;</w:t>
      </w:r>
      <w:r w:rsidRPr="000F030C">
        <w:rPr>
          <w:rFonts w:ascii="Times New Roman" w:hAnsi="Times New Roman" w:cs="Times New Roman"/>
        </w:rPr>
        <w:t xml:space="preserve">C Connect application. Unlike traditional B2B marketplaces where customers directly communicate and negotiate with suppliers, </w:t>
      </w:r>
      <w:r w:rsidR="00EF4D1A" w:rsidRPr="000F030C">
        <w:rPr>
          <w:rFonts w:ascii="Times New Roman" w:hAnsi="Times New Roman" w:cs="Times New Roman"/>
        </w:rPr>
        <w:t xml:space="preserve">M&amp;C </w:t>
      </w:r>
      <w:r w:rsidRPr="000F030C">
        <w:rPr>
          <w:rFonts w:ascii="Times New Roman" w:hAnsi="Times New Roman" w:cs="Times New Roman"/>
        </w:rPr>
        <w:t>Connect operates as a controlled digital sourcing platform where the application manages the entire commercial relationship between customers and Chinese suppliers.</w:t>
      </w:r>
    </w:p>
    <w:p w14:paraId="76BF78B6" w14:textId="4D68D214" w:rsidR="00275261"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 xml:space="preserve">The platform provides customers with access to a large catalog of products from multiple verified Chinese manufacturers. Customers can browse different suppliers and product options, compare available offers, and select the products that best meet their requirements. However, all communication, transactions, and order processes are managed exclusively by </w:t>
      </w:r>
      <w:r w:rsidR="00EF4D1A" w:rsidRPr="000F030C">
        <w:rPr>
          <w:rFonts w:ascii="Times New Roman" w:hAnsi="Times New Roman" w:cs="Times New Roman"/>
        </w:rPr>
        <w:t xml:space="preserve">M&amp;C </w:t>
      </w:r>
      <w:r w:rsidRPr="000F030C">
        <w:rPr>
          <w:rFonts w:ascii="Times New Roman" w:hAnsi="Times New Roman" w:cs="Times New Roman"/>
        </w:rPr>
        <w:t>Connect.</w:t>
      </w:r>
    </w:p>
    <w:p w14:paraId="1020632A" w14:textId="67401855" w:rsidR="00275261" w:rsidRPr="000F030C" w:rsidRDefault="00275261"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Product Selection from Verified Supplier Catalog</w:t>
      </w:r>
    </w:p>
    <w:p w14:paraId="33FCE29D" w14:textId="315B626F" w:rsidR="00275261"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 xml:space="preserve">Customers can explore products from different Chinese suppliers through the </w:t>
      </w:r>
      <w:r w:rsidR="00EF4D1A" w:rsidRPr="000F030C">
        <w:rPr>
          <w:rFonts w:ascii="Times New Roman" w:hAnsi="Times New Roman" w:cs="Times New Roman"/>
        </w:rPr>
        <w:t xml:space="preserve">M&amp;C </w:t>
      </w:r>
      <w:r w:rsidRPr="000F030C">
        <w:rPr>
          <w:rFonts w:ascii="Times New Roman" w:hAnsi="Times New Roman" w:cs="Times New Roman"/>
        </w:rPr>
        <w:t>Connect application.</w:t>
      </w:r>
      <w:r w:rsidR="00950E16" w:rsidRPr="000F030C">
        <w:rPr>
          <w:rFonts w:ascii="Times New Roman" w:hAnsi="Times New Roman" w:cs="Times New Roman"/>
        </w:rPr>
        <w:t xml:space="preserve"> </w:t>
      </w:r>
      <w:r w:rsidRPr="000F030C">
        <w:rPr>
          <w:rFonts w:ascii="Times New Roman" w:hAnsi="Times New Roman" w:cs="Times New Roman"/>
        </w:rPr>
        <w:t>Each product listing includes:</w:t>
      </w:r>
    </w:p>
    <w:p w14:paraId="053B476F" w14:textId="77777777" w:rsidR="00950E16" w:rsidRPr="000F030C" w:rsidRDefault="00275261" w:rsidP="000F030C">
      <w:pPr>
        <w:pStyle w:val="ListParagraph"/>
        <w:numPr>
          <w:ilvl w:val="0"/>
          <w:numId w:val="1"/>
        </w:numPr>
        <w:spacing w:line="360" w:lineRule="auto"/>
        <w:jc w:val="both"/>
        <w:rPr>
          <w:rFonts w:ascii="Times New Roman" w:hAnsi="Times New Roman" w:cs="Times New Roman"/>
        </w:rPr>
      </w:pPr>
      <w:r w:rsidRPr="000F030C">
        <w:rPr>
          <w:rFonts w:ascii="Times New Roman" w:hAnsi="Times New Roman" w:cs="Times New Roman"/>
        </w:rPr>
        <w:t>Product description</w:t>
      </w:r>
    </w:p>
    <w:p w14:paraId="25BBB771" w14:textId="77777777" w:rsidR="00950E16" w:rsidRPr="000F030C" w:rsidRDefault="00275261" w:rsidP="000F030C">
      <w:pPr>
        <w:pStyle w:val="ListParagraph"/>
        <w:numPr>
          <w:ilvl w:val="0"/>
          <w:numId w:val="1"/>
        </w:numPr>
        <w:spacing w:line="360" w:lineRule="auto"/>
        <w:jc w:val="both"/>
        <w:rPr>
          <w:rFonts w:ascii="Times New Roman" w:hAnsi="Times New Roman" w:cs="Times New Roman"/>
        </w:rPr>
      </w:pPr>
      <w:r w:rsidRPr="000F030C">
        <w:rPr>
          <w:rFonts w:ascii="Times New Roman" w:hAnsi="Times New Roman" w:cs="Times New Roman"/>
        </w:rPr>
        <w:t>Images and videos</w:t>
      </w:r>
    </w:p>
    <w:p w14:paraId="422FBB61" w14:textId="77777777" w:rsidR="00950E16" w:rsidRPr="000F030C" w:rsidRDefault="00275261" w:rsidP="000F030C">
      <w:pPr>
        <w:pStyle w:val="ListParagraph"/>
        <w:numPr>
          <w:ilvl w:val="0"/>
          <w:numId w:val="1"/>
        </w:numPr>
        <w:spacing w:line="360" w:lineRule="auto"/>
        <w:jc w:val="both"/>
        <w:rPr>
          <w:rFonts w:ascii="Times New Roman" w:hAnsi="Times New Roman" w:cs="Times New Roman"/>
        </w:rPr>
      </w:pPr>
      <w:r w:rsidRPr="000F030C">
        <w:rPr>
          <w:rFonts w:ascii="Times New Roman" w:hAnsi="Times New Roman" w:cs="Times New Roman"/>
        </w:rPr>
        <w:lastRenderedPageBreak/>
        <w:t>Technical specifications</w:t>
      </w:r>
    </w:p>
    <w:p w14:paraId="07444D28" w14:textId="77777777" w:rsidR="00950E16" w:rsidRPr="000F030C" w:rsidRDefault="00275261" w:rsidP="000F030C">
      <w:pPr>
        <w:pStyle w:val="ListParagraph"/>
        <w:numPr>
          <w:ilvl w:val="0"/>
          <w:numId w:val="1"/>
        </w:numPr>
        <w:spacing w:line="360" w:lineRule="auto"/>
        <w:jc w:val="both"/>
        <w:rPr>
          <w:rFonts w:ascii="Times New Roman" w:hAnsi="Times New Roman" w:cs="Times New Roman"/>
        </w:rPr>
      </w:pPr>
      <w:r w:rsidRPr="000F030C">
        <w:rPr>
          <w:rFonts w:ascii="Times New Roman" w:hAnsi="Times New Roman" w:cs="Times New Roman"/>
        </w:rPr>
        <w:t>Price information</w:t>
      </w:r>
    </w:p>
    <w:p w14:paraId="4ADD8C27" w14:textId="77777777" w:rsidR="00950E16" w:rsidRPr="000F030C" w:rsidRDefault="00275261" w:rsidP="000F030C">
      <w:pPr>
        <w:pStyle w:val="ListParagraph"/>
        <w:numPr>
          <w:ilvl w:val="0"/>
          <w:numId w:val="1"/>
        </w:numPr>
        <w:spacing w:line="360" w:lineRule="auto"/>
        <w:jc w:val="both"/>
        <w:rPr>
          <w:rFonts w:ascii="Times New Roman" w:hAnsi="Times New Roman" w:cs="Times New Roman"/>
        </w:rPr>
      </w:pPr>
      <w:r w:rsidRPr="000F030C">
        <w:rPr>
          <w:rFonts w:ascii="Times New Roman" w:hAnsi="Times New Roman" w:cs="Times New Roman"/>
        </w:rPr>
        <w:t>Minimum order quantity</w:t>
      </w:r>
    </w:p>
    <w:p w14:paraId="1B953EEC" w14:textId="77777777" w:rsidR="00950E16" w:rsidRPr="000F030C" w:rsidRDefault="00EF4D1A" w:rsidP="000F030C">
      <w:pPr>
        <w:pStyle w:val="ListParagraph"/>
        <w:numPr>
          <w:ilvl w:val="0"/>
          <w:numId w:val="1"/>
        </w:numPr>
        <w:spacing w:line="360" w:lineRule="auto"/>
        <w:jc w:val="both"/>
        <w:rPr>
          <w:rFonts w:ascii="Times New Roman" w:hAnsi="Times New Roman" w:cs="Times New Roman"/>
        </w:rPr>
      </w:pPr>
      <w:r w:rsidRPr="000F030C">
        <w:rPr>
          <w:rFonts w:ascii="Times New Roman" w:hAnsi="Times New Roman" w:cs="Times New Roman"/>
        </w:rPr>
        <w:t>Delivery options</w:t>
      </w:r>
    </w:p>
    <w:p w14:paraId="7DEC4441" w14:textId="53310B8F" w:rsidR="00275261" w:rsidRPr="000F030C" w:rsidRDefault="00275261" w:rsidP="000F030C">
      <w:pPr>
        <w:pStyle w:val="ListParagraph"/>
        <w:numPr>
          <w:ilvl w:val="0"/>
          <w:numId w:val="1"/>
        </w:numPr>
        <w:spacing w:line="360" w:lineRule="auto"/>
        <w:jc w:val="both"/>
        <w:rPr>
          <w:rFonts w:ascii="Times New Roman" w:hAnsi="Times New Roman" w:cs="Times New Roman"/>
        </w:rPr>
      </w:pPr>
      <w:r w:rsidRPr="000F030C">
        <w:rPr>
          <w:rFonts w:ascii="Times New Roman" w:hAnsi="Times New Roman" w:cs="Times New Roman"/>
        </w:rPr>
        <w:t>Product ratings and performance history</w:t>
      </w:r>
    </w:p>
    <w:p w14:paraId="5232BEE3" w14:textId="2EC609CE" w:rsidR="00275261" w:rsidRPr="000F030C" w:rsidRDefault="00EF4D1A" w:rsidP="000F030C">
      <w:pPr>
        <w:spacing w:line="360" w:lineRule="auto"/>
        <w:jc w:val="both"/>
        <w:rPr>
          <w:rFonts w:ascii="Times New Roman" w:hAnsi="Times New Roman" w:cs="Times New Roman"/>
        </w:rPr>
      </w:pPr>
      <w:r w:rsidRPr="000F030C">
        <w:rPr>
          <w:rFonts w:ascii="Times New Roman" w:hAnsi="Times New Roman" w:cs="Times New Roman"/>
        </w:rPr>
        <w:t xml:space="preserve">Customers do not need to search for factories; they only select the products they want. </w:t>
      </w:r>
      <w:r w:rsidR="00275261" w:rsidRPr="000F030C">
        <w:rPr>
          <w:rFonts w:ascii="Times New Roman" w:hAnsi="Times New Roman" w:cs="Times New Roman"/>
        </w:rPr>
        <w:t>Customers can compare different products and choose the option that best matches their needs. However, supplier contact details and direct communication channels remain protected within the platform.</w:t>
      </w:r>
    </w:p>
    <w:p w14:paraId="33302A80" w14:textId="5AD451B3" w:rsidR="00275261" w:rsidRPr="000F030C" w:rsidRDefault="00275261"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Transaction</w:t>
      </w:r>
      <w:r w:rsidR="00744EF7">
        <w:rPr>
          <w:rFonts w:ascii="Times New Roman" w:hAnsi="Times New Roman" w:cs="Times New Roman"/>
          <w:b/>
          <w:bCs/>
        </w:rPr>
        <w:t xml:space="preserve"> Management</w:t>
      </w:r>
    </w:p>
    <w:p w14:paraId="00332C19" w14:textId="6D2D4780" w:rsidR="00275261"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 xml:space="preserve">After a customer selects a product, </w:t>
      </w:r>
      <w:r w:rsidR="00EF4D1A" w:rsidRPr="000F030C">
        <w:rPr>
          <w:rFonts w:ascii="Times New Roman" w:hAnsi="Times New Roman" w:cs="Times New Roman"/>
        </w:rPr>
        <w:t xml:space="preserve">M&amp;C </w:t>
      </w:r>
      <w:r w:rsidRPr="000F030C">
        <w:rPr>
          <w:rFonts w:ascii="Times New Roman" w:hAnsi="Times New Roman" w:cs="Times New Roman"/>
        </w:rPr>
        <w:t>Connect takes full responsibility for managing the transaction.</w:t>
      </w:r>
      <w:r w:rsidR="00950E16" w:rsidRPr="000F030C">
        <w:rPr>
          <w:rFonts w:ascii="Times New Roman" w:hAnsi="Times New Roman" w:cs="Times New Roman"/>
        </w:rPr>
        <w:t xml:space="preserve"> </w:t>
      </w:r>
      <w:r w:rsidRPr="000F030C">
        <w:rPr>
          <w:rFonts w:ascii="Times New Roman" w:hAnsi="Times New Roman" w:cs="Times New Roman"/>
        </w:rPr>
        <w:t>The platform handles:</w:t>
      </w:r>
    </w:p>
    <w:p w14:paraId="00D57D25" w14:textId="77777777" w:rsidR="00950E16" w:rsidRPr="000F030C" w:rsidRDefault="00275261" w:rsidP="000F030C">
      <w:pPr>
        <w:pStyle w:val="ListParagraph"/>
        <w:numPr>
          <w:ilvl w:val="0"/>
          <w:numId w:val="8"/>
        </w:numPr>
        <w:spacing w:line="360" w:lineRule="auto"/>
        <w:jc w:val="both"/>
        <w:rPr>
          <w:rFonts w:ascii="Times New Roman" w:hAnsi="Times New Roman" w:cs="Times New Roman"/>
        </w:rPr>
      </w:pPr>
      <w:r w:rsidRPr="000F030C">
        <w:rPr>
          <w:rFonts w:ascii="Times New Roman" w:hAnsi="Times New Roman" w:cs="Times New Roman"/>
        </w:rPr>
        <w:t>Order confirmation</w:t>
      </w:r>
    </w:p>
    <w:p w14:paraId="1D046597" w14:textId="77777777" w:rsidR="00950E16" w:rsidRPr="000F030C" w:rsidRDefault="00275261" w:rsidP="000F030C">
      <w:pPr>
        <w:pStyle w:val="ListParagraph"/>
        <w:numPr>
          <w:ilvl w:val="0"/>
          <w:numId w:val="8"/>
        </w:numPr>
        <w:spacing w:line="360" w:lineRule="auto"/>
        <w:jc w:val="both"/>
        <w:rPr>
          <w:rFonts w:ascii="Times New Roman" w:hAnsi="Times New Roman" w:cs="Times New Roman"/>
        </w:rPr>
      </w:pPr>
      <w:r w:rsidRPr="000F030C">
        <w:rPr>
          <w:rFonts w:ascii="Times New Roman" w:hAnsi="Times New Roman" w:cs="Times New Roman"/>
        </w:rPr>
        <w:t>Supplier communication</w:t>
      </w:r>
    </w:p>
    <w:p w14:paraId="2C2A2636" w14:textId="77777777" w:rsidR="00950E16" w:rsidRPr="000F030C" w:rsidRDefault="00275261" w:rsidP="000F030C">
      <w:pPr>
        <w:pStyle w:val="ListParagraph"/>
        <w:numPr>
          <w:ilvl w:val="0"/>
          <w:numId w:val="8"/>
        </w:numPr>
        <w:spacing w:line="360" w:lineRule="auto"/>
        <w:jc w:val="both"/>
        <w:rPr>
          <w:rFonts w:ascii="Times New Roman" w:hAnsi="Times New Roman" w:cs="Times New Roman"/>
        </w:rPr>
      </w:pPr>
      <w:r w:rsidRPr="000F030C">
        <w:rPr>
          <w:rFonts w:ascii="Times New Roman" w:hAnsi="Times New Roman" w:cs="Times New Roman"/>
        </w:rPr>
        <w:t>Price negotiation</w:t>
      </w:r>
    </w:p>
    <w:p w14:paraId="1DCC2AD9" w14:textId="77777777" w:rsidR="00950E16" w:rsidRPr="000F030C" w:rsidRDefault="00275261" w:rsidP="000F030C">
      <w:pPr>
        <w:pStyle w:val="ListParagraph"/>
        <w:numPr>
          <w:ilvl w:val="0"/>
          <w:numId w:val="8"/>
        </w:numPr>
        <w:spacing w:line="360" w:lineRule="auto"/>
        <w:jc w:val="both"/>
        <w:rPr>
          <w:rFonts w:ascii="Times New Roman" w:hAnsi="Times New Roman" w:cs="Times New Roman"/>
        </w:rPr>
      </w:pPr>
      <w:r w:rsidRPr="000F030C">
        <w:rPr>
          <w:rFonts w:ascii="Times New Roman" w:hAnsi="Times New Roman" w:cs="Times New Roman"/>
        </w:rPr>
        <w:t xml:space="preserve"> Purchase agreements</w:t>
      </w:r>
    </w:p>
    <w:p w14:paraId="1F2540B6" w14:textId="77777777" w:rsidR="00950E16" w:rsidRPr="000F030C" w:rsidRDefault="00275261" w:rsidP="000F030C">
      <w:pPr>
        <w:pStyle w:val="ListParagraph"/>
        <w:numPr>
          <w:ilvl w:val="0"/>
          <w:numId w:val="8"/>
        </w:numPr>
        <w:spacing w:line="360" w:lineRule="auto"/>
        <w:jc w:val="both"/>
        <w:rPr>
          <w:rFonts w:ascii="Times New Roman" w:hAnsi="Times New Roman" w:cs="Times New Roman"/>
        </w:rPr>
      </w:pPr>
      <w:r w:rsidRPr="000F030C">
        <w:rPr>
          <w:rFonts w:ascii="Times New Roman" w:hAnsi="Times New Roman" w:cs="Times New Roman"/>
        </w:rPr>
        <w:t>Payment processing</w:t>
      </w:r>
    </w:p>
    <w:p w14:paraId="0B6A53B6" w14:textId="77777777" w:rsidR="00950E16" w:rsidRPr="000F030C" w:rsidRDefault="00275261" w:rsidP="000F030C">
      <w:pPr>
        <w:pStyle w:val="ListParagraph"/>
        <w:numPr>
          <w:ilvl w:val="0"/>
          <w:numId w:val="8"/>
        </w:numPr>
        <w:spacing w:line="360" w:lineRule="auto"/>
        <w:jc w:val="both"/>
        <w:rPr>
          <w:rFonts w:ascii="Times New Roman" w:hAnsi="Times New Roman" w:cs="Times New Roman"/>
        </w:rPr>
      </w:pPr>
      <w:r w:rsidRPr="000F030C">
        <w:rPr>
          <w:rFonts w:ascii="Times New Roman" w:hAnsi="Times New Roman" w:cs="Times New Roman"/>
        </w:rPr>
        <w:t>Order tracking</w:t>
      </w:r>
    </w:p>
    <w:p w14:paraId="48820452" w14:textId="128174CB" w:rsidR="00275261" w:rsidRPr="000F030C" w:rsidRDefault="00275261" w:rsidP="000F030C">
      <w:pPr>
        <w:pStyle w:val="ListParagraph"/>
        <w:numPr>
          <w:ilvl w:val="0"/>
          <w:numId w:val="8"/>
        </w:numPr>
        <w:spacing w:line="360" w:lineRule="auto"/>
        <w:jc w:val="both"/>
        <w:rPr>
          <w:rFonts w:ascii="Times New Roman" w:hAnsi="Times New Roman" w:cs="Times New Roman"/>
        </w:rPr>
      </w:pPr>
      <w:r w:rsidRPr="000F030C">
        <w:rPr>
          <w:rFonts w:ascii="Times New Roman" w:hAnsi="Times New Roman" w:cs="Times New Roman"/>
        </w:rPr>
        <w:t>Delivery coordination</w:t>
      </w:r>
    </w:p>
    <w:p w14:paraId="77A55AEC" w14:textId="62E62986" w:rsidR="00275261"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 xml:space="preserve">The customer does not need to communicate directly with the Chinese supplier. Instead, </w:t>
      </w:r>
      <w:r w:rsidR="00950E16" w:rsidRPr="000F030C">
        <w:rPr>
          <w:rFonts w:ascii="Times New Roman" w:hAnsi="Times New Roman" w:cs="Times New Roman"/>
        </w:rPr>
        <w:t>M&amp;C Connect</w:t>
      </w:r>
      <w:r w:rsidRPr="000F030C">
        <w:rPr>
          <w:rFonts w:ascii="Times New Roman" w:hAnsi="Times New Roman" w:cs="Times New Roman"/>
        </w:rPr>
        <w:t xml:space="preserve"> acts as the official intermediary managing the entire purchasing process.</w:t>
      </w:r>
    </w:p>
    <w:p w14:paraId="5174D75A" w14:textId="08C07E03" w:rsidR="00275261" w:rsidRPr="000F030C" w:rsidRDefault="00275261"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Supplier Relationship Management</w:t>
      </w:r>
    </w:p>
    <w:p w14:paraId="33766566" w14:textId="54C02B3B" w:rsidR="00275261" w:rsidRPr="000F030C" w:rsidRDefault="00EF4D1A" w:rsidP="000F030C">
      <w:pPr>
        <w:spacing w:line="360" w:lineRule="auto"/>
        <w:jc w:val="both"/>
        <w:rPr>
          <w:rFonts w:ascii="Times New Roman" w:hAnsi="Times New Roman" w:cs="Times New Roman"/>
        </w:rPr>
      </w:pPr>
      <w:r w:rsidRPr="000F030C">
        <w:rPr>
          <w:rFonts w:ascii="Times New Roman" w:hAnsi="Times New Roman" w:cs="Times New Roman"/>
        </w:rPr>
        <w:t xml:space="preserve">M&amp;C </w:t>
      </w:r>
      <w:r w:rsidR="00275261" w:rsidRPr="000F030C">
        <w:rPr>
          <w:rFonts w:ascii="Times New Roman" w:hAnsi="Times New Roman" w:cs="Times New Roman"/>
        </w:rPr>
        <w:t>Connect maintains direct relationships with Chinese manufacturers and manages supplier performance internally.</w:t>
      </w:r>
      <w:r w:rsidR="00950E16" w:rsidRPr="000F030C">
        <w:rPr>
          <w:rFonts w:ascii="Times New Roman" w:hAnsi="Times New Roman" w:cs="Times New Roman"/>
        </w:rPr>
        <w:t xml:space="preserve"> </w:t>
      </w:r>
      <w:r w:rsidR="00275261" w:rsidRPr="000F030C">
        <w:rPr>
          <w:rFonts w:ascii="Times New Roman" w:hAnsi="Times New Roman" w:cs="Times New Roman"/>
        </w:rPr>
        <w:t>The platform is responsible for:</w:t>
      </w:r>
    </w:p>
    <w:p w14:paraId="2FA3C1AB" w14:textId="77777777" w:rsidR="00950E16" w:rsidRPr="000F030C" w:rsidRDefault="00275261" w:rsidP="000F030C">
      <w:pPr>
        <w:pStyle w:val="ListParagraph"/>
        <w:numPr>
          <w:ilvl w:val="0"/>
          <w:numId w:val="9"/>
        </w:numPr>
        <w:spacing w:line="360" w:lineRule="auto"/>
        <w:jc w:val="both"/>
        <w:rPr>
          <w:rFonts w:ascii="Times New Roman" w:hAnsi="Times New Roman" w:cs="Times New Roman"/>
        </w:rPr>
      </w:pPr>
      <w:r w:rsidRPr="000F030C">
        <w:rPr>
          <w:rFonts w:ascii="Times New Roman" w:hAnsi="Times New Roman" w:cs="Times New Roman"/>
        </w:rPr>
        <w:t>Selecting reliable suppliers</w:t>
      </w:r>
    </w:p>
    <w:p w14:paraId="2F4297EF" w14:textId="77777777" w:rsidR="00950E16" w:rsidRPr="000F030C" w:rsidRDefault="00275261" w:rsidP="000F030C">
      <w:pPr>
        <w:pStyle w:val="ListParagraph"/>
        <w:numPr>
          <w:ilvl w:val="0"/>
          <w:numId w:val="9"/>
        </w:numPr>
        <w:spacing w:line="360" w:lineRule="auto"/>
        <w:jc w:val="both"/>
        <w:rPr>
          <w:rFonts w:ascii="Times New Roman" w:hAnsi="Times New Roman" w:cs="Times New Roman"/>
        </w:rPr>
      </w:pPr>
      <w:r w:rsidRPr="000F030C">
        <w:rPr>
          <w:rFonts w:ascii="Times New Roman" w:hAnsi="Times New Roman" w:cs="Times New Roman"/>
        </w:rPr>
        <w:t>Monitoring supplier quality</w:t>
      </w:r>
    </w:p>
    <w:p w14:paraId="06C67D55" w14:textId="77777777" w:rsidR="00950E16" w:rsidRPr="000F030C" w:rsidRDefault="00275261" w:rsidP="000F030C">
      <w:pPr>
        <w:pStyle w:val="ListParagraph"/>
        <w:numPr>
          <w:ilvl w:val="0"/>
          <w:numId w:val="9"/>
        </w:numPr>
        <w:spacing w:line="360" w:lineRule="auto"/>
        <w:jc w:val="both"/>
        <w:rPr>
          <w:rFonts w:ascii="Times New Roman" w:hAnsi="Times New Roman" w:cs="Times New Roman"/>
        </w:rPr>
      </w:pPr>
      <w:r w:rsidRPr="000F030C">
        <w:rPr>
          <w:rFonts w:ascii="Times New Roman" w:hAnsi="Times New Roman" w:cs="Times New Roman"/>
        </w:rPr>
        <w:t>Managing supplier contracts</w:t>
      </w:r>
    </w:p>
    <w:p w14:paraId="6A075FB6" w14:textId="77777777" w:rsidR="00950E16" w:rsidRPr="000F030C" w:rsidRDefault="00275261" w:rsidP="000F030C">
      <w:pPr>
        <w:pStyle w:val="ListParagraph"/>
        <w:numPr>
          <w:ilvl w:val="0"/>
          <w:numId w:val="9"/>
        </w:numPr>
        <w:spacing w:line="360" w:lineRule="auto"/>
        <w:jc w:val="both"/>
        <w:rPr>
          <w:rFonts w:ascii="Times New Roman" w:hAnsi="Times New Roman" w:cs="Times New Roman"/>
        </w:rPr>
      </w:pPr>
      <w:r w:rsidRPr="000F030C">
        <w:rPr>
          <w:rFonts w:ascii="Times New Roman" w:hAnsi="Times New Roman" w:cs="Times New Roman"/>
        </w:rPr>
        <w:t>Evaluating delivery performance</w:t>
      </w:r>
    </w:p>
    <w:p w14:paraId="1619F2F0" w14:textId="03944428" w:rsidR="00275261" w:rsidRPr="000F030C" w:rsidRDefault="00275261" w:rsidP="000F030C">
      <w:pPr>
        <w:pStyle w:val="ListParagraph"/>
        <w:numPr>
          <w:ilvl w:val="0"/>
          <w:numId w:val="9"/>
        </w:numPr>
        <w:spacing w:line="360" w:lineRule="auto"/>
        <w:jc w:val="both"/>
        <w:rPr>
          <w:rFonts w:ascii="Times New Roman" w:hAnsi="Times New Roman" w:cs="Times New Roman"/>
        </w:rPr>
      </w:pPr>
      <w:r w:rsidRPr="000F030C">
        <w:rPr>
          <w:rFonts w:ascii="Times New Roman" w:hAnsi="Times New Roman" w:cs="Times New Roman"/>
        </w:rPr>
        <w:lastRenderedPageBreak/>
        <w:t>Ensuring compliance with customer requirements</w:t>
      </w:r>
    </w:p>
    <w:p w14:paraId="39E9FA7A" w14:textId="7E905442" w:rsidR="00275261"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This approach allows the platform to maintain consistent service quality and protect customer relationships.</w:t>
      </w:r>
    </w:p>
    <w:p w14:paraId="525F076D" w14:textId="43EC2FBB" w:rsidR="00275261" w:rsidRPr="000F030C" w:rsidRDefault="00275261"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Order Management System</w:t>
      </w:r>
    </w:p>
    <w:p w14:paraId="57FD6669" w14:textId="723EF6B2" w:rsidR="00275261"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The application provides customers with a complete order management interface where they can:</w:t>
      </w:r>
    </w:p>
    <w:p w14:paraId="644F3CA2" w14:textId="77777777" w:rsidR="00950E16" w:rsidRPr="000F030C" w:rsidRDefault="00275261" w:rsidP="000F030C">
      <w:pPr>
        <w:pStyle w:val="ListParagraph"/>
        <w:numPr>
          <w:ilvl w:val="0"/>
          <w:numId w:val="10"/>
        </w:numPr>
        <w:spacing w:line="360" w:lineRule="auto"/>
        <w:jc w:val="both"/>
        <w:rPr>
          <w:rFonts w:ascii="Times New Roman" w:hAnsi="Times New Roman" w:cs="Times New Roman"/>
        </w:rPr>
      </w:pPr>
      <w:r w:rsidRPr="000F030C">
        <w:rPr>
          <w:rFonts w:ascii="Times New Roman" w:hAnsi="Times New Roman" w:cs="Times New Roman"/>
        </w:rPr>
        <w:t>Submit purchase requests</w:t>
      </w:r>
    </w:p>
    <w:p w14:paraId="745F4472" w14:textId="77777777" w:rsidR="00950E16" w:rsidRPr="000F030C" w:rsidRDefault="00275261" w:rsidP="000F030C">
      <w:pPr>
        <w:pStyle w:val="ListParagraph"/>
        <w:numPr>
          <w:ilvl w:val="0"/>
          <w:numId w:val="10"/>
        </w:numPr>
        <w:spacing w:line="360" w:lineRule="auto"/>
        <w:jc w:val="both"/>
        <w:rPr>
          <w:rFonts w:ascii="Times New Roman" w:hAnsi="Times New Roman" w:cs="Times New Roman"/>
        </w:rPr>
      </w:pPr>
      <w:r w:rsidRPr="000F030C">
        <w:rPr>
          <w:rFonts w:ascii="Times New Roman" w:hAnsi="Times New Roman" w:cs="Times New Roman"/>
        </w:rPr>
        <w:t xml:space="preserve"> Confirm orders</w:t>
      </w:r>
    </w:p>
    <w:p w14:paraId="3D93796D" w14:textId="77777777" w:rsidR="00950E16" w:rsidRPr="000F030C" w:rsidRDefault="00275261" w:rsidP="000F030C">
      <w:pPr>
        <w:pStyle w:val="ListParagraph"/>
        <w:numPr>
          <w:ilvl w:val="0"/>
          <w:numId w:val="10"/>
        </w:numPr>
        <w:spacing w:line="360" w:lineRule="auto"/>
        <w:jc w:val="both"/>
        <w:rPr>
          <w:rFonts w:ascii="Times New Roman" w:hAnsi="Times New Roman" w:cs="Times New Roman"/>
        </w:rPr>
      </w:pPr>
      <w:r w:rsidRPr="000F030C">
        <w:rPr>
          <w:rFonts w:ascii="Times New Roman" w:hAnsi="Times New Roman" w:cs="Times New Roman"/>
        </w:rPr>
        <w:t>Make payments</w:t>
      </w:r>
    </w:p>
    <w:p w14:paraId="53416D76" w14:textId="77777777" w:rsidR="00950E16" w:rsidRPr="000F030C" w:rsidRDefault="00275261" w:rsidP="000F030C">
      <w:pPr>
        <w:pStyle w:val="ListParagraph"/>
        <w:numPr>
          <w:ilvl w:val="0"/>
          <w:numId w:val="10"/>
        </w:numPr>
        <w:spacing w:line="360" w:lineRule="auto"/>
        <w:jc w:val="both"/>
        <w:rPr>
          <w:rFonts w:ascii="Times New Roman" w:hAnsi="Times New Roman" w:cs="Times New Roman"/>
        </w:rPr>
      </w:pPr>
      <w:r w:rsidRPr="000F030C">
        <w:rPr>
          <w:rFonts w:ascii="Times New Roman" w:hAnsi="Times New Roman" w:cs="Times New Roman"/>
        </w:rPr>
        <w:t>Track production progress</w:t>
      </w:r>
    </w:p>
    <w:p w14:paraId="31578D84" w14:textId="77777777" w:rsidR="000F030C" w:rsidRPr="000F030C" w:rsidRDefault="00275261" w:rsidP="000F030C">
      <w:pPr>
        <w:pStyle w:val="ListParagraph"/>
        <w:numPr>
          <w:ilvl w:val="0"/>
          <w:numId w:val="10"/>
        </w:numPr>
        <w:spacing w:line="360" w:lineRule="auto"/>
        <w:jc w:val="both"/>
        <w:rPr>
          <w:rFonts w:ascii="Times New Roman" w:hAnsi="Times New Roman" w:cs="Times New Roman"/>
        </w:rPr>
      </w:pPr>
      <w:r w:rsidRPr="000F030C">
        <w:rPr>
          <w:rFonts w:ascii="Times New Roman" w:hAnsi="Times New Roman" w:cs="Times New Roman"/>
        </w:rPr>
        <w:t>Monitor shipping status</w:t>
      </w:r>
    </w:p>
    <w:p w14:paraId="3EE81FC4" w14:textId="49893F8B" w:rsidR="00275261" w:rsidRPr="000F030C" w:rsidRDefault="00275261" w:rsidP="000F030C">
      <w:pPr>
        <w:pStyle w:val="ListParagraph"/>
        <w:numPr>
          <w:ilvl w:val="0"/>
          <w:numId w:val="10"/>
        </w:numPr>
        <w:spacing w:line="360" w:lineRule="auto"/>
        <w:jc w:val="both"/>
        <w:rPr>
          <w:rFonts w:ascii="Times New Roman" w:hAnsi="Times New Roman" w:cs="Times New Roman"/>
        </w:rPr>
      </w:pPr>
      <w:r w:rsidRPr="000F030C">
        <w:rPr>
          <w:rFonts w:ascii="Times New Roman" w:hAnsi="Times New Roman" w:cs="Times New Roman"/>
        </w:rPr>
        <w:t>Receive delivery notifications</w:t>
      </w:r>
    </w:p>
    <w:p w14:paraId="630CC644" w14:textId="760DFB8A" w:rsidR="00275261"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All transaction information is stored within the application, creating transparency and improving customer experience.</w:t>
      </w:r>
    </w:p>
    <w:p w14:paraId="4C5CB0B8" w14:textId="3800A817" w:rsidR="00275261" w:rsidRPr="000F030C" w:rsidRDefault="00275261"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Customer Protection and Business Security</w:t>
      </w:r>
    </w:p>
    <w:p w14:paraId="2A8C0325" w14:textId="002EB354" w:rsidR="00275261"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 xml:space="preserve">By preventing direct customer–supplier contact, </w:t>
      </w:r>
      <w:r w:rsidR="00EF4D1A" w:rsidRPr="000F030C">
        <w:rPr>
          <w:rFonts w:ascii="Times New Roman" w:hAnsi="Times New Roman" w:cs="Times New Roman"/>
        </w:rPr>
        <w:t xml:space="preserve">M&amp;C </w:t>
      </w:r>
      <w:r w:rsidRPr="000F030C">
        <w:rPr>
          <w:rFonts w:ascii="Times New Roman" w:hAnsi="Times New Roman" w:cs="Times New Roman"/>
        </w:rPr>
        <w:t>Connect reduces several risks associated with international sourcing, including:</w:t>
      </w:r>
    </w:p>
    <w:p w14:paraId="6553BC34" w14:textId="77777777" w:rsidR="000F030C" w:rsidRPr="000F030C" w:rsidRDefault="00275261" w:rsidP="000F030C">
      <w:pPr>
        <w:pStyle w:val="ListParagraph"/>
        <w:numPr>
          <w:ilvl w:val="0"/>
          <w:numId w:val="11"/>
        </w:numPr>
        <w:spacing w:line="360" w:lineRule="auto"/>
        <w:jc w:val="both"/>
        <w:rPr>
          <w:rFonts w:ascii="Times New Roman" w:hAnsi="Times New Roman" w:cs="Times New Roman"/>
        </w:rPr>
      </w:pPr>
      <w:r w:rsidRPr="000F030C">
        <w:rPr>
          <w:rFonts w:ascii="Times New Roman" w:hAnsi="Times New Roman" w:cs="Times New Roman"/>
        </w:rPr>
        <w:t>Supplier fraud</w:t>
      </w:r>
    </w:p>
    <w:p w14:paraId="0183E1E4" w14:textId="77777777" w:rsidR="000F030C" w:rsidRPr="000F030C" w:rsidRDefault="00275261" w:rsidP="000F030C">
      <w:pPr>
        <w:pStyle w:val="ListParagraph"/>
        <w:numPr>
          <w:ilvl w:val="0"/>
          <w:numId w:val="11"/>
        </w:numPr>
        <w:spacing w:line="360" w:lineRule="auto"/>
        <w:jc w:val="both"/>
        <w:rPr>
          <w:rFonts w:ascii="Times New Roman" w:hAnsi="Times New Roman" w:cs="Times New Roman"/>
        </w:rPr>
      </w:pPr>
      <w:r w:rsidRPr="000F030C">
        <w:rPr>
          <w:rFonts w:ascii="Times New Roman" w:hAnsi="Times New Roman" w:cs="Times New Roman"/>
        </w:rPr>
        <w:t>Miscommunication</w:t>
      </w:r>
    </w:p>
    <w:p w14:paraId="2EF3E33A" w14:textId="77777777" w:rsidR="000F030C" w:rsidRPr="000F030C" w:rsidRDefault="00275261" w:rsidP="000F030C">
      <w:pPr>
        <w:pStyle w:val="ListParagraph"/>
        <w:numPr>
          <w:ilvl w:val="0"/>
          <w:numId w:val="11"/>
        </w:numPr>
        <w:spacing w:line="360" w:lineRule="auto"/>
        <w:jc w:val="both"/>
        <w:rPr>
          <w:rFonts w:ascii="Times New Roman" w:hAnsi="Times New Roman" w:cs="Times New Roman"/>
        </w:rPr>
      </w:pPr>
      <w:r w:rsidRPr="000F030C">
        <w:rPr>
          <w:rFonts w:ascii="Times New Roman" w:hAnsi="Times New Roman" w:cs="Times New Roman"/>
        </w:rPr>
        <w:t>Uncontrolled negotiations</w:t>
      </w:r>
    </w:p>
    <w:p w14:paraId="48956626" w14:textId="77777777" w:rsidR="000F030C" w:rsidRPr="000F030C" w:rsidRDefault="00275261" w:rsidP="000F030C">
      <w:pPr>
        <w:pStyle w:val="ListParagraph"/>
        <w:numPr>
          <w:ilvl w:val="0"/>
          <w:numId w:val="11"/>
        </w:numPr>
        <w:spacing w:line="360" w:lineRule="auto"/>
        <w:jc w:val="both"/>
        <w:rPr>
          <w:rFonts w:ascii="Times New Roman" w:hAnsi="Times New Roman" w:cs="Times New Roman"/>
        </w:rPr>
      </w:pPr>
      <w:r w:rsidRPr="000F030C">
        <w:rPr>
          <w:rFonts w:ascii="Times New Roman" w:hAnsi="Times New Roman" w:cs="Times New Roman"/>
        </w:rPr>
        <w:t>Quality disputes</w:t>
      </w:r>
    </w:p>
    <w:p w14:paraId="5D73A3D6" w14:textId="31B35A21" w:rsidR="00275261" w:rsidRPr="000F030C" w:rsidRDefault="00275261" w:rsidP="000F030C">
      <w:pPr>
        <w:pStyle w:val="ListParagraph"/>
        <w:numPr>
          <w:ilvl w:val="0"/>
          <w:numId w:val="11"/>
        </w:numPr>
        <w:spacing w:line="360" w:lineRule="auto"/>
        <w:jc w:val="both"/>
        <w:rPr>
          <w:rFonts w:ascii="Times New Roman" w:hAnsi="Times New Roman" w:cs="Times New Roman"/>
        </w:rPr>
      </w:pPr>
      <w:r w:rsidRPr="000F030C">
        <w:rPr>
          <w:rFonts w:ascii="Times New Roman" w:hAnsi="Times New Roman" w:cs="Times New Roman"/>
        </w:rPr>
        <w:t>Customer bypass</w:t>
      </w:r>
    </w:p>
    <w:p w14:paraId="36329541" w14:textId="38612115" w:rsidR="0093372E" w:rsidRPr="000F030C" w:rsidRDefault="00275261" w:rsidP="000F030C">
      <w:pPr>
        <w:spacing w:line="360" w:lineRule="auto"/>
        <w:jc w:val="both"/>
        <w:rPr>
          <w:rFonts w:ascii="Times New Roman" w:hAnsi="Times New Roman" w:cs="Times New Roman"/>
        </w:rPr>
      </w:pPr>
      <w:r w:rsidRPr="000F030C">
        <w:rPr>
          <w:rFonts w:ascii="Times New Roman" w:hAnsi="Times New Roman" w:cs="Times New Roman"/>
        </w:rPr>
        <w:t>Customers benefit from having a single trusted partner responsible for the entire process, while suppliers gain access to the Malian market through a professional trade platform.</w:t>
      </w:r>
    </w:p>
    <w:p w14:paraId="5D38AE87" w14:textId="5DF67C2C" w:rsidR="0093372E" w:rsidRPr="000F030C" w:rsidRDefault="0093372E" w:rsidP="000F030C">
      <w:pPr>
        <w:pStyle w:val="ListParagraph"/>
        <w:numPr>
          <w:ilvl w:val="0"/>
          <w:numId w:val="6"/>
        </w:numPr>
        <w:spacing w:line="360" w:lineRule="auto"/>
        <w:jc w:val="both"/>
        <w:rPr>
          <w:rFonts w:ascii="Times New Roman" w:hAnsi="Times New Roman" w:cs="Times New Roman"/>
          <w:b/>
          <w:bCs/>
        </w:rPr>
      </w:pPr>
      <w:r w:rsidRPr="000F030C">
        <w:rPr>
          <w:rFonts w:ascii="Times New Roman" w:hAnsi="Times New Roman" w:cs="Times New Roman"/>
          <w:b/>
          <w:bCs/>
        </w:rPr>
        <w:t>Technology and Innovation</w:t>
      </w:r>
    </w:p>
    <w:p w14:paraId="483FED56" w14:textId="77777777" w:rsidR="000F030C" w:rsidRPr="000F030C" w:rsidRDefault="00EF4D1A" w:rsidP="000F030C">
      <w:pPr>
        <w:spacing w:line="360" w:lineRule="auto"/>
        <w:jc w:val="both"/>
        <w:rPr>
          <w:rFonts w:ascii="Times New Roman" w:hAnsi="Times New Roman" w:cs="Times New Roman"/>
        </w:rPr>
      </w:pPr>
      <w:r w:rsidRPr="000F030C">
        <w:rPr>
          <w:rFonts w:ascii="Times New Roman" w:hAnsi="Times New Roman" w:cs="Times New Roman"/>
        </w:rPr>
        <w:t xml:space="preserve">M&amp;C </w:t>
      </w:r>
      <w:r w:rsidR="0093372E" w:rsidRPr="000F030C">
        <w:rPr>
          <w:rFonts w:ascii="Times New Roman" w:hAnsi="Times New Roman" w:cs="Times New Roman"/>
        </w:rPr>
        <w:t>Connect integrates modern technologies to improve efficiency.</w:t>
      </w:r>
    </w:p>
    <w:p w14:paraId="41C5EB89" w14:textId="11781EBD" w:rsidR="0093372E" w:rsidRPr="000F030C" w:rsidRDefault="0093372E" w:rsidP="000F030C">
      <w:pPr>
        <w:pStyle w:val="ListParagraph"/>
        <w:numPr>
          <w:ilvl w:val="0"/>
          <w:numId w:val="3"/>
        </w:numPr>
        <w:spacing w:line="360" w:lineRule="auto"/>
        <w:jc w:val="both"/>
        <w:rPr>
          <w:rFonts w:ascii="Times New Roman" w:hAnsi="Times New Roman" w:cs="Times New Roman"/>
          <w:lang w:val="fr-FR"/>
        </w:rPr>
      </w:pPr>
      <w:r w:rsidRPr="000F030C">
        <w:rPr>
          <w:rFonts w:ascii="Times New Roman" w:hAnsi="Times New Roman" w:cs="Times New Roman"/>
          <w:b/>
          <w:bCs/>
          <w:lang w:val="fr-FR"/>
        </w:rPr>
        <w:t>Artificial Intelligence</w:t>
      </w:r>
      <w:r w:rsidR="00EF4D1A" w:rsidRPr="000F030C">
        <w:rPr>
          <w:rFonts w:ascii="Times New Roman" w:hAnsi="Times New Roman" w:cs="Times New Roman"/>
          <w:lang w:val="fr-FR"/>
        </w:rPr>
        <w:t xml:space="preserve">, </w:t>
      </w:r>
      <w:r w:rsidRPr="000F030C">
        <w:rPr>
          <w:rFonts w:ascii="Times New Roman" w:hAnsi="Times New Roman" w:cs="Times New Roman"/>
          <w:lang w:val="fr-FR"/>
        </w:rPr>
        <w:t>AI supports:</w:t>
      </w:r>
    </w:p>
    <w:p w14:paraId="02E52486" w14:textId="77777777" w:rsidR="000F030C" w:rsidRPr="000F030C" w:rsidRDefault="0093372E" w:rsidP="000F030C">
      <w:pPr>
        <w:pStyle w:val="ListParagraph"/>
        <w:numPr>
          <w:ilvl w:val="0"/>
          <w:numId w:val="13"/>
        </w:numPr>
        <w:spacing w:line="360" w:lineRule="auto"/>
        <w:jc w:val="both"/>
        <w:rPr>
          <w:rFonts w:ascii="Times New Roman" w:hAnsi="Times New Roman" w:cs="Times New Roman"/>
          <w:lang w:val="fr-FR"/>
        </w:rPr>
      </w:pPr>
      <w:r w:rsidRPr="000F030C">
        <w:rPr>
          <w:rFonts w:ascii="Times New Roman" w:hAnsi="Times New Roman" w:cs="Times New Roman"/>
          <w:lang w:val="fr-FR"/>
        </w:rPr>
        <w:lastRenderedPageBreak/>
        <w:t>Product recommendations</w:t>
      </w:r>
    </w:p>
    <w:p w14:paraId="31B68403" w14:textId="77777777" w:rsidR="000F030C" w:rsidRPr="000F030C" w:rsidRDefault="0093372E" w:rsidP="000F030C">
      <w:pPr>
        <w:pStyle w:val="ListParagraph"/>
        <w:numPr>
          <w:ilvl w:val="0"/>
          <w:numId w:val="13"/>
        </w:numPr>
        <w:spacing w:line="360" w:lineRule="auto"/>
        <w:jc w:val="both"/>
        <w:rPr>
          <w:rFonts w:ascii="Times New Roman" w:hAnsi="Times New Roman" w:cs="Times New Roman"/>
          <w:lang w:val="fr-FR"/>
        </w:rPr>
      </w:pPr>
      <w:r w:rsidRPr="000F030C">
        <w:rPr>
          <w:rFonts w:ascii="Times New Roman" w:hAnsi="Times New Roman" w:cs="Times New Roman"/>
        </w:rPr>
        <w:t>Demand analysis</w:t>
      </w:r>
    </w:p>
    <w:p w14:paraId="6A655661" w14:textId="77777777" w:rsidR="000F030C" w:rsidRPr="000F030C" w:rsidRDefault="0093372E" w:rsidP="000F030C">
      <w:pPr>
        <w:pStyle w:val="ListParagraph"/>
        <w:numPr>
          <w:ilvl w:val="0"/>
          <w:numId w:val="13"/>
        </w:numPr>
        <w:spacing w:line="360" w:lineRule="auto"/>
        <w:jc w:val="both"/>
        <w:rPr>
          <w:rFonts w:ascii="Times New Roman" w:hAnsi="Times New Roman" w:cs="Times New Roman"/>
          <w:lang w:val="fr-FR"/>
        </w:rPr>
      </w:pPr>
      <w:r w:rsidRPr="000F030C">
        <w:rPr>
          <w:rFonts w:ascii="Times New Roman" w:hAnsi="Times New Roman" w:cs="Times New Roman"/>
        </w:rPr>
        <w:t>Supplier selection</w:t>
      </w:r>
    </w:p>
    <w:p w14:paraId="35C4BE53" w14:textId="77777777" w:rsidR="000F030C" w:rsidRPr="000F030C" w:rsidRDefault="0093372E" w:rsidP="000F030C">
      <w:pPr>
        <w:pStyle w:val="ListParagraph"/>
        <w:numPr>
          <w:ilvl w:val="0"/>
          <w:numId w:val="13"/>
        </w:numPr>
        <w:spacing w:line="360" w:lineRule="auto"/>
        <w:jc w:val="both"/>
        <w:rPr>
          <w:rFonts w:ascii="Times New Roman" w:hAnsi="Times New Roman" w:cs="Times New Roman"/>
          <w:lang w:val="fr-FR"/>
        </w:rPr>
      </w:pPr>
      <w:r w:rsidRPr="000F030C">
        <w:rPr>
          <w:rFonts w:ascii="Times New Roman" w:hAnsi="Times New Roman" w:cs="Times New Roman"/>
        </w:rPr>
        <w:t>Translation assistance</w:t>
      </w:r>
    </w:p>
    <w:p w14:paraId="57F640AC" w14:textId="6696799F" w:rsidR="0093372E" w:rsidRPr="000F030C" w:rsidRDefault="0093372E" w:rsidP="000F030C">
      <w:pPr>
        <w:pStyle w:val="ListParagraph"/>
        <w:numPr>
          <w:ilvl w:val="0"/>
          <w:numId w:val="13"/>
        </w:numPr>
        <w:spacing w:line="360" w:lineRule="auto"/>
        <w:jc w:val="both"/>
        <w:rPr>
          <w:rFonts w:ascii="Times New Roman" w:hAnsi="Times New Roman" w:cs="Times New Roman"/>
          <w:lang w:val="fr-FR"/>
        </w:rPr>
      </w:pPr>
      <w:r w:rsidRPr="000F030C">
        <w:rPr>
          <w:rFonts w:ascii="Times New Roman" w:hAnsi="Times New Roman" w:cs="Times New Roman"/>
        </w:rPr>
        <w:t>Market intelligence</w:t>
      </w:r>
    </w:p>
    <w:p w14:paraId="59886ABB" w14:textId="7E5AA201" w:rsidR="0093372E" w:rsidRPr="000F030C" w:rsidRDefault="0093372E" w:rsidP="000F030C">
      <w:pPr>
        <w:pStyle w:val="ListParagraph"/>
        <w:numPr>
          <w:ilvl w:val="0"/>
          <w:numId w:val="3"/>
        </w:numPr>
        <w:spacing w:line="360" w:lineRule="auto"/>
        <w:jc w:val="both"/>
        <w:rPr>
          <w:rFonts w:ascii="Times New Roman" w:hAnsi="Times New Roman" w:cs="Times New Roman"/>
        </w:rPr>
      </w:pPr>
      <w:r w:rsidRPr="000F030C">
        <w:rPr>
          <w:rFonts w:ascii="Times New Roman" w:hAnsi="Times New Roman" w:cs="Times New Roman"/>
          <w:b/>
          <w:bCs/>
        </w:rPr>
        <w:t>Data Analytics</w:t>
      </w:r>
      <w:r w:rsidR="00EF4D1A" w:rsidRPr="000F030C">
        <w:rPr>
          <w:rFonts w:ascii="Times New Roman" w:hAnsi="Times New Roman" w:cs="Times New Roman"/>
          <w:b/>
          <w:bCs/>
        </w:rPr>
        <w:t>,</w:t>
      </w:r>
      <w:r w:rsidR="00EF4D1A" w:rsidRPr="000F030C">
        <w:rPr>
          <w:rFonts w:ascii="Times New Roman" w:hAnsi="Times New Roman" w:cs="Times New Roman"/>
        </w:rPr>
        <w:t xml:space="preserve"> t</w:t>
      </w:r>
      <w:r w:rsidRPr="000F030C">
        <w:rPr>
          <w:rFonts w:ascii="Times New Roman" w:hAnsi="Times New Roman" w:cs="Times New Roman"/>
        </w:rPr>
        <w:t>he platform analyzes purchasing patterns to:</w:t>
      </w:r>
    </w:p>
    <w:p w14:paraId="5674F45D" w14:textId="77777777" w:rsidR="000F030C" w:rsidRPr="000F030C" w:rsidRDefault="0093372E" w:rsidP="000F030C">
      <w:pPr>
        <w:pStyle w:val="ListParagraph"/>
        <w:numPr>
          <w:ilvl w:val="0"/>
          <w:numId w:val="14"/>
        </w:numPr>
        <w:spacing w:line="360" w:lineRule="auto"/>
        <w:jc w:val="both"/>
        <w:rPr>
          <w:rFonts w:ascii="Times New Roman" w:hAnsi="Times New Roman" w:cs="Times New Roman"/>
        </w:rPr>
      </w:pPr>
      <w:r w:rsidRPr="000F030C">
        <w:rPr>
          <w:rFonts w:ascii="Times New Roman" w:hAnsi="Times New Roman" w:cs="Times New Roman"/>
        </w:rPr>
        <w:t>Identify popular products</w:t>
      </w:r>
    </w:p>
    <w:p w14:paraId="55D7E732" w14:textId="77777777" w:rsidR="000F030C" w:rsidRPr="000F030C" w:rsidRDefault="0093372E" w:rsidP="000F030C">
      <w:pPr>
        <w:pStyle w:val="ListParagraph"/>
        <w:numPr>
          <w:ilvl w:val="0"/>
          <w:numId w:val="14"/>
        </w:numPr>
        <w:spacing w:line="360" w:lineRule="auto"/>
        <w:jc w:val="both"/>
        <w:rPr>
          <w:rFonts w:ascii="Times New Roman" w:hAnsi="Times New Roman" w:cs="Times New Roman"/>
        </w:rPr>
      </w:pPr>
      <w:r w:rsidRPr="000F030C">
        <w:rPr>
          <w:rFonts w:ascii="Times New Roman" w:hAnsi="Times New Roman" w:cs="Times New Roman"/>
        </w:rPr>
        <w:t>Forecast market demand</w:t>
      </w:r>
    </w:p>
    <w:p w14:paraId="0D937832" w14:textId="56CD46E6" w:rsidR="0093372E" w:rsidRPr="000F030C" w:rsidRDefault="0093372E" w:rsidP="000F030C">
      <w:pPr>
        <w:pStyle w:val="ListParagraph"/>
        <w:numPr>
          <w:ilvl w:val="0"/>
          <w:numId w:val="14"/>
        </w:numPr>
        <w:spacing w:line="360" w:lineRule="auto"/>
        <w:jc w:val="both"/>
        <w:rPr>
          <w:rFonts w:ascii="Times New Roman" w:hAnsi="Times New Roman" w:cs="Times New Roman"/>
        </w:rPr>
      </w:pPr>
      <w:r w:rsidRPr="000F030C">
        <w:rPr>
          <w:rFonts w:ascii="Times New Roman" w:hAnsi="Times New Roman" w:cs="Times New Roman"/>
        </w:rPr>
        <w:t>Improve product offerings</w:t>
      </w:r>
    </w:p>
    <w:p w14:paraId="7B06E8F6" w14:textId="0FAE102C" w:rsidR="0093372E" w:rsidRPr="000F030C" w:rsidRDefault="0093372E"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Cloud-Based Platform</w:t>
      </w:r>
      <w:r w:rsidR="000F030C" w:rsidRPr="000F030C">
        <w:rPr>
          <w:rFonts w:ascii="Times New Roman" w:hAnsi="Times New Roman" w:cs="Times New Roman"/>
          <w:b/>
          <w:bCs/>
        </w:rPr>
        <w:t xml:space="preserve">, </w:t>
      </w:r>
      <w:r w:rsidRPr="000F030C">
        <w:rPr>
          <w:rFonts w:ascii="Times New Roman" w:hAnsi="Times New Roman" w:cs="Times New Roman"/>
        </w:rPr>
        <w:t>Cloud technology ensures:</w:t>
      </w:r>
    </w:p>
    <w:p w14:paraId="227C3EB3" w14:textId="77777777" w:rsidR="000F030C" w:rsidRPr="000F030C" w:rsidRDefault="0093372E" w:rsidP="000F030C">
      <w:pPr>
        <w:pStyle w:val="ListParagraph"/>
        <w:numPr>
          <w:ilvl w:val="0"/>
          <w:numId w:val="15"/>
        </w:numPr>
        <w:spacing w:line="360" w:lineRule="auto"/>
        <w:jc w:val="both"/>
        <w:rPr>
          <w:rFonts w:ascii="Times New Roman" w:hAnsi="Times New Roman" w:cs="Times New Roman"/>
        </w:rPr>
      </w:pPr>
      <w:r w:rsidRPr="000F030C">
        <w:rPr>
          <w:rFonts w:ascii="Times New Roman" w:hAnsi="Times New Roman" w:cs="Times New Roman"/>
        </w:rPr>
        <w:t>Secure information management</w:t>
      </w:r>
    </w:p>
    <w:p w14:paraId="177C5B56" w14:textId="77777777" w:rsidR="000F030C" w:rsidRPr="000F030C" w:rsidRDefault="0093372E" w:rsidP="000F030C">
      <w:pPr>
        <w:pStyle w:val="ListParagraph"/>
        <w:numPr>
          <w:ilvl w:val="0"/>
          <w:numId w:val="15"/>
        </w:numPr>
        <w:spacing w:line="360" w:lineRule="auto"/>
        <w:jc w:val="both"/>
        <w:rPr>
          <w:rFonts w:ascii="Times New Roman" w:hAnsi="Times New Roman" w:cs="Times New Roman"/>
        </w:rPr>
      </w:pPr>
      <w:r w:rsidRPr="000F030C">
        <w:rPr>
          <w:rFonts w:ascii="Times New Roman" w:hAnsi="Times New Roman" w:cs="Times New Roman"/>
        </w:rPr>
        <w:t>Reliable access</w:t>
      </w:r>
    </w:p>
    <w:p w14:paraId="0F215C4B" w14:textId="2FE5A1C9" w:rsidR="0093372E" w:rsidRPr="000F030C" w:rsidRDefault="0093372E" w:rsidP="000F030C">
      <w:pPr>
        <w:pStyle w:val="ListParagraph"/>
        <w:numPr>
          <w:ilvl w:val="0"/>
          <w:numId w:val="15"/>
        </w:numPr>
        <w:spacing w:line="360" w:lineRule="auto"/>
        <w:jc w:val="both"/>
        <w:rPr>
          <w:rFonts w:ascii="Times New Roman" w:hAnsi="Times New Roman" w:cs="Times New Roman"/>
        </w:rPr>
      </w:pPr>
      <w:r w:rsidRPr="000F030C">
        <w:rPr>
          <w:rFonts w:ascii="Times New Roman" w:hAnsi="Times New Roman" w:cs="Times New Roman"/>
        </w:rPr>
        <w:t>Scalability</w:t>
      </w:r>
    </w:p>
    <w:p w14:paraId="2872418B" w14:textId="7F723AAE" w:rsidR="0093372E" w:rsidRPr="000F030C" w:rsidRDefault="0093372E" w:rsidP="000F030C">
      <w:pPr>
        <w:pStyle w:val="ListParagraph"/>
        <w:numPr>
          <w:ilvl w:val="0"/>
          <w:numId w:val="6"/>
        </w:numPr>
        <w:spacing w:line="360" w:lineRule="auto"/>
        <w:jc w:val="both"/>
        <w:rPr>
          <w:rFonts w:ascii="Times New Roman" w:hAnsi="Times New Roman" w:cs="Times New Roman"/>
          <w:b/>
          <w:bCs/>
        </w:rPr>
      </w:pPr>
      <w:r w:rsidRPr="000F030C">
        <w:rPr>
          <w:rFonts w:ascii="Times New Roman" w:hAnsi="Times New Roman" w:cs="Times New Roman"/>
          <w:b/>
          <w:bCs/>
        </w:rPr>
        <w:t>Revenue Model</w:t>
      </w:r>
    </w:p>
    <w:p w14:paraId="0CA044AC" w14:textId="6A448509" w:rsidR="0093372E" w:rsidRPr="000F030C" w:rsidRDefault="00EF4D1A" w:rsidP="000F030C">
      <w:pPr>
        <w:spacing w:line="360" w:lineRule="auto"/>
        <w:jc w:val="both"/>
        <w:rPr>
          <w:rFonts w:ascii="Times New Roman" w:hAnsi="Times New Roman" w:cs="Times New Roman"/>
        </w:rPr>
      </w:pPr>
      <w:r w:rsidRPr="000F030C">
        <w:rPr>
          <w:rFonts w:ascii="Times New Roman" w:hAnsi="Times New Roman" w:cs="Times New Roman"/>
        </w:rPr>
        <w:t xml:space="preserve">M&amp;C </w:t>
      </w:r>
      <w:r w:rsidR="0093372E" w:rsidRPr="000F030C">
        <w:rPr>
          <w:rFonts w:ascii="Times New Roman" w:hAnsi="Times New Roman" w:cs="Times New Roman"/>
        </w:rPr>
        <w:t>Connect generates income through:</w:t>
      </w:r>
    </w:p>
    <w:p w14:paraId="28F6C7D7" w14:textId="1554C40B" w:rsidR="0093372E" w:rsidRPr="000F030C" w:rsidRDefault="0093372E"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Product Margin</w:t>
      </w:r>
    </w:p>
    <w:p w14:paraId="7A6833C3" w14:textId="39A837A1"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platform earns revenue by adding a service margin to products sourced from Chinese manufacturers.</w:t>
      </w:r>
    </w:p>
    <w:p w14:paraId="52698DBA" w14:textId="4D158BB9" w:rsidR="0093372E" w:rsidRPr="000F030C" w:rsidRDefault="0093372E"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Service Fees</w:t>
      </w:r>
    </w:p>
    <w:p w14:paraId="5BD1BB3C" w14:textId="1F19E735"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Additional fees may apply for:</w:t>
      </w:r>
    </w:p>
    <w:p w14:paraId="53A57B23" w14:textId="77777777" w:rsidR="000F030C" w:rsidRPr="000F030C" w:rsidRDefault="0093372E" w:rsidP="000F030C">
      <w:pPr>
        <w:pStyle w:val="ListParagraph"/>
        <w:numPr>
          <w:ilvl w:val="0"/>
          <w:numId w:val="16"/>
        </w:numPr>
        <w:spacing w:line="360" w:lineRule="auto"/>
        <w:jc w:val="both"/>
        <w:rPr>
          <w:rFonts w:ascii="Times New Roman" w:hAnsi="Times New Roman" w:cs="Times New Roman"/>
        </w:rPr>
      </w:pPr>
      <w:r w:rsidRPr="000F030C">
        <w:rPr>
          <w:rFonts w:ascii="Times New Roman" w:hAnsi="Times New Roman" w:cs="Times New Roman"/>
        </w:rPr>
        <w:t>Product sourcing</w:t>
      </w:r>
    </w:p>
    <w:p w14:paraId="31B903F7" w14:textId="77777777" w:rsidR="000F030C" w:rsidRPr="000F030C" w:rsidRDefault="0093372E" w:rsidP="000F030C">
      <w:pPr>
        <w:pStyle w:val="ListParagraph"/>
        <w:numPr>
          <w:ilvl w:val="0"/>
          <w:numId w:val="16"/>
        </w:numPr>
        <w:spacing w:line="360" w:lineRule="auto"/>
        <w:jc w:val="both"/>
        <w:rPr>
          <w:rFonts w:ascii="Times New Roman" w:hAnsi="Times New Roman" w:cs="Times New Roman"/>
        </w:rPr>
      </w:pPr>
      <w:r w:rsidRPr="000F030C">
        <w:rPr>
          <w:rFonts w:ascii="Times New Roman" w:hAnsi="Times New Roman" w:cs="Times New Roman"/>
        </w:rPr>
        <w:t>Quality inspection</w:t>
      </w:r>
    </w:p>
    <w:p w14:paraId="7D26C409" w14:textId="77777777" w:rsidR="000F030C" w:rsidRPr="000F030C" w:rsidRDefault="0093372E" w:rsidP="000F030C">
      <w:pPr>
        <w:pStyle w:val="ListParagraph"/>
        <w:numPr>
          <w:ilvl w:val="0"/>
          <w:numId w:val="16"/>
        </w:numPr>
        <w:spacing w:line="360" w:lineRule="auto"/>
        <w:jc w:val="both"/>
        <w:rPr>
          <w:rFonts w:ascii="Times New Roman" w:hAnsi="Times New Roman" w:cs="Times New Roman"/>
        </w:rPr>
      </w:pPr>
      <w:r w:rsidRPr="000F030C">
        <w:rPr>
          <w:rFonts w:ascii="Times New Roman" w:hAnsi="Times New Roman" w:cs="Times New Roman"/>
        </w:rPr>
        <w:t>Logistics management</w:t>
      </w:r>
    </w:p>
    <w:p w14:paraId="7F14E6A2" w14:textId="24B2DF21" w:rsidR="0093372E" w:rsidRPr="000F030C" w:rsidRDefault="0093372E" w:rsidP="000F030C">
      <w:pPr>
        <w:pStyle w:val="ListParagraph"/>
        <w:numPr>
          <w:ilvl w:val="0"/>
          <w:numId w:val="16"/>
        </w:numPr>
        <w:spacing w:line="360" w:lineRule="auto"/>
        <w:jc w:val="both"/>
        <w:rPr>
          <w:rFonts w:ascii="Times New Roman" w:hAnsi="Times New Roman" w:cs="Times New Roman"/>
        </w:rPr>
      </w:pPr>
      <w:r w:rsidRPr="000F030C">
        <w:rPr>
          <w:rFonts w:ascii="Times New Roman" w:hAnsi="Times New Roman" w:cs="Times New Roman"/>
        </w:rPr>
        <w:t>Customs support</w:t>
      </w:r>
    </w:p>
    <w:p w14:paraId="4C0D31DB" w14:textId="1A5C4B08" w:rsidR="0093372E" w:rsidRPr="000F030C" w:rsidRDefault="0093372E"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Business Membership</w:t>
      </w:r>
    </w:p>
    <w:p w14:paraId="4330A327" w14:textId="21C91E61"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Companies can subscribe to premium services offering:</w:t>
      </w:r>
    </w:p>
    <w:p w14:paraId="514CB5A1" w14:textId="77777777" w:rsidR="000F030C" w:rsidRPr="000F030C" w:rsidRDefault="0093372E" w:rsidP="000F030C">
      <w:pPr>
        <w:pStyle w:val="ListParagraph"/>
        <w:numPr>
          <w:ilvl w:val="0"/>
          <w:numId w:val="17"/>
        </w:numPr>
        <w:spacing w:line="360" w:lineRule="auto"/>
        <w:jc w:val="both"/>
        <w:rPr>
          <w:rFonts w:ascii="Times New Roman" w:hAnsi="Times New Roman" w:cs="Times New Roman"/>
        </w:rPr>
      </w:pPr>
      <w:r w:rsidRPr="000F030C">
        <w:rPr>
          <w:rFonts w:ascii="Times New Roman" w:hAnsi="Times New Roman" w:cs="Times New Roman"/>
        </w:rPr>
        <w:t>Priority sourcing</w:t>
      </w:r>
    </w:p>
    <w:p w14:paraId="5DBAC9BF" w14:textId="77777777" w:rsidR="000F030C" w:rsidRPr="000F030C" w:rsidRDefault="0093372E" w:rsidP="000F030C">
      <w:pPr>
        <w:pStyle w:val="ListParagraph"/>
        <w:numPr>
          <w:ilvl w:val="0"/>
          <w:numId w:val="17"/>
        </w:numPr>
        <w:spacing w:line="360" w:lineRule="auto"/>
        <w:jc w:val="both"/>
        <w:rPr>
          <w:rFonts w:ascii="Times New Roman" w:hAnsi="Times New Roman" w:cs="Times New Roman"/>
        </w:rPr>
      </w:pPr>
      <w:r w:rsidRPr="000F030C">
        <w:rPr>
          <w:rFonts w:ascii="Times New Roman" w:hAnsi="Times New Roman" w:cs="Times New Roman"/>
        </w:rPr>
        <w:lastRenderedPageBreak/>
        <w:t>Faster processing</w:t>
      </w:r>
    </w:p>
    <w:p w14:paraId="25352251" w14:textId="1D764827" w:rsidR="0093372E" w:rsidRPr="000F030C" w:rsidRDefault="0093372E" w:rsidP="000F030C">
      <w:pPr>
        <w:pStyle w:val="ListParagraph"/>
        <w:numPr>
          <w:ilvl w:val="0"/>
          <w:numId w:val="17"/>
        </w:numPr>
        <w:spacing w:line="360" w:lineRule="auto"/>
        <w:jc w:val="both"/>
        <w:rPr>
          <w:rFonts w:ascii="Times New Roman" w:hAnsi="Times New Roman" w:cs="Times New Roman"/>
        </w:rPr>
      </w:pPr>
      <w:r w:rsidRPr="000F030C">
        <w:rPr>
          <w:rFonts w:ascii="Times New Roman" w:hAnsi="Times New Roman" w:cs="Times New Roman"/>
        </w:rPr>
        <w:t>Business support</w:t>
      </w:r>
    </w:p>
    <w:p w14:paraId="77739E68" w14:textId="0013768B" w:rsidR="0093372E" w:rsidRPr="000F030C" w:rsidRDefault="0093372E" w:rsidP="000F030C">
      <w:pPr>
        <w:pStyle w:val="ListParagraph"/>
        <w:numPr>
          <w:ilvl w:val="0"/>
          <w:numId w:val="3"/>
        </w:numPr>
        <w:spacing w:line="360" w:lineRule="auto"/>
        <w:jc w:val="both"/>
        <w:rPr>
          <w:rFonts w:ascii="Times New Roman" w:hAnsi="Times New Roman" w:cs="Times New Roman"/>
          <w:b/>
          <w:bCs/>
        </w:rPr>
      </w:pPr>
      <w:r w:rsidRPr="000F030C">
        <w:rPr>
          <w:rFonts w:ascii="Times New Roman" w:hAnsi="Times New Roman" w:cs="Times New Roman"/>
          <w:b/>
          <w:bCs/>
        </w:rPr>
        <w:t>Logistics Services</w:t>
      </w:r>
    </w:p>
    <w:p w14:paraId="28C39424" w14:textId="281A64C1"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platform can generate revenue through partnerships with transportation providers.</w:t>
      </w:r>
    </w:p>
    <w:p w14:paraId="76A430E1" w14:textId="527B0D8A" w:rsidR="0093372E" w:rsidRPr="000F030C" w:rsidRDefault="0093372E" w:rsidP="000F030C">
      <w:pPr>
        <w:pStyle w:val="ListParagraph"/>
        <w:numPr>
          <w:ilvl w:val="0"/>
          <w:numId w:val="6"/>
        </w:numPr>
        <w:spacing w:line="360" w:lineRule="auto"/>
        <w:jc w:val="both"/>
        <w:rPr>
          <w:rFonts w:ascii="Times New Roman" w:hAnsi="Times New Roman" w:cs="Times New Roman"/>
          <w:b/>
          <w:bCs/>
        </w:rPr>
      </w:pPr>
      <w:r w:rsidRPr="000F030C">
        <w:rPr>
          <w:rFonts w:ascii="Times New Roman" w:hAnsi="Times New Roman" w:cs="Times New Roman"/>
          <w:b/>
          <w:bCs/>
        </w:rPr>
        <w:t>Competitive Advantage</w:t>
      </w:r>
    </w:p>
    <w:p w14:paraId="385CFFAB" w14:textId="2D49422C" w:rsidR="0093372E" w:rsidRPr="000F030C" w:rsidRDefault="0019389E" w:rsidP="000F030C">
      <w:pPr>
        <w:spacing w:line="360" w:lineRule="auto"/>
        <w:jc w:val="both"/>
        <w:rPr>
          <w:rFonts w:ascii="Times New Roman" w:hAnsi="Times New Roman" w:cs="Times New Roman"/>
        </w:rPr>
      </w:pPr>
      <w:r w:rsidRPr="000F030C">
        <w:rPr>
          <w:rFonts w:ascii="Times New Roman" w:hAnsi="Times New Roman" w:cs="Times New Roman"/>
        </w:rPr>
        <w:t xml:space="preserve">M&amp;C </w:t>
      </w:r>
      <w:r w:rsidR="0093372E" w:rsidRPr="000F030C">
        <w:rPr>
          <w:rFonts w:ascii="Times New Roman" w:hAnsi="Times New Roman" w:cs="Times New Roman"/>
        </w:rPr>
        <w:t>Connect differentiates itself through its managed business model.</w:t>
      </w:r>
      <w:r w:rsidRPr="000F030C">
        <w:rPr>
          <w:rFonts w:ascii="Times New Roman" w:hAnsi="Times New Roman" w:cs="Times New Roman"/>
        </w:rPr>
        <w:t xml:space="preserve"> </w:t>
      </w:r>
      <w:r w:rsidR="0093372E" w:rsidRPr="000F030C">
        <w:rPr>
          <w:rFonts w:ascii="Times New Roman" w:hAnsi="Times New Roman" w:cs="Times New Roman"/>
        </w:rPr>
        <w:t>Unlike traditional</w:t>
      </w:r>
      <w:r w:rsidR="000F030C" w:rsidRPr="000F030C">
        <w:rPr>
          <w:rFonts w:ascii="Times New Roman" w:hAnsi="Times New Roman" w:cs="Times New Roman"/>
        </w:rPr>
        <w:t xml:space="preserve"> </w:t>
      </w:r>
      <w:r w:rsidR="0093372E" w:rsidRPr="000F030C">
        <w:rPr>
          <w:rFonts w:ascii="Times New Roman" w:hAnsi="Times New Roman" w:cs="Times New Roman"/>
        </w:rPr>
        <w:t>marketplaces:</w:t>
      </w:r>
    </w:p>
    <w:p w14:paraId="1B14B713" w14:textId="77777777" w:rsidR="000F030C" w:rsidRPr="000F030C" w:rsidRDefault="0093372E" w:rsidP="000F030C">
      <w:pPr>
        <w:pStyle w:val="ListParagraph"/>
        <w:numPr>
          <w:ilvl w:val="0"/>
          <w:numId w:val="18"/>
        </w:numPr>
        <w:spacing w:line="360" w:lineRule="auto"/>
        <w:jc w:val="both"/>
        <w:rPr>
          <w:rFonts w:ascii="Times New Roman" w:hAnsi="Times New Roman" w:cs="Times New Roman"/>
        </w:rPr>
      </w:pPr>
      <w:r w:rsidRPr="000F030C">
        <w:rPr>
          <w:rFonts w:ascii="Times New Roman" w:hAnsi="Times New Roman" w:cs="Times New Roman"/>
        </w:rPr>
        <w:t>Customers do not need to find suppliers.</w:t>
      </w:r>
    </w:p>
    <w:p w14:paraId="0AAD31D9" w14:textId="77777777" w:rsidR="000F030C" w:rsidRPr="000F030C" w:rsidRDefault="0093372E" w:rsidP="000F030C">
      <w:pPr>
        <w:pStyle w:val="ListParagraph"/>
        <w:numPr>
          <w:ilvl w:val="0"/>
          <w:numId w:val="18"/>
        </w:numPr>
        <w:spacing w:line="360" w:lineRule="auto"/>
        <w:jc w:val="both"/>
        <w:rPr>
          <w:rFonts w:ascii="Times New Roman" w:hAnsi="Times New Roman" w:cs="Times New Roman"/>
        </w:rPr>
      </w:pPr>
      <w:r w:rsidRPr="000F030C">
        <w:rPr>
          <w:rFonts w:ascii="Times New Roman" w:hAnsi="Times New Roman" w:cs="Times New Roman"/>
        </w:rPr>
        <w:t>Customers do not negotiate internationally.</w:t>
      </w:r>
    </w:p>
    <w:p w14:paraId="7C7511EE" w14:textId="77777777" w:rsidR="000F030C" w:rsidRPr="000F030C" w:rsidRDefault="0093372E" w:rsidP="000F030C">
      <w:pPr>
        <w:pStyle w:val="ListParagraph"/>
        <w:numPr>
          <w:ilvl w:val="0"/>
          <w:numId w:val="18"/>
        </w:numPr>
        <w:spacing w:line="360" w:lineRule="auto"/>
        <w:jc w:val="both"/>
        <w:rPr>
          <w:rFonts w:ascii="Times New Roman" w:hAnsi="Times New Roman" w:cs="Times New Roman"/>
        </w:rPr>
      </w:pPr>
      <w:r w:rsidRPr="000F030C">
        <w:rPr>
          <w:rFonts w:ascii="Times New Roman" w:hAnsi="Times New Roman" w:cs="Times New Roman"/>
        </w:rPr>
        <w:t>Customers do not manage logistics.</w:t>
      </w:r>
    </w:p>
    <w:p w14:paraId="3956ED4A" w14:textId="06FB944D" w:rsidR="0093372E" w:rsidRPr="000F030C" w:rsidRDefault="0093372E" w:rsidP="000F030C">
      <w:pPr>
        <w:pStyle w:val="ListParagraph"/>
        <w:numPr>
          <w:ilvl w:val="0"/>
          <w:numId w:val="18"/>
        </w:numPr>
        <w:spacing w:line="360" w:lineRule="auto"/>
        <w:jc w:val="both"/>
        <w:rPr>
          <w:rFonts w:ascii="Times New Roman" w:hAnsi="Times New Roman" w:cs="Times New Roman"/>
        </w:rPr>
      </w:pPr>
      <w:r w:rsidRPr="000F030C">
        <w:rPr>
          <w:rFonts w:ascii="Times New Roman" w:hAnsi="Times New Roman" w:cs="Times New Roman"/>
        </w:rPr>
        <w:t>Customers do not face direct supplier risks.</w:t>
      </w:r>
    </w:p>
    <w:p w14:paraId="02B1728B" w14:textId="6B6B6FFB"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The platform provides a complete solution:</w:t>
      </w:r>
    </w:p>
    <w:p w14:paraId="31801E84" w14:textId="2AD0448E"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One application. One trusted partner. Complete China–Mali sourcing solution.</w:t>
      </w:r>
    </w:p>
    <w:p w14:paraId="23BA87A5" w14:textId="0E15AB8C" w:rsidR="0093372E" w:rsidRPr="000F030C" w:rsidRDefault="0093372E" w:rsidP="000F030C">
      <w:pPr>
        <w:pStyle w:val="ListParagraph"/>
        <w:numPr>
          <w:ilvl w:val="0"/>
          <w:numId w:val="6"/>
        </w:numPr>
        <w:spacing w:line="360" w:lineRule="auto"/>
        <w:jc w:val="both"/>
        <w:rPr>
          <w:rFonts w:ascii="Times New Roman" w:hAnsi="Times New Roman" w:cs="Times New Roman"/>
          <w:b/>
          <w:bCs/>
        </w:rPr>
      </w:pPr>
      <w:r w:rsidRPr="000F030C">
        <w:rPr>
          <w:rFonts w:ascii="Times New Roman" w:hAnsi="Times New Roman" w:cs="Times New Roman"/>
          <w:b/>
          <w:bCs/>
        </w:rPr>
        <w:t>Market Impact</w:t>
      </w:r>
    </w:p>
    <w:p w14:paraId="03FC5BC9" w14:textId="6711E102" w:rsidR="0093372E" w:rsidRPr="000F030C" w:rsidRDefault="0019389E" w:rsidP="000F030C">
      <w:pPr>
        <w:spacing w:line="360" w:lineRule="auto"/>
        <w:jc w:val="both"/>
        <w:rPr>
          <w:rFonts w:ascii="Times New Roman" w:hAnsi="Times New Roman" w:cs="Times New Roman"/>
        </w:rPr>
      </w:pPr>
      <w:r w:rsidRPr="000F030C">
        <w:rPr>
          <w:rFonts w:ascii="Times New Roman" w:hAnsi="Times New Roman" w:cs="Times New Roman"/>
        </w:rPr>
        <w:t xml:space="preserve">M&amp;C </w:t>
      </w:r>
      <w:r w:rsidR="0093372E" w:rsidRPr="000F030C">
        <w:rPr>
          <w:rFonts w:ascii="Times New Roman" w:hAnsi="Times New Roman" w:cs="Times New Roman"/>
        </w:rPr>
        <w:t>Connect will contribute to:</w:t>
      </w:r>
    </w:p>
    <w:p w14:paraId="5DE111C3" w14:textId="77777777" w:rsidR="000F030C" w:rsidRPr="000F030C" w:rsidRDefault="0093372E" w:rsidP="000F030C">
      <w:pPr>
        <w:pStyle w:val="ListParagraph"/>
        <w:numPr>
          <w:ilvl w:val="0"/>
          <w:numId w:val="19"/>
        </w:numPr>
        <w:spacing w:line="360" w:lineRule="auto"/>
        <w:jc w:val="both"/>
        <w:rPr>
          <w:rFonts w:ascii="Times New Roman" w:hAnsi="Times New Roman" w:cs="Times New Roman"/>
        </w:rPr>
      </w:pPr>
      <w:r w:rsidRPr="000F030C">
        <w:rPr>
          <w:rFonts w:ascii="Times New Roman" w:hAnsi="Times New Roman" w:cs="Times New Roman"/>
        </w:rPr>
        <w:t>Improving access to Chinese products.</w:t>
      </w:r>
    </w:p>
    <w:p w14:paraId="36C3E168" w14:textId="77777777" w:rsidR="000F030C" w:rsidRPr="000F030C" w:rsidRDefault="0093372E" w:rsidP="000F030C">
      <w:pPr>
        <w:pStyle w:val="ListParagraph"/>
        <w:numPr>
          <w:ilvl w:val="0"/>
          <w:numId w:val="19"/>
        </w:numPr>
        <w:spacing w:line="360" w:lineRule="auto"/>
        <w:jc w:val="both"/>
        <w:rPr>
          <w:rFonts w:ascii="Times New Roman" w:hAnsi="Times New Roman" w:cs="Times New Roman"/>
        </w:rPr>
      </w:pPr>
      <w:r w:rsidRPr="000F030C">
        <w:rPr>
          <w:rFonts w:ascii="Times New Roman" w:hAnsi="Times New Roman" w:cs="Times New Roman"/>
        </w:rPr>
        <w:t>Supporting Malian SMEs.</w:t>
      </w:r>
    </w:p>
    <w:p w14:paraId="24D7546A" w14:textId="77777777" w:rsidR="000F030C" w:rsidRPr="000F030C" w:rsidRDefault="0093372E" w:rsidP="000F030C">
      <w:pPr>
        <w:pStyle w:val="ListParagraph"/>
        <w:numPr>
          <w:ilvl w:val="0"/>
          <w:numId w:val="19"/>
        </w:numPr>
        <w:spacing w:line="360" w:lineRule="auto"/>
        <w:jc w:val="both"/>
        <w:rPr>
          <w:rFonts w:ascii="Times New Roman" w:hAnsi="Times New Roman" w:cs="Times New Roman"/>
        </w:rPr>
      </w:pPr>
      <w:r w:rsidRPr="000F030C">
        <w:rPr>
          <w:rFonts w:ascii="Times New Roman" w:hAnsi="Times New Roman" w:cs="Times New Roman"/>
        </w:rPr>
        <w:t>Reducing import barriers.</w:t>
      </w:r>
    </w:p>
    <w:p w14:paraId="7ABD7926" w14:textId="77777777" w:rsidR="000F030C" w:rsidRPr="000F030C" w:rsidRDefault="0093372E" w:rsidP="000F030C">
      <w:pPr>
        <w:pStyle w:val="ListParagraph"/>
        <w:numPr>
          <w:ilvl w:val="0"/>
          <w:numId w:val="19"/>
        </w:numPr>
        <w:spacing w:line="360" w:lineRule="auto"/>
        <w:jc w:val="both"/>
        <w:rPr>
          <w:rFonts w:ascii="Times New Roman" w:hAnsi="Times New Roman" w:cs="Times New Roman"/>
        </w:rPr>
      </w:pPr>
      <w:r w:rsidRPr="000F030C">
        <w:rPr>
          <w:rFonts w:ascii="Times New Roman" w:hAnsi="Times New Roman" w:cs="Times New Roman"/>
        </w:rPr>
        <w:t>Encouraging entrepreneurship.</w:t>
      </w:r>
    </w:p>
    <w:p w14:paraId="7EA61E9C" w14:textId="77777777" w:rsidR="000F030C" w:rsidRPr="000F030C" w:rsidRDefault="0093372E" w:rsidP="000F030C">
      <w:pPr>
        <w:pStyle w:val="ListParagraph"/>
        <w:numPr>
          <w:ilvl w:val="0"/>
          <w:numId w:val="19"/>
        </w:numPr>
        <w:spacing w:line="360" w:lineRule="auto"/>
        <w:jc w:val="both"/>
        <w:rPr>
          <w:rFonts w:ascii="Times New Roman" w:hAnsi="Times New Roman" w:cs="Times New Roman"/>
        </w:rPr>
      </w:pPr>
      <w:r w:rsidRPr="000F030C">
        <w:rPr>
          <w:rFonts w:ascii="Times New Roman" w:hAnsi="Times New Roman" w:cs="Times New Roman"/>
        </w:rPr>
        <w:t>Increasing business efficiency.</w:t>
      </w:r>
    </w:p>
    <w:p w14:paraId="16CC2AE7" w14:textId="4472AEBB" w:rsidR="0093372E" w:rsidRPr="000F030C" w:rsidRDefault="0093372E" w:rsidP="000F030C">
      <w:pPr>
        <w:pStyle w:val="ListParagraph"/>
        <w:numPr>
          <w:ilvl w:val="0"/>
          <w:numId w:val="19"/>
        </w:numPr>
        <w:spacing w:line="360" w:lineRule="auto"/>
        <w:jc w:val="both"/>
        <w:rPr>
          <w:rFonts w:ascii="Times New Roman" w:hAnsi="Times New Roman" w:cs="Times New Roman"/>
        </w:rPr>
      </w:pPr>
      <w:r w:rsidRPr="000F030C">
        <w:rPr>
          <w:rFonts w:ascii="Times New Roman" w:hAnsi="Times New Roman" w:cs="Times New Roman"/>
        </w:rPr>
        <w:t>Strengthening Mali–China economic cooperation.</w:t>
      </w:r>
    </w:p>
    <w:p w14:paraId="77680975" w14:textId="129204E4" w:rsidR="0093372E" w:rsidRPr="000F030C" w:rsidRDefault="0093372E" w:rsidP="000F030C">
      <w:pPr>
        <w:pStyle w:val="ListParagraph"/>
        <w:numPr>
          <w:ilvl w:val="0"/>
          <w:numId w:val="6"/>
        </w:numPr>
        <w:spacing w:line="360" w:lineRule="auto"/>
        <w:jc w:val="both"/>
        <w:rPr>
          <w:rFonts w:ascii="Times New Roman" w:hAnsi="Times New Roman" w:cs="Times New Roman"/>
          <w:b/>
          <w:bCs/>
        </w:rPr>
      </w:pPr>
      <w:r w:rsidRPr="000F030C">
        <w:rPr>
          <w:rFonts w:ascii="Times New Roman" w:hAnsi="Times New Roman" w:cs="Times New Roman"/>
          <w:b/>
          <w:bCs/>
        </w:rPr>
        <w:t>Future Expansion</w:t>
      </w:r>
    </w:p>
    <w:p w14:paraId="4205DE79" w14:textId="01CC8482"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After establishing operations in Mali, the platform can expand into other African markets, including:</w:t>
      </w:r>
    </w:p>
    <w:p w14:paraId="153FBA7A" w14:textId="77777777" w:rsidR="000F030C" w:rsidRPr="000F030C" w:rsidRDefault="0093372E" w:rsidP="000F030C">
      <w:pPr>
        <w:pStyle w:val="ListParagraph"/>
        <w:numPr>
          <w:ilvl w:val="0"/>
          <w:numId w:val="20"/>
        </w:numPr>
        <w:spacing w:line="360" w:lineRule="auto"/>
        <w:jc w:val="both"/>
        <w:rPr>
          <w:rFonts w:ascii="Times New Roman" w:hAnsi="Times New Roman" w:cs="Times New Roman"/>
        </w:rPr>
      </w:pPr>
      <w:r w:rsidRPr="000F030C">
        <w:rPr>
          <w:rFonts w:ascii="Times New Roman" w:hAnsi="Times New Roman" w:cs="Times New Roman"/>
        </w:rPr>
        <w:t>Senegal</w:t>
      </w:r>
    </w:p>
    <w:p w14:paraId="71E60F13" w14:textId="77777777" w:rsidR="000F030C" w:rsidRPr="000F030C" w:rsidRDefault="0093372E" w:rsidP="000F030C">
      <w:pPr>
        <w:pStyle w:val="ListParagraph"/>
        <w:numPr>
          <w:ilvl w:val="0"/>
          <w:numId w:val="20"/>
        </w:numPr>
        <w:spacing w:line="360" w:lineRule="auto"/>
        <w:jc w:val="both"/>
        <w:rPr>
          <w:rFonts w:ascii="Times New Roman" w:hAnsi="Times New Roman" w:cs="Times New Roman"/>
        </w:rPr>
      </w:pPr>
      <w:r w:rsidRPr="000F030C">
        <w:rPr>
          <w:rFonts w:ascii="Times New Roman" w:hAnsi="Times New Roman" w:cs="Times New Roman"/>
        </w:rPr>
        <w:t>Côte d’Ivoire</w:t>
      </w:r>
    </w:p>
    <w:p w14:paraId="6F2E07CD" w14:textId="77777777" w:rsidR="000F030C" w:rsidRPr="000F030C" w:rsidRDefault="0093372E" w:rsidP="000F030C">
      <w:pPr>
        <w:pStyle w:val="ListParagraph"/>
        <w:numPr>
          <w:ilvl w:val="0"/>
          <w:numId w:val="20"/>
        </w:numPr>
        <w:spacing w:line="360" w:lineRule="auto"/>
        <w:jc w:val="both"/>
        <w:rPr>
          <w:rFonts w:ascii="Times New Roman" w:hAnsi="Times New Roman" w:cs="Times New Roman"/>
        </w:rPr>
      </w:pPr>
      <w:r w:rsidRPr="000F030C">
        <w:rPr>
          <w:rFonts w:ascii="Times New Roman" w:hAnsi="Times New Roman" w:cs="Times New Roman"/>
        </w:rPr>
        <w:lastRenderedPageBreak/>
        <w:t>Burkina Faso</w:t>
      </w:r>
    </w:p>
    <w:p w14:paraId="7CF507F3" w14:textId="77777777" w:rsidR="000F030C" w:rsidRPr="000F030C" w:rsidRDefault="0093372E" w:rsidP="000F030C">
      <w:pPr>
        <w:pStyle w:val="ListParagraph"/>
        <w:numPr>
          <w:ilvl w:val="0"/>
          <w:numId w:val="20"/>
        </w:numPr>
        <w:spacing w:line="360" w:lineRule="auto"/>
        <w:jc w:val="both"/>
        <w:rPr>
          <w:rFonts w:ascii="Times New Roman" w:hAnsi="Times New Roman" w:cs="Times New Roman"/>
        </w:rPr>
      </w:pPr>
      <w:r w:rsidRPr="000F030C">
        <w:rPr>
          <w:rFonts w:ascii="Times New Roman" w:hAnsi="Times New Roman" w:cs="Times New Roman"/>
        </w:rPr>
        <w:t>Guinea</w:t>
      </w:r>
    </w:p>
    <w:p w14:paraId="34ADD83A" w14:textId="34D8D1CA" w:rsidR="0093372E" w:rsidRPr="000F030C" w:rsidRDefault="0093372E" w:rsidP="000F030C">
      <w:pPr>
        <w:pStyle w:val="ListParagraph"/>
        <w:numPr>
          <w:ilvl w:val="0"/>
          <w:numId w:val="20"/>
        </w:numPr>
        <w:spacing w:line="360" w:lineRule="auto"/>
        <w:jc w:val="both"/>
        <w:rPr>
          <w:rFonts w:ascii="Times New Roman" w:hAnsi="Times New Roman" w:cs="Times New Roman"/>
        </w:rPr>
      </w:pPr>
      <w:r w:rsidRPr="000F030C">
        <w:rPr>
          <w:rFonts w:ascii="Times New Roman" w:hAnsi="Times New Roman" w:cs="Times New Roman"/>
        </w:rPr>
        <w:t>Niger</w:t>
      </w:r>
    </w:p>
    <w:p w14:paraId="00504383" w14:textId="1D9D7D1F" w:rsidR="0093372E" w:rsidRPr="000F030C" w:rsidRDefault="0093372E" w:rsidP="000F030C">
      <w:pPr>
        <w:spacing w:line="360" w:lineRule="auto"/>
        <w:jc w:val="both"/>
        <w:rPr>
          <w:rFonts w:ascii="Times New Roman" w:hAnsi="Times New Roman" w:cs="Times New Roman"/>
        </w:rPr>
      </w:pPr>
      <w:r w:rsidRPr="000F030C">
        <w:rPr>
          <w:rFonts w:ascii="Times New Roman" w:hAnsi="Times New Roman" w:cs="Times New Roman"/>
        </w:rPr>
        <w:t>Future developments may include:</w:t>
      </w:r>
    </w:p>
    <w:p w14:paraId="32D712F7" w14:textId="77777777" w:rsidR="000F030C" w:rsidRPr="000F030C" w:rsidRDefault="0093372E" w:rsidP="000F030C">
      <w:pPr>
        <w:pStyle w:val="ListParagraph"/>
        <w:numPr>
          <w:ilvl w:val="0"/>
          <w:numId w:val="21"/>
        </w:numPr>
        <w:spacing w:line="360" w:lineRule="auto"/>
        <w:jc w:val="both"/>
        <w:rPr>
          <w:rFonts w:ascii="Times New Roman" w:hAnsi="Times New Roman" w:cs="Times New Roman"/>
        </w:rPr>
      </w:pPr>
      <w:r w:rsidRPr="000F030C">
        <w:rPr>
          <w:rFonts w:ascii="Times New Roman" w:hAnsi="Times New Roman" w:cs="Times New Roman"/>
        </w:rPr>
        <w:t>Digital trade financing</w:t>
      </w:r>
    </w:p>
    <w:p w14:paraId="01EF47DB" w14:textId="77777777" w:rsidR="000F030C" w:rsidRPr="000F030C" w:rsidRDefault="0093372E" w:rsidP="000F030C">
      <w:pPr>
        <w:pStyle w:val="ListParagraph"/>
        <w:numPr>
          <w:ilvl w:val="0"/>
          <w:numId w:val="21"/>
        </w:numPr>
        <w:spacing w:line="360" w:lineRule="auto"/>
        <w:jc w:val="both"/>
        <w:rPr>
          <w:rFonts w:ascii="Times New Roman" w:hAnsi="Times New Roman" w:cs="Times New Roman"/>
        </w:rPr>
      </w:pPr>
      <w:r w:rsidRPr="000F030C">
        <w:rPr>
          <w:rFonts w:ascii="Times New Roman" w:hAnsi="Times New Roman" w:cs="Times New Roman"/>
        </w:rPr>
        <w:t>Warehousing services</w:t>
      </w:r>
    </w:p>
    <w:p w14:paraId="133982E6" w14:textId="77777777" w:rsidR="000F030C" w:rsidRPr="000F030C" w:rsidRDefault="0093372E" w:rsidP="000F030C">
      <w:pPr>
        <w:pStyle w:val="ListParagraph"/>
        <w:numPr>
          <w:ilvl w:val="0"/>
          <w:numId w:val="21"/>
        </w:numPr>
        <w:spacing w:line="360" w:lineRule="auto"/>
        <w:jc w:val="both"/>
        <w:rPr>
          <w:rFonts w:ascii="Times New Roman" w:hAnsi="Times New Roman" w:cs="Times New Roman"/>
        </w:rPr>
      </w:pPr>
      <w:r w:rsidRPr="000F030C">
        <w:rPr>
          <w:rFonts w:ascii="Times New Roman" w:hAnsi="Times New Roman" w:cs="Times New Roman"/>
        </w:rPr>
        <w:t>Local distribution networks</w:t>
      </w:r>
    </w:p>
    <w:p w14:paraId="6D339C49" w14:textId="77777777" w:rsidR="000F030C" w:rsidRPr="000F030C" w:rsidRDefault="0093372E" w:rsidP="000F030C">
      <w:pPr>
        <w:pStyle w:val="ListParagraph"/>
        <w:numPr>
          <w:ilvl w:val="0"/>
          <w:numId w:val="21"/>
        </w:numPr>
        <w:spacing w:line="360" w:lineRule="auto"/>
        <w:jc w:val="both"/>
        <w:rPr>
          <w:rFonts w:ascii="Times New Roman" w:hAnsi="Times New Roman" w:cs="Times New Roman"/>
        </w:rPr>
      </w:pPr>
      <w:r w:rsidRPr="000F030C">
        <w:rPr>
          <w:rFonts w:ascii="Times New Roman" w:hAnsi="Times New Roman" w:cs="Times New Roman"/>
        </w:rPr>
        <w:t>Business intelligence solutions</w:t>
      </w:r>
    </w:p>
    <w:p w14:paraId="1C54CE11" w14:textId="0A189C5F" w:rsidR="0093372E" w:rsidRPr="000F030C" w:rsidRDefault="0093372E" w:rsidP="000F030C">
      <w:pPr>
        <w:pStyle w:val="ListParagraph"/>
        <w:numPr>
          <w:ilvl w:val="0"/>
          <w:numId w:val="21"/>
        </w:numPr>
        <w:spacing w:line="360" w:lineRule="auto"/>
        <w:jc w:val="both"/>
        <w:rPr>
          <w:rFonts w:ascii="Times New Roman" w:hAnsi="Times New Roman" w:cs="Times New Roman"/>
        </w:rPr>
      </w:pPr>
      <w:r w:rsidRPr="000F030C">
        <w:rPr>
          <w:rFonts w:ascii="Times New Roman" w:hAnsi="Times New Roman" w:cs="Times New Roman"/>
        </w:rPr>
        <w:t>AI-powered import assistance</w:t>
      </w:r>
    </w:p>
    <w:p w14:paraId="43672ECB" w14:textId="1605FBB7" w:rsidR="0093372E" w:rsidRPr="000F030C" w:rsidRDefault="0093372E" w:rsidP="000F030C">
      <w:pPr>
        <w:spacing w:line="360" w:lineRule="auto"/>
        <w:jc w:val="both"/>
        <w:rPr>
          <w:rFonts w:ascii="Times New Roman" w:hAnsi="Times New Roman" w:cs="Times New Roman"/>
          <w:b/>
          <w:bCs/>
        </w:rPr>
      </w:pPr>
      <w:r w:rsidRPr="000F030C">
        <w:rPr>
          <w:rFonts w:ascii="Times New Roman" w:hAnsi="Times New Roman" w:cs="Times New Roman"/>
          <w:b/>
          <w:bCs/>
        </w:rPr>
        <w:t>Conclusion</w:t>
      </w:r>
    </w:p>
    <w:p w14:paraId="2102158F" w14:textId="7C1349E2" w:rsidR="00F71A40" w:rsidRPr="000F030C" w:rsidRDefault="000F030C" w:rsidP="000F030C">
      <w:pPr>
        <w:spacing w:line="360" w:lineRule="auto"/>
        <w:jc w:val="both"/>
        <w:rPr>
          <w:rFonts w:ascii="Times New Roman" w:hAnsi="Times New Roman" w:cs="Times New Roman"/>
        </w:rPr>
      </w:pPr>
      <w:r w:rsidRPr="000F030C">
        <w:rPr>
          <w:rFonts w:ascii="Times New Roman" w:hAnsi="Times New Roman" w:cs="Times New Roman"/>
        </w:rPr>
        <w:t xml:space="preserve">M&amp;C Connect </w:t>
      </w:r>
      <w:r w:rsidR="0093372E" w:rsidRPr="000F030C">
        <w:rPr>
          <w:rFonts w:ascii="Times New Roman" w:hAnsi="Times New Roman" w:cs="Times New Roman"/>
        </w:rPr>
        <w:t>represents a new generation of digital trade solutions by combining e-commerce technology with professional import management services. The application transforms the complicated process of sourcing from China into a simple and secure experience for Malian businesses.</w:t>
      </w:r>
      <w:r w:rsidR="0019389E" w:rsidRPr="000F030C">
        <w:rPr>
          <w:rFonts w:ascii="Times New Roman" w:hAnsi="Times New Roman" w:cs="Times New Roman"/>
        </w:rPr>
        <w:t xml:space="preserve"> </w:t>
      </w:r>
      <w:r w:rsidR="0093372E" w:rsidRPr="000F030C">
        <w:rPr>
          <w:rFonts w:ascii="Times New Roman" w:hAnsi="Times New Roman" w:cs="Times New Roman"/>
        </w:rPr>
        <w:t xml:space="preserve">By allowing customers to select products while managing the entire sourcing, purchasing, and delivery process on their behalf, </w:t>
      </w:r>
      <w:r w:rsidRPr="000F030C">
        <w:rPr>
          <w:rFonts w:ascii="Times New Roman" w:hAnsi="Times New Roman" w:cs="Times New Roman"/>
        </w:rPr>
        <w:t xml:space="preserve">M&amp;C Connect </w:t>
      </w:r>
      <w:r w:rsidR="0093372E" w:rsidRPr="000F030C">
        <w:rPr>
          <w:rFonts w:ascii="Times New Roman" w:hAnsi="Times New Roman" w:cs="Times New Roman"/>
        </w:rPr>
        <w:t>creates a trusted bridge between Chinese manufacturers and the Malian market.</w:t>
      </w:r>
      <w:r w:rsidR="0019389E" w:rsidRPr="000F030C">
        <w:rPr>
          <w:rFonts w:ascii="Times New Roman" w:hAnsi="Times New Roman" w:cs="Times New Roman"/>
        </w:rPr>
        <w:t xml:space="preserve"> </w:t>
      </w:r>
      <w:r w:rsidR="0093372E" w:rsidRPr="000F030C">
        <w:rPr>
          <w:rFonts w:ascii="Times New Roman" w:hAnsi="Times New Roman" w:cs="Times New Roman"/>
        </w:rPr>
        <w:t>The platform’s ambition is to become the preferred digital partner for businesses seeking access to Chinese manufacturing capabilities and to establish a sustainable China–Africa trade ecosystem.</w:t>
      </w:r>
    </w:p>
    <w:sectPr w:rsidR="00F71A40" w:rsidRPr="000F0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2A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75930CD"/>
    <w:multiLevelType w:val="hybridMultilevel"/>
    <w:tmpl w:val="DEAE4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2701A"/>
    <w:multiLevelType w:val="hybridMultilevel"/>
    <w:tmpl w:val="DE424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B560A"/>
    <w:multiLevelType w:val="hybridMultilevel"/>
    <w:tmpl w:val="27F64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22C64"/>
    <w:multiLevelType w:val="hybridMultilevel"/>
    <w:tmpl w:val="5AEEB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A672B4"/>
    <w:multiLevelType w:val="hybridMultilevel"/>
    <w:tmpl w:val="846237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70EFC"/>
    <w:multiLevelType w:val="hybridMultilevel"/>
    <w:tmpl w:val="1F72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9E6EE1"/>
    <w:multiLevelType w:val="hybridMultilevel"/>
    <w:tmpl w:val="15D8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536930"/>
    <w:multiLevelType w:val="hybridMultilevel"/>
    <w:tmpl w:val="3FE6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DC059E"/>
    <w:multiLevelType w:val="hybridMultilevel"/>
    <w:tmpl w:val="4DC2A1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8002DE"/>
    <w:multiLevelType w:val="hybridMultilevel"/>
    <w:tmpl w:val="530A3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65AF3"/>
    <w:multiLevelType w:val="hybridMultilevel"/>
    <w:tmpl w:val="DDFC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795435"/>
    <w:multiLevelType w:val="hybridMultilevel"/>
    <w:tmpl w:val="801EA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F67C3C"/>
    <w:multiLevelType w:val="hybridMultilevel"/>
    <w:tmpl w:val="9C948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7439B9"/>
    <w:multiLevelType w:val="hybridMultilevel"/>
    <w:tmpl w:val="F9BC53F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427F16"/>
    <w:multiLevelType w:val="hybridMultilevel"/>
    <w:tmpl w:val="9E080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510A6D"/>
    <w:multiLevelType w:val="hybridMultilevel"/>
    <w:tmpl w:val="5E0C4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BA6528"/>
    <w:multiLevelType w:val="hybridMultilevel"/>
    <w:tmpl w:val="068CA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A7AAF"/>
    <w:multiLevelType w:val="hybridMultilevel"/>
    <w:tmpl w:val="A26A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3F2AB3"/>
    <w:multiLevelType w:val="hybridMultilevel"/>
    <w:tmpl w:val="49EC5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F07DDB"/>
    <w:multiLevelType w:val="hybridMultilevel"/>
    <w:tmpl w:val="10C6B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20575">
    <w:abstractNumId w:val="16"/>
  </w:num>
  <w:num w:numId="2" w16cid:durableId="2026518353">
    <w:abstractNumId w:val="9"/>
  </w:num>
  <w:num w:numId="3" w16cid:durableId="520052942">
    <w:abstractNumId w:val="14"/>
  </w:num>
  <w:num w:numId="4" w16cid:durableId="2051177357">
    <w:abstractNumId w:val="3"/>
  </w:num>
  <w:num w:numId="5" w16cid:durableId="825436572">
    <w:abstractNumId w:val="19"/>
  </w:num>
  <w:num w:numId="6" w16cid:durableId="727991341">
    <w:abstractNumId w:val="0"/>
  </w:num>
  <w:num w:numId="7" w16cid:durableId="1836803502">
    <w:abstractNumId w:val="5"/>
  </w:num>
  <w:num w:numId="8" w16cid:durableId="751659856">
    <w:abstractNumId w:val="20"/>
  </w:num>
  <w:num w:numId="9" w16cid:durableId="1406489937">
    <w:abstractNumId w:val="13"/>
  </w:num>
  <w:num w:numId="10" w16cid:durableId="441196162">
    <w:abstractNumId w:val="7"/>
  </w:num>
  <w:num w:numId="11" w16cid:durableId="157036373">
    <w:abstractNumId w:val="11"/>
  </w:num>
  <w:num w:numId="12" w16cid:durableId="1664622704">
    <w:abstractNumId w:val="10"/>
  </w:num>
  <w:num w:numId="13" w16cid:durableId="2070953640">
    <w:abstractNumId w:val="15"/>
  </w:num>
  <w:num w:numId="14" w16cid:durableId="49774248">
    <w:abstractNumId w:val="18"/>
  </w:num>
  <w:num w:numId="15" w16cid:durableId="1554652387">
    <w:abstractNumId w:val="2"/>
  </w:num>
  <w:num w:numId="16" w16cid:durableId="116069726">
    <w:abstractNumId w:val="6"/>
  </w:num>
  <w:num w:numId="17" w16cid:durableId="811673612">
    <w:abstractNumId w:val="1"/>
  </w:num>
  <w:num w:numId="18" w16cid:durableId="256791435">
    <w:abstractNumId w:val="12"/>
  </w:num>
  <w:num w:numId="19" w16cid:durableId="806703701">
    <w:abstractNumId w:val="8"/>
  </w:num>
  <w:num w:numId="20" w16cid:durableId="164781382">
    <w:abstractNumId w:val="17"/>
  </w:num>
  <w:num w:numId="21" w16cid:durableId="1917279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72E"/>
    <w:rsid w:val="000D2068"/>
    <w:rsid w:val="000E1BB0"/>
    <w:rsid w:val="000F030C"/>
    <w:rsid w:val="0019389E"/>
    <w:rsid w:val="00275261"/>
    <w:rsid w:val="003B1277"/>
    <w:rsid w:val="00615A7F"/>
    <w:rsid w:val="006F4B67"/>
    <w:rsid w:val="00744EF7"/>
    <w:rsid w:val="0093372E"/>
    <w:rsid w:val="00950E16"/>
    <w:rsid w:val="00EC483A"/>
    <w:rsid w:val="00EF4D1A"/>
    <w:rsid w:val="00F71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2F5A"/>
  <w15:chartTrackingRefBased/>
  <w15:docId w15:val="{C64A10CD-C0EB-41A8-9310-8F98E2816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5261"/>
    <w:pPr>
      <w:ind w:left="720"/>
      <w:contextualSpacing/>
    </w:pPr>
  </w:style>
  <w:style w:type="table" w:styleId="TableGrid">
    <w:name w:val="Table Grid"/>
    <w:basedOn w:val="TableNormal"/>
    <w:uiPriority w:val="39"/>
    <w:rsid w:val="00193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1742</Words>
  <Characters>9933</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Afouchatou Youssouf Coulibaly</dc:creator>
  <cp:keywords/>
  <dc:description/>
  <cp:lastModifiedBy>Alexander Tahlo Kpui</cp:lastModifiedBy>
  <cp:revision>2</cp:revision>
  <dcterms:created xsi:type="dcterms:W3CDTF">2026-08-20T11:21:00Z</dcterms:created>
  <dcterms:modified xsi:type="dcterms:W3CDTF">2026-08-20T11:21:00Z</dcterms:modified>
</cp:coreProperties>
</file>