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DFEB7" w14:textId="77777777" w:rsidR="001068E7" w:rsidRDefault="001068E7" w:rsidP="001068E7">
      <w:pPr>
        <w:pStyle w:val="Cm"/>
      </w:pPr>
    </w:p>
    <w:p w14:paraId="26A0D21B" w14:textId="77777777" w:rsidR="001068E7" w:rsidRDefault="001068E7" w:rsidP="001068E7">
      <w:pPr>
        <w:pStyle w:val="Cm"/>
      </w:pPr>
    </w:p>
    <w:p w14:paraId="2A827F6F" w14:textId="77777777" w:rsidR="001068E7" w:rsidRDefault="001068E7" w:rsidP="001068E7">
      <w:pPr>
        <w:pStyle w:val="Cm"/>
      </w:pPr>
    </w:p>
    <w:p w14:paraId="69D17E6E" w14:textId="02A90DC9" w:rsidR="001068E7" w:rsidRDefault="001068E7" w:rsidP="001068E7">
      <w:pPr>
        <w:pStyle w:val="Cm"/>
        <w:jc w:val="center"/>
      </w:pPr>
      <w:r>
        <w:t>Gottfried István - JET4JR</w:t>
      </w:r>
    </w:p>
    <w:p w14:paraId="4F4B32AE" w14:textId="4BC95532" w:rsidR="001068E7" w:rsidRDefault="001068E7" w:rsidP="001068E7">
      <w:pPr>
        <w:jc w:val="center"/>
      </w:pPr>
      <w:r>
        <w:t>1.</w:t>
      </w:r>
      <w:r>
        <w:t>beadandó/1.feladat</w:t>
      </w:r>
    </w:p>
    <w:p w14:paraId="0D564F98" w14:textId="4019A702" w:rsidR="001068E7" w:rsidRDefault="001068E7" w:rsidP="001068E7">
      <w:pPr>
        <w:jc w:val="center"/>
      </w:pPr>
      <w:r>
        <w:t>2021. 03. 07.</w:t>
      </w:r>
    </w:p>
    <w:p w14:paraId="3328CD39" w14:textId="3F55C0D9" w:rsidR="001068E7" w:rsidRDefault="001068E7" w:rsidP="001068E7"/>
    <w:p w14:paraId="57D42710" w14:textId="00EB6FAD" w:rsidR="001068E7" w:rsidRDefault="001068E7" w:rsidP="001068E7"/>
    <w:p w14:paraId="6327F1AC" w14:textId="2D1D065F" w:rsidR="001068E7" w:rsidRDefault="001068E7" w:rsidP="001068E7"/>
    <w:p w14:paraId="4D8A397C" w14:textId="4ACC351E" w:rsidR="001068E7" w:rsidRDefault="001068E7" w:rsidP="001068E7"/>
    <w:p w14:paraId="171EAF65" w14:textId="0F3B73F6" w:rsidR="001068E7" w:rsidRDefault="001068E7" w:rsidP="001068E7"/>
    <w:p w14:paraId="76DC55AB" w14:textId="77777777" w:rsidR="001068E7" w:rsidRDefault="001068E7" w:rsidP="001068E7"/>
    <w:p w14:paraId="5EB6D1E9" w14:textId="269FBBFA" w:rsidR="001068E7" w:rsidRDefault="001068E7" w:rsidP="001068E7"/>
    <w:sdt>
      <w:sdtPr>
        <w:id w:val="399172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3AE5F9" w14:textId="3DB2B561" w:rsidR="001068E7" w:rsidRDefault="001068E7">
          <w:pPr>
            <w:pStyle w:val="Tartalomjegyzkcmsora"/>
          </w:pPr>
          <w:r>
            <w:t>Tartalom</w:t>
          </w:r>
        </w:p>
        <w:p w14:paraId="6979D6D3" w14:textId="6E381D19" w:rsidR="00344BE8" w:rsidRDefault="001068E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20768" w:history="1">
            <w:r w:rsidR="00344BE8" w:rsidRPr="00E17E22">
              <w:rPr>
                <w:rStyle w:val="Hiperhivatkozs"/>
                <w:noProof/>
              </w:rPr>
              <w:t>Feladat</w:t>
            </w:r>
            <w:r w:rsidR="00344BE8">
              <w:rPr>
                <w:noProof/>
                <w:webHidden/>
              </w:rPr>
              <w:tab/>
            </w:r>
            <w:r w:rsidR="00344BE8">
              <w:rPr>
                <w:noProof/>
                <w:webHidden/>
              </w:rPr>
              <w:fldChar w:fldCharType="begin"/>
            </w:r>
            <w:r w:rsidR="00344BE8">
              <w:rPr>
                <w:noProof/>
                <w:webHidden/>
              </w:rPr>
              <w:instrText xml:space="preserve"> PAGEREF _Toc66020768 \h </w:instrText>
            </w:r>
            <w:r w:rsidR="00344BE8">
              <w:rPr>
                <w:noProof/>
                <w:webHidden/>
              </w:rPr>
            </w:r>
            <w:r w:rsidR="00344BE8">
              <w:rPr>
                <w:noProof/>
                <w:webHidden/>
              </w:rPr>
              <w:fldChar w:fldCharType="separate"/>
            </w:r>
            <w:r w:rsidR="00344BE8">
              <w:rPr>
                <w:noProof/>
                <w:webHidden/>
              </w:rPr>
              <w:t>2</w:t>
            </w:r>
            <w:r w:rsidR="00344BE8">
              <w:rPr>
                <w:noProof/>
                <w:webHidden/>
              </w:rPr>
              <w:fldChar w:fldCharType="end"/>
            </w:r>
          </w:hyperlink>
        </w:p>
        <w:p w14:paraId="023354FE" w14:textId="2F438711" w:rsidR="00344BE8" w:rsidRDefault="00344B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69" w:history="1">
            <w:r w:rsidRPr="00E17E22">
              <w:rPr>
                <w:rStyle w:val="Hiperhivatkozs"/>
                <w:b/>
                <w:bCs/>
                <w:noProof/>
              </w:rPr>
              <w:t>„Sakktábla” mátrixtípus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3CD0" w14:textId="6670FDDC" w:rsidR="00344BE8" w:rsidRDefault="00344B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0" w:history="1">
            <w:r w:rsidRPr="00E17E22">
              <w:rPr>
                <w:rStyle w:val="Hiperhivatkozs"/>
                <w:b/>
                <w:bCs/>
                <w:noProof/>
              </w:rPr>
              <w:t>Típusérték-halmaz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9B54E" w14:textId="46866645" w:rsidR="00344BE8" w:rsidRDefault="00344B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1" w:history="1">
            <w:r w:rsidRPr="00E17E22">
              <w:rPr>
                <w:rStyle w:val="Hiperhivatkozs"/>
                <w:b/>
                <w:bCs/>
                <w:noProof/>
              </w:rPr>
              <w:t>Típus-műveletek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5594" w14:textId="3A937745" w:rsidR="00344BE8" w:rsidRDefault="00344BE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2" w:history="1">
            <w:r w:rsidRPr="00E17E22">
              <w:rPr>
                <w:rStyle w:val="Hiperhivatkozs"/>
                <w:noProof/>
              </w:rPr>
              <w:t>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90107" w14:textId="71DB9DB5" w:rsidR="00344BE8" w:rsidRDefault="00344BE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3" w:history="1">
            <w:r w:rsidRPr="00E17E22">
              <w:rPr>
                <w:rStyle w:val="Hiperhivatkozs"/>
                <w:noProof/>
              </w:rPr>
              <w:t>Összeadás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969E5" w14:textId="1DD94184" w:rsidR="00344BE8" w:rsidRDefault="00344BE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4" w:history="1">
            <w:r w:rsidRPr="00E17E22">
              <w:rPr>
                <w:rStyle w:val="Hiperhivatkozs"/>
                <w:noProof/>
              </w:rPr>
              <w:t>Szorzás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55E0" w14:textId="5B3A2E7C" w:rsidR="00344BE8" w:rsidRDefault="00344B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5" w:history="1">
            <w:r w:rsidRPr="00E17E22">
              <w:rPr>
                <w:rStyle w:val="Hiperhivatkozs"/>
                <w:b/>
                <w:bCs/>
                <w:noProof/>
              </w:rPr>
              <w:t>Reprezentáció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B4A7E" w14:textId="33C8F220" w:rsidR="00344BE8" w:rsidRDefault="00344B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6" w:history="1">
            <w:r w:rsidRPr="00E17E22">
              <w:rPr>
                <w:rStyle w:val="Hiperhivatkozs"/>
                <w:b/>
                <w:bCs/>
                <w:noProof/>
              </w:rPr>
              <w:t>Implementáció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8EA0" w14:textId="33889CE1" w:rsidR="00344BE8" w:rsidRDefault="00344BE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7" w:history="1">
            <w:r w:rsidRPr="00E17E22">
              <w:rPr>
                <w:rStyle w:val="Hiperhivatkozs"/>
                <w:noProof/>
              </w:rPr>
              <w:t>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7B92" w14:textId="4DFA4BE9" w:rsidR="00344BE8" w:rsidRDefault="00344BE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8" w:history="1">
            <w:r w:rsidRPr="00E17E22">
              <w:rPr>
                <w:rStyle w:val="Hiperhivatkozs"/>
                <w:noProof/>
              </w:rPr>
              <w:t>Összeadás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A7C2A" w14:textId="0122B2AF" w:rsidR="00344BE8" w:rsidRDefault="00344BE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79" w:history="1">
            <w:r w:rsidRPr="00E17E22">
              <w:rPr>
                <w:rStyle w:val="Hiperhivatkozs"/>
                <w:noProof/>
              </w:rPr>
              <w:t>Szorzás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0EDC" w14:textId="60D73897" w:rsidR="00344BE8" w:rsidRDefault="00344BE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66020780" w:history="1">
            <w:r w:rsidRPr="00E17E22">
              <w:rPr>
                <w:rStyle w:val="Hiperhivatkozs"/>
                <w:b/>
                <w:bCs/>
                <w:noProof/>
              </w:rPr>
              <w:t>Tesztelési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219D" w14:textId="0CB8B8DC" w:rsidR="001068E7" w:rsidRPr="001068E7" w:rsidRDefault="001068E7" w:rsidP="001068E7">
          <w:r>
            <w:rPr>
              <w:b/>
              <w:bCs/>
            </w:rPr>
            <w:fldChar w:fldCharType="end"/>
          </w:r>
        </w:p>
      </w:sdtContent>
    </w:sdt>
    <w:p w14:paraId="02BE6C4E" w14:textId="77777777" w:rsidR="001068E7" w:rsidRDefault="001068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A49883" w14:textId="0A7C9E4C" w:rsidR="0084022D" w:rsidRDefault="002067A3" w:rsidP="00C55697">
      <w:pPr>
        <w:pStyle w:val="Cmsor1"/>
      </w:pPr>
      <w:bookmarkStart w:id="0" w:name="_Toc66020768"/>
      <w:r>
        <w:lastRenderedPageBreak/>
        <w:t>Feladat</w:t>
      </w:r>
      <w:bookmarkEnd w:id="0"/>
    </w:p>
    <w:p w14:paraId="4E41BCE6" w14:textId="24380AFD" w:rsidR="002067A3" w:rsidRPr="00C55697" w:rsidRDefault="002067A3">
      <w:pPr>
        <w:rPr>
          <w:i/>
          <w:iCs/>
        </w:rPr>
      </w:pPr>
      <w:r w:rsidRPr="00C55697">
        <w:rPr>
          <w:i/>
          <w:iCs/>
        </w:rPr>
        <w:t xml:space="preserve">Valósítsa meg az egész számokat tartalmazó „sakktábla” mátrixtípust. Ezen </w:t>
      </w:r>
      <w:proofErr w:type="spellStart"/>
      <w:r w:rsidRPr="00C55697">
        <w:rPr>
          <w:i/>
          <w:iCs/>
        </w:rPr>
        <w:t>m×n-es</w:t>
      </w:r>
      <w:proofErr w:type="spellEnd"/>
      <w:r w:rsidRPr="00C55697">
        <w:rPr>
          <w:i/>
          <w:iCs/>
        </w:rPr>
        <w:t xml:space="preserve"> mátrixok soraiban biztosan nulla értékű minden második elem. A „nem-nulla” értékek sakktábla-szerűen helyezkednek el az [1,1], [1,3], ... , [2,2], [2,4], ... indexű helyeken. A típus reprezentációjában csak ezeket a „nem-nulla” értékű elemeket kell eltárolnunk. (Az [1,2], [1,4], ... , [2,1], [2,3], ... indexű helyeken levő biztosan nulla értékű elemeket nem tároljuk.) Implementálja önálló metódusként a mátrix i-</w:t>
      </w:r>
      <w:proofErr w:type="spellStart"/>
      <w:r w:rsidRPr="00C55697">
        <w:rPr>
          <w:i/>
          <w:iCs/>
        </w:rPr>
        <w:t>edik</w:t>
      </w:r>
      <w:proofErr w:type="spellEnd"/>
      <w:r w:rsidRPr="00C55697">
        <w:rPr>
          <w:i/>
          <w:iCs/>
        </w:rPr>
        <w:t xml:space="preserve"> sorának j-</w:t>
      </w:r>
      <w:proofErr w:type="spellStart"/>
      <w:r w:rsidRPr="00C55697">
        <w:rPr>
          <w:i/>
          <w:iCs/>
        </w:rPr>
        <w:t>edik</w:t>
      </w:r>
      <w:proofErr w:type="spellEnd"/>
      <w:r w:rsidRPr="00C55697">
        <w:rPr>
          <w:i/>
          <w:iCs/>
        </w:rPr>
        <w:t xml:space="preserve"> elemét visszaadó műveletet, valamint az összeadás és szorzás műveleteket, továbbá a mátrix </w:t>
      </w:r>
      <w:proofErr w:type="spellStart"/>
      <w:r w:rsidRPr="00C55697">
        <w:rPr>
          <w:i/>
          <w:iCs/>
        </w:rPr>
        <w:t>m×n</w:t>
      </w:r>
      <w:proofErr w:type="spellEnd"/>
      <w:r w:rsidRPr="00C55697">
        <w:rPr>
          <w:i/>
          <w:iCs/>
        </w:rPr>
        <w:t xml:space="preserve"> alakban történő kiírását!</w:t>
      </w:r>
    </w:p>
    <w:p w14:paraId="150A5AE3" w14:textId="4290997D" w:rsidR="002067A3" w:rsidRPr="001068E7" w:rsidRDefault="002067A3" w:rsidP="00C55697">
      <w:pPr>
        <w:pStyle w:val="Cmsor1"/>
        <w:jc w:val="center"/>
        <w:rPr>
          <w:b/>
          <w:bCs/>
          <w:u w:val="single"/>
        </w:rPr>
      </w:pPr>
      <w:bookmarkStart w:id="1" w:name="_Toc66020769"/>
      <w:r w:rsidRPr="001068E7">
        <w:rPr>
          <w:b/>
          <w:bCs/>
          <w:u w:val="single"/>
        </w:rPr>
        <w:t>„</w:t>
      </w:r>
      <w:r w:rsidRPr="001068E7">
        <w:rPr>
          <w:b/>
          <w:bCs/>
          <w:u w:val="single"/>
        </w:rPr>
        <w:t>S</w:t>
      </w:r>
      <w:r w:rsidRPr="001068E7">
        <w:rPr>
          <w:b/>
          <w:bCs/>
          <w:u w:val="single"/>
        </w:rPr>
        <w:t>akktábla” mátrixtípus</w:t>
      </w:r>
      <w:bookmarkEnd w:id="1"/>
    </w:p>
    <w:p w14:paraId="405D327E" w14:textId="74B940E4" w:rsidR="002067A3" w:rsidRPr="001068E7" w:rsidRDefault="002067A3" w:rsidP="00C55697">
      <w:pPr>
        <w:pStyle w:val="Cmsor2"/>
        <w:rPr>
          <w:b/>
          <w:bCs/>
        </w:rPr>
      </w:pPr>
      <w:bookmarkStart w:id="2" w:name="_Toc66020770"/>
      <w:r w:rsidRPr="001068E7">
        <w:rPr>
          <w:b/>
          <w:bCs/>
        </w:rPr>
        <w:t>Típusérték-halmaz</w:t>
      </w:r>
      <w:bookmarkEnd w:id="2"/>
    </w:p>
    <w:p w14:paraId="01FB5AED" w14:textId="1DED094A" w:rsidR="002067A3" w:rsidRDefault="002067A3">
      <w:r>
        <w:t xml:space="preserve">Olyan </w:t>
      </w:r>
      <w:proofErr w:type="spellStart"/>
      <w:r>
        <w:t>mxn</w:t>
      </w:r>
      <w:proofErr w:type="spellEnd"/>
      <w:r>
        <w:t xml:space="preserve">-es </w:t>
      </w:r>
      <w:r>
        <w:t>(n</w:t>
      </w:r>
      <w:r>
        <w:sym w:font="Symbol" w:char="F0CE"/>
      </w:r>
      <w:r>
        <w:rPr>
          <w:rFonts w:ascii="Cambria Math" w:hAnsi="Cambria Math" w:cs="Cambria Math"/>
        </w:rPr>
        <w:t>ℕ</w:t>
      </w:r>
      <w:r>
        <w:t>)</w:t>
      </w:r>
      <w:r>
        <w:t xml:space="preserve"> mátrixok, amelynek elemei egész</w:t>
      </w:r>
      <w:r w:rsidR="00C55697">
        <w:t xml:space="preserve"> </w:t>
      </w:r>
      <w:r>
        <w:t>számok és csak azon a helyen tartalmazhatnak nullától különböző elemeket, ahol az elem index</w:t>
      </w:r>
      <w:r w:rsidR="00000916">
        <w:t>ei</w:t>
      </w:r>
      <w:r>
        <w:t>nek összege páros vagy 0.</w:t>
      </w:r>
    </w:p>
    <w:p w14:paraId="029FB293" w14:textId="77777777" w:rsidR="00C55697" w:rsidRPr="00C55697" w:rsidRDefault="002067A3">
      <w:pPr>
        <w:rPr>
          <w:b/>
          <w:bCs/>
          <w:u w:val="single"/>
        </w:rPr>
      </w:pPr>
      <w:r w:rsidRPr="00C55697">
        <w:rPr>
          <w:b/>
          <w:bCs/>
          <w:u w:val="single"/>
        </w:rPr>
        <w:t>Formálisan:</w:t>
      </w:r>
    </w:p>
    <w:p w14:paraId="05B9A71C" w14:textId="439268D0" w:rsidR="002067A3" w:rsidRDefault="000009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 xml:space="preserve">ij 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0&lt;x,  </m:t>
                  </m:r>
                  <m:r>
                    <w:rPr>
                      <w:rFonts w:ascii="Cambria Math" w:hAnsi="Cambria Math"/>
                    </w:rPr>
                    <m:t xml:space="preserve">ha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i+j</m:t>
                      </m:r>
                    </m:e>
                  </m:d>
                  <m:r>
                    <w:rPr>
                      <w:rFonts w:ascii="Cambria Math" w:hAnsi="Cambria Math"/>
                    </w:rPr>
                    <m:t>mod 2=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 xml:space="preserve">ha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i+j</m:t>
                      </m:r>
                    </m:e>
                  </m:d>
                  <m:r>
                    <w:rPr>
                      <w:rFonts w:ascii="Cambria Math" w:hAnsi="Cambria Math"/>
                    </w:rPr>
                    <m:t>mod 2=1</m:t>
                  </m:r>
                </m:e>
              </m:eqArr>
            </m:e>
          </m:d>
        </m:oMath>
      </m:oMathPara>
    </w:p>
    <w:p w14:paraId="0A42A1CA" w14:textId="01295BFF" w:rsidR="002067A3" w:rsidRPr="001068E7" w:rsidRDefault="002067A3" w:rsidP="00C55697">
      <w:pPr>
        <w:pStyle w:val="Cmsor2"/>
        <w:rPr>
          <w:b/>
          <w:bCs/>
        </w:rPr>
      </w:pPr>
      <w:bookmarkStart w:id="3" w:name="_Toc66020771"/>
      <w:r w:rsidRPr="001068E7">
        <w:rPr>
          <w:b/>
          <w:bCs/>
        </w:rPr>
        <w:t>Típus-műveletek</w:t>
      </w:r>
      <w:bookmarkEnd w:id="3"/>
    </w:p>
    <w:p w14:paraId="2ABAEA94" w14:textId="36B53223" w:rsidR="002067A3" w:rsidRDefault="002067A3" w:rsidP="00C55697">
      <w:pPr>
        <w:pStyle w:val="Cmsor3"/>
      </w:pPr>
      <w:bookmarkStart w:id="4" w:name="_Toc66020772"/>
      <w:r>
        <w:t>Lekérdezés</w:t>
      </w:r>
      <w:bookmarkEnd w:id="4"/>
    </w:p>
    <w:p w14:paraId="6051307F" w14:textId="78E299D7" w:rsidR="00000916" w:rsidRDefault="00000916" w:rsidP="00000916">
      <w:r w:rsidRPr="00000916">
        <w:t>A mátrix i-</w:t>
      </w:r>
      <w:proofErr w:type="spellStart"/>
      <w:r w:rsidRPr="00000916">
        <w:t>edik</w:t>
      </w:r>
      <w:proofErr w:type="spellEnd"/>
      <w:r w:rsidRPr="00000916">
        <w:t xml:space="preserve"> sorának j-</w:t>
      </w:r>
      <w:proofErr w:type="spellStart"/>
      <w:r w:rsidRPr="00000916">
        <w:t>edik</w:t>
      </w:r>
      <w:proofErr w:type="spellEnd"/>
      <w:r w:rsidRPr="00000916">
        <w:t xml:space="preserve"> pozícióján (</w:t>
      </w:r>
      <w:proofErr w:type="spellStart"/>
      <w:r w:rsidRPr="00000916">
        <w:t>i,j</w:t>
      </w:r>
      <w:proofErr w:type="spellEnd"/>
      <w:r>
        <w:t xml:space="preserve"> </w:t>
      </w:r>
      <w:r>
        <w:sym w:font="Symbol" w:char="F0CE"/>
      </w:r>
      <w:r>
        <w:t xml:space="preserve"> </w:t>
      </w:r>
      <w:r w:rsidRPr="00000916">
        <w:t>[1..n]) álló érték kiolvasása: e:=a[i,j].</w:t>
      </w:r>
    </w:p>
    <w:p w14:paraId="2834D208" w14:textId="17604222" w:rsidR="00000916" w:rsidRPr="00C55697" w:rsidRDefault="00000916" w:rsidP="00000916">
      <w:pPr>
        <w:rPr>
          <w:b/>
          <w:bCs/>
          <w:u w:val="single"/>
        </w:rPr>
      </w:pPr>
      <w:r w:rsidRPr="00C55697">
        <w:rPr>
          <w:b/>
          <w:bCs/>
          <w:u w:val="single"/>
        </w:rPr>
        <w:t xml:space="preserve">Formálisan: </w:t>
      </w:r>
    </w:p>
    <w:p w14:paraId="62D5BEA2" w14:textId="4BB09147" w:rsidR="00000916" w:rsidRDefault="00000916" w:rsidP="001068E7">
      <w:pPr>
        <w:ind w:left="1134"/>
      </w:pPr>
      <w:r>
        <w:t>A = (</w:t>
      </w:r>
      <w:r w:rsidR="003E209E">
        <w:t xml:space="preserve"> </w:t>
      </w:r>
      <w:r w:rsidR="0096516B">
        <w:t>a</w:t>
      </w:r>
      <w:r w:rsidR="003E209E">
        <w:t xml:space="preserve"> </w:t>
      </w:r>
      <w:r w:rsidR="0096516B">
        <w:t>:</w:t>
      </w:r>
      <w:r w:rsidR="003E209E">
        <w:t xml:space="preserve"> </w:t>
      </w:r>
      <w:proofErr w:type="spellStart"/>
      <w:r w:rsidR="0096516B">
        <w:t>SakktablaMatrix</w:t>
      </w:r>
      <w:proofErr w:type="spellEnd"/>
      <w:r w:rsidR="0096516B">
        <w:t>(</w:t>
      </w:r>
      <w:proofErr w:type="spellStart"/>
      <w:r w:rsidR="0096516B">
        <w:t>nxm</w:t>
      </w:r>
      <w:proofErr w:type="spellEnd"/>
      <w:r w:rsidR="0096516B">
        <w:t xml:space="preserve">), </w:t>
      </w:r>
      <w:r w:rsidR="0096516B">
        <w:t xml:space="preserve">i : </w:t>
      </w:r>
      <w:r w:rsidR="0096516B">
        <w:rPr>
          <w:rFonts w:ascii="Cambria Math" w:hAnsi="Cambria Math" w:cs="Cambria Math"/>
        </w:rPr>
        <w:t>ℤ</w:t>
      </w:r>
      <w:r w:rsidR="0096516B">
        <w:t xml:space="preserve">, j : </w:t>
      </w:r>
      <w:r w:rsidR="0096516B">
        <w:rPr>
          <w:rFonts w:ascii="Cambria Math" w:hAnsi="Cambria Math" w:cs="Cambria Math"/>
        </w:rPr>
        <w:t>ℤ</w:t>
      </w:r>
      <w:r w:rsidR="0096516B">
        <w:t xml:space="preserve">, e : </w:t>
      </w:r>
      <w:r w:rsidR="0096516B">
        <w:rPr>
          <w:rFonts w:ascii="Cambria Math" w:hAnsi="Cambria Math" w:cs="Cambria Math"/>
        </w:rPr>
        <w:t>ℤ</w:t>
      </w:r>
      <w:r w:rsidR="003E209E">
        <w:rPr>
          <w:rFonts w:ascii="Cambria Math" w:hAnsi="Cambria Math" w:cs="Cambria Math"/>
        </w:rPr>
        <w:t xml:space="preserve"> </w:t>
      </w:r>
      <w:r>
        <w:t>)</w:t>
      </w:r>
    </w:p>
    <w:p w14:paraId="7E4AB340" w14:textId="077FC4E1" w:rsidR="00000916" w:rsidRDefault="00000916" w:rsidP="001068E7">
      <w:pPr>
        <w:ind w:left="1134"/>
      </w:pPr>
      <w:proofErr w:type="spellStart"/>
      <w:r>
        <w:t>Ef</w:t>
      </w:r>
      <w:proofErr w:type="spellEnd"/>
      <w:r>
        <w:t xml:space="preserve"> = (</w:t>
      </w:r>
      <w:r w:rsidR="003E209E">
        <w:t xml:space="preserve"> </w:t>
      </w:r>
      <w:r w:rsidR="0096516B">
        <w:t xml:space="preserve">a=a’ </w:t>
      </w:r>
      <w:r w:rsidR="0096516B">
        <w:sym w:font="Symbol" w:char="F0D9"/>
      </w:r>
      <w:r w:rsidR="0096516B">
        <w:t xml:space="preserve"> i=i’ </w:t>
      </w:r>
      <w:r w:rsidR="0096516B">
        <w:sym w:font="Symbol" w:char="F0D9"/>
      </w:r>
      <w:r w:rsidR="0096516B">
        <w:t xml:space="preserve"> j=j’ </w:t>
      </w:r>
      <w:r w:rsidR="0096516B">
        <w:sym w:font="Symbol" w:char="F0D9"/>
      </w:r>
      <w:r w:rsidR="0096516B">
        <w:t xml:space="preserve"> i</w:t>
      </w:r>
      <w:r w:rsidR="0096516B">
        <w:sym w:font="Symbol" w:char="F0CE"/>
      </w:r>
      <w:r w:rsidR="0096516B">
        <w:t>[1..</w:t>
      </w:r>
      <w:r w:rsidR="0096516B">
        <w:t>m</w:t>
      </w:r>
      <w:r w:rsidR="0096516B">
        <w:t>]</w:t>
      </w:r>
      <w:r w:rsidR="0096516B">
        <w:t xml:space="preserve"> </w:t>
      </w:r>
      <w:r w:rsidR="0096516B">
        <w:sym w:font="Symbol" w:char="F0D9"/>
      </w:r>
      <w:r w:rsidR="0096516B">
        <w:t xml:space="preserve"> j</w:t>
      </w:r>
      <w:r w:rsidR="0096516B">
        <w:sym w:font="Symbol" w:char="F0CE"/>
      </w:r>
      <w:r w:rsidR="0096516B">
        <w:t>[1..n]</w:t>
      </w:r>
      <w:r w:rsidR="003E209E">
        <w:t xml:space="preserve"> </w:t>
      </w:r>
      <w:r w:rsidR="0096516B">
        <w:t>)</w:t>
      </w:r>
    </w:p>
    <w:p w14:paraId="3A5F46B3" w14:textId="692D3CBB" w:rsidR="00000916" w:rsidRDefault="00000916" w:rsidP="001068E7">
      <w:pPr>
        <w:ind w:left="1134"/>
      </w:pPr>
      <w:proofErr w:type="spellStart"/>
      <w:r>
        <w:t>Uf</w:t>
      </w:r>
      <w:proofErr w:type="spellEnd"/>
      <w:r>
        <w:t xml:space="preserve"> = (</w:t>
      </w:r>
      <w:r w:rsidR="003E209E">
        <w:t xml:space="preserve"> </w:t>
      </w:r>
      <w:proofErr w:type="spellStart"/>
      <w:r>
        <w:t>Ef</w:t>
      </w:r>
      <w:proofErr w:type="spellEnd"/>
      <w:r>
        <w:t xml:space="preserve"> </w:t>
      </w:r>
      <w:r>
        <w:sym w:font="Symbol" w:char="F0D9"/>
      </w:r>
      <w:r>
        <w:t xml:space="preserve"> e=a[</w:t>
      </w:r>
      <w:proofErr w:type="spellStart"/>
      <w:r>
        <w:t>i,j</w:t>
      </w:r>
      <w:proofErr w:type="spellEnd"/>
      <w:r>
        <w:t>] )</w:t>
      </w:r>
    </w:p>
    <w:p w14:paraId="756C2139" w14:textId="5CFD6F5A" w:rsidR="002067A3" w:rsidRDefault="002067A3" w:rsidP="00C55697">
      <w:pPr>
        <w:pStyle w:val="Cmsor3"/>
      </w:pPr>
      <w:bookmarkStart w:id="5" w:name="_Toc66020773"/>
      <w:r>
        <w:t>Összeadás</w:t>
      </w:r>
      <w:bookmarkEnd w:id="5"/>
    </w:p>
    <w:p w14:paraId="01A5BE5E" w14:textId="05092C4F" w:rsidR="00000916" w:rsidRDefault="0096516B" w:rsidP="00000916">
      <w:r>
        <w:t>Két mátrix összeadása c</w:t>
      </w:r>
      <w:r w:rsidR="003E209E">
        <w:t xml:space="preserve"> </w:t>
      </w:r>
      <w:r>
        <w:t>:=</w:t>
      </w:r>
      <w:r w:rsidR="003E209E">
        <w:t xml:space="preserve"> </w:t>
      </w:r>
      <w:proofErr w:type="spellStart"/>
      <w:r>
        <w:t>a+b</w:t>
      </w:r>
      <w:proofErr w:type="spellEnd"/>
      <w:r>
        <w:t>. Az összeadásban szereplő mátrixok azonos méretűek.</w:t>
      </w:r>
    </w:p>
    <w:p w14:paraId="58700BD7" w14:textId="5E409AD4" w:rsidR="0096516B" w:rsidRPr="001068E7" w:rsidRDefault="0096516B" w:rsidP="00000916">
      <w:pPr>
        <w:rPr>
          <w:b/>
          <w:bCs/>
          <w:u w:val="single"/>
        </w:rPr>
      </w:pPr>
      <w:r w:rsidRPr="001068E7">
        <w:rPr>
          <w:b/>
          <w:bCs/>
          <w:u w:val="single"/>
        </w:rPr>
        <w:t>Formálisan:</w:t>
      </w:r>
    </w:p>
    <w:p w14:paraId="65FD5655" w14:textId="22BC59F5" w:rsidR="0096516B" w:rsidRDefault="0096516B" w:rsidP="001068E7">
      <w:pPr>
        <w:ind w:left="1276"/>
      </w:pPr>
      <w:r>
        <w:t>A = (</w:t>
      </w:r>
      <w:r w:rsidR="003E209E">
        <w:t xml:space="preserve"> </w:t>
      </w:r>
      <w:r>
        <w:t xml:space="preserve">a : </w:t>
      </w:r>
      <w:proofErr w:type="spellStart"/>
      <w:r>
        <w:t>SakktablaMatrix</w:t>
      </w:r>
      <w:proofErr w:type="spellEnd"/>
      <w:r>
        <w:t xml:space="preserve"> </w:t>
      </w:r>
      <w:r>
        <w:t>(</w:t>
      </w:r>
      <w:proofErr w:type="spellStart"/>
      <w:r>
        <w:t>nxm</w:t>
      </w:r>
      <w:proofErr w:type="spellEnd"/>
      <w:r>
        <w:t xml:space="preserve">), b : </w:t>
      </w:r>
      <w:proofErr w:type="spellStart"/>
      <w:r>
        <w:t>SakktablaMatrix</w:t>
      </w:r>
      <w:proofErr w:type="spellEnd"/>
      <w:r>
        <w:t xml:space="preserve"> </w:t>
      </w:r>
      <w:r>
        <w:t>(</w:t>
      </w:r>
      <w:proofErr w:type="spellStart"/>
      <w:r>
        <w:t>nxm</w:t>
      </w:r>
      <w:proofErr w:type="spellEnd"/>
      <w:r>
        <w:t xml:space="preserve">), c : </w:t>
      </w:r>
      <w:proofErr w:type="spellStart"/>
      <w:r>
        <w:t>SakktablaMatrix</w:t>
      </w:r>
      <w:proofErr w:type="spellEnd"/>
      <w:r>
        <w:t xml:space="preserve"> </w:t>
      </w:r>
      <w:r>
        <w:t>(</w:t>
      </w:r>
      <w:proofErr w:type="spellStart"/>
      <w:r>
        <w:t>nxm</w:t>
      </w:r>
      <w:proofErr w:type="spellEnd"/>
      <w:r>
        <w:t>) )</w:t>
      </w:r>
    </w:p>
    <w:p w14:paraId="0AF270E9" w14:textId="66ED3A64" w:rsidR="0096516B" w:rsidRDefault="0096516B" w:rsidP="001068E7">
      <w:pPr>
        <w:ind w:left="1276"/>
      </w:pPr>
      <w:proofErr w:type="spellStart"/>
      <w:r>
        <w:t>Ef</w:t>
      </w:r>
      <w:proofErr w:type="spellEnd"/>
      <w:r>
        <w:t xml:space="preserve"> = ( a=a’ </w:t>
      </w:r>
      <w:r>
        <w:sym w:font="Symbol" w:char="F0D9"/>
      </w:r>
      <w:r>
        <w:t xml:space="preserve"> b=b’</w:t>
      </w:r>
      <w:r w:rsidR="003E209E">
        <w:t xml:space="preserve"> </w:t>
      </w:r>
      <w:r>
        <w:t>)</w:t>
      </w:r>
    </w:p>
    <w:p w14:paraId="6F8096D9" w14:textId="35217242" w:rsidR="0096516B" w:rsidRDefault="0096516B" w:rsidP="001068E7">
      <w:pPr>
        <w:ind w:left="1276"/>
      </w:pPr>
      <w:proofErr w:type="spellStart"/>
      <w:r>
        <w:t>Uf</w:t>
      </w:r>
      <w:proofErr w:type="spellEnd"/>
      <w:r>
        <w:t xml:space="preserve"> = ( </w:t>
      </w:r>
      <w:proofErr w:type="spellStart"/>
      <w:r>
        <w:t>Ef</w:t>
      </w:r>
      <w:proofErr w:type="spellEnd"/>
      <w:r>
        <w:t xml:space="preserve"> </w:t>
      </w:r>
      <w:r>
        <w:sym w:font="Symbol" w:char="F0D9"/>
      </w:r>
      <w:r>
        <w:t xml:space="preserve"> </w:t>
      </w:r>
      <w:r>
        <w:t>(</w:t>
      </w:r>
      <w:r>
        <w:sym w:font="Symbol" w:char="F022"/>
      </w:r>
      <w:r>
        <w:t>i</w:t>
      </w:r>
      <w:r>
        <w:sym w:font="Symbol" w:char="F0CE"/>
      </w:r>
      <w:r>
        <w:t xml:space="preserve">[1..m] </w:t>
      </w:r>
      <w:r>
        <w:sym w:font="Symbol" w:char="F0D9"/>
      </w:r>
      <w:r>
        <w:t xml:space="preserve"> </w:t>
      </w:r>
      <w:r>
        <w:sym w:font="Symbol" w:char="F022"/>
      </w:r>
      <w:r>
        <w:t>j</w:t>
      </w:r>
      <w:r>
        <w:sym w:font="Symbol" w:char="F0CE"/>
      </w:r>
      <w:r>
        <w:t>[1..n]</w:t>
      </w:r>
      <w:r>
        <w:t>)</w:t>
      </w:r>
      <w:r>
        <w:t>: c[</w:t>
      </w:r>
      <w:proofErr w:type="spellStart"/>
      <w:r>
        <w:t>i,j</w:t>
      </w:r>
      <w:proofErr w:type="spellEnd"/>
      <w:r>
        <w:t>]= a[</w:t>
      </w:r>
      <w:proofErr w:type="spellStart"/>
      <w:r>
        <w:t>i,j</w:t>
      </w:r>
      <w:proofErr w:type="spellEnd"/>
      <w:r>
        <w:t>] + b[</w:t>
      </w:r>
      <w:proofErr w:type="spellStart"/>
      <w:r>
        <w:t>i,j</w:t>
      </w:r>
      <w:proofErr w:type="spellEnd"/>
      <w:r>
        <w:t>] )</w:t>
      </w:r>
    </w:p>
    <w:p w14:paraId="65AC052C" w14:textId="50118096" w:rsidR="002067A3" w:rsidRDefault="002067A3" w:rsidP="00C55697">
      <w:pPr>
        <w:pStyle w:val="Cmsor3"/>
      </w:pPr>
      <w:bookmarkStart w:id="6" w:name="_Toc66020774"/>
      <w:r>
        <w:t>Szorzás</w:t>
      </w:r>
      <w:bookmarkEnd w:id="6"/>
    </w:p>
    <w:p w14:paraId="4FDA46F5" w14:textId="35E609F6" w:rsidR="0096516B" w:rsidRDefault="0096516B" w:rsidP="00C55697">
      <w:pPr>
        <w:pStyle w:val="Listaszerbekezds"/>
        <w:ind w:left="0"/>
      </w:pPr>
      <w:r>
        <w:t>Két mátrix szorzása c.= a*</w:t>
      </w:r>
      <w:proofErr w:type="spellStart"/>
      <w:r>
        <w:t>b.</w:t>
      </w:r>
      <w:proofErr w:type="spellEnd"/>
      <w:r>
        <w:t xml:space="preserve"> A szorzásban szereplő mátrixok csak akkor szorozhatóak össze</w:t>
      </w:r>
      <w:r w:rsidR="003E209E">
        <w:t>,</w:t>
      </w:r>
      <w:r>
        <w:t xml:space="preserve"> ha </w:t>
      </w:r>
      <w:r w:rsidRPr="0096516B">
        <w:t>az első mátrix oszlopszáma megegyezik a második mátrix sorszámával.</w:t>
      </w:r>
    </w:p>
    <w:p w14:paraId="694FD9A1" w14:textId="7CA44215" w:rsidR="0096516B" w:rsidRPr="001068E7" w:rsidRDefault="0096516B" w:rsidP="001068E7">
      <w:pPr>
        <w:rPr>
          <w:b/>
          <w:bCs/>
          <w:u w:val="single"/>
        </w:rPr>
      </w:pPr>
      <w:r w:rsidRPr="001068E7">
        <w:rPr>
          <w:b/>
          <w:bCs/>
          <w:u w:val="single"/>
        </w:rPr>
        <w:t>Formálisan</w:t>
      </w:r>
    </w:p>
    <w:p w14:paraId="30641174" w14:textId="5518F0F7" w:rsidR="0096516B" w:rsidRDefault="0096516B" w:rsidP="00C55697">
      <w:pPr>
        <w:pStyle w:val="Listaszerbekezds"/>
        <w:ind w:left="0"/>
      </w:pPr>
      <w:r>
        <w:t xml:space="preserve">A = ( a : </w:t>
      </w:r>
      <w:proofErr w:type="spellStart"/>
      <w:r>
        <w:t>SakktablaMatrix</w:t>
      </w:r>
      <w:proofErr w:type="spellEnd"/>
      <w:r>
        <w:t xml:space="preserve"> (</w:t>
      </w:r>
      <w:proofErr w:type="spellStart"/>
      <w:r>
        <w:t>nxm</w:t>
      </w:r>
      <w:proofErr w:type="spellEnd"/>
      <w:r>
        <w:t xml:space="preserve">), b </w:t>
      </w:r>
      <w:proofErr w:type="spellStart"/>
      <w:r>
        <w:t>SakktablaMatrix</w:t>
      </w:r>
      <w:proofErr w:type="spellEnd"/>
      <w:r>
        <w:t xml:space="preserve"> (</w:t>
      </w:r>
      <w:proofErr w:type="spellStart"/>
      <w:r>
        <w:t>nxm</w:t>
      </w:r>
      <w:proofErr w:type="spellEnd"/>
      <w:r>
        <w:t>)</w:t>
      </w:r>
      <w:r>
        <w:t xml:space="preserve">, c : </w:t>
      </w:r>
      <w:proofErr w:type="spellStart"/>
      <w:r>
        <w:t>SakktablaMatrix</w:t>
      </w:r>
      <w:proofErr w:type="spellEnd"/>
      <w:r>
        <w:t xml:space="preserve"> (</w:t>
      </w:r>
      <w:proofErr w:type="spellStart"/>
      <w:r>
        <w:t>nxm</w:t>
      </w:r>
      <w:proofErr w:type="spellEnd"/>
      <w:r>
        <w:t>) )</w:t>
      </w:r>
    </w:p>
    <w:p w14:paraId="7C344336" w14:textId="38E12253" w:rsidR="0096516B" w:rsidRDefault="0096516B" w:rsidP="00C55697">
      <w:pPr>
        <w:pStyle w:val="Listaszerbekezds"/>
        <w:ind w:left="0"/>
      </w:pPr>
      <w:proofErr w:type="spellStart"/>
      <w:r>
        <w:t>Ef</w:t>
      </w:r>
      <w:proofErr w:type="spellEnd"/>
      <w:r>
        <w:t xml:space="preserve"> = ( a=a’ </w:t>
      </w:r>
      <w:r>
        <w:sym w:font="Symbol" w:char="F0D9"/>
      </w:r>
      <w:r>
        <w:t xml:space="preserve"> b=b’)</w:t>
      </w:r>
    </w:p>
    <w:p w14:paraId="4A7EDCB9" w14:textId="52568E98" w:rsidR="00000916" w:rsidRDefault="0096516B" w:rsidP="001068E7">
      <w:pPr>
        <w:pStyle w:val="Listaszerbekezds"/>
        <w:ind w:left="0"/>
      </w:pPr>
      <w:proofErr w:type="spellStart"/>
      <w:r>
        <w:t>Uf</w:t>
      </w:r>
      <w:proofErr w:type="spellEnd"/>
      <w:r>
        <w:t xml:space="preserve"> = ( </w:t>
      </w:r>
      <w:proofErr w:type="spellStart"/>
      <w:r>
        <w:t>Ef</w:t>
      </w:r>
      <w:proofErr w:type="spellEnd"/>
      <w:r>
        <w:t xml:space="preserve"> </w:t>
      </w:r>
      <w:r>
        <w:sym w:font="Symbol" w:char="F0D9"/>
      </w:r>
      <w:r w:rsidR="003E209E">
        <w:t xml:space="preserve"> </w:t>
      </w:r>
      <w:r w:rsidR="003E209E">
        <w:t>(</w:t>
      </w:r>
      <w:r w:rsidR="003E209E">
        <w:sym w:font="Symbol" w:char="F022"/>
      </w:r>
      <w:r w:rsidR="003E209E">
        <w:t>i</w:t>
      </w:r>
      <w:r w:rsidR="003E209E">
        <w:sym w:font="Symbol" w:char="F0CE"/>
      </w:r>
      <w:r w:rsidR="003E209E">
        <w:t xml:space="preserve">[1..m] </w:t>
      </w:r>
      <w:r w:rsidR="003E209E">
        <w:sym w:font="Symbol" w:char="F0D9"/>
      </w:r>
      <w:r w:rsidR="003E209E">
        <w:t xml:space="preserve"> </w:t>
      </w:r>
      <w:r w:rsidR="003E209E">
        <w:sym w:font="Symbol" w:char="F022"/>
      </w:r>
      <w:r w:rsidR="003E209E">
        <w:t>j</w:t>
      </w:r>
      <w:r w:rsidR="003E209E">
        <w:sym w:font="Symbol" w:char="F0CE"/>
      </w:r>
      <w:r w:rsidR="003E209E">
        <w:t>[1..n])</w:t>
      </w:r>
      <w:r w:rsidR="003E209E">
        <w:t xml:space="preserve"> </w:t>
      </w:r>
      <w:r>
        <w:t>: c[</w:t>
      </w:r>
      <w:proofErr w:type="spellStart"/>
      <w:r>
        <w:t>i,j</w:t>
      </w:r>
      <w:proofErr w:type="spellEnd"/>
      <w:r>
        <w:t xml:space="preserve">]= </w:t>
      </w:r>
      <w:r>
        <w:sym w:font="Symbol" w:char="F053"/>
      </w:r>
      <w:r>
        <w:t>k=1..n a[</w:t>
      </w:r>
      <w:proofErr w:type="spellStart"/>
      <w:r>
        <w:t>i,k</w:t>
      </w:r>
      <w:proofErr w:type="spellEnd"/>
      <w:r>
        <w:t>] * b[</w:t>
      </w:r>
      <w:proofErr w:type="spellStart"/>
      <w:r>
        <w:t>k,j</w:t>
      </w:r>
      <w:proofErr w:type="spellEnd"/>
      <w:r>
        <w:t>])</w:t>
      </w:r>
    </w:p>
    <w:p w14:paraId="71C7D53C" w14:textId="58397470" w:rsidR="002067A3" w:rsidRPr="001068E7" w:rsidRDefault="002067A3" w:rsidP="00C55697">
      <w:pPr>
        <w:pStyle w:val="Cmsor2"/>
        <w:rPr>
          <w:b/>
          <w:bCs/>
        </w:rPr>
      </w:pPr>
      <w:bookmarkStart w:id="7" w:name="_Toc66020775"/>
      <w:r w:rsidRPr="001068E7">
        <w:rPr>
          <w:b/>
          <w:bCs/>
        </w:rPr>
        <w:lastRenderedPageBreak/>
        <w:t>Reprezentáció</w:t>
      </w:r>
      <w:bookmarkEnd w:id="7"/>
    </w:p>
    <w:p w14:paraId="3B1485E5" w14:textId="5DA946F1" w:rsidR="00EF51F4" w:rsidRDefault="0096516B" w:rsidP="002067A3">
      <w:r>
        <w:t xml:space="preserve">Egy </w:t>
      </w:r>
      <w:proofErr w:type="spellStart"/>
      <w:r>
        <w:t>nxm</w:t>
      </w:r>
      <w:proofErr w:type="spellEnd"/>
      <w:r>
        <w:t xml:space="preserve">-es sakktábla mátrixnak csak </w:t>
      </w:r>
      <w:r w:rsidR="00EF51F4">
        <w:t xml:space="preserve">azon elemeit tároljuk melynek </w:t>
      </w:r>
      <w:proofErr w:type="spellStart"/>
      <w:r w:rsidR="00EF51F4">
        <w:t>i</w:t>
      </w:r>
      <w:r w:rsidR="003E209E">
        <w:t>n</w:t>
      </w:r>
      <w:r w:rsidR="00EF51F4">
        <w:t>dexjeinek</w:t>
      </w:r>
      <w:proofErr w:type="spellEnd"/>
      <w:r w:rsidR="00EF51F4">
        <w:t xml:space="preserve"> összege páros vagy 0. Ezeket az értékeket és koordinátáit egy </w:t>
      </w:r>
      <w:r w:rsidR="00C55697">
        <w:t>vektorban</w:t>
      </w:r>
      <w:r w:rsidR="00EF51F4">
        <w:t xml:space="preserve"> tároljuk (v).</w:t>
      </w:r>
    </w:p>
    <w:p w14:paraId="5A51AD92" w14:textId="77777777" w:rsidR="001068E7" w:rsidRDefault="001068E7" w:rsidP="002067A3"/>
    <w:p w14:paraId="4124E1F7" w14:textId="174D0A66" w:rsidR="00EF51F4" w:rsidRDefault="00EF51F4" w:rsidP="002067A3"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↔v= 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02</m:t>
              </m:r>
            </m:sub>
          </m:sSub>
          <m:r>
            <w:rPr>
              <w:rFonts w:ascii="Cambria Math" w:hAnsi="Cambria Math"/>
            </w:rPr>
            <m:t>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3E94E8B6" w14:textId="239524C9" w:rsidR="00EF51F4" w:rsidRDefault="00EF51F4" w:rsidP="002067A3">
      <w:r>
        <w:t>Ennek megfelelően:</w:t>
      </w:r>
    </w:p>
    <w:p w14:paraId="2BB101EC" w14:textId="77777777" w:rsidR="001068E7" w:rsidRDefault="001068E7" w:rsidP="002067A3"/>
    <w:p w14:paraId="2096D412" w14:textId="78AF13E3" w:rsidR="00EF51F4" w:rsidRPr="001068E7" w:rsidRDefault="00EF51F4" w:rsidP="002067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a[i,j]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.value</m:t>
                  </m:r>
                  <m:r>
                    <w:rPr>
                      <w:rFonts w:ascii="Cambria Math" w:hAnsi="Cambria Math"/>
                    </w:rPr>
                    <m:t>,  ha</m:t>
                  </m:r>
                  <m:r>
                    <w:rPr>
                      <w:rFonts w:ascii="Cambria Math" w:hAnsi="Cambria Math"/>
                    </w:rPr>
                    <m:t xml:space="preserve"> 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.j=j és 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.i=i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>ha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nem létezik olyan 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ami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.j=j és 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.i=i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6F9AE020" w14:textId="77777777" w:rsidR="001068E7" w:rsidRDefault="001068E7" w:rsidP="002067A3"/>
    <w:p w14:paraId="06E99166" w14:textId="5980C0D3" w:rsidR="002067A3" w:rsidRPr="001068E7" w:rsidRDefault="002067A3" w:rsidP="00C55697">
      <w:pPr>
        <w:pStyle w:val="Cmsor2"/>
        <w:rPr>
          <w:b/>
          <w:bCs/>
        </w:rPr>
      </w:pPr>
      <w:bookmarkStart w:id="8" w:name="_Toc66020776"/>
      <w:r w:rsidRPr="001068E7">
        <w:rPr>
          <w:b/>
          <w:bCs/>
        </w:rPr>
        <w:t>Implementáció</w:t>
      </w:r>
      <w:bookmarkEnd w:id="8"/>
    </w:p>
    <w:p w14:paraId="676A95CB" w14:textId="2CE007BF" w:rsidR="002067A3" w:rsidRDefault="002067A3" w:rsidP="00C55697">
      <w:pPr>
        <w:pStyle w:val="Cmsor3"/>
      </w:pPr>
      <w:bookmarkStart w:id="9" w:name="_Toc66020777"/>
      <w:r>
        <w:t>Lekérdezés</w:t>
      </w:r>
      <w:bookmarkEnd w:id="9"/>
    </w:p>
    <w:p w14:paraId="0B7FFD62" w14:textId="6927A576" w:rsidR="00C55697" w:rsidRDefault="00C55697" w:rsidP="00C55697">
      <w:r>
        <w:t xml:space="preserve">A </w:t>
      </w:r>
      <w:r w:rsidR="00CE54CB">
        <w:t>„</w:t>
      </w:r>
      <w:r>
        <w:t>v</w:t>
      </w:r>
      <w:r w:rsidR="00CE54CB">
        <w:t>”</w:t>
      </w:r>
      <w:r>
        <w:t xml:space="preserve"> </w:t>
      </w:r>
      <w:r w:rsidR="003E209E">
        <w:t>vektorral</w:t>
      </w:r>
      <w:r w:rsidR="00CE54CB">
        <w:t xml:space="preserve"> (</w:t>
      </w:r>
      <w:proofErr w:type="spellStart"/>
      <w:r w:rsidR="00CE54CB" w:rsidRPr="00CE54CB">
        <w:t>coordinatesWithValue</w:t>
      </w:r>
      <w:proofErr w:type="spellEnd"/>
      <w:r w:rsidR="00CE54CB">
        <w:t>)</w:t>
      </w:r>
      <w:r>
        <w:t xml:space="preserve"> ábrázolt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elemét visszaadó e:=a[i,j] értékadás az alábbi programmal implementálható feltéve, hogy </w:t>
      </w:r>
      <w:r w:rsidR="003E209E">
        <w:t>0</w:t>
      </w:r>
      <w:r>
        <w:sym w:font="Symbol" w:char="F0A3"/>
      </w:r>
      <w:r>
        <w:t>i</w:t>
      </w:r>
      <w:r w:rsidR="003E209E">
        <w:t>&lt;m és 0</w:t>
      </w:r>
      <w:r w:rsidR="003E209E">
        <w:sym w:font="Symbol" w:char="F0A3"/>
      </w:r>
      <w:r w:rsidR="003E209E">
        <w:t>j&lt;n</w:t>
      </w:r>
      <w:r>
        <w:t>, ahol n</w:t>
      </w:r>
      <w:r w:rsidR="003E209E">
        <w:t xml:space="preserve"> és m</w:t>
      </w:r>
      <w:r>
        <w:t xml:space="preserve"> a</w:t>
      </w:r>
      <w:r w:rsidR="00CE54CB">
        <w:t xml:space="preserve"> kiinduló</w:t>
      </w:r>
      <w:r>
        <w:t xml:space="preserve"> mátrix mérete</w:t>
      </w:r>
      <w:r w:rsidR="00CE54CB">
        <w:t>, és x a mátrixból képzett vektor mérete</w:t>
      </w:r>
      <w:r>
        <w:t>:</w:t>
      </w:r>
    </w:p>
    <w:p w14:paraId="4322D277" w14:textId="48273982" w:rsidR="00CE54CB" w:rsidRDefault="00C55697" w:rsidP="00CE54CB">
      <w:pPr>
        <w:ind w:left="1276"/>
      </w:pPr>
      <w:r>
        <w:t xml:space="preserve"> A = ( v : </w:t>
      </w:r>
      <w:r>
        <w:rPr>
          <w:rFonts w:ascii="Cambria Math" w:hAnsi="Cambria Math" w:cs="Cambria Math"/>
        </w:rPr>
        <w:t>ℤ</w:t>
      </w:r>
      <w:r>
        <w:t xml:space="preserve"> , i : </w:t>
      </w:r>
      <w:r>
        <w:rPr>
          <w:rFonts w:ascii="Cambria Math" w:hAnsi="Cambria Math" w:cs="Cambria Math"/>
        </w:rPr>
        <w:t>ℤ</w:t>
      </w:r>
      <w:r>
        <w:t xml:space="preserve">, j : </w:t>
      </w:r>
      <w:r>
        <w:rPr>
          <w:rFonts w:ascii="Cambria Math" w:hAnsi="Cambria Math" w:cs="Cambria Math"/>
        </w:rPr>
        <w:t>ℤ</w:t>
      </w:r>
      <w:r>
        <w:t xml:space="preserve">, e : </w:t>
      </w:r>
      <w:r>
        <w:rPr>
          <w:rFonts w:ascii="Cambria Math" w:hAnsi="Cambria Math" w:cs="Cambria Math"/>
        </w:rPr>
        <w:t>ℤ</w:t>
      </w:r>
      <w:r>
        <w:t xml:space="preserve"> )</w:t>
      </w:r>
    </w:p>
    <w:p w14:paraId="2E8CBC22" w14:textId="26120302" w:rsidR="00C525D9" w:rsidRDefault="00C525D9" w:rsidP="00CE54CB">
      <w:pPr>
        <w:ind w:left="1276"/>
      </w:pPr>
      <w:r>
        <w:t xml:space="preserve">ciklussal </w:t>
      </w:r>
      <w:proofErr w:type="spellStart"/>
      <w:r>
        <w:t>végigmegyünk</w:t>
      </w:r>
      <w:proofErr w:type="spellEnd"/>
      <w:r>
        <w:t xml:space="preserve"> a vektoron:</w:t>
      </w:r>
    </w:p>
    <w:p w14:paraId="4BE0C3C6" w14:textId="77777777" w:rsidR="00C525D9" w:rsidRDefault="00C525D9" w:rsidP="00CE54CB">
      <w:pPr>
        <w:ind w:left="1276"/>
      </w:pPr>
      <w:proofErr w:type="spellStart"/>
      <w:r>
        <w:t>if</w:t>
      </w:r>
      <w:proofErr w:type="spellEnd"/>
      <w:r>
        <w:t xml:space="preserve"> v[k].j==j &amp;&amp; </w:t>
      </w:r>
      <w:r>
        <w:t>v[k].</w:t>
      </w:r>
      <w:r>
        <w:t>i</w:t>
      </w:r>
      <w:r>
        <w:t>==</w:t>
      </w:r>
      <w:r>
        <w:t xml:space="preserve">i </w:t>
      </w:r>
      <w:proofErr w:type="spellStart"/>
      <w:r>
        <w:t>then</w:t>
      </w:r>
      <w:proofErr w:type="spellEnd"/>
      <w:r>
        <w:t xml:space="preserve"> </w:t>
      </w:r>
      <w:r>
        <w:t>e := v[</w:t>
      </w:r>
      <w:r>
        <w:t>k</w:t>
      </w:r>
      <w:r>
        <w:t>]</w:t>
      </w:r>
    </w:p>
    <w:p w14:paraId="154F5A90" w14:textId="308AF022" w:rsidR="00CE54CB" w:rsidRDefault="00C525D9" w:rsidP="00CE54CB">
      <w:pPr>
        <w:ind w:left="1276"/>
      </w:pPr>
      <w:r>
        <w:t xml:space="preserve">ha a ciklus után e==null akkor e:=0 </w:t>
      </w:r>
    </w:p>
    <w:p w14:paraId="773052FA" w14:textId="56CEC052" w:rsidR="002067A3" w:rsidRDefault="002067A3" w:rsidP="00C55697">
      <w:pPr>
        <w:pStyle w:val="Cmsor3"/>
      </w:pPr>
      <w:bookmarkStart w:id="10" w:name="_Toc66020778"/>
      <w:r>
        <w:t>Összeadás</w:t>
      </w:r>
      <w:bookmarkEnd w:id="10"/>
    </w:p>
    <w:p w14:paraId="0FDDE764" w14:textId="5259A869" w:rsidR="00C55697" w:rsidRDefault="00C55697" w:rsidP="00C55697">
      <w:r>
        <w:t xml:space="preserve">A </w:t>
      </w:r>
      <w:r w:rsidR="00CE54CB">
        <w:t>„</w:t>
      </w:r>
      <w:r>
        <w:t>v</w:t>
      </w:r>
      <w:r w:rsidR="00CE54CB">
        <w:t>”</w:t>
      </w:r>
      <w:r>
        <w:t xml:space="preserve"> </w:t>
      </w:r>
      <w:r w:rsidR="00CE54CB">
        <w:t>vektorral</w:t>
      </w:r>
      <w:r>
        <w:t xml:space="preserve"> ábrázolt </w:t>
      </w:r>
      <w:r w:rsidR="00CE54CB">
        <w:t>„</w:t>
      </w:r>
      <w:r>
        <w:t>a</w:t>
      </w:r>
      <w:r w:rsidR="00CE54CB">
        <w:t>”</w:t>
      </w:r>
      <w:r>
        <w:t xml:space="preserve"> mátrix és a </w:t>
      </w:r>
      <w:r w:rsidR="00CE54CB">
        <w:t>„</w:t>
      </w:r>
      <w:r>
        <w:t>t</w:t>
      </w:r>
      <w:r w:rsidR="00CE54CB">
        <w:t>”</w:t>
      </w:r>
      <w:r>
        <w:t xml:space="preserve"> </w:t>
      </w:r>
      <w:r w:rsidR="00CE54CB">
        <w:t>vektorral</w:t>
      </w:r>
      <w:r>
        <w:t xml:space="preserve"> ábrázolt </w:t>
      </w:r>
      <w:r w:rsidR="00CE54CB">
        <w:t>„</w:t>
      </w:r>
      <w:r>
        <w:t>b</w:t>
      </w:r>
      <w:r w:rsidR="00CE54CB">
        <w:t>”</w:t>
      </w:r>
      <w:r>
        <w:t xml:space="preserve"> mátrix összege az </w:t>
      </w:r>
      <w:r w:rsidR="00CE54CB">
        <w:t>„</w:t>
      </w:r>
      <w:r>
        <w:t>u</w:t>
      </w:r>
      <w:r w:rsidR="00CE54CB">
        <w:t>”</w:t>
      </w:r>
      <w:r>
        <w:t xml:space="preserve"> </w:t>
      </w:r>
      <w:r w:rsidR="00CE54CB">
        <w:t>vektorral</w:t>
      </w:r>
      <w:r>
        <w:t xml:space="preserve"> ábrázolt </w:t>
      </w:r>
      <w:r w:rsidR="00CE54CB">
        <w:t>„</w:t>
      </w:r>
      <w:r>
        <w:t>c</w:t>
      </w:r>
      <w:r w:rsidR="00CE54CB">
        <w:t>”</w:t>
      </w:r>
      <w:r>
        <w:t xml:space="preserve"> mátrixba kerül, ha az alábbi programot végrehajtjuk. A végrehajtás előtt ellenőrizni kell, hogy mindhárom mátrix azonos méretű-e. </w:t>
      </w:r>
    </w:p>
    <w:p w14:paraId="3016B83C" w14:textId="77777777" w:rsidR="00C55697" w:rsidRDefault="00C55697" w:rsidP="001068E7">
      <w:pPr>
        <w:ind w:left="1276"/>
      </w:pPr>
      <w:r>
        <w:t xml:space="preserve">A = ( v : </w:t>
      </w:r>
      <w:r>
        <w:rPr>
          <w:rFonts w:ascii="Cambria Math" w:hAnsi="Cambria Math" w:cs="Cambria Math"/>
        </w:rPr>
        <w:t>ℤ</w:t>
      </w:r>
      <w:r>
        <w:t xml:space="preserve"> n , t : </w:t>
      </w:r>
      <w:r>
        <w:rPr>
          <w:rFonts w:ascii="Cambria Math" w:hAnsi="Cambria Math" w:cs="Cambria Math"/>
        </w:rPr>
        <w:t>ℤ</w:t>
      </w:r>
      <w:r>
        <w:t xml:space="preserve"> n , u : </w:t>
      </w:r>
      <w:r>
        <w:rPr>
          <w:rFonts w:ascii="Cambria Math" w:hAnsi="Cambria Math" w:cs="Cambria Math"/>
        </w:rPr>
        <w:t>ℤ</w:t>
      </w:r>
      <w:r>
        <w:t xml:space="preserve"> n ) </w:t>
      </w:r>
    </w:p>
    <w:p w14:paraId="74D7174F" w14:textId="5E3046CC" w:rsidR="00C55697" w:rsidRDefault="00C55697" w:rsidP="001068E7">
      <w:pPr>
        <w:ind w:left="1276"/>
      </w:pPr>
      <w:r>
        <w:sym w:font="Symbol" w:char="F022"/>
      </w:r>
      <w:r>
        <w:t>i</w:t>
      </w:r>
      <w:r>
        <w:sym w:font="Symbol" w:char="F0CE"/>
      </w:r>
      <w:r>
        <w:t>[0..</w:t>
      </w:r>
      <w:r w:rsidR="00CE54CB">
        <w:t>m</w:t>
      </w:r>
      <w:r>
        <w:t>-1]</w:t>
      </w:r>
      <w:r w:rsidR="00CE54CB">
        <w:t xml:space="preserve"> és </w:t>
      </w:r>
      <w:r w:rsidR="00CE54CB">
        <w:sym w:font="Symbol" w:char="F022"/>
      </w:r>
      <w:r w:rsidR="00CE54CB">
        <w:t>j</w:t>
      </w:r>
      <w:r w:rsidR="00CE54CB">
        <w:sym w:font="Symbol" w:char="F0CE"/>
      </w:r>
      <w:r w:rsidR="00CE54CB">
        <w:t>[0..n-1]</w:t>
      </w:r>
      <w:r>
        <w:t>: u[</w:t>
      </w:r>
      <w:proofErr w:type="spellStart"/>
      <w:r>
        <w:t>i</w:t>
      </w:r>
      <w:r w:rsidR="00C525D9">
        <w:t>,j</w:t>
      </w:r>
      <w:proofErr w:type="spellEnd"/>
      <w:r>
        <w:t>]:= v[</w:t>
      </w:r>
      <w:proofErr w:type="spellStart"/>
      <w:r>
        <w:t>i</w:t>
      </w:r>
      <w:r w:rsidR="00C525D9">
        <w:t>,j</w:t>
      </w:r>
      <w:proofErr w:type="spellEnd"/>
      <w:r>
        <w:t>] + t[</w:t>
      </w:r>
      <w:proofErr w:type="spellStart"/>
      <w:r>
        <w:t>i</w:t>
      </w:r>
      <w:r w:rsidR="00C525D9">
        <w:t>,j</w:t>
      </w:r>
      <w:proofErr w:type="spellEnd"/>
      <w:r>
        <w:t>]</w:t>
      </w:r>
    </w:p>
    <w:p w14:paraId="13EC2B99" w14:textId="46CD0A3C" w:rsidR="002067A3" w:rsidRDefault="002067A3" w:rsidP="00C55697">
      <w:pPr>
        <w:pStyle w:val="Cmsor3"/>
      </w:pPr>
      <w:bookmarkStart w:id="11" w:name="_Toc66020779"/>
      <w:r>
        <w:t>Szorzás</w:t>
      </w:r>
      <w:bookmarkEnd w:id="11"/>
    </w:p>
    <w:p w14:paraId="77CADBF3" w14:textId="5DA0F325" w:rsidR="00C55697" w:rsidRDefault="00C55697" w:rsidP="00C525D9">
      <w:pPr>
        <w:pStyle w:val="Listaszerbekezds"/>
        <w:ind w:left="0"/>
      </w:pPr>
      <w:r>
        <w:t xml:space="preserve">A </w:t>
      </w:r>
      <w:r w:rsidR="00C525D9">
        <w:t>„</w:t>
      </w:r>
      <w:r>
        <w:t>v</w:t>
      </w:r>
      <w:r w:rsidR="00C525D9">
        <w:t>”</w:t>
      </w:r>
      <w:r>
        <w:t xml:space="preserve"> </w:t>
      </w:r>
      <w:r w:rsidR="00C525D9">
        <w:t xml:space="preserve">vektorral </w:t>
      </w:r>
      <w:r>
        <w:t xml:space="preserve">ábrázolt </w:t>
      </w:r>
      <w:r w:rsidR="00C525D9">
        <w:t>„</w:t>
      </w:r>
      <w:r>
        <w:t>a</w:t>
      </w:r>
      <w:r w:rsidR="00C525D9">
        <w:t>”</w:t>
      </w:r>
      <w:r>
        <w:t xml:space="preserve"> mátrix és a </w:t>
      </w:r>
      <w:r w:rsidR="00C525D9">
        <w:t>„</w:t>
      </w:r>
      <w:r>
        <w:t>t</w:t>
      </w:r>
      <w:r w:rsidR="00C525D9">
        <w:t>”</w:t>
      </w:r>
      <w:r>
        <w:t xml:space="preserve"> </w:t>
      </w:r>
      <w:r w:rsidR="00C525D9">
        <w:t xml:space="preserve">vektorral </w:t>
      </w:r>
      <w:r>
        <w:t xml:space="preserve">ábrázolt </w:t>
      </w:r>
      <w:r w:rsidR="00C525D9">
        <w:t>„</w:t>
      </w:r>
      <w:r>
        <w:t>b</w:t>
      </w:r>
      <w:r w:rsidR="00C525D9">
        <w:t>”</w:t>
      </w:r>
      <w:r>
        <w:t xml:space="preserve"> mátrix szorzata az </w:t>
      </w:r>
      <w:r w:rsidR="00C525D9">
        <w:t>„</w:t>
      </w:r>
      <w:r>
        <w:t>u</w:t>
      </w:r>
      <w:r w:rsidR="00C525D9">
        <w:t>”</w:t>
      </w:r>
      <w:r>
        <w:t xml:space="preserve"> </w:t>
      </w:r>
      <w:r w:rsidR="00C525D9">
        <w:t xml:space="preserve">vektorral </w:t>
      </w:r>
      <w:r>
        <w:t xml:space="preserve">ábrázolt </w:t>
      </w:r>
      <w:r w:rsidR="00C525D9">
        <w:t>„</w:t>
      </w:r>
      <w:r>
        <w:t>c</w:t>
      </w:r>
      <w:r w:rsidR="00C525D9">
        <w:t>”</w:t>
      </w:r>
      <w:r>
        <w:t xml:space="preserve"> mátrixba kerül, ha az alábbi programot végrehajtjuk. A végrehajtás előtt ellenőrizni kell, hogy </w:t>
      </w:r>
      <w:r w:rsidR="00C525D9" w:rsidRPr="0096516B">
        <w:t>az első mátrix oszlopszáma megegyezik a második mátrix sorszámával.</w:t>
      </w:r>
    </w:p>
    <w:p w14:paraId="07370748" w14:textId="77777777" w:rsidR="00C55697" w:rsidRDefault="00C55697" w:rsidP="001068E7">
      <w:pPr>
        <w:ind w:left="1276"/>
      </w:pPr>
      <w:r>
        <w:t xml:space="preserve">A = ( v : </w:t>
      </w:r>
      <w:r>
        <w:rPr>
          <w:rFonts w:ascii="Cambria Math" w:hAnsi="Cambria Math" w:cs="Cambria Math"/>
        </w:rPr>
        <w:t>ℤ</w:t>
      </w:r>
      <w:r>
        <w:t xml:space="preserve"> n , t : </w:t>
      </w:r>
      <w:r>
        <w:rPr>
          <w:rFonts w:ascii="Cambria Math" w:hAnsi="Cambria Math" w:cs="Cambria Math"/>
        </w:rPr>
        <w:t>ℤ</w:t>
      </w:r>
      <w:r>
        <w:t xml:space="preserve"> n , u : </w:t>
      </w:r>
      <w:r>
        <w:rPr>
          <w:rFonts w:ascii="Cambria Math" w:hAnsi="Cambria Math" w:cs="Cambria Math"/>
        </w:rPr>
        <w:t>ℤ</w:t>
      </w:r>
      <w:r>
        <w:t xml:space="preserve"> n ) </w:t>
      </w:r>
    </w:p>
    <w:p w14:paraId="42FDAE5F" w14:textId="020D8FD5" w:rsidR="00C55697" w:rsidRDefault="00C525D9" w:rsidP="001068E7">
      <w:pPr>
        <w:ind w:left="1276"/>
      </w:pPr>
      <w:r>
        <w:t>i</w:t>
      </w:r>
      <w:r>
        <w:sym w:font="Symbol" w:char="F0CE"/>
      </w:r>
      <w:r>
        <w:t xml:space="preserve">[0..m-1] és </w:t>
      </w:r>
      <w:r>
        <w:sym w:font="Symbol" w:char="F022"/>
      </w:r>
      <w:r>
        <w:t>j</w:t>
      </w:r>
      <w:r>
        <w:sym w:font="Symbol" w:char="F0CE"/>
      </w:r>
      <w:r>
        <w:t>[0..n-1]</w:t>
      </w:r>
      <w:r w:rsidR="00C55697">
        <w:t>: u[</w:t>
      </w:r>
      <w:proofErr w:type="spellStart"/>
      <w:r w:rsidR="00C55697">
        <w:t>i</w:t>
      </w:r>
      <w:r>
        <w:t>,j</w:t>
      </w:r>
      <w:proofErr w:type="spellEnd"/>
      <w:r w:rsidR="00C55697">
        <w:t>]</w:t>
      </w:r>
      <w:r>
        <w:t>+</w:t>
      </w:r>
      <w:r w:rsidR="00C55697">
        <w:t>= v[</w:t>
      </w:r>
      <w:proofErr w:type="spellStart"/>
      <w:r w:rsidR="00C55697">
        <w:t>i</w:t>
      </w:r>
      <w:r>
        <w:t>,j</w:t>
      </w:r>
      <w:proofErr w:type="spellEnd"/>
      <w:r w:rsidR="00C55697">
        <w:t>] * t[</w:t>
      </w:r>
      <w:proofErr w:type="spellStart"/>
      <w:r w:rsidR="00C55697">
        <w:t>i</w:t>
      </w:r>
      <w:r>
        <w:t>,j</w:t>
      </w:r>
      <w:proofErr w:type="spellEnd"/>
      <w:r w:rsidR="001068E7">
        <w:t>]</w:t>
      </w:r>
    </w:p>
    <w:p w14:paraId="6B2D46B0" w14:textId="2CD6B50A" w:rsidR="00C55697" w:rsidRDefault="00C55697">
      <w:r>
        <w:br w:type="page"/>
      </w:r>
    </w:p>
    <w:p w14:paraId="5F8CADCD" w14:textId="6FF0C200" w:rsidR="002067A3" w:rsidRPr="001068E7" w:rsidRDefault="002067A3" w:rsidP="00C55697">
      <w:pPr>
        <w:pStyle w:val="Cmsor2"/>
        <w:rPr>
          <w:b/>
          <w:bCs/>
        </w:rPr>
      </w:pPr>
      <w:bookmarkStart w:id="12" w:name="_Toc66020780"/>
      <w:r w:rsidRPr="001068E7">
        <w:rPr>
          <w:b/>
          <w:bCs/>
        </w:rPr>
        <w:lastRenderedPageBreak/>
        <w:t>Tesztelési terv</w:t>
      </w:r>
      <w:bookmarkEnd w:id="12"/>
    </w:p>
    <w:p w14:paraId="679D3C6B" w14:textId="7325EF5A" w:rsidR="00C55697" w:rsidRDefault="00C55697" w:rsidP="001068E7">
      <w:pPr>
        <w:pStyle w:val="Nincstrkz"/>
        <w:numPr>
          <w:ilvl w:val="0"/>
          <w:numId w:val="4"/>
        </w:numPr>
      </w:pPr>
      <w:r>
        <w:t>Különféle méretű mátrixok létrehozása, feltöltése és kiírása.</w:t>
      </w:r>
    </w:p>
    <w:p w14:paraId="76871905" w14:textId="0A2EF626" w:rsidR="00C55697" w:rsidRDefault="00C55697" w:rsidP="001068E7">
      <w:pPr>
        <w:pStyle w:val="Nincstrkz"/>
        <w:numPr>
          <w:ilvl w:val="1"/>
          <w:numId w:val="4"/>
        </w:numPr>
      </w:pPr>
      <w:r>
        <w:t xml:space="preserve">1, 2, 5 dimenziójú mátrix </w:t>
      </w:r>
    </w:p>
    <w:p w14:paraId="46A5C72D" w14:textId="60D6EC1A" w:rsidR="00A15ACF" w:rsidRDefault="00A15ACF" w:rsidP="001068E7">
      <w:pPr>
        <w:pStyle w:val="Nincstrkz"/>
        <w:numPr>
          <w:ilvl w:val="1"/>
          <w:numId w:val="4"/>
        </w:numPr>
      </w:pPr>
      <w:r>
        <w:t>Extrém méretű (-1, 0, 1, 1000) mátrix létrehozása</w:t>
      </w:r>
    </w:p>
    <w:p w14:paraId="6EFFA7F5" w14:textId="22FFEC4F" w:rsidR="00C55697" w:rsidRDefault="00C55697" w:rsidP="001068E7">
      <w:pPr>
        <w:pStyle w:val="Nincstrkz"/>
        <w:numPr>
          <w:ilvl w:val="0"/>
          <w:numId w:val="4"/>
        </w:numPr>
      </w:pPr>
      <w:r>
        <w:t xml:space="preserve">Mátrix adott pozíciójú értékének lekérdezése. </w:t>
      </w:r>
    </w:p>
    <w:p w14:paraId="57A76737" w14:textId="7CBD8EDB" w:rsidR="00C55697" w:rsidRPr="001610BC" w:rsidRDefault="001610BC" w:rsidP="001068E7">
      <w:pPr>
        <w:pStyle w:val="Nincstrkz"/>
        <w:numPr>
          <w:ilvl w:val="1"/>
          <w:numId w:val="4"/>
        </w:numPr>
      </w:pPr>
      <w:r w:rsidRPr="001610BC">
        <w:t>„sakktábla” mátrix</w:t>
      </w:r>
      <w:r w:rsidR="00C55697" w:rsidRPr="001610BC">
        <w:t>ra eső elem lekérdezése</w:t>
      </w:r>
    </w:p>
    <w:p w14:paraId="56641C54" w14:textId="78972DC7" w:rsidR="00C55697" w:rsidRPr="001610BC" w:rsidRDefault="001610BC" w:rsidP="001068E7">
      <w:pPr>
        <w:pStyle w:val="Nincstrkz"/>
        <w:numPr>
          <w:ilvl w:val="1"/>
          <w:numId w:val="4"/>
        </w:numPr>
      </w:pPr>
      <w:r w:rsidRPr="001610BC">
        <w:t>„sakktábla” mátrix</w:t>
      </w:r>
      <w:r w:rsidR="00C55697" w:rsidRPr="001610BC">
        <w:t>on kívüli elem lekérdezése</w:t>
      </w:r>
    </w:p>
    <w:p w14:paraId="5B1C27D5" w14:textId="414CCD06" w:rsidR="00C55697" w:rsidRDefault="00C55697" w:rsidP="00352495">
      <w:pPr>
        <w:pStyle w:val="Nincstrkz"/>
        <w:numPr>
          <w:ilvl w:val="0"/>
          <w:numId w:val="4"/>
        </w:numPr>
      </w:pPr>
      <w:r>
        <w:t xml:space="preserve">A c:=a+b mátrixösszeadás kipróbálása. </w:t>
      </w:r>
      <w:r w:rsidR="00352495">
        <w:t>(teljes mátrix összehasonlítás hiányában csak az első koordinátára)</w:t>
      </w:r>
    </w:p>
    <w:p w14:paraId="17F32313" w14:textId="2E8990CB" w:rsidR="00C55697" w:rsidRDefault="00C55697" w:rsidP="001068E7">
      <w:pPr>
        <w:pStyle w:val="Nincstrkz"/>
        <w:numPr>
          <w:ilvl w:val="1"/>
          <w:numId w:val="4"/>
        </w:numPr>
      </w:pPr>
      <w:r>
        <w:t xml:space="preserve">Kommutativitás ellenőrzése (a + b == b + a) </w:t>
      </w:r>
    </w:p>
    <w:p w14:paraId="2D4ECEFE" w14:textId="1B3F4D43" w:rsidR="00C55697" w:rsidRDefault="00C55697" w:rsidP="001068E7">
      <w:pPr>
        <w:pStyle w:val="Nincstrkz"/>
        <w:numPr>
          <w:ilvl w:val="1"/>
          <w:numId w:val="4"/>
        </w:numPr>
      </w:pPr>
      <w:r>
        <w:t xml:space="preserve">Asszociativitás ellenőrzése (a + b + c == (a + b) + c == a + (b + c)) </w:t>
      </w:r>
    </w:p>
    <w:p w14:paraId="6683BDC8" w14:textId="013A7A24" w:rsidR="004A2961" w:rsidRDefault="004A2961" w:rsidP="001068E7">
      <w:pPr>
        <w:pStyle w:val="Nincstrkz"/>
        <w:numPr>
          <w:ilvl w:val="1"/>
          <w:numId w:val="4"/>
        </w:numPr>
      </w:pPr>
      <w:r>
        <w:t xml:space="preserve">Eltérő méretű mátrixoknál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ellenörzése</w:t>
      </w:r>
      <w:proofErr w:type="spellEnd"/>
    </w:p>
    <w:p w14:paraId="7E2AEB3D" w14:textId="6B3DC467" w:rsidR="00C55697" w:rsidRDefault="00C55697" w:rsidP="001068E7">
      <w:pPr>
        <w:pStyle w:val="Nincstrkz"/>
        <w:numPr>
          <w:ilvl w:val="0"/>
          <w:numId w:val="4"/>
        </w:numPr>
      </w:pPr>
      <w:r>
        <w:t xml:space="preserve">A c:=a*b mátrixszorzás kipróbálása. </w:t>
      </w:r>
      <w:r w:rsidR="00352495">
        <w:t>(teljes mátrix összehasonlítás hiányában csak az első koordinátára)</w:t>
      </w:r>
    </w:p>
    <w:p w14:paraId="4ECF229E" w14:textId="63B8E0F0" w:rsidR="00C55697" w:rsidRDefault="00C55697" w:rsidP="001068E7">
      <w:pPr>
        <w:pStyle w:val="Nincstrkz"/>
        <w:numPr>
          <w:ilvl w:val="1"/>
          <w:numId w:val="4"/>
        </w:numPr>
      </w:pPr>
      <w:r>
        <w:t xml:space="preserve">Kommutativitás ellenőrzése (a * b == b * a) </w:t>
      </w:r>
    </w:p>
    <w:p w14:paraId="476232A4" w14:textId="469A39F1" w:rsidR="00C55697" w:rsidRDefault="00C55697" w:rsidP="001068E7">
      <w:pPr>
        <w:pStyle w:val="Nincstrkz"/>
        <w:numPr>
          <w:ilvl w:val="1"/>
          <w:numId w:val="4"/>
        </w:numPr>
      </w:pPr>
      <w:r>
        <w:t xml:space="preserve">Asszociativitás ellenőrzése (a * b * c == (a * b) * c == a * (b * c)) </w:t>
      </w:r>
    </w:p>
    <w:p w14:paraId="1B7900E3" w14:textId="77777777" w:rsidR="00A15ACF" w:rsidRDefault="00A15ACF" w:rsidP="00A15ACF">
      <w:pPr>
        <w:pStyle w:val="Nincstrkz"/>
        <w:numPr>
          <w:ilvl w:val="1"/>
          <w:numId w:val="4"/>
        </w:numPr>
      </w:pPr>
      <w:r>
        <w:t xml:space="preserve">Eltérő méretű mátrixoknál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ellenörzése</w:t>
      </w:r>
      <w:proofErr w:type="spellEnd"/>
    </w:p>
    <w:p w14:paraId="32913051" w14:textId="77777777" w:rsidR="001068E7" w:rsidRDefault="001068E7" w:rsidP="00C55697">
      <w:pPr>
        <w:pStyle w:val="Nincstrkz"/>
      </w:pPr>
    </w:p>
    <w:sectPr w:rsidR="001068E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E0993" w14:textId="77777777" w:rsidR="002E1DDC" w:rsidRDefault="002E1DDC" w:rsidP="002067A3">
      <w:pPr>
        <w:spacing w:after="0" w:line="240" w:lineRule="auto"/>
      </w:pPr>
      <w:r>
        <w:separator/>
      </w:r>
    </w:p>
  </w:endnote>
  <w:endnote w:type="continuationSeparator" w:id="0">
    <w:p w14:paraId="19C1A3BB" w14:textId="77777777" w:rsidR="002E1DDC" w:rsidRDefault="002E1DDC" w:rsidP="0020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60819" w14:textId="77777777" w:rsidR="002E1DDC" w:rsidRDefault="002E1DDC" w:rsidP="002067A3">
      <w:pPr>
        <w:spacing w:after="0" w:line="240" w:lineRule="auto"/>
      </w:pPr>
      <w:r>
        <w:separator/>
      </w:r>
    </w:p>
  </w:footnote>
  <w:footnote w:type="continuationSeparator" w:id="0">
    <w:p w14:paraId="77D9BDE3" w14:textId="77777777" w:rsidR="002E1DDC" w:rsidRDefault="002E1DDC" w:rsidP="00206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43154" w14:textId="58B68502" w:rsidR="002067A3" w:rsidRDefault="002067A3" w:rsidP="002067A3">
    <w:pPr>
      <w:pStyle w:val="lfej"/>
      <w:jc w:val="center"/>
    </w:pPr>
    <w:r>
      <w:t>OEP Gottfried István: Dokumentáció az 1. beadandóhoz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5C52"/>
    <w:multiLevelType w:val="multilevel"/>
    <w:tmpl w:val="040E001D"/>
    <w:lvl w:ilvl="0">
      <w:start w:val="1"/>
      <w:numFmt w:val="decimal"/>
      <w:lvlText w:val="%1)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5C1D4C"/>
    <w:multiLevelType w:val="hybridMultilevel"/>
    <w:tmpl w:val="42089DC4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D0674"/>
    <w:multiLevelType w:val="hybridMultilevel"/>
    <w:tmpl w:val="86003558"/>
    <w:lvl w:ilvl="0" w:tplc="040E000F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490" w:hanging="360"/>
      </w:pPr>
    </w:lvl>
    <w:lvl w:ilvl="2" w:tplc="040E001B" w:tentative="1">
      <w:start w:val="1"/>
      <w:numFmt w:val="lowerRoman"/>
      <w:lvlText w:val="%3."/>
      <w:lvlJc w:val="right"/>
      <w:pPr>
        <w:ind w:left="4210" w:hanging="180"/>
      </w:pPr>
    </w:lvl>
    <w:lvl w:ilvl="3" w:tplc="040E000F" w:tentative="1">
      <w:start w:val="1"/>
      <w:numFmt w:val="decimal"/>
      <w:lvlText w:val="%4."/>
      <w:lvlJc w:val="left"/>
      <w:pPr>
        <w:ind w:left="4930" w:hanging="360"/>
      </w:pPr>
    </w:lvl>
    <w:lvl w:ilvl="4" w:tplc="040E0019" w:tentative="1">
      <w:start w:val="1"/>
      <w:numFmt w:val="lowerLetter"/>
      <w:lvlText w:val="%5."/>
      <w:lvlJc w:val="left"/>
      <w:pPr>
        <w:ind w:left="5650" w:hanging="360"/>
      </w:pPr>
    </w:lvl>
    <w:lvl w:ilvl="5" w:tplc="040E001B" w:tentative="1">
      <w:start w:val="1"/>
      <w:numFmt w:val="lowerRoman"/>
      <w:lvlText w:val="%6."/>
      <w:lvlJc w:val="right"/>
      <w:pPr>
        <w:ind w:left="6370" w:hanging="180"/>
      </w:pPr>
    </w:lvl>
    <w:lvl w:ilvl="6" w:tplc="040E000F" w:tentative="1">
      <w:start w:val="1"/>
      <w:numFmt w:val="decimal"/>
      <w:lvlText w:val="%7."/>
      <w:lvlJc w:val="left"/>
      <w:pPr>
        <w:ind w:left="7090" w:hanging="360"/>
      </w:pPr>
    </w:lvl>
    <w:lvl w:ilvl="7" w:tplc="040E0019" w:tentative="1">
      <w:start w:val="1"/>
      <w:numFmt w:val="lowerLetter"/>
      <w:lvlText w:val="%8."/>
      <w:lvlJc w:val="left"/>
      <w:pPr>
        <w:ind w:left="7810" w:hanging="360"/>
      </w:pPr>
    </w:lvl>
    <w:lvl w:ilvl="8" w:tplc="040E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47875CC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B8D41B9"/>
    <w:multiLevelType w:val="hybridMultilevel"/>
    <w:tmpl w:val="CFA22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13FED"/>
    <w:multiLevelType w:val="hybridMultilevel"/>
    <w:tmpl w:val="CFA22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5C"/>
    <w:rsid w:val="00000916"/>
    <w:rsid w:val="001068E7"/>
    <w:rsid w:val="001610BC"/>
    <w:rsid w:val="002067A3"/>
    <w:rsid w:val="002935B4"/>
    <w:rsid w:val="002E1DDC"/>
    <w:rsid w:val="00344BE8"/>
    <w:rsid w:val="00352495"/>
    <w:rsid w:val="003E209E"/>
    <w:rsid w:val="004A2961"/>
    <w:rsid w:val="007A065C"/>
    <w:rsid w:val="0084022D"/>
    <w:rsid w:val="0096516B"/>
    <w:rsid w:val="00A15ACF"/>
    <w:rsid w:val="00C525D9"/>
    <w:rsid w:val="00C55697"/>
    <w:rsid w:val="00CE54CB"/>
    <w:rsid w:val="00E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16DE"/>
  <w15:chartTrackingRefBased/>
  <w15:docId w15:val="{CD397CE1-A7EE-4D0D-B967-FFF8F2E2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55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06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067A3"/>
  </w:style>
  <w:style w:type="paragraph" w:styleId="llb">
    <w:name w:val="footer"/>
    <w:basedOn w:val="Norml"/>
    <w:link w:val="llbChar"/>
    <w:uiPriority w:val="99"/>
    <w:unhideWhenUsed/>
    <w:rsid w:val="002067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067A3"/>
  </w:style>
  <w:style w:type="table" w:styleId="Rcsostblzat">
    <w:name w:val="Table Grid"/>
    <w:basedOn w:val="Normltblzat"/>
    <w:uiPriority w:val="39"/>
    <w:rsid w:val="0020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067A3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00916"/>
    <w:rPr>
      <w:color w:val="808080"/>
    </w:rPr>
  </w:style>
  <w:style w:type="paragraph" w:styleId="Cm">
    <w:name w:val="Title"/>
    <w:basedOn w:val="Norml"/>
    <w:next w:val="Norml"/>
    <w:link w:val="CmChar"/>
    <w:uiPriority w:val="10"/>
    <w:qFormat/>
    <w:rsid w:val="00C55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5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55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55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556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incstrkz">
    <w:name w:val="No Spacing"/>
    <w:uiPriority w:val="1"/>
    <w:qFormat/>
    <w:rsid w:val="00C55697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068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068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068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068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068E7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CE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CE54C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2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B5B0-DC98-415B-9564-2AC837DC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679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Gottfried István</dc:creator>
  <cp:keywords/>
  <dc:description/>
  <cp:lastModifiedBy>Gottfried István</cp:lastModifiedBy>
  <cp:revision>6</cp:revision>
  <dcterms:created xsi:type="dcterms:W3CDTF">2021-03-07T12:15:00Z</dcterms:created>
  <dcterms:modified xsi:type="dcterms:W3CDTF">2021-03-07T14:58:00Z</dcterms:modified>
</cp:coreProperties>
</file>