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DFEB7" w14:textId="77777777" w:rsidR="001068E7" w:rsidRDefault="001068E7" w:rsidP="001068E7">
      <w:pPr>
        <w:pStyle w:val="Cm"/>
      </w:pPr>
    </w:p>
    <w:p w14:paraId="26A0D21B" w14:textId="77777777" w:rsidR="001068E7" w:rsidRDefault="001068E7" w:rsidP="001068E7">
      <w:pPr>
        <w:pStyle w:val="Cm"/>
      </w:pPr>
    </w:p>
    <w:p w14:paraId="2A827F6F" w14:textId="77777777" w:rsidR="001068E7" w:rsidRDefault="001068E7" w:rsidP="001068E7">
      <w:pPr>
        <w:pStyle w:val="Cm"/>
      </w:pPr>
    </w:p>
    <w:p w14:paraId="69D17E6E" w14:textId="02A90DC9" w:rsidR="001068E7" w:rsidRDefault="001068E7" w:rsidP="001068E7">
      <w:pPr>
        <w:pStyle w:val="Cm"/>
        <w:jc w:val="center"/>
      </w:pPr>
      <w:r>
        <w:t>Gottfried István - JET4JR</w:t>
      </w:r>
    </w:p>
    <w:p w14:paraId="4F4B32AE" w14:textId="5A314A04" w:rsidR="001068E7" w:rsidRDefault="00C80408" w:rsidP="001068E7">
      <w:pPr>
        <w:jc w:val="center"/>
      </w:pPr>
      <w:r>
        <w:t>3</w:t>
      </w:r>
      <w:r w:rsidR="001068E7">
        <w:t>.beadandó/1.feladat</w:t>
      </w:r>
    </w:p>
    <w:p w14:paraId="0D564F98" w14:textId="2E5D8637" w:rsidR="001068E7" w:rsidRDefault="001068E7" w:rsidP="001068E7">
      <w:pPr>
        <w:jc w:val="center"/>
      </w:pPr>
      <w:r>
        <w:t>2021. 0</w:t>
      </w:r>
      <w:r w:rsidR="00C80408">
        <w:t>5</w:t>
      </w:r>
      <w:r>
        <w:t>. 0</w:t>
      </w:r>
      <w:r w:rsidR="00C80408">
        <w:t>3</w:t>
      </w:r>
      <w:r>
        <w:t>.</w:t>
      </w:r>
    </w:p>
    <w:p w14:paraId="3328CD39" w14:textId="3F55C0D9" w:rsidR="001068E7" w:rsidRDefault="001068E7" w:rsidP="001068E7"/>
    <w:p w14:paraId="57D42710" w14:textId="00EB6FAD" w:rsidR="001068E7" w:rsidRDefault="001068E7" w:rsidP="001068E7"/>
    <w:p w14:paraId="6327F1AC" w14:textId="2D1D065F" w:rsidR="001068E7" w:rsidRDefault="001068E7" w:rsidP="001068E7"/>
    <w:p w14:paraId="4D8A397C" w14:textId="4ACC351E" w:rsidR="001068E7" w:rsidRDefault="001068E7" w:rsidP="001068E7"/>
    <w:p w14:paraId="171EAF65" w14:textId="0F3B73F6" w:rsidR="001068E7" w:rsidRDefault="001068E7" w:rsidP="001068E7"/>
    <w:p w14:paraId="76DC55AB" w14:textId="77777777" w:rsidR="001068E7" w:rsidRDefault="001068E7" w:rsidP="001068E7"/>
    <w:p w14:paraId="5EB6D1E9" w14:textId="269FBBFA" w:rsidR="001068E7" w:rsidRDefault="001068E7" w:rsidP="001068E7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39917254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F3AE5F9" w14:textId="3DB2B561" w:rsidR="001068E7" w:rsidRDefault="001068E7">
          <w:pPr>
            <w:pStyle w:val="Tartalomjegyzkcmsora"/>
          </w:pPr>
          <w:r>
            <w:t>Tartalom</w:t>
          </w:r>
        </w:p>
        <w:p w14:paraId="146EAD48" w14:textId="6C9A0822" w:rsidR="00767630" w:rsidRDefault="001068E7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0948704" w:history="1">
            <w:r w:rsidR="00767630" w:rsidRPr="008176B0">
              <w:rPr>
                <w:rStyle w:val="Hiperhivatkozs"/>
                <w:noProof/>
              </w:rPr>
              <w:t>Feladat</w:t>
            </w:r>
            <w:r w:rsidR="00767630">
              <w:rPr>
                <w:noProof/>
                <w:webHidden/>
              </w:rPr>
              <w:tab/>
            </w:r>
            <w:r w:rsidR="00767630">
              <w:rPr>
                <w:noProof/>
                <w:webHidden/>
              </w:rPr>
              <w:fldChar w:fldCharType="begin"/>
            </w:r>
            <w:r w:rsidR="00767630">
              <w:rPr>
                <w:noProof/>
                <w:webHidden/>
              </w:rPr>
              <w:instrText xml:space="preserve"> PAGEREF _Toc70948704 \h </w:instrText>
            </w:r>
            <w:r w:rsidR="00767630">
              <w:rPr>
                <w:noProof/>
                <w:webHidden/>
              </w:rPr>
            </w:r>
            <w:r w:rsidR="00767630">
              <w:rPr>
                <w:noProof/>
                <w:webHidden/>
              </w:rPr>
              <w:fldChar w:fldCharType="separate"/>
            </w:r>
            <w:r w:rsidR="00767630">
              <w:rPr>
                <w:noProof/>
                <w:webHidden/>
              </w:rPr>
              <w:t>2</w:t>
            </w:r>
            <w:r w:rsidR="00767630">
              <w:rPr>
                <w:noProof/>
                <w:webHidden/>
              </w:rPr>
              <w:fldChar w:fldCharType="end"/>
            </w:r>
          </w:hyperlink>
        </w:p>
        <w:p w14:paraId="74FA6EFB" w14:textId="63098D49" w:rsidR="00767630" w:rsidRDefault="0076763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70948705" w:history="1">
            <w:r w:rsidRPr="008176B0">
              <w:rPr>
                <w:rStyle w:val="Hiperhivatkozs"/>
                <w:b/>
                <w:bCs/>
                <w:noProof/>
              </w:rPr>
              <w:t>Környezet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_Toc70948705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808C7E" w14:textId="0B91CC28" w:rsidR="00767630" w:rsidRDefault="0076763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70948706" w:history="1">
            <w:r w:rsidRPr="008176B0">
              <w:rPr>
                <w:rStyle w:val="Hiperhivatkozs"/>
                <w:b/>
                <w:bCs/>
                <w:noProof/>
              </w:rPr>
              <w:t>Típusérték-halmaz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_Toc70948706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9A9A9C" w14:textId="06EEC6E0" w:rsidR="00767630" w:rsidRDefault="0076763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70948707" w:history="1">
            <w:r w:rsidRPr="008176B0">
              <w:rPr>
                <w:rStyle w:val="Hiperhivatkozs"/>
                <w:b/>
                <w:bCs/>
                <w:noProof/>
              </w:rPr>
              <w:t>Típus-műveletek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_Toc70948707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A2E88" w14:textId="0D6E6885" w:rsidR="00767630" w:rsidRDefault="00767630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70948708" w:history="1">
            <w:r w:rsidRPr="008176B0">
              <w:rPr>
                <w:rStyle w:val="Hiperhivatkozs"/>
                <w:noProof/>
              </w:rPr>
              <w:t>„legnagyobbVizmennyiseguFoldterulet”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_Toc70948708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480BC6" w14:textId="14C38F62" w:rsidR="00767630" w:rsidRDefault="0076763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70948709" w:history="1">
            <w:r w:rsidRPr="008176B0">
              <w:rPr>
                <w:rStyle w:val="Hiperhivatkozs"/>
                <w:b/>
                <w:bCs/>
                <w:noProof/>
              </w:rPr>
              <w:t>Reprezentáció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_Toc70948709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F861C6" w14:textId="5A736FEC" w:rsidR="00767630" w:rsidRDefault="0076763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70948710" w:history="1">
            <w:r w:rsidRPr="008176B0">
              <w:rPr>
                <w:rStyle w:val="Hiperhivatkozs"/>
                <w:b/>
                <w:bCs/>
                <w:noProof/>
              </w:rPr>
              <w:t>Implementáció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_Toc70948710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CBE7A2" w14:textId="0F6DBF16" w:rsidR="00767630" w:rsidRDefault="00767630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70948711" w:history="1">
            <w:r w:rsidRPr="008176B0">
              <w:rPr>
                <w:rStyle w:val="Hiperhivatkozs"/>
                <w:noProof/>
              </w:rPr>
              <w:t>„legnagyobbVizmennyiseguFoldterulet”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_Toc70948711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8211B0" w14:textId="4D815700" w:rsidR="00767630" w:rsidRDefault="00767630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70948712" w:history="1">
            <w:r w:rsidRPr="008176B0">
              <w:rPr>
                <w:rStyle w:val="Hiperhivatkozs"/>
                <w:noProof/>
              </w:rPr>
              <w:t>„playRoundsForTime”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_Toc70948712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ED4CA0" w14:textId="16EB1B34" w:rsidR="00767630" w:rsidRDefault="0076763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70948713" w:history="1">
            <w:r w:rsidRPr="008176B0">
              <w:rPr>
                <w:rStyle w:val="Hiperhivatkozs"/>
                <w:noProof/>
              </w:rPr>
              <w:t>Osztálydiagramm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_Toc70948713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A17F19" w14:textId="7380D449" w:rsidR="00767630" w:rsidRDefault="0076763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70948714" w:history="1">
            <w:r w:rsidRPr="008176B0">
              <w:rPr>
                <w:rStyle w:val="Hiperhivatkozs"/>
                <w:noProof/>
              </w:rPr>
              <w:t>Földterületek Enumerátor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_Toc70948714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95CE48" w14:textId="403EE1F6" w:rsidR="00767630" w:rsidRDefault="0076763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70948715" w:history="1">
            <w:r w:rsidRPr="008176B0">
              <w:rPr>
                <w:rStyle w:val="Hiperhivatkozs"/>
                <w:b/>
                <w:bCs/>
                <w:noProof/>
              </w:rPr>
              <w:t>Tesztelési terv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_Toc70948715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FB219D" w14:textId="2F175EB9" w:rsidR="001068E7" w:rsidRPr="001068E7" w:rsidRDefault="001068E7" w:rsidP="001068E7">
          <w:r>
            <w:rPr>
              <w:b/>
              <w:bCs/>
            </w:rPr>
            <w:fldChar w:fldCharType="end"/>
          </w:r>
        </w:p>
      </w:sdtContent>
    </w:sdt>
    <w:p w14:paraId="02BE6C4E" w14:textId="77777777" w:rsidR="001068E7" w:rsidRDefault="001068E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7A49883" w14:textId="0A7C9E4C" w:rsidR="0084022D" w:rsidRDefault="002067A3" w:rsidP="00C55697">
      <w:pPr>
        <w:pStyle w:val="Cmsor1"/>
      </w:pPr>
      <w:bookmarkStart w:id="0" w:name="_Toc70948704"/>
      <w:r>
        <w:lastRenderedPageBreak/>
        <w:t>Feladat</w:t>
      </w:r>
      <w:bookmarkEnd w:id="0"/>
    </w:p>
    <w:p w14:paraId="76D003E4" w14:textId="33817304" w:rsidR="00C80408" w:rsidRPr="00C80408" w:rsidRDefault="00C80408" w:rsidP="00C80408">
      <w:pPr>
        <w:pStyle w:val="Nincstrkz"/>
        <w:spacing w:after="240"/>
      </w:pPr>
      <w:r w:rsidRPr="00C80408">
        <w:t>A föld hidrológiai körfolyamatában a különböző földterületek befolyásolják az időjárást és a különböző</w:t>
      </w:r>
      <w:r>
        <w:t xml:space="preserve"> </w:t>
      </w:r>
      <w:r w:rsidRPr="00C80408">
        <w:t>időjárások hatására a földterületek változnak. Minden földterületeknek van neve, fajtája (puszta, zöld,</w:t>
      </w:r>
      <w:r>
        <w:t xml:space="preserve"> </w:t>
      </w:r>
      <w:r w:rsidRPr="00C80408">
        <w:t>tavas), tárolt vízmennyisége (km3</w:t>
      </w:r>
      <w:r>
        <w:t xml:space="preserve"> </w:t>
      </w:r>
      <w:r w:rsidRPr="00C80408">
        <w:t>-ben). A földterületek feletti közös levegőnek ismerjük a</w:t>
      </w:r>
      <w:r>
        <w:t xml:space="preserve"> </w:t>
      </w:r>
      <w:r w:rsidRPr="00C80408">
        <w:t>páratartalmát (százalékban).</w:t>
      </w:r>
    </w:p>
    <w:p w14:paraId="3A001C93" w14:textId="08261F06" w:rsidR="00C80408" w:rsidRPr="00C80408" w:rsidRDefault="00C80408" w:rsidP="00C80408">
      <w:pPr>
        <w:pStyle w:val="Nincstrkz"/>
        <w:spacing w:after="240"/>
      </w:pPr>
      <w:r w:rsidRPr="00C80408">
        <w:t>Az időjárás a levegő aznapi páratartalmától függ: Ha ez meghaladja a 70%-ot, esős idő lesz, és ekkor</w:t>
      </w:r>
      <w:r>
        <w:t xml:space="preserve"> </w:t>
      </w:r>
      <w:r w:rsidRPr="00C80408">
        <w:t>lecsökken a páratartalom 30%-</w:t>
      </w:r>
      <w:proofErr w:type="spellStart"/>
      <w:r w:rsidRPr="00C80408">
        <w:t>ra</w:t>
      </w:r>
      <w:proofErr w:type="spellEnd"/>
      <w:r w:rsidRPr="00C80408">
        <w:t>.</w:t>
      </w:r>
      <w:r>
        <w:t xml:space="preserve"> </w:t>
      </w:r>
      <w:r w:rsidRPr="00C80408">
        <w:t>40%-os páratartalom alatt az időjárás napos lesz</w:t>
      </w:r>
      <w:r>
        <w:t xml:space="preserve">. </w:t>
      </w:r>
      <w:r w:rsidRPr="00C80408">
        <w:t>40 és 70% közötti</w:t>
      </w:r>
      <w:r>
        <w:t xml:space="preserve"> </w:t>
      </w:r>
      <w:r w:rsidRPr="00C80408">
        <w:t>páratartalom esetén az esős időjárásnak (páratartalom-</w:t>
      </w:r>
      <w:proofErr w:type="gramStart"/>
      <w:r w:rsidRPr="00C80408">
        <w:t>40)*</w:t>
      </w:r>
      <w:proofErr w:type="gramEnd"/>
      <w:r w:rsidRPr="00C80408">
        <w:t>3,3 százalék az esélye, egyébként felhős</w:t>
      </w:r>
      <w:r>
        <w:t xml:space="preserve"> </w:t>
      </w:r>
      <w:r w:rsidRPr="00C80408">
        <w:t>időjárás lesz. (Véletlenszám generátorral állítsunk el egy számot 0 és 100 között, és ha ez kisebb, mint</w:t>
      </w:r>
      <w:r>
        <w:t xml:space="preserve"> </w:t>
      </w:r>
      <w:r w:rsidRPr="00C80408">
        <w:t>a (páratartalom-</w:t>
      </w:r>
      <w:proofErr w:type="gramStart"/>
      <w:r w:rsidRPr="00C80408">
        <w:t>40)*</w:t>
      </w:r>
      <w:proofErr w:type="gramEnd"/>
      <w:r w:rsidRPr="00C80408">
        <w:t>3,3 érték, akkor esős, különben felhős időjárás legyen.)</w:t>
      </w:r>
    </w:p>
    <w:p w14:paraId="57BA5C22" w14:textId="3980CFFE" w:rsidR="00C80408" w:rsidRPr="00C80408" w:rsidRDefault="00C80408" w:rsidP="00C80408">
      <w:pPr>
        <w:pStyle w:val="Nincstrkz"/>
        <w:spacing w:after="240"/>
      </w:pPr>
      <w:r w:rsidRPr="00C80408">
        <w:t>Az egyes földterületek – a megadásuk sorrendjében – reagálnak a különböző időjárásokra: először a</w:t>
      </w:r>
      <w:r>
        <w:t xml:space="preserve"> </w:t>
      </w:r>
      <w:r w:rsidRPr="00C80408">
        <w:t>vízmennyiségük változik, majd befolyásolják a levegő páratartalmát. Egyetlen földterület</w:t>
      </w:r>
      <w:r>
        <w:t xml:space="preserve"> </w:t>
      </w:r>
      <w:r w:rsidRPr="00C80408">
        <w:t>vízmennyisége sem lehet negatív.</w:t>
      </w:r>
    </w:p>
    <w:p w14:paraId="7F022BF9" w14:textId="77777777" w:rsidR="00C80408" w:rsidRDefault="00C80408" w:rsidP="00C80408">
      <w:pPr>
        <w:pStyle w:val="Nincstrkz"/>
      </w:pPr>
      <w:r w:rsidRPr="00C80408">
        <w:t>Puszta:</w:t>
      </w:r>
    </w:p>
    <w:p w14:paraId="3F1C24FB" w14:textId="77777777" w:rsidR="00C80408" w:rsidRDefault="00C80408" w:rsidP="00C80408">
      <w:pPr>
        <w:pStyle w:val="Nincstrkz"/>
      </w:pPr>
      <w:r w:rsidRPr="00C80408">
        <w:t>napos idő hatására a vízmennyiség 3 km3-rel csökken,</w:t>
      </w:r>
    </w:p>
    <w:p w14:paraId="65FE292B" w14:textId="77777777" w:rsidR="00C80408" w:rsidRDefault="00C80408" w:rsidP="00C80408">
      <w:pPr>
        <w:pStyle w:val="Nincstrkz"/>
      </w:pPr>
      <w:r w:rsidRPr="00C80408">
        <w:t>felhős idő hatására 1 km3-rel nő,</w:t>
      </w:r>
    </w:p>
    <w:p w14:paraId="0784A885" w14:textId="77777777" w:rsidR="00C80408" w:rsidRDefault="00C80408" w:rsidP="00C80408">
      <w:pPr>
        <w:pStyle w:val="Nincstrkz"/>
      </w:pPr>
      <w:r w:rsidRPr="00C80408">
        <w:t>eső</w:t>
      </w:r>
      <w:r>
        <w:t xml:space="preserve"> </w:t>
      </w:r>
      <w:r w:rsidRPr="00C80408">
        <w:t>hatására 5km3-rel nő.</w:t>
      </w:r>
    </w:p>
    <w:p w14:paraId="2FD2E587" w14:textId="49CBA5D2" w:rsidR="00C80408" w:rsidRDefault="00C80408" w:rsidP="00C80408">
      <w:pPr>
        <w:pStyle w:val="Nincstrkz"/>
      </w:pPr>
      <w:r w:rsidRPr="00C80408">
        <w:t>A levegő páratartalmát 3%-kal növeli.</w:t>
      </w:r>
      <w:r>
        <w:t xml:space="preserve"> </w:t>
      </w:r>
      <w:r w:rsidRPr="00C80408">
        <w:t>15 km3</w:t>
      </w:r>
      <w:r>
        <w:t xml:space="preserve"> </w:t>
      </w:r>
      <w:r w:rsidRPr="00C80408">
        <w:t>-nél több tárolt víz esetén zölddé</w:t>
      </w:r>
      <w:r>
        <w:t xml:space="preserve"> </w:t>
      </w:r>
      <w:r w:rsidRPr="00C80408">
        <w:t>változik.</w:t>
      </w:r>
    </w:p>
    <w:p w14:paraId="6C9C354F" w14:textId="77777777" w:rsidR="00C80408" w:rsidRPr="00C80408" w:rsidRDefault="00C80408" w:rsidP="00C80408">
      <w:pPr>
        <w:pStyle w:val="Nincstrkz"/>
      </w:pPr>
    </w:p>
    <w:p w14:paraId="22261245" w14:textId="77777777" w:rsidR="00C80408" w:rsidRDefault="00C80408" w:rsidP="00C80408">
      <w:pPr>
        <w:pStyle w:val="Nincstrkz"/>
      </w:pPr>
      <w:r w:rsidRPr="00C80408">
        <w:t>Zöld:</w:t>
      </w:r>
    </w:p>
    <w:p w14:paraId="30AA5338" w14:textId="77777777" w:rsidR="00C80408" w:rsidRDefault="00C80408" w:rsidP="00C80408">
      <w:pPr>
        <w:pStyle w:val="Nincstrkz"/>
      </w:pPr>
      <w:r w:rsidRPr="00C80408">
        <w:t>napos idő hatására a vízmennyiség 6 km3-rel csökken,</w:t>
      </w:r>
    </w:p>
    <w:p w14:paraId="389271A2" w14:textId="77777777" w:rsidR="00C80408" w:rsidRDefault="00C80408" w:rsidP="00C80408">
      <w:pPr>
        <w:pStyle w:val="Nincstrkz"/>
      </w:pPr>
      <w:r w:rsidRPr="00C80408">
        <w:t>felhős idő hatására 2 km3-rel,</w:t>
      </w:r>
    </w:p>
    <w:p w14:paraId="61BB731D" w14:textId="4E78D741" w:rsidR="00C80408" w:rsidRDefault="00C80408" w:rsidP="00C80408">
      <w:pPr>
        <w:pStyle w:val="Nincstrkz"/>
      </w:pPr>
      <w:r w:rsidRPr="00C80408">
        <w:t>eső</w:t>
      </w:r>
      <w:r>
        <w:t xml:space="preserve"> </w:t>
      </w:r>
      <w:r w:rsidRPr="00C80408">
        <w:t>hatására 10km3-rel nő.</w:t>
      </w:r>
    </w:p>
    <w:p w14:paraId="0B14C86F" w14:textId="70C594E9" w:rsidR="00C80408" w:rsidRDefault="00C80408" w:rsidP="00C80408">
      <w:pPr>
        <w:pStyle w:val="Nincstrkz"/>
      </w:pPr>
      <w:r w:rsidRPr="00C80408">
        <w:t>A levegő páratartalmát 7%-kal növeli.</w:t>
      </w:r>
      <w:r>
        <w:t xml:space="preserve"> </w:t>
      </w:r>
      <w:r w:rsidRPr="00C80408">
        <w:t>50km3-es vízmennyiség fölött tavassá</w:t>
      </w:r>
      <w:r>
        <w:t xml:space="preserve"> </w:t>
      </w:r>
      <w:r w:rsidRPr="00C80408">
        <w:t>változik. 16km3 alatt pusztává változik.</w:t>
      </w:r>
    </w:p>
    <w:p w14:paraId="06AB0B47" w14:textId="77777777" w:rsidR="00C80408" w:rsidRPr="00C80408" w:rsidRDefault="00C80408" w:rsidP="00C80408">
      <w:pPr>
        <w:pStyle w:val="Nincstrkz"/>
      </w:pPr>
    </w:p>
    <w:p w14:paraId="0CD12EC3" w14:textId="77777777" w:rsidR="00C80408" w:rsidRDefault="00C80408" w:rsidP="00C80408">
      <w:pPr>
        <w:pStyle w:val="Nincstrkz"/>
      </w:pPr>
      <w:r w:rsidRPr="00C80408">
        <w:t>Tavas:</w:t>
      </w:r>
    </w:p>
    <w:p w14:paraId="1578B946" w14:textId="77777777" w:rsidR="00C80408" w:rsidRDefault="00C80408" w:rsidP="00C80408">
      <w:pPr>
        <w:pStyle w:val="Nincstrkz"/>
      </w:pPr>
      <w:r w:rsidRPr="00C80408">
        <w:t>napos idő hatására a vízmennyiség 10 km3-rel csökken,</w:t>
      </w:r>
    </w:p>
    <w:p w14:paraId="48759CD9" w14:textId="77777777" w:rsidR="00C80408" w:rsidRDefault="00C80408" w:rsidP="00C80408">
      <w:pPr>
        <w:pStyle w:val="Nincstrkz"/>
      </w:pPr>
      <w:r w:rsidRPr="00C80408">
        <w:t>felhős idő hatására 3 km3-rel,</w:t>
      </w:r>
    </w:p>
    <w:p w14:paraId="1542424F" w14:textId="77777777" w:rsidR="00C80408" w:rsidRDefault="00C80408" w:rsidP="00C80408">
      <w:pPr>
        <w:pStyle w:val="Nincstrkz"/>
      </w:pPr>
      <w:r w:rsidRPr="00C80408">
        <w:t>eső</w:t>
      </w:r>
      <w:r>
        <w:t xml:space="preserve"> </w:t>
      </w:r>
      <w:r w:rsidRPr="00C80408">
        <w:t>hatására 15km3-rel nő.</w:t>
      </w:r>
    </w:p>
    <w:p w14:paraId="31B41E78" w14:textId="6C88BA3B" w:rsidR="00C80408" w:rsidRDefault="00C80408" w:rsidP="00C80408">
      <w:pPr>
        <w:pStyle w:val="Nincstrkz"/>
      </w:pPr>
      <w:r w:rsidRPr="00C80408">
        <w:t>A levegő páratartalmát 10%-kal növeli.</w:t>
      </w:r>
      <w:r>
        <w:t xml:space="preserve"> </w:t>
      </w:r>
      <w:r w:rsidRPr="00C80408">
        <w:t>51km3 alatt zölddé változik.</w:t>
      </w:r>
    </w:p>
    <w:p w14:paraId="09DC20D1" w14:textId="77777777" w:rsidR="00C80408" w:rsidRPr="00C80408" w:rsidRDefault="00C80408" w:rsidP="00C80408">
      <w:pPr>
        <w:pStyle w:val="Nincstrkz"/>
      </w:pPr>
    </w:p>
    <w:p w14:paraId="6601AC38" w14:textId="77777777" w:rsidR="00C80408" w:rsidRPr="00C80408" w:rsidRDefault="00C80408" w:rsidP="00C80408">
      <w:pPr>
        <w:pStyle w:val="Nincstrkz"/>
      </w:pPr>
      <w:r w:rsidRPr="00C80408">
        <w:t>Adjuk meg 10 kör után a legvizesebb földterület tulajdonosát, vízmennyiségével együtt! Körönként</w:t>
      </w:r>
    </w:p>
    <w:p w14:paraId="6938DD3F" w14:textId="05D4F48F" w:rsidR="00C80408" w:rsidRDefault="00C80408" w:rsidP="00C80408">
      <w:pPr>
        <w:pStyle w:val="Nincstrkz"/>
      </w:pPr>
      <w:r w:rsidRPr="00C80408">
        <w:t>mutassuk meg a földterületek összes tulajdonságát!</w:t>
      </w:r>
    </w:p>
    <w:p w14:paraId="55B6C8A5" w14:textId="77777777" w:rsidR="00C80408" w:rsidRPr="00C80408" w:rsidRDefault="00C80408" w:rsidP="00C80408">
      <w:pPr>
        <w:pStyle w:val="Nincstrkz"/>
      </w:pPr>
    </w:p>
    <w:p w14:paraId="458CB239" w14:textId="77777777" w:rsidR="00C80408" w:rsidRPr="00C80408" w:rsidRDefault="00C80408" w:rsidP="00C80408">
      <w:pPr>
        <w:pStyle w:val="Nincstrkz"/>
      </w:pPr>
      <w:r w:rsidRPr="00C80408">
        <w:t>A program egy szövegfájlból olvassa be az adatokat! Ennek első sorában a földterületek száma</w:t>
      </w:r>
    </w:p>
    <w:p w14:paraId="419E039B" w14:textId="77777777" w:rsidR="00C80408" w:rsidRPr="00C80408" w:rsidRDefault="00C80408" w:rsidP="00C80408">
      <w:pPr>
        <w:pStyle w:val="Nincstrkz"/>
      </w:pPr>
      <w:r w:rsidRPr="00C80408">
        <w:t>szerepel. A következő sorok tartalmazzák a földterületek adatait szóközökkel elválasztva: a terület</w:t>
      </w:r>
    </w:p>
    <w:p w14:paraId="65FD3569" w14:textId="77777777" w:rsidR="00C80408" w:rsidRPr="00C80408" w:rsidRDefault="00C80408" w:rsidP="00C80408">
      <w:pPr>
        <w:pStyle w:val="Nincstrkz"/>
      </w:pPr>
      <w:r w:rsidRPr="00C80408">
        <w:t xml:space="preserve">tulajdonosát (szóköz nélküli </w:t>
      </w:r>
      <w:proofErr w:type="spellStart"/>
      <w:r w:rsidRPr="00C80408">
        <w:t>sztring</w:t>
      </w:r>
      <w:proofErr w:type="spellEnd"/>
      <w:r w:rsidRPr="00C80408">
        <w:t>), fajtáját (egy karakter azonosítja: p - puszta, z - zöld, t - tavas), és</w:t>
      </w:r>
    </w:p>
    <w:p w14:paraId="3DF6F0C2" w14:textId="77777777" w:rsidR="00C80408" w:rsidRPr="00C80408" w:rsidRDefault="00C80408" w:rsidP="00C80408">
      <w:pPr>
        <w:pStyle w:val="Nincstrkz"/>
      </w:pPr>
      <w:r w:rsidRPr="00C80408">
        <w:t>a kezdeti vízmennyiségét. Az utolsó sor a földterületek feletti levegő kezdeti páratartalmát mutatja. A</w:t>
      </w:r>
    </w:p>
    <w:p w14:paraId="457F26BB" w14:textId="77777777" w:rsidR="00C80408" w:rsidRPr="00C80408" w:rsidRDefault="00C80408" w:rsidP="00C80408">
      <w:pPr>
        <w:pStyle w:val="Nincstrkz"/>
      </w:pPr>
      <w:r w:rsidRPr="00C80408">
        <w:t>program kérje be a fájl nevét, majd jelenítse is meg a tartalmát. (Feltehetjük, hogy a fájl formátuma</w:t>
      </w:r>
    </w:p>
    <w:p w14:paraId="39FDAF1F" w14:textId="603C52B5" w:rsidR="00C80408" w:rsidRDefault="00C80408" w:rsidP="00C80408">
      <w:pPr>
        <w:pStyle w:val="Nincstrkz"/>
      </w:pPr>
      <w:r w:rsidRPr="00C80408">
        <w:t>helyes.) Egy lehetséges bemenet:</w:t>
      </w:r>
    </w:p>
    <w:p w14:paraId="053DD1C2" w14:textId="77777777" w:rsidR="00C80408" w:rsidRPr="00C80408" w:rsidRDefault="00C80408" w:rsidP="00C80408">
      <w:pPr>
        <w:pStyle w:val="Nincstrkz"/>
      </w:pPr>
    </w:p>
    <w:p w14:paraId="54341446" w14:textId="77777777" w:rsidR="00C80408" w:rsidRPr="00C80408" w:rsidRDefault="00C80408" w:rsidP="00C80408">
      <w:pPr>
        <w:pStyle w:val="Nincstrkz"/>
        <w:rPr>
          <w:sz w:val="20"/>
          <w:szCs w:val="20"/>
        </w:rPr>
      </w:pPr>
      <w:r w:rsidRPr="00C80408">
        <w:rPr>
          <w:sz w:val="20"/>
          <w:szCs w:val="20"/>
        </w:rPr>
        <w:t>4</w:t>
      </w:r>
    </w:p>
    <w:p w14:paraId="6CFA9D5D" w14:textId="77777777" w:rsidR="00C80408" w:rsidRPr="00C80408" w:rsidRDefault="00C80408" w:rsidP="00C80408">
      <w:pPr>
        <w:pStyle w:val="Nincstrkz"/>
        <w:rPr>
          <w:sz w:val="20"/>
          <w:szCs w:val="20"/>
        </w:rPr>
      </w:pPr>
      <w:proofErr w:type="spellStart"/>
      <w:r w:rsidRPr="00C80408">
        <w:rPr>
          <w:sz w:val="20"/>
          <w:szCs w:val="20"/>
        </w:rPr>
        <w:t>Bean</w:t>
      </w:r>
      <w:proofErr w:type="spellEnd"/>
      <w:r w:rsidRPr="00C80408">
        <w:rPr>
          <w:sz w:val="20"/>
          <w:szCs w:val="20"/>
        </w:rPr>
        <w:t xml:space="preserve"> t 86</w:t>
      </w:r>
    </w:p>
    <w:p w14:paraId="6573F41D" w14:textId="77777777" w:rsidR="00C80408" w:rsidRPr="00C80408" w:rsidRDefault="00C80408" w:rsidP="00C80408">
      <w:pPr>
        <w:pStyle w:val="Nincstrkz"/>
        <w:rPr>
          <w:sz w:val="20"/>
          <w:szCs w:val="20"/>
        </w:rPr>
      </w:pPr>
      <w:proofErr w:type="spellStart"/>
      <w:r w:rsidRPr="00C80408">
        <w:rPr>
          <w:sz w:val="20"/>
          <w:szCs w:val="20"/>
        </w:rPr>
        <w:t>Green</w:t>
      </w:r>
      <w:proofErr w:type="spellEnd"/>
      <w:r w:rsidRPr="00C80408">
        <w:rPr>
          <w:sz w:val="20"/>
          <w:szCs w:val="20"/>
        </w:rPr>
        <w:t xml:space="preserve"> z 26</w:t>
      </w:r>
    </w:p>
    <w:p w14:paraId="2C68FC24" w14:textId="77777777" w:rsidR="00C80408" w:rsidRPr="00C80408" w:rsidRDefault="00C80408" w:rsidP="00C80408">
      <w:pPr>
        <w:pStyle w:val="Nincstrkz"/>
        <w:rPr>
          <w:sz w:val="20"/>
          <w:szCs w:val="20"/>
        </w:rPr>
      </w:pPr>
      <w:r w:rsidRPr="00C80408">
        <w:rPr>
          <w:sz w:val="20"/>
          <w:szCs w:val="20"/>
        </w:rPr>
        <w:t>Dean p 12</w:t>
      </w:r>
    </w:p>
    <w:p w14:paraId="529DB15E" w14:textId="77777777" w:rsidR="00C80408" w:rsidRPr="00C80408" w:rsidRDefault="00C80408" w:rsidP="00C80408">
      <w:pPr>
        <w:pStyle w:val="Nincstrkz"/>
        <w:rPr>
          <w:sz w:val="20"/>
          <w:szCs w:val="20"/>
        </w:rPr>
      </w:pPr>
      <w:proofErr w:type="spellStart"/>
      <w:r w:rsidRPr="00C80408">
        <w:rPr>
          <w:sz w:val="20"/>
          <w:szCs w:val="20"/>
        </w:rPr>
        <w:t>Teen</w:t>
      </w:r>
      <w:proofErr w:type="spellEnd"/>
      <w:r w:rsidRPr="00C80408">
        <w:rPr>
          <w:sz w:val="20"/>
          <w:szCs w:val="20"/>
        </w:rPr>
        <w:t xml:space="preserve"> z 35</w:t>
      </w:r>
    </w:p>
    <w:p w14:paraId="18D3F50D" w14:textId="77777777" w:rsidR="00C80408" w:rsidRPr="00C80408" w:rsidRDefault="00C80408" w:rsidP="00C80408">
      <w:pPr>
        <w:pStyle w:val="Nincstrkz"/>
        <w:rPr>
          <w:sz w:val="20"/>
          <w:szCs w:val="20"/>
        </w:rPr>
      </w:pPr>
      <w:r w:rsidRPr="00C80408">
        <w:rPr>
          <w:sz w:val="20"/>
          <w:szCs w:val="20"/>
        </w:rPr>
        <w:t>98</w:t>
      </w:r>
    </w:p>
    <w:p w14:paraId="2520F672" w14:textId="172FAE1C" w:rsidR="008E71D2" w:rsidRDefault="00DE69E6" w:rsidP="00C80408">
      <w:pPr>
        <w:pStyle w:val="Cmsor2"/>
        <w:jc w:val="center"/>
        <w:rPr>
          <w:b/>
          <w:bCs/>
          <w:sz w:val="32"/>
          <w:szCs w:val="32"/>
          <w:u w:val="single"/>
        </w:rPr>
      </w:pPr>
      <w:bookmarkStart w:id="1" w:name="_Toc70948705"/>
      <w:r>
        <w:rPr>
          <w:b/>
          <w:bCs/>
          <w:sz w:val="32"/>
          <w:szCs w:val="32"/>
          <w:u w:val="single"/>
        </w:rPr>
        <w:lastRenderedPageBreak/>
        <w:t>Környezet</w:t>
      </w:r>
      <w:bookmarkEnd w:id="1"/>
    </w:p>
    <w:p w14:paraId="405D327E" w14:textId="0FF0D4D0" w:rsidR="002067A3" w:rsidRPr="001068E7" w:rsidRDefault="002067A3" w:rsidP="00C55697">
      <w:pPr>
        <w:pStyle w:val="Cmsor2"/>
        <w:rPr>
          <w:b/>
          <w:bCs/>
        </w:rPr>
      </w:pPr>
      <w:bookmarkStart w:id="2" w:name="_Toc70948706"/>
      <w:r w:rsidRPr="001068E7">
        <w:rPr>
          <w:b/>
          <w:bCs/>
        </w:rPr>
        <w:t>Típusérték-halmaz</w:t>
      </w:r>
      <w:bookmarkEnd w:id="2"/>
    </w:p>
    <w:p w14:paraId="05B9A71C" w14:textId="2DDED6AD" w:rsidR="002067A3" w:rsidRDefault="00395CBB">
      <w:r>
        <w:t>Olyan szóközzel/tabulátorral tagolt szöveges állomány, melynek sorai az alábbi értékeket tartalmazzák sorrendben:</w:t>
      </w:r>
    </w:p>
    <w:p w14:paraId="58DE6AAF" w14:textId="5FCB942B" w:rsidR="00DE69E6" w:rsidRDefault="00DE69E6" w:rsidP="00DE69E6">
      <w:pPr>
        <w:pStyle w:val="Listaszerbekezds"/>
        <w:numPr>
          <w:ilvl w:val="0"/>
          <w:numId w:val="8"/>
        </w:numPr>
      </w:pPr>
      <w:r>
        <w:t>1. sor: földterületek darabszáma</w:t>
      </w:r>
    </w:p>
    <w:p w14:paraId="11B7A23C" w14:textId="42011E21" w:rsidR="00DE69E6" w:rsidRDefault="00DE69E6" w:rsidP="00DE69E6">
      <w:pPr>
        <w:pStyle w:val="Listaszerbekezds"/>
        <w:numPr>
          <w:ilvl w:val="0"/>
          <w:numId w:val="8"/>
        </w:numPr>
      </w:pPr>
      <w:r>
        <w:t>2.-sortól a 2.sor + földterületek darabszáma-1 -</w:t>
      </w:r>
      <w:proofErr w:type="spellStart"/>
      <w:r>
        <w:t>ig</w:t>
      </w:r>
      <w:proofErr w:type="spellEnd"/>
      <w:r>
        <w:t xml:space="preserve"> az alábbi adatok szerepelnek egy sorban:</w:t>
      </w:r>
    </w:p>
    <w:tbl>
      <w:tblPr>
        <w:tblStyle w:val="Listaszertblzat46jellszn"/>
        <w:tblW w:w="0" w:type="auto"/>
        <w:tblLook w:val="04A0" w:firstRow="1" w:lastRow="0" w:firstColumn="1" w:lastColumn="0" w:noHBand="0" w:noVBand="1"/>
      </w:tblPr>
      <w:tblGrid>
        <w:gridCol w:w="3280"/>
        <w:gridCol w:w="2891"/>
        <w:gridCol w:w="2891"/>
      </w:tblGrid>
      <w:tr w:rsidR="00395CBB" w14:paraId="5FA8FE0B" w14:textId="77777777" w:rsidTr="00E851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0" w:type="dxa"/>
          </w:tcPr>
          <w:p w14:paraId="75E3CDFA" w14:textId="772AC14B" w:rsidR="00395CBB" w:rsidRDefault="00395CBB">
            <w:r>
              <w:t>Mező</w:t>
            </w:r>
          </w:p>
        </w:tc>
        <w:tc>
          <w:tcPr>
            <w:tcW w:w="2891" w:type="dxa"/>
          </w:tcPr>
          <w:p w14:paraId="3F61E349" w14:textId="5F851CA7" w:rsidR="00395CBB" w:rsidRDefault="00395C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Kötelezőség</w:t>
            </w:r>
          </w:p>
        </w:tc>
        <w:tc>
          <w:tcPr>
            <w:tcW w:w="2891" w:type="dxa"/>
          </w:tcPr>
          <w:p w14:paraId="29593DEA" w14:textId="22BF9AFC" w:rsidR="00395CBB" w:rsidRDefault="00395C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Típus</w:t>
            </w:r>
          </w:p>
        </w:tc>
      </w:tr>
      <w:tr w:rsidR="00395CBB" w14:paraId="0D964BFD" w14:textId="77777777" w:rsidTr="00E851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0" w:type="dxa"/>
          </w:tcPr>
          <w:p w14:paraId="5789BA70" w14:textId="3AEB4814" w:rsidR="00395CBB" w:rsidRDefault="00DE69E6">
            <w:r>
              <w:t>Földterület</w:t>
            </w:r>
            <w:r w:rsidR="00395CBB">
              <w:t xml:space="preserve"> </w:t>
            </w:r>
            <w:r>
              <w:t>megnevezése</w:t>
            </w:r>
          </w:p>
        </w:tc>
        <w:tc>
          <w:tcPr>
            <w:tcW w:w="2891" w:type="dxa"/>
          </w:tcPr>
          <w:p w14:paraId="59F1948A" w14:textId="31ABBFEB" w:rsidR="00395CBB" w:rsidRDefault="00395C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Kötelező</w:t>
            </w:r>
          </w:p>
        </w:tc>
        <w:tc>
          <w:tcPr>
            <w:tcW w:w="2891" w:type="dxa"/>
          </w:tcPr>
          <w:p w14:paraId="59C249CE" w14:textId="4CA2DE83" w:rsidR="00395CBB" w:rsidRDefault="00395C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szöveges</w:t>
            </w:r>
          </w:p>
        </w:tc>
      </w:tr>
      <w:tr w:rsidR="00395CBB" w14:paraId="61D26EB5" w14:textId="77777777" w:rsidTr="00E851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0" w:type="dxa"/>
          </w:tcPr>
          <w:p w14:paraId="59EDEED1" w14:textId="633CAD2D" w:rsidR="00395CBB" w:rsidRDefault="00DE69E6">
            <w:r>
              <w:t>Földterület</w:t>
            </w:r>
            <w:r w:rsidR="00395CBB">
              <w:t xml:space="preserve"> </w:t>
            </w:r>
            <w:r>
              <w:t>típusa</w:t>
            </w:r>
          </w:p>
        </w:tc>
        <w:tc>
          <w:tcPr>
            <w:tcW w:w="2891" w:type="dxa"/>
          </w:tcPr>
          <w:p w14:paraId="55F0DA67" w14:textId="4D031E99" w:rsidR="00395CBB" w:rsidRDefault="00395C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Kötelező</w:t>
            </w:r>
          </w:p>
        </w:tc>
        <w:tc>
          <w:tcPr>
            <w:tcW w:w="2891" w:type="dxa"/>
          </w:tcPr>
          <w:p w14:paraId="17EFB3D3" w14:textId="2C60BF26" w:rsidR="00395CBB" w:rsidRDefault="00395C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szöveges</w:t>
            </w:r>
          </w:p>
        </w:tc>
      </w:tr>
      <w:tr w:rsidR="00395CBB" w14:paraId="3345B8F4" w14:textId="77777777" w:rsidTr="00E851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0" w:type="dxa"/>
          </w:tcPr>
          <w:p w14:paraId="607DA3E9" w14:textId="3353B8A1" w:rsidR="00395CBB" w:rsidRDefault="00DE69E6">
            <w:r>
              <w:t>Földterület</w:t>
            </w:r>
            <w:r w:rsidR="00395CBB">
              <w:t xml:space="preserve"> </w:t>
            </w:r>
            <w:r>
              <w:t>vízmennyisége</w:t>
            </w:r>
          </w:p>
        </w:tc>
        <w:tc>
          <w:tcPr>
            <w:tcW w:w="2891" w:type="dxa"/>
          </w:tcPr>
          <w:p w14:paraId="1A908A03" w14:textId="36013EE2" w:rsidR="00395CBB" w:rsidRDefault="00DE69E6" w:rsidP="00EE35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Kötelező</w:t>
            </w:r>
          </w:p>
        </w:tc>
        <w:tc>
          <w:tcPr>
            <w:tcW w:w="2891" w:type="dxa"/>
          </w:tcPr>
          <w:p w14:paraId="4F05F99C" w14:textId="660E8DB1" w:rsidR="00395CBB" w:rsidRDefault="00395C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szöveges</w:t>
            </w:r>
          </w:p>
        </w:tc>
      </w:tr>
    </w:tbl>
    <w:p w14:paraId="17A662E3" w14:textId="66797D24" w:rsidR="00395CBB" w:rsidRDefault="00395CBB" w:rsidP="00395CBB">
      <w:pPr>
        <w:pStyle w:val="Nincstrkz"/>
      </w:pPr>
    </w:p>
    <w:p w14:paraId="5DC2C8BC" w14:textId="70C08506" w:rsidR="00395CBB" w:rsidRDefault="00DE69E6" w:rsidP="00DE69E6">
      <w:pPr>
        <w:pStyle w:val="Nincstrkz"/>
        <w:numPr>
          <w:ilvl w:val="0"/>
          <w:numId w:val="8"/>
        </w:numPr>
      </w:pPr>
      <w:r>
        <w:t>Az utolsó sorban a levegő kezdeti páratartalma található.</w:t>
      </w:r>
    </w:p>
    <w:p w14:paraId="795CB45A" w14:textId="77777777" w:rsidR="00395CBB" w:rsidRDefault="00395CBB" w:rsidP="00395CBB">
      <w:pPr>
        <w:pStyle w:val="Nincstrkz"/>
      </w:pPr>
    </w:p>
    <w:p w14:paraId="0A42A1CA" w14:textId="1283E771" w:rsidR="002067A3" w:rsidRPr="001068E7" w:rsidRDefault="00D5016F" w:rsidP="00C55697">
      <w:pPr>
        <w:pStyle w:val="Cmsor2"/>
        <w:rPr>
          <w:b/>
          <w:bCs/>
        </w:rPr>
      </w:pPr>
      <w:bookmarkStart w:id="3" w:name="_Toc70948707"/>
      <w:r>
        <w:rPr>
          <w:b/>
          <w:bCs/>
        </w:rPr>
        <w:t>Típus-</w:t>
      </w:r>
      <w:r w:rsidR="002067A3" w:rsidRPr="001068E7">
        <w:rPr>
          <w:b/>
          <w:bCs/>
        </w:rPr>
        <w:t>műveletek</w:t>
      </w:r>
      <w:bookmarkEnd w:id="3"/>
    </w:p>
    <w:p w14:paraId="2ABAEA94" w14:textId="5A8C1567" w:rsidR="002067A3" w:rsidRDefault="00E851AF" w:rsidP="00C55697">
      <w:pPr>
        <w:pStyle w:val="Cmsor3"/>
      </w:pPr>
      <w:bookmarkStart w:id="4" w:name="_Toc70948708"/>
      <w:r>
        <w:t>„</w:t>
      </w:r>
      <w:proofErr w:type="spellStart"/>
      <w:r w:rsidR="00DE69E6">
        <w:t>legnagyobbVizmennyiseguFoldterulet</w:t>
      </w:r>
      <w:proofErr w:type="spellEnd"/>
      <w:r>
        <w:t>”</w:t>
      </w:r>
      <w:bookmarkEnd w:id="4"/>
    </w:p>
    <w:p w14:paraId="6051307F" w14:textId="6F29AE8B" w:rsidR="00000916" w:rsidRDefault="00E851AF" w:rsidP="00E851AF">
      <w:pPr>
        <w:pStyle w:val="Nincstrkz"/>
      </w:pPr>
      <w:r>
        <w:t xml:space="preserve">Azon </w:t>
      </w:r>
      <w:r w:rsidR="00DE69E6">
        <w:t>földterület</w:t>
      </w:r>
      <w:r>
        <w:t xml:space="preserve"> kiolvasása a vektorból, ahol a </w:t>
      </w:r>
      <w:r w:rsidR="00DE69E6">
        <w:t>vízmennyiség a legnagyobb</w:t>
      </w:r>
      <w:r>
        <w:t xml:space="preserve">. A vektor mérete </w:t>
      </w:r>
      <w:proofErr w:type="spellStart"/>
      <w:r>
        <w:t>n.</w:t>
      </w:r>
      <w:proofErr w:type="spellEnd"/>
    </w:p>
    <w:p w14:paraId="3DC2702F" w14:textId="77777777" w:rsidR="00E851AF" w:rsidRDefault="00E851AF" w:rsidP="00E851AF">
      <w:pPr>
        <w:pStyle w:val="Nincstrkz"/>
      </w:pPr>
    </w:p>
    <w:p w14:paraId="2834D208" w14:textId="17604222" w:rsidR="00000916" w:rsidRPr="00C55697" w:rsidRDefault="00000916" w:rsidP="00000916">
      <w:pPr>
        <w:rPr>
          <w:b/>
          <w:bCs/>
          <w:u w:val="single"/>
        </w:rPr>
      </w:pPr>
      <w:r w:rsidRPr="00C55697">
        <w:rPr>
          <w:b/>
          <w:bCs/>
          <w:u w:val="single"/>
        </w:rPr>
        <w:t xml:space="preserve">Formálisan: </w:t>
      </w:r>
    </w:p>
    <w:p w14:paraId="62D5BEA2" w14:textId="587B474C" w:rsidR="00000916" w:rsidRDefault="00000916" w:rsidP="00C0703F">
      <w:pPr>
        <w:ind w:left="567"/>
      </w:pPr>
      <w:r>
        <w:t xml:space="preserve">A = </w:t>
      </w:r>
      <w:proofErr w:type="gramStart"/>
      <w:r>
        <w:t>(</w:t>
      </w:r>
      <w:r w:rsidR="003E209E">
        <w:t xml:space="preserve"> </w:t>
      </w:r>
      <w:r w:rsidR="00C0703F">
        <w:t>t</w:t>
      </w:r>
      <w:proofErr w:type="gramEnd"/>
      <w:r w:rsidR="003E209E">
        <w:t xml:space="preserve"> </w:t>
      </w:r>
      <w:r w:rsidR="00E851AF">
        <w:t xml:space="preserve">: </w:t>
      </w:r>
      <w:proofErr w:type="spellStart"/>
      <w:r w:rsidR="00C0703F">
        <w:t>enor</w:t>
      </w:r>
      <w:proofErr w:type="spellEnd"/>
      <w:r w:rsidR="00E851AF">
        <w:t>(</w:t>
      </w:r>
      <w:r w:rsidR="00C0703F">
        <w:t>E</w:t>
      </w:r>
      <w:r w:rsidR="00E851AF">
        <w:t>)</w:t>
      </w:r>
      <w:r w:rsidR="00D5016F">
        <w:t>,</w:t>
      </w:r>
      <w:r w:rsidR="00C0703F">
        <w:t xml:space="preserve"> </w:t>
      </w:r>
      <w:proofErr w:type="spellStart"/>
      <w:r w:rsidR="00C0703F">
        <w:t>max:H</w:t>
      </w:r>
      <w:proofErr w:type="spellEnd"/>
      <w:r w:rsidR="00C0703F">
        <w:t>,</w:t>
      </w:r>
      <w:r w:rsidR="00D5016F">
        <w:t xml:space="preserve"> </w:t>
      </w:r>
      <w:proofErr w:type="spellStart"/>
      <w:r w:rsidR="00D5016F">
        <w:t>e</w:t>
      </w:r>
      <w:r w:rsidR="00C0703F">
        <w:t>lem</w:t>
      </w:r>
      <w:r w:rsidR="00D5016F">
        <w:t>:</w:t>
      </w:r>
      <w:r w:rsidR="00C0703F">
        <w:t>E</w:t>
      </w:r>
      <w:proofErr w:type="spellEnd"/>
      <w:r w:rsidR="003E209E">
        <w:rPr>
          <w:rFonts w:ascii="Cambria Math" w:hAnsi="Cambria Math" w:cs="Cambria Math"/>
        </w:rPr>
        <w:t xml:space="preserve"> </w:t>
      </w:r>
      <w:r>
        <w:t>)</w:t>
      </w:r>
    </w:p>
    <w:p w14:paraId="7E4AB340" w14:textId="017B65B4" w:rsidR="00000916" w:rsidRDefault="00000916" w:rsidP="00C0703F">
      <w:pPr>
        <w:ind w:left="567"/>
      </w:pPr>
      <w:proofErr w:type="spellStart"/>
      <w:r>
        <w:t>Ef</w:t>
      </w:r>
      <w:proofErr w:type="spellEnd"/>
      <w:r>
        <w:t xml:space="preserve"> = </w:t>
      </w:r>
      <w:proofErr w:type="gramStart"/>
      <w:r>
        <w:t>(</w:t>
      </w:r>
      <w:r w:rsidR="003E209E">
        <w:t xml:space="preserve"> </w:t>
      </w:r>
      <w:r w:rsidR="00C0703F">
        <w:t>t</w:t>
      </w:r>
      <w:proofErr w:type="gramEnd"/>
      <w:r w:rsidR="0096516B">
        <w:t>=</w:t>
      </w:r>
      <w:r w:rsidR="00C0703F">
        <w:t>t</w:t>
      </w:r>
      <w:r w:rsidR="0096516B">
        <w:t>’</w:t>
      </w:r>
      <w:r w:rsidR="00E851AF">
        <w:t xml:space="preserve"> </w:t>
      </w:r>
      <w:r w:rsidR="00C0703F" w:rsidRPr="00617FF0">
        <w:sym w:font="Symbol" w:char="F0D9"/>
      </w:r>
      <w:r w:rsidR="00C0703F">
        <w:t xml:space="preserve"> |t| &gt; 0</w:t>
      </w:r>
      <w:r w:rsidR="0096516B">
        <w:t>)</w:t>
      </w:r>
    </w:p>
    <w:p w14:paraId="3A5F46B3" w14:textId="7DE1AA36" w:rsidR="00000916" w:rsidRDefault="00000916" w:rsidP="00C0703F">
      <w:pPr>
        <w:ind w:left="567"/>
      </w:pPr>
      <w:proofErr w:type="spellStart"/>
      <w:r w:rsidRPr="00617FF0">
        <w:t>Uf</w:t>
      </w:r>
      <w:proofErr w:type="spellEnd"/>
      <w:r w:rsidRPr="00617FF0">
        <w:t xml:space="preserve"> = </w:t>
      </w:r>
      <w:proofErr w:type="gramStart"/>
      <w:r w:rsidRPr="00617FF0">
        <w:t>(</w:t>
      </w:r>
      <w:r w:rsidR="003E209E" w:rsidRPr="00617FF0">
        <w:t xml:space="preserve"> </w:t>
      </w:r>
      <w:proofErr w:type="spellStart"/>
      <w:r w:rsidRPr="00617FF0">
        <w:t>Ef</w:t>
      </w:r>
      <w:proofErr w:type="spellEnd"/>
      <w:proofErr w:type="gramEnd"/>
      <w:r w:rsidRPr="00617FF0">
        <w:t xml:space="preserve"> </w:t>
      </w:r>
      <w:r w:rsidRPr="00617FF0">
        <w:sym w:font="Symbol" w:char="F0D9"/>
      </w:r>
      <w:r w:rsidRPr="00617FF0">
        <w:t xml:space="preserve"> </w:t>
      </w:r>
      <w:proofErr w:type="spellStart"/>
      <w:r w:rsidR="00C0703F">
        <w:t>max</w:t>
      </w:r>
      <w:proofErr w:type="spellEnd"/>
      <w:r w:rsidR="00C0703F">
        <w:t xml:space="preserve">, elem </w:t>
      </w:r>
      <w:r w:rsidRPr="00617FF0">
        <w:t>=</w:t>
      </w:r>
      <w:r w:rsidR="00C0703F">
        <w:t xml:space="preserve"> </w:t>
      </w:r>
      <w:proofErr w:type="spellStart"/>
      <w:r w:rsidR="00C0703F">
        <w:t>MAX</w:t>
      </w:r>
      <w:r w:rsidR="00C0703F" w:rsidRPr="00C0703F">
        <w:rPr>
          <w:rFonts w:cstheme="minorHAnsi"/>
          <w:vertAlign w:val="subscript"/>
        </w:rPr>
        <w:t>e</w:t>
      </w:r>
      <w:proofErr w:type="spellEnd"/>
      <w:r w:rsidR="00C0703F" w:rsidRPr="00C0703F">
        <w:rPr>
          <w:rFonts w:cstheme="minorHAnsi"/>
          <w:vertAlign w:val="subscript"/>
        </w:rPr>
        <w:sym w:font="Symbol" w:char="F0CE"/>
      </w:r>
      <w:r w:rsidR="00C0703F" w:rsidRPr="00C0703F">
        <w:rPr>
          <w:rFonts w:cstheme="minorHAnsi"/>
          <w:vertAlign w:val="subscript"/>
        </w:rPr>
        <w:t>t</w:t>
      </w:r>
      <w:r w:rsidR="00C0703F">
        <w:t xml:space="preserve"> f(e</w:t>
      </w:r>
      <w:r w:rsidR="00D5016F" w:rsidRPr="00617FF0">
        <w:t>)</w:t>
      </w:r>
      <w:r w:rsidRPr="00617FF0">
        <w:t>)</w:t>
      </w:r>
    </w:p>
    <w:p w14:paraId="71C7D53C" w14:textId="58397470" w:rsidR="002067A3" w:rsidRPr="001068E7" w:rsidRDefault="002067A3" w:rsidP="00C55697">
      <w:pPr>
        <w:pStyle w:val="Cmsor2"/>
        <w:rPr>
          <w:b/>
          <w:bCs/>
        </w:rPr>
      </w:pPr>
      <w:bookmarkStart w:id="5" w:name="_Toc70948709"/>
      <w:r w:rsidRPr="001068E7">
        <w:rPr>
          <w:b/>
          <w:bCs/>
        </w:rPr>
        <w:t>Reprezentáció</w:t>
      </w:r>
      <w:bookmarkEnd w:id="5"/>
    </w:p>
    <w:p w14:paraId="709409AA" w14:textId="50C27B71" w:rsidR="004E2B45" w:rsidRDefault="00395CBB" w:rsidP="002067A3">
      <w:r>
        <w:t>A szöveges állomány összes sorát egy vektorban tároljuk</w:t>
      </w:r>
      <w:r w:rsidR="00DE69E6">
        <w:t xml:space="preserve">, amit egy enumerátorral </w:t>
      </w:r>
      <w:proofErr w:type="spellStart"/>
      <w:r w:rsidR="00DE69E6">
        <w:t>wrappelünk</w:t>
      </w:r>
      <w:proofErr w:type="spellEnd"/>
      <w:r w:rsidR="00DE69E6">
        <w:t xml:space="preserve"> körbe</w:t>
      </w:r>
      <w:r>
        <w:t>. Minden</w:t>
      </w:r>
      <w:r w:rsidR="00DE69E6">
        <w:t xml:space="preserve"> földterülethez tartozó</w:t>
      </w:r>
      <w:r>
        <w:t xml:space="preserve"> sor egy „</w:t>
      </w:r>
      <w:r w:rsidR="00DE69E6">
        <w:t>Földterület</w:t>
      </w:r>
      <w:r>
        <w:t>”</w:t>
      </w:r>
      <w:r w:rsidR="00DE69E6">
        <w:t xml:space="preserve"> szülőjű</w:t>
      </w:r>
      <w:r>
        <w:t xml:space="preserve"> objektumot képez</w:t>
      </w:r>
      <w:r w:rsidR="00E851AF">
        <w:t>,</w:t>
      </w:r>
      <w:r>
        <w:t xml:space="preserve"> ami tartalmazza a </w:t>
      </w:r>
      <w:r w:rsidR="00DE69E6">
        <w:t xml:space="preserve">beolvasásnál megadott adatokat. Minden típusnak </w:t>
      </w:r>
      <w:proofErr w:type="gramStart"/>
      <w:r w:rsidR="00DE69E6">
        <w:t>( Zöld</w:t>
      </w:r>
      <w:proofErr w:type="gramEnd"/>
      <w:r w:rsidR="00DE69E6">
        <w:t>, Puszta, Tavas) külön osztály reprezentációja van, hogy tudjuk biztosítani azok különböző hatásait.</w:t>
      </w:r>
    </w:p>
    <w:p w14:paraId="7F5541E0" w14:textId="77777777" w:rsidR="004E2B45" w:rsidRDefault="004E2B45">
      <w:r>
        <w:br w:type="page"/>
      </w:r>
    </w:p>
    <w:p w14:paraId="06E99166" w14:textId="5980C0D3" w:rsidR="002067A3" w:rsidRPr="001068E7" w:rsidRDefault="002067A3" w:rsidP="00C55697">
      <w:pPr>
        <w:pStyle w:val="Cmsor2"/>
        <w:rPr>
          <w:b/>
          <w:bCs/>
        </w:rPr>
      </w:pPr>
      <w:bookmarkStart w:id="6" w:name="_Toc70948710"/>
      <w:r w:rsidRPr="001068E7">
        <w:rPr>
          <w:b/>
          <w:bCs/>
        </w:rPr>
        <w:lastRenderedPageBreak/>
        <w:t>Implementáció</w:t>
      </w:r>
      <w:bookmarkEnd w:id="6"/>
    </w:p>
    <w:p w14:paraId="65EC9652" w14:textId="595022EE" w:rsidR="00E851AF" w:rsidRDefault="00E851AF" w:rsidP="00E851AF">
      <w:pPr>
        <w:pStyle w:val="Cmsor3"/>
      </w:pPr>
      <w:bookmarkStart w:id="7" w:name="_Toc70948711"/>
      <w:r>
        <w:t>„</w:t>
      </w:r>
      <w:proofErr w:type="spellStart"/>
      <w:r w:rsidR="00DE69E6">
        <w:t>legnagyobbVizmennyiseguFoldterulet</w:t>
      </w:r>
      <w:proofErr w:type="spellEnd"/>
      <w:r>
        <w:t>”</w:t>
      </w:r>
      <w:bookmarkEnd w:id="7"/>
    </w:p>
    <w:p w14:paraId="0B4064BA" w14:textId="1489CCFB" w:rsidR="00D5016F" w:rsidRDefault="00D5016F" w:rsidP="00D5016F">
      <w:r>
        <w:t xml:space="preserve">A „v” vektorral ábrázolt eredményekből lekérdezhető az a verseny, ahol </w:t>
      </w:r>
      <w:r w:rsidR="003C7BB3">
        <w:t>nem fogtak</w:t>
      </w:r>
      <w:r>
        <w:t xml:space="preserve"> halat</w:t>
      </w:r>
      <w:r w:rsidR="003C7BB3">
        <w:t>,</w:t>
      </w:r>
      <w:r>
        <w:t xml:space="preserve"> ha az alábbi programot végrehajtjuk.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2268"/>
        <w:gridCol w:w="2410"/>
      </w:tblGrid>
      <w:tr w:rsidR="00C0703F" w14:paraId="79693073" w14:textId="77777777" w:rsidTr="004E2B45">
        <w:trPr>
          <w:jc w:val="center"/>
        </w:trPr>
        <w:tc>
          <w:tcPr>
            <w:tcW w:w="5524" w:type="dxa"/>
            <w:gridSpan w:val="3"/>
          </w:tcPr>
          <w:p w14:paraId="08106E6E" w14:textId="21814762" w:rsidR="00C0703F" w:rsidRDefault="00C0703F" w:rsidP="004E2B45">
            <w:pPr>
              <w:jc w:val="center"/>
            </w:pPr>
            <w:proofErr w:type="spellStart"/>
            <w:proofErr w:type="gramStart"/>
            <w:r>
              <w:t>t.first</w:t>
            </w:r>
            <w:proofErr w:type="spellEnd"/>
            <w:proofErr w:type="gramEnd"/>
            <w:r>
              <w:t>()</w:t>
            </w:r>
          </w:p>
        </w:tc>
      </w:tr>
      <w:tr w:rsidR="00C0703F" w14:paraId="2FDE0445" w14:textId="77777777" w:rsidTr="004E2B45">
        <w:trPr>
          <w:jc w:val="center"/>
        </w:trPr>
        <w:tc>
          <w:tcPr>
            <w:tcW w:w="5524" w:type="dxa"/>
            <w:gridSpan w:val="3"/>
          </w:tcPr>
          <w:p w14:paraId="5A9F6477" w14:textId="6D22090F" w:rsidR="00C0703F" w:rsidRDefault="00C0703F" w:rsidP="004E2B45">
            <w:pPr>
              <w:jc w:val="center"/>
            </w:pPr>
            <w:proofErr w:type="spellStart"/>
            <w:r>
              <w:t>max</w:t>
            </w:r>
            <w:proofErr w:type="spellEnd"/>
            <w:r>
              <w:t>, elem = f(</w:t>
            </w:r>
            <w:proofErr w:type="spellStart"/>
            <w:proofErr w:type="gramStart"/>
            <w:r>
              <w:t>t.current</w:t>
            </w:r>
            <w:proofErr w:type="spellEnd"/>
            <w:proofErr w:type="gramEnd"/>
            <w:r>
              <w:t>()</w:t>
            </w:r>
            <w:r w:rsidR="004E2B45">
              <w:t xml:space="preserve">), </w:t>
            </w:r>
            <w:proofErr w:type="spellStart"/>
            <w:r w:rsidR="004E2B45">
              <w:t>t.current</w:t>
            </w:r>
            <w:proofErr w:type="spellEnd"/>
            <w:r w:rsidR="004E2B45">
              <w:t>()</w:t>
            </w:r>
          </w:p>
        </w:tc>
      </w:tr>
      <w:tr w:rsidR="00C0703F" w14:paraId="0D21642C" w14:textId="77777777" w:rsidTr="004E2B45">
        <w:trPr>
          <w:jc w:val="center"/>
        </w:trPr>
        <w:tc>
          <w:tcPr>
            <w:tcW w:w="5524" w:type="dxa"/>
            <w:gridSpan w:val="3"/>
          </w:tcPr>
          <w:p w14:paraId="4C845E45" w14:textId="7D75D0BB" w:rsidR="00C0703F" w:rsidRDefault="004E2B45" w:rsidP="004E2B45">
            <w:pPr>
              <w:jc w:val="center"/>
            </w:pPr>
            <w:proofErr w:type="spellStart"/>
            <w:proofErr w:type="gramStart"/>
            <w:r>
              <w:t>t.next</w:t>
            </w:r>
            <w:proofErr w:type="spellEnd"/>
            <w:proofErr w:type="gramEnd"/>
            <w:r>
              <w:t>()</w:t>
            </w:r>
          </w:p>
        </w:tc>
      </w:tr>
      <w:tr w:rsidR="00C0703F" w14:paraId="68B8826A" w14:textId="77777777" w:rsidTr="004E2B45">
        <w:trPr>
          <w:jc w:val="center"/>
        </w:trPr>
        <w:tc>
          <w:tcPr>
            <w:tcW w:w="5524" w:type="dxa"/>
            <w:gridSpan w:val="3"/>
          </w:tcPr>
          <w:p w14:paraId="6CB4A205" w14:textId="20E6CB4F" w:rsidR="00C0703F" w:rsidRDefault="004D32E9" w:rsidP="004E2B45">
            <w:pPr>
              <w:jc w:val="center"/>
            </w:pPr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¬</w:t>
            </w:r>
            <w:r>
              <w:t xml:space="preserve"> </w:t>
            </w:r>
            <w:proofErr w:type="spellStart"/>
            <w:proofErr w:type="gramStart"/>
            <w:r w:rsidR="004E2B45">
              <w:t>t.end</w:t>
            </w:r>
            <w:proofErr w:type="spellEnd"/>
            <w:r w:rsidR="004E2B45">
              <w:t>(</w:t>
            </w:r>
            <w:proofErr w:type="gramEnd"/>
            <w:r w:rsidR="004E2B45">
              <w:t>)</w:t>
            </w:r>
          </w:p>
        </w:tc>
      </w:tr>
      <w:tr w:rsidR="004E2B45" w14:paraId="78390E8B" w14:textId="77777777" w:rsidTr="004E2B45">
        <w:trPr>
          <w:jc w:val="center"/>
        </w:trPr>
        <w:tc>
          <w:tcPr>
            <w:tcW w:w="846" w:type="dxa"/>
            <w:vMerge w:val="restart"/>
          </w:tcPr>
          <w:p w14:paraId="09700C3B" w14:textId="77777777" w:rsidR="004E2B45" w:rsidRDefault="004E2B45" w:rsidP="00D5016F"/>
        </w:tc>
        <w:tc>
          <w:tcPr>
            <w:tcW w:w="4678" w:type="dxa"/>
            <w:gridSpan w:val="2"/>
          </w:tcPr>
          <w:p w14:paraId="395475D4" w14:textId="03F18C6F" w:rsidR="004E2B45" w:rsidRDefault="004E2B45" w:rsidP="004E2B45">
            <w:pPr>
              <w:jc w:val="center"/>
            </w:pPr>
            <w:proofErr w:type="gramStart"/>
            <w:r>
              <w:t>\  f</w:t>
            </w:r>
            <w:proofErr w:type="gramEnd"/>
            <w:r>
              <w:t>(</w:t>
            </w:r>
            <w:proofErr w:type="spellStart"/>
            <w:r>
              <w:t>t.current</w:t>
            </w:r>
            <w:proofErr w:type="spellEnd"/>
            <w:r>
              <w:t>())&gt;</w:t>
            </w:r>
            <w:proofErr w:type="spellStart"/>
            <w:r>
              <w:t>max</w:t>
            </w:r>
            <w:proofErr w:type="spellEnd"/>
            <w:r>
              <w:t xml:space="preserve">  /</w:t>
            </w:r>
          </w:p>
        </w:tc>
      </w:tr>
      <w:tr w:rsidR="004E2B45" w14:paraId="26CC814C" w14:textId="77777777" w:rsidTr="004E2B45">
        <w:trPr>
          <w:jc w:val="center"/>
        </w:trPr>
        <w:tc>
          <w:tcPr>
            <w:tcW w:w="846" w:type="dxa"/>
            <w:vMerge/>
          </w:tcPr>
          <w:p w14:paraId="3FEFE41B" w14:textId="77777777" w:rsidR="004E2B45" w:rsidRDefault="004E2B45" w:rsidP="00D5016F"/>
        </w:tc>
        <w:tc>
          <w:tcPr>
            <w:tcW w:w="2268" w:type="dxa"/>
          </w:tcPr>
          <w:p w14:paraId="710EB227" w14:textId="7D0684A3" w:rsidR="004E2B45" w:rsidRDefault="004E2B45" w:rsidP="004E2B45">
            <w:pPr>
              <w:jc w:val="center"/>
            </w:pPr>
            <w:proofErr w:type="spellStart"/>
            <w:r>
              <w:t>max</w:t>
            </w:r>
            <w:proofErr w:type="spellEnd"/>
            <w:r>
              <w:t>, elem = f(</w:t>
            </w:r>
            <w:proofErr w:type="spellStart"/>
            <w:proofErr w:type="gramStart"/>
            <w:r>
              <w:t>t.current</w:t>
            </w:r>
            <w:proofErr w:type="spellEnd"/>
            <w:proofErr w:type="gramEnd"/>
            <w:r>
              <w:t xml:space="preserve">()), </w:t>
            </w:r>
            <w:proofErr w:type="spellStart"/>
            <w:r>
              <w:t>t.current</w:t>
            </w:r>
            <w:proofErr w:type="spellEnd"/>
            <w:r>
              <w:t>()</w:t>
            </w:r>
          </w:p>
        </w:tc>
        <w:tc>
          <w:tcPr>
            <w:tcW w:w="2410" w:type="dxa"/>
          </w:tcPr>
          <w:p w14:paraId="5BD573E8" w14:textId="67A403F3" w:rsidR="004E2B45" w:rsidRDefault="004E2B45" w:rsidP="004E2B45">
            <w:pPr>
              <w:jc w:val="center"/>
            </w:pPr>
            <w:r>
              <w:t>-</w:t>
            </w:r>
          </w:p>
        </w:tc>
      </w:tr>
      <w:tr w:rsidR="004E2B45" w14:paraId="7725DB6F" w14:textId="77777777" w:rsidTr="004E2B45">
        <w:trPr>
          <w:jc w:val="center"/>
        </w:trPr>
        <w:tc>
          <w:tcPr>
            <w:tcW w:w="846" w:type="dxa"/>
            <w:vMerge/>
          </w:tcPr>
          <w:p w14:paraId="1AA1E9E6" w14:textId="77777777" w:rsidR="004E2B45" w:rsidRDefault="004E2B45" w:rsidP="00D5016F"/>
        </w:tc>
        <w:tc>
          <w:tcPr>
            <w:tcW w:w="4678" w:type="dxa"/>
            <w:gridSpan w:val="2"/>
          </w:tcPr>
          <w:p w14:paraId="4519502E" w14:textId="798F721B" w:rsidR="004E2B45" w:rsidRDefault="004E2B45" w:rsidP="004E2B45">
            <w:pPr>
              <w:jc w:val="center"/>
            </w:pPr>
            <w:proofErr w:type="spellStart"/>
            <w:proofErr w:type="gramStart"/>
            <w:r>
              <w:t>t.next</w:t>
            </w:r>
            <w:proofErr w:type="spellEnd"/>
            <w:proofErr w:type="gramEnd"/>
            <w:r>
              <w:t>()</w:t>
            </w:r>
          </w:p>
        </w:tc>
      </w:tr>
    </w:tbl>
    <w:p w14:paraId="05897953" w14:textId="77777777" w:rsidR="00C0703F" w:rsidRDefault="00C0703F" w:rsidP="00D5016F"/>
    <w:p w14:paraId="77843DEA" w14:textId="51664DEE" w:rsidR="00E851AF" w:rsidRDefault="00DE69E6" w:rsidP="00E851AF">
      <w:pPr>
        <w:pStyle w:val="Cmsor3"/>
      </w:pPr>
      <w:bookmarkStart w:id="8" w:name="_Toc70948712"/>
      <w:r>
        <w:t>„</w:t>
      </w:r>
      <w:proofErr w:type="spellStart"/>
      <w:r>
        <w:t>playRoundsForTime</w:t>
      </w:r>
      <w:proofErr w:type="spellEnd"/>
      <w:r w:rsidR="00E851AF">
        <w:t>”</w:t>
      </w:r>
      <w:bookmarkEnd w:id="8"/>
    </w:p>
    <w:p w14:paraId="0FDDE764" w14:textId="1F1FC07B" w:rsidR="00C55697" w:rsidRDefault="004E2B45" w:rsidP="00C55697">
      <w:r>
        <w:t>Ezzel a függvénnyel játszhatjuk le a földterületek. légtér és időjárás hatásait.</w:t>
      </w:r>
    </w:p>
    <w:p w14:paraId="2027F724" w14:textId="04EE4FA9" w:rsidR="004E2B45" w:rsidRDefault="004E2B45" w:rsidP="00C55697">
      <w:r>
        <w:t xml:space="preserve">Az első függvénnyel </w:t>
      </w:r>
      <w:proofErr w:type="gramStart"/>
      <w:r>
        <w:t>megszabhatjuk</w:t>
      </w:r>
      <w:proofErr w:type="gramEnd"/>
      <w:r>
        <w:t xml:space="preserve"> hogy hányszor játszódjon le:</w:t>
      </w:r>
    </w:p>
    <w:p w14:paraId="4572AEA2" w14:textId="7C496FA5" w:rsidR="004E2B45" w:rsidRDefault="004E2B45" w:rsidP="00C55697">
      <w:proofErr w:type="spellStart"/>
      <w:r>
        <w:t>playRoundsForTime</w:t>
      </w:r>
      <w:proofErr w:type="spellEnd"/>
      <w:r>
        <w:t>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562"/>
        <w:gridCol w:w="2268"/>
      </w:tblGrid>
      <w:tr w:rsidR="004E2B45" w14:paraId="55D5A83B" w14:textId="77777777" w:rsidTr="004E2B45">
        <w:tc>
          <w:tcPr>
            <w:tcW w:w="562" w:type="dxa"/>
            <w:vMerge w:val="restart"/>
          </w:tcPr>
          <w:p w14:paraId="77C3210C" w14:textId="77777777" w:rsidR="004E2B45" w:rsidRDefault="004E2B45" w:rsidP="00C55697"/>
        </w:tc>
        <w:tc>
          <w:tcPr>
            <w:tcW w:w="2268" w:type="dxa"/>
          </w:tcPr>
          <w:p w14:paraId="13D7B8B5" w14:textId="0E834D58" w:rsidR="004E2B45" w:rsidRDefault="004E2B45" w:rsidP="00C55697">
            <w:r>
              <w:t xml:space="preserve">i=0… </w:t>
            </w:r>
            <w:r>
              <w:t>korokSzama</w:t>
            </w:r>
            <w:r>
              <w:t>-1</w:t>
            </w:r>
          </w:p>
        </w:tc>
      </w:tr>
      <w:tr w:rsidR="004E2B45" w14:paraId="52D423A4" w14:textId="77777777" w:rsidTr="004E2B45">
        <w:tc>
          <w:tcPr>
            <w:tcW w:w="562" w:type="dxa"/>
            <w:vMerge/>
          </w:tcPr>
          <w:p w14:paraId="00A3CD48" w14:textId="77777777" w:rsidR="004E2B45" w:rsidRDefault="004E2B45" w:rsidP="00C55697"/>
        </w:tc>
        <w:tc>
          <w:tcPr>
            <w:tcW w:w="2268" w:type="dxa"/>
          </w:tcPr>
          <w:p w14:paraId="27070193" w14:textId="16F0E5B3" w:rsidR="004E2B45" w:rsidRDefault="004E2B45" w:rsidP="00C55697">
            <w:proofErr w:type="gramStart"/>
            <w:r>
              <w:t>kor(</w:t>
            </w:r>
            <w:proofErr w:type="gramEnd"/>
            <w:r>
              <w:t>)</w:t>
            </w:r>
          </w:p>
        </w:tc>
      </w:tr>
    </w:tbl>
    <w:p w14:paraId="569434BE" w14:textId="77777777" w:rsidR="004E2B45" w:rsidRDefault="004E2B45" w:rsidP="00C55697"/>
    <w:p w14:paraId="1990E953" w14:textId="56FCED96" w:rsidR="004E2B45" w:rsidRDefault="004E2B45" w:rsidP="00C55697">
      <w:r>
        <w:t>kor függvény: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3682"/>
        <w:gridCol w:w="287"/>
        <w:gridCol w:w="4247"/>
      </w:tblGrid>
      <w:tr w:rsidR="004E2B45" w14:paraId="2A497755" w14:textId="77777777" w:rsidTr="004D32E9">
        <w:trPr>
          <w:jc w:val="center"/>
        </w:trPr>
        <w:tc>
          <w:tcPr>
            <w:tcW w:w="9062" w:type="dxa"/>
            <w:gridSpan w:val="4"/>
          </w:tcPr>
          <w:p w14:paraId="593390DE" w14:textId="56820C6B" w:rsidR="004E2B45" w:rsidRDefault="004E2B45" w:rsidP="004D32E9">
            <w:pPr>
              <w:jc w:val="center"/>
            </w:pPr>
            <w:proofErr w:type="spellStart"/>
            <w:proofErr w:type="gramStart"/>
            <w:r>
              <w:t>idojaras.idojarasKalkulacio</w:t>
            </w:r>
            <w:proofErr w:type="spellEnd"/>
            <w:proofErr w:type="gramEnd"/>
            <w:r>
              <w:t>(</w:t>
            </w:r>
            <w:proofErr w:type="spellStart"/>
            <w:r>
              <w:t>legter.getParatartalom</w:t>
            </w:r>
            <w:proofErr w:type="spellEnd"/>
            <w:r>
              <w:t>)</w:t>
            </w:r>
          </w:p>
        </w:tc>
      </w:tr>
      <w:tr w:rsidR="004E2B45" w14:paraId="05FF1372" w14:textId="77777777" w:rsidTr="004D32E9">
        <w:trPr>
          <w:jc w:val="center"/>
        </w:trPr>
        <w:tc>
          <w:tcPr>
            <w:tcW w:w="9062" w:type="dxa"/>
            <w:gridSpan w:val="4"/>
          </w:tcPr>
          <w:p w14:paraId="7A2203F7" w14:textId="1E47D638" w:rsidR="004E2B45" w:rsidRDefault="004D32E9" w:rsidP="004D32E9">
            <w:pPr>
              <w:jc w:val="center"/>
            </w:pPr>
            <w:proofErr w:type="spellStart"/>
            <w:proofErr w:type="gramStart"/>
            <w:r>
              <w:t>idojaras.paratartalom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modositas</w:t>
            </w:r>
            <w:proofErr w:type="spellEnd"/>
            <w:r>
              <w:t xml:space="preserve"> kell()</w:t>
            </w:r>
          </w:p>
        </w:tc>
      </w:tr>
      <w:tr w:rsidR="004D32E9" w14:paraId="5347A41F" w14:textId="77777777" w:rsidTr="004D32E9">
        <w:trPr>
          <w:jc w:val="center"/>
        </w:trPr>
        <w:tc>
          <w:tcPr>
            <w:tcW w:w="4528" w:type="dxa"/>
            <w:gridSpan w:val="2"/>
          </w:tcPr>
          <w:p w14:paraId="11D5A855" w14:textId="3C5AF982" w:rsidR="004D32E9" w:rsidRDefault="004D32E9" w:rsidP="004D32E9">
            <w:pPr>
              <w:jc w:val="center"/>
            </w:pPr>
            <w:proofErr w:type="spellStart"/>
            <w:proofErr w:type="gramStart"/>
            <w:r>
              <w:t>legter.setParatartalom</w:t>
            </w:r>
            <w:proofErr w:type="spellEnd"/>
            <w:proofErr w:type="gramEnd"/>
            <w:r>
              <w:t>(</w:t>
            </w:r>
            <w:proofErr w:type="spellStart"/>
            <w:r>
              <w:t>idojaras.ujParatartalom</w:t>
            </w:r>
            <w:proofErr w:type="spellEnd"/>
            <w:r>
              <w:t>)</w:t>
            </w:r>
          </w:p>
        </w:tc>
        <w:tc>
          <w:tcPr>
            <w:tcW w:w="4534" w:type="dxa"/>
            <w:gridSpan w:val="2"/>
          </w:tcPr>
          <w:p w14:paraId="4CA78FE2" w14:textId="0922C772" w:rsidR="004D32E9" w:rsidRDefault="004D32E9" w:rsidP="004D32E9">
            <w:pPr>
              <w:jc w:val="center"/>
            </w:pPr>
            <w:r>
              <w:t>-</w:t>
            </w:r>
          </w:p>
        </w:tc>
      </w:tr>
      <w:tr w:rsidR="004D32E9" w14:paraId="0717059E" w14:textId="77777777" w:rsidTr="004D32E9">
        <w:trPr>
          <w:jc w:val="center"/>
        </w:trPr>
        <w:tc>
          <w:tcPr>
            <w:tcW w:w="9062" w:type="dxa"/>
            <w:gridSpan w:val="4"/>
          </w:tcPr>
          <w:p w14:paraId="78A25801" w14:textId="54815B7E" w:rsidR="004D32E9" w:rsidRDefault="004D32E9" w:rsidP="004D32E9">
            <w:pPr>
              <w:jc w:val="center"/>
            </w:pPr>
            <w:proofErr w:type="spellStart"/>
            <w:proofErr w:type="gramStart"/>
            <w:r>
              <w:t>t.first</w:t>
            </w:r>
            <w:proofErr w:type="spellEnd"/>
            <w:proofErr w:type="gramEnd"/>
            <w:r>
              <w:t>()</w:t>
            </w:r>
          </w:p>
        </w:tc>
      </w:tr>
      <w:tr w:rsidR="004D32E9" w14:paraId="5181149B" w14:textId="77777777" w:rsidTr="004D32E9">
        <w:trPr>
          <w:jc w:val="center"/>
        </w:trPr>
        <w:tc>
          <w:tcPr>
            <w:tcW w:w="846" w:type="dxa"/>
          </w:tcPr>
          <w:p w14:paraId="193F3D91" w14:textId="77777777" w:rsidR="004D32E9" w:rsidRDefault="004D32E9" w:rsidP="004D32E9">
            <w:pPr>
              <w:jc w:val="center"/>
            </w:pPr>
          </w:p>
        </w:tc>
        <w:tc>
          <w:tcPr>
            <w:tcW w:w="8216" w:type="dxa"/>
            <w:gridSpan w:val="3"/>
          </w:tcPr>
          <w:p w14:paraId="194D9CB2" w14:textId="1A04B799" w:rsidR="004D32E9" w:rsidRDefault="004D32E9" w:rsidP="004D32E9">
            <w:pPr>
              <w:jc w:val="center"/>
            </w:pPr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¬</w:t>
            </w:r>
            <w:r>
              <w:t xml:space="preserve"> </w:t>
            </w:r>
            <w:proofErr w:type="spellStart"/>
            <w:proofErr w:type="gramStart"/>
            <w:r>
              <w:t>t.end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4D32E9" w14:paraId="7A10C4C8" w14:textId="77777777" w:rsidTr="004D32E9">
        <w:trPr>
          <w:jc w:val="center"/>
        </w:trPr>
        <w:tc>
          <w:tcPr>
            <w:tcW w:w="846" w:type="dxa"/>
          </w:tcPr>
          <w:p w14:paraId="60006422" w14:textId="77777777" w:rsidR="004D32E9" w:rsidRDefault="004D32E9" w:rsidP="004D32E9">
            <w:pPr>
              <w:jc w:val="center"/>
            </w:pPr>
          </w:p>
        </w:tc>
        <w:tc>
          <w:tcPr>
            <w:tcW w:w="8216" w:type="dxa"/>
            <w:gridSpan w:val="3"/>
          </w:tcPr>
          <w:p w14:paraId="6589FF37" w14:textId="530F7EC2" w:rsidR="004D32E9" w:rsidRDefault="004D32E9" w:rsidP="004D32E9">
            <w:pPr>
              <w:jc w:val="center"/>
            </w:pPr>
            <w:proofErr w:type="spellStart"/>
            <w:proofErr w:type="gramStart"/>
            <w:r w:rsidRPr="004D32E9">
              <w:t>fe.current</w:t>
            </w:r>
            <w:proofErr w:type="spellEnd"/>
            <w:proofErr w:type="gramEnd"/>
            <w:r w:rsidRPr="004D32E9">
              <w:t>()-&gt;</w:t>
            </w:r>
            <w:proofErr w:type="spellStart"/>
            <w:r w:rsidRPr="004D32E9">
              <w:t>idojarasHatas</w:t>
            </w:r>
            <w:proofErr w:type="spellEnd"/>
            <w:r w:rsidRPr="004D32E9">
              <w:t>(</w:t>
            </w:r>
            <w:proofErr w:type="spellStart"/>
            <w:r w:rsidRPr="004D32E9">
              <w:t>idojaras.getAktualisIdojaras</w:t>
            </w:r>
            <w:proofErr w:type="spellEnd"/>
            <w:r w:rsidRPr="004D32E9">
              <w:t>())</w:t>
            </w:r>
          </w:p>
        </w:tc>
      </w:tr>
      <w:tr w:rsidR="004D32E9" w14:paraId="56407FFB" w14:textId="77777777" w:rsidTr="004D32E9">
        <w:trPr>
          <w:jc w:val="center"/>
        </w:trPr>
        <w:tc>
          <w:tcPr>
            <w:tcW w:w="846" w:type="dxa"/>
          </w:tcPr>
          <w:p w14:paraId="705A2AC2" w14:textId="77777777" w:rsidR="004D32E9" w:rsidRDefault="004D32E9" w:rsidP="004D32E9">
            <w:pPr>
              <w:jc w:val="center"/>
            </w:pPr>
          </w:p>
        </w:tc>
        <w:tc>
          <w:tcPr>
            <w:tcW w:w="8216" w:type="dxa"/>
            <w:gridSpan w:val="3"/>
          </w:tcPr>
          <w:p w14:paraId="54337C9D" w14:textId="76566B66" w:rsidR="004D32E9" w:rsidRDefault="004D32E9" w:rsidP="004D32E9">
            <w:pPr>
              <w:jc w:val="center"/>
            </w:pPr>
            <w:proofErr w:type="gramStart"/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 xml:space="preserve">\  </w:t>
            </w:r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¬</w:t>
            </w:r>
            <w:proofErr w:type="gramEnd"/>
            <w:r>
              <w:t xml:space="preserve"> </w:t>
            </w:r>
            <w:proofErr w:type="spellStart"/>
            <w:r w:rsidRPr="004D32E9">
              <w:t>fe.current</w:t>
            </w:r>
            <w:proofErr w:type="spellEnd"/>
            <w:r w:rsidRPr="004D32E9">
              <w:t>()-&gt;</w:t>
            </w:r>
            <w:proofErr w:type="spellStart"/>
            <w:r w:rsidRPr="004D32E9">
              <w:t>osztalyTipusEgyezes</w:t>
            </w:r>
            <w:proofErr w:type="spellEnd"/>
            <w:r w:rsidRPr="004D32E9">
              <w:t>()</w:t>
            </w:r>
            <w:r>
              <w:t xml:space="preserve">  /</w:t>
            </w:r>
          </w:p>
        </w:tc>
      </w:tr>
      <w:tr w:rsidR="004E2B45" w14:paraId="1CF1D8AB" w14:textId="77777777" w:rsidTr="004D32E9">
        <w:trPr>
          <w:jc w:val="center"/>
        </w:trPr>
        <w:tc>
          <w:tcPr>
            <w:tcW w:w="846" w:type="dxa"/>
          </w:tcPr>
          <w:p w14:paraId="037A9E13" w14:textId="77777777" w:rsidR="004E2B45" w:rsidRDefault="004E2B45" w:rsidP="004D32E9">
            <w:pPr>
              <w:jc w:val="center"/>
            </w:pPr>
          </w:p>
        </w:tc>
        <w:tc>
          <w:tcPr>
            <w:tcW w:w="3969" w:type="dxa"/>
            <w:gridSpan w:val="2"/>
          </w:tcPr>
          <w:p w14:paraId="120EE2DF" w14:textId="1F5F5E59" w:rsidR="004E2B45" w:rsidRDefault="004D32E9" w:rsidP="004D32E9">
            <w:pPr>
              <w:jc w:val="center"/>
            </w:pPr>
            <w:proofErr w:type="spellStart"/>
            <w:r w:rsidRPr="004D32E9">
              <w:t>kifuzesEsBefuzes</w:t>
            </w:r>
            <w:proofErr w:type="spellEnd"/>
            <w:r w:rsidRPr="004D32E9">
              <w:t>(</w:t>
            </w:r>
            <w:proofErr w:type="spellStart"/>
            <w:proofErr w:type="gramStart"/>
            <w:r w:rsidRPr="004D32E9">
              <w:t>fe.current</w:t>
            </w:r>
            <w:proofErr w:type="spellEnd"/>
            <w:proofErr w:type="gramEnd"/>
            <w:r w:rsidRPr="004D32E9">
              <w:t xml:space="preserve">(), </w:t>
            </w:r>
            <w:proofErr w:type="spellStart"/>
            <w:r w:rsidRPr="004D32E9">
              <w:t>fe.currentPosition</w:t>
            </w:r>
            <w:proofErr w:type="spellEnd"/>
            <w:r w:rsidRPr="004D32E9">
              <w:t>())</w:t>
            </w:r>
          </w:p>
        </w:tc>
        <w:tc>
          <w:tcPr>
            <w:tcW w:w="4247" w:type="dxa"/>
          </w:tcPr>
          <w:p w14:paraId="60223FAE" w14:textId="3E42DEB9" w:rsidR="004E2B45" w:rsidRDefault="004D32E9" w:rsidP="004D32E9">
            <w:pPr>
              <w:jc w:val="center"/>
            </w:pPr>
            <w:r>
              <w:t>-</w:t>
            </w:r>
          </w:p>
        </w:tc>
      </w:tr>
      <w:tr w:rsidR="004D32E9" w14:paraId="4B863F19" w14:textId="77777777" w:rsidTr="004D32E9">
        <w:trPr>
          <w:jc w:val="center"/>
        </w:trPr>
        <w:tc>
          <w:tcPr>
            <w:tcW w:w="846" w:type="dxa"/>
          </w:tcPr>
          <w:p w14:paraId="5CC66C25" w14:textId="77777777" w:rsidR="004D32E9" w:rsidRDefault="004D32E9" w:rsidP="004D32E9">
            <w:pPr>
              <w:jc w:val="center"/>
            </w:pPr>
          </w:p>
        </w:tc>
        <w:tc>
          <w:tcPr>
            <w:tcW w:w="8216" w:type="dxa"/>
            <w:gridSpan w:val="3"/>
          </w:tcPr>
          <w:p w14:paraId="16DD86BA" w14:textId="2D73CD3F" w:rsidR="004D32E9" w:rsidRDefault="004D32E9" w:rsidP="004D32E9">
            <w:pPr>
              <w:jc w:val="center"/>
            </w:pPr>
            <w:proofErr w:type="spellStart"/>
            <w:proofErr w:type="gramStart"/>
            <w:r w:rsidRPr="004D32E9">
              <w:t>legter.addParatartalom</w:t>
            </w:r>
            <w:proofErr w:type="spellEnd"/>
            <w:proofErr w:type="gramEnd"/>
            <w:r w:rsidRPr="004D32E9">
              <w:t>(</w:t>
            </w:r>
            <w:proofErr w:type="spellStart"/>
            <w:r w:rsidRPr="004D32E9">
              <w:t>fe.current</w:t>
            </w:r>
            <w:proofErr w:type="spellEnd"/>
            <w:r w:rsidRPr="004D32E9">
              <w:t>()-&gt;</w:t>
            </w:r>
            <w:proofErr w:type="spellStart"/>
            <w:r w:rsidRPr="004D32E9">
              <w:t>paratartalomHatas</w:t>
            </w:r>
            <w:proofErr w:type="spellEnd"/>
            <w:r w:rsidRPr="004D32E9">
              <w:t>())</w:t>
            </w:r>
          </w:p>
        </w:tc>
      </w:tr>
      <w:tr w:rsidR="004D32E9" w14:paraId="058BB97A" w14:textId="77777777" w:rsidTr="004D32E9">
        <w:trPr>
          <w:jc w:val="center"/>
        </w:trPr>
        <w:tc>
          <w:tcPr>
            <w:tcW w:w="9062" w:type="dxa"/>
            <w:gridSpan w:val="4"/>
          </w:tcPr>
          <w:p w14:paraId="4AED1D59" w14:textId="3AC9A5B5" w:rsidR="004D32E9" w:rsidRPr="004D32E9" w:rsidRDefault="004D32E9" w:rsidP="004D32E9">
            <w:pPr>
              <w:jc w:val="center"/>
            </w:pPr>
            <w:proofErr w:type="spellStart"/>
            <w:proofErr w:type="gramStart"/>
            <w:r w:rsidRPr="004D32E9">
              <w:t>writeOutFoldteruletek</w:t>
            </w:r>
            <w:proofErr w:type="spellEnd"/>
            <w:r w:rsidRPr="004D32E9">
              <w:t>(</w:t>
            </w:r>
            <w:proofErr w:type="gramEnd"/>
            <w:r w:rsidRPr="004D32E9">
              <w:t>)</w:t>
            </w:r>
          </w:p>
        </w:tc>
      </w:tr>
    </w:tbl>
    <w:p w14:paraId="05E7DDE5" w14:textId="77777777" w:rsidR="004E2B45" w:rsidRDefault="004E2B45" w:rsidP="00C55697"/>
    <w:p w14:paraId="6B2D46B0" w14:textId="223AFB2A" w:rsidR="00C55697" w:rsidRDefault="00C55697">
      <w:r>
        <w:br w:type="page"/>
      </w:r>
    </w:p>
    <w:p w14:paraId="4BC23527" w14:textId="7F931555" w:rsidR="0045230F" w:rsidRDefault="0045230F" w:rsidP="0045230F">
      <w:pPr>
        <w:pStyle w:val="Cmsor2"/>
      </w:pPr>
      <w:bookmarkStart w:id="9" w:name="_Toc70948713"/>
      <w:r>
        <w:lastRenderedPageBreak/>
        <w:t>Osztálydiagramm</w:t>
      </w:r>
      <w:bookmarkEnd w:id="9"/>
    </w:p>
    <w:p w14:paraId="48A66892" w14:textId="387B3E7C" w:rsidR="0045230F" w:rsidRPr="0045230F" w:rsidRDefault="00685EEA" w:rsidP="0045230F">
      <w:r>
        <w:rPr>
          <w:noProof/>
        </w:rPr>
        <w:drawing>
          <wp:inline distT="0" distB="0" distL="0" distR="0" wp14:anchorId="0E7B602D" wp14:editId="684C4627">
            <wp:extent cx="5760720" cy="4335780"/>
            <wp:effectExtent l="0" t="0" r="0" b="762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3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56B65" w14:textId="4B6F8225" w:rsidR="0045230F" w:rsidRDefault="004E4B01" w:rsidP="0045230F">
      <w:pPr>
        <w:pStyle w:val="Cmsor2"/>
      </w:pPr>
      <w:bookmarkStart w:id="10" w:name="_Toc70948714"/>
      <w:r>
        <w:t xml:space="preserve">Földterületek </w:t>
      </w:r>
      <w:r w:rsidR="0045230F">
        <w:t>Enumerátor</w:t>
      </w:r>
      <w:bookmarkEnd w:id="10"/>
    </w:p>
    <w:p w14:paraId="7B830958" w14:textId="7238B55D" w:rsidR="004E4B01" w:rsidRDefault="004E4B01" w:rsidP="004E4B01">
      <w:r>
        <w:t>A felsorolás műveleteinek implementációját az alábbi táblázat mutatja.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767630" w14:paraId="228E2CE6" w14:textId="77777777" w:rsidTr="00767630">
        <w:tc>
          <w:tcPr>
            <w:tcW w:w="2405" w:type="dxa"/>
          </w:tcPr>
          <w:p w14:paraId="2E6CC07D" w14:textId="6CC7367B" w:rsidR="00767630" w:rsidRDefault="00767630" w:rsidP="004E4B01">
            <w:proofErr w:type="spellStart"/>
            <w:proofErr w:type="gramStart"/>
            <w:r>
              <w:t>enor</w:t>
            </w:r>
            <w:proofErr w:type="spellEnd"/>
            <w:r>
              <w:t>(</w:t>
            </w:r>
            <w:proofErr w:type="spellStart"/>
            <w:proofErr w:type="gramEnd"/>
            <w:r>
              <w:t>Foldteruletek</w:t>
            </w:r>
            <w:proofErr w:type="spellEnd"/>
            <w:r>
              <w:t>)</w:t>
            </w:r>
          </w:p>
        </w:tc>
        <w:tc>
          <w:tcPr>
            <w:tcW w:w="6657" w:type="dxa"/>
          </w:tcPr>
          <w:p w14:paraId="5E1A47F9" w14:textId="77777777" w:rsidR="00767630" w:rsidRDefault="00767630" w:rsidP="00767630">
            <w:proofErr w:type="spellStart"/>
            <w:r>
              <w:t>currentPosition</w:t>
            </w:r>
            <w:proofErr w:type="spellEnd"/>
            <w:r>
              <w:t>: 0</w:t>
            </w:r>
          </w:p>
          <w:p w14:paraId="3147FF6A" w14:textId="77777777" w:rsidR="00767630" w:rsidRDefault="00767630" w:rsidP="00767630">
            <w:r>
              <w:t xml:space="preserve">end: </w:t>
            </w:r>
            <w:proofErr w:type="spellStart"/>
            <w:r>
              <w:t>false</w:t>
            </w:r>
            <w:proofErr w:type="spellEnd"/>
          </w:p>
          <w:p w14:paraId="1D215387" w14:textId="3E16B88F" w:rsidR="00767630" w:rsidRDefault="00767630" w:rsidP="004E4B01">
            <w:proofErr w:type="spellStart"/>
            <w:proofErr w:type="gramStart"/>
            <w:r>
              <w:t>length</w:t>
            </w:r>
            <w:proofErr w:type="spellEnd"/>
            <w:r>
              <w:t xml:space="preserve"> :</w:t>
            </w:r>
            <w:proofErr w:type="spellStart"/>
            <w:proofErr w:type="gramEnd"/>
            <w:r>
              <w:t>Foldteruletek.size</w:t>
            </w:r>
            <w:proofErr w:type="spellEnd"/>
          </w:p>
        </w:tc>
      </w:tr>
      <w:tr w:rsidR="00767630" w14:paraId="01644E77" w14:textId="77777777" w:rsidTr="00767630">
        <w:tc>
          <w:tcPr>
            <w:tcW w:w="2405" w:type="dxa"/>
          </w:tcPr>
          <w:p w14:paraId="435D38A4" w14:textId="30631F12" w:rsidR="00767630" w:rsidRDefault="00767630" w:rsidP="004E4B01">
            <w:proofErr w:type="spellStart"/>
            <w:proofErr w:type="gramStart"/>
            <w:r>
              <w:t>first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6657" w:type="dxa"/>
          </w:tcPr>
          <w:p w14:paraId="6A52B12F" w14:textId="5D5AC50A" w:rsidR="00767630" w:rsidRDefault="00767630" w:rsidP="004E4B01">
            <w:proofErr w:type="spellStart"/>
            <w:r>
              <w:t>currentPosition</w:t>
            </w:r>
            <w:proofErr w:type="spellEnd"/>
            <w:r>
              <w:t>: 0</w:t>
            </w:r>
          </w:p>
        </w:tc>
      </w:tr>
      <w:tr w:rsidR="00767630" w14:paraId="28926DED" w14:textId="77777777" w:rsidTr="00767630">
        <w:tc>
          <w:tcPr>
            <w:tcW w:w="2405" w:type="dxa"/>
          </w:tcPr>
          <w:p w14:paraId="0022DE69" w14:textId="0C0AA8D9" w:rsidR="00767630" w:rsidRDefault="00767630" w:rsidP="004E4B01">
            <w:proofErr w:type="spellStart"/>
            <w:proofErr w:type="gramStart"/>
            <w:r>
              <w:t>next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6657" w:type="dxa"/>
          </w:tcPr>
          <w:p w14:paraId="54BB17F1" w14:textId="6D41FA02" w:rsidR="00767630" w:rsidRDefault="00767630" w:rsidP="004E4B01">
            <w:proofErr w:type="spellStart"/>
            <w:r>
              <w:t>currentPosition</w:t>
            </w:r>
            <w:proofErr w:type="spellEnd"/>
            <w:r>
              <w:t>++</w:t>
            </w:r>
          </w:p>
        </w:tc>
      </w:tr>
      <w:tr w:rsidR="00767630" w14:paraId="5D060A6D" w14:textId="77777777" w:rsidTr="00767630">
        <w:tc>
          <w:tcPr>
            <w:tcW w:w="2405" w:type="dxa"/>
          </w:tcPr>
          <w:p w14:paraId="148FE45C" w14:textId="64DA5FCB" w:rsidR="00767630" w:rsidRDefault="00767630" w:rsidP="004E4B01">
            <w:proofErr w:type="gramStart"/>
            <w:r>
              <w:t>end(</w:t>
            </w:r>
            <w:proofErr w:type="gramEnd"/>
            <w:r>
              <w:t>)</w:t>
            </w:r>
          </w:p>
        </w:tc>
        <w:tc>
          <w:tcPr>
            <w:tcW w:w="6657" w:type="dxa"/>
          </w:tcPr>
          <w:p w14:paraId="6664CA59" w14:textId="77777777" w:rsidR="00767630" w:rsidRDefault="00767630" w:rsidP="00767630">
            <w:proofErr w:type="spellStart"/>
            <w:r>
              <w:t>if</w:t>
            </w:r>
            <w:proofErr w:type="spellEnd"/>
            <w:r>
              <w:t>(</w:t>
            </w:r>
            <w:proofErr w:type="spellStart"/>
            <w:r>
              <w:t>currentPosition</w:t>
            </w:r>
            <w:proofErr w:type="spellEnd"/>
            <w:r>
              <w:t>==</w:t>
            </w:r>
            <w:proofErr w:type="spellStart"/>
            <w:proofErr w:type="gramStart"/>
            <w:r>
              <w:t>length</w:t>
            </w:r>
            <w:proofErr w:type="spellEnd"/>
            <w:r>
              <w:t>){</w:t>
            </w:r>
            <w:proofErr w:type="gramEnd"/>
          </w:p>
          <w:p w14:paraId="43B3AF78" w14:textId="77777777" w:rsidR="00767630" w:rsidRDefault="00767630" w:rsidP="00767630">
            <w:r>
              <w:t xml:space="preserve">end = </w:t>
            </w:r>
            <w:proofErr w:type="spellStart"/>
            <w:r>
              <w:t>true</w:t>
            </w:r>
            <w:proofErr w:type="spellEnd"/>
          </w:p>
          <w:p w14:paraId="5F5F6117" w14:textId="77777777" w:rsidR="00767630" w:rsidRDefault="00767630" w:rsidP="00767630">
            <w:r>
              <w:t xml:space="preserve">} </w:t>
            </w:r>
            <w:proofErr w:type="spellStart"/>
            <w:r>
              <w:t>else</w:t>
            </w:r>
            <w:proofErr w:type="spellEnd"/>
            <w:r>
              <w:t xml:space="preserve"> {</w:t>
            </w:r>
          </w:p>
          <w:p w14:paraId="691C88AB" w14:textId="77777777" w:rsidR="00767630" w:rsidRDefault="00767630" w:rsidP="00767630">
            <w:r>
              <w:t xml:space="preserve">end = </w:t>
            </w:r>
            <w:proofErr w:type="spellStart"/>
            <w:r>
              <w:t>false</w:t>
            </w:r>
            <w:proofErr w:type="spellEnd"/>
          </w:p>
          <w:p w14:paraId="06B3F5BF" w14:textId="77777777" w:rsidR="00767630" w:rsidRDefault="00767630" w:rsidP="00767630">
            <w:r>
              <w:t>}</w:t>
            </w:r>
          </w:p>
          <w:p w14:paraId="6F3846EE" w14:textId="40E749E6" w:rsidR="00767630" w:rsidRDefault="00767630" w:rsidP="00767630">
            <w:proofErr w:type="spellStart"/>
            <w:r>
              <w:t>return</w:t>
            </w:r>
            <w:proofErr w:type="spellEnd"/>
            <w:r>
              <w:t xml:space="preserve"> end</w:t>
            </w:r>
          </w:p>
        </w:tc>
      </w:tr>
      <w:tr w:rsidR="00767630" w14:paraId="32516A49" w14:textId="77777777" w:rsidTr="00767630">
        <w:tc>
          <w:tcPr>
            <w:tcW w:w="2405" w:type="dxa"/>
          </w:tcPr>
          <w:p w14:paraId="4BCADC13" w14:textId="215749D4" w:rsidR="00767630" w:rsidRDefault="00767630" w:rsidP="004E4B01">
            <w:proofErr w:type="spellStart"/>
            <w:proofErr w:type="gramStart"/>
            <w:r>
              <w:t>current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6657" w:type="dxa"/>
          </w:tcPr>
          <w:p w14:paraId="4069B4FF" w14:textId="4CEB445B" w:rsidR="00767630" w:rsidRDefault="00767630" w:rsidP="004E4B01">
            <w:proofErr w:type="spellStart"/>
            <w:r>
              <w:t>return</w:t>
            </w:r>
            <w:proofErr w:type="spellEnd"/>
            <w:r>
              <w:t xml:space="preserve"> foldteruletek.at(</w:t>
            </w:r>
            <w:proofErr w:type="spellStart"/>
            <w:r>
              <w:t>currentPosition</w:t>
            </w:r>
            <w:proofErr w:type="spellEnd"/>
            <w:r>
              <w:t>)</w:t>
            </w:r>
          </w:p>
        </w:tc>
      </w:tr>
    </w:tbl>
    <w:p w14:paraId="3898CFD4" w14:textId="675F3178" w:rsidR="00767630" w:rsidRDefault="00767630" w:rsidP="004E4B01"/>
    <w:p w14:paraId="49F9BFA8" w14:textId="77777777" w:rsidR="00767630" w:rsidRDefault="00767630">
      <w:r>
        <w:br w:type="page"/>
      </w:r>
    </w:p>
    <w:p w14:paraId="5F8CADCD" w14:textId="6FF0C200" w:rsidR="002067A3" w:rsidRPr="001068E7" w:rsidRDefault="002067A3" w:rsidP="00C55697">
      <w:pPr>
        <w:pStyle w:val="Cmsor2"/>
        <w:rPr>
          <w:b/>
          <w:bCs/>
        </w:rPr>
      </w:pPr>
      <w:bookmarkStart w:id="11" w:name="_Toc70948715"/>
      <w:r w:rsidRPr="001068E7">
        <w:rPr>
          <w:b/>
          <w:bCs/>
        </w:rPr>
        <w:lastRenderedPageBreak/>
        <w:t>Tesztelési terv</w:t>
      </w:r>
      <w:bookmarkEnd w:id="11"/>
    </w:p>
    <w:p w14:paraId="6B49BBB6" w14:textId="3A19C369" w:rsidR="00F34BA1" w:rsidRDefault="00F34BA1" w:rsidP="00F34BA1">
      <w:pPr>
        <w:pStyle w:val="Nincstrkz"/>
        <w:numPr>
          <w:ilvl w:val="0"/>
          <w:numId w:val="4"/>
        </w:numPr>
      </w:pPr>
      <w:r>
        <w:t>Különféle méretű klímamodellek betöltése</w:t>
      </w:r>
    </w:p>
    <w:p w14:paraId="2A2D1EAE" w14:textId="77777777" w:rsidR="00F34BA1" w:rsidRDefault="00F34BA1" w:rsidP="0058493A">
      <w:pPr>
        <w:pStyle w:val="Nincstrkz"/>
        <w:numPr>
          <w:ilvl w:val="1"/>
          <w:numId w:val="4"/>
        </w:numPr>
      </w:pPr>
      <w:r>
        <w:t>Nem létező fájl megadásával</w:t>
      </w:r>
    </w:p>
    <w:p w14:paraId="648ECADA" w14:textId="77777777" w:rsidR="00F34BA1" w:rsidRDefault="00F34BA1" w:rsidP="0058493A">
      <w:pPr>
        <w:pStyle w:val="Nincstrkz"/>
        <w:numPr>
          <w:ilvl w:val="1"/>
          <w:numId w:val="4"/>
        </w:numPr>
      </w:pPr>
      <w:r>
        <w:t>Extrém méretű (0) létrehozása</w:t>
      </w:r>
    </w:p>
    <w:p w14:paraId="09A281CF" w14:textId="77777777" w:rsidR="00F34BA1" w:rsidRDefault="00F34BA1" w:rsidP="0058493A">
      <w:pPr>
        <w:pStyle w:val="Nincstrkz"/>
        <w:numPr>
          <w:ilvl w:val="1"/>
          <w:numId w:val="4"/>
        </w:numPr>
      </w:pPr>
      <w:r>
        <w:t>Extrém méretű (1) létrehozása</w:t>
      </w:r>
    </w:p>
    <w:p w14:paraId="18778681" w14:textId="0BD9235A" w:rsidR="00F34BA1" w:rsidRDefault="00F34BA1" w:rsidP="0058493A">
      <w:pPr>
        <w:pStyle w:val="Nincstrkz"/>
        <w:numPr>
          <w:ilvl w:val="1"/>
          <w:numId w:val="4"/>
        </w:numPr>
      </w:pPr>
      <w:r>
        <w:t>Extrém méretű (100) létrehozása</w:t>
      </w:r>
    </w:p>
    <w:p w14:paraId="05D3C8F3" w14:textId="320F14BA" w:rsidR="00F34BA1" w:rsidRDefault="00F34BA1" w:rsidP="00F34BA1">
      <w:pPr>
        <w:pStyle w:val="Nincstrkz"/>
        <w:numPr>
          <w:ilvl w:val="0"/>
          <w:numId w:val="4"/>
        </w:numPr>
      </w:pPr>
      <w:r w:rsidRPr="00C80408">
        <w:t>Puszta</w:t>
      </w:r>
      <w:r w:rsidR="0058493A">
        <w:t xml:space="preserve"> </w:t>
      </w:r>
      <w:r w:rsidR="0058493A">
        <w:t>klímamodell</w:t>
      </w:r>
      <w:r w:rsidR="0058493A">
        <w:t xml:space="preserve"> tesztelése</w:t>
      </w:r>
    </w:p>
    <w:p w14:paraId="28D0B7D1" w14:textId="77777777" w:rsidR="00F34BA1" w:rsidRDefault="00F34BA1" w:rsidP="0058493A">
      <w:pPr>
        <w:pStyle w:val="Nincstrkz"/>
        <w:numPr>
          <w:ilvl w:val="1"/>
          <w:numId w:val="4"/>
        </w:numPr>
      </w:pPr>
      <w:r w:rsidRPr="00C80408">
        <w:t>napos idő hatására a vízmennyiség 3 km3-rel csökken,</w:t>
      </w:r>
    </w:p>
    <w:p w14:paraId="6A28A6D6" w14:textId="77777777" w:rsidR="00F34BA1" w:rsidRDefault="00F34BA1" w:rsidP="0058493A">
      <w:pPr>
        <w:pStyle w:val="Nincstrkz"/>
        <w:numPr>
          <w:ilvl w:val="1"/>
          <w:numId w:val="4"/>
        </w:numPr>
      </w:pPr>
      <w:r w:rsidRPr="00C80408">
        <w:t>felhős idő hatására 1 km3-rel nő,</w:t>
      </w:r>
    </w:p>
    <w:p w14:paraId="34955EBF" w14:textId="77777777" w:rsidR="00F34BA1" w:rsidRDefault="00F34BA1" w:rsidP="0058493A">
      <w:pPr>
        <w:pStyle w:val="Nincstrkz"/>
        <w:numPr>
          <w:ilvl w:val="1"/>
          <w:numId w:val="4"/>
        </w:numPr>
      </w:pPr>
      <w:r w:rsidRPr="00C80408">
        <w:t>eső</w:t>
      </w:r>
      <w:r>
        <w:t xml:space="preserve"> </w:t>
      </w:r>
      <w:r w:rsidRPr="00C80408">
        <w:t>hatására 5km3-rel nő.</w:t>
      </w:r>
    </w:p>
    <w:p w14:paraId="34E4569E" w14:textId="77777777" w:rsidR="0058493A" w:rsidRDefault="00F34BA1" w:rsidP="0058493A">
      <w:pPr>
        <w:pStyle w:val="Nincstrkz"/>
        <w:numPr>
          <w:ilvl w:val="1"/>
          <w:numId w:val="4"/>
        </w:numPr>
      </w:pPr>
      <w:r w:rsidRPr="00C80408">
        <w:t>A levegő páratartalmát 3%-kal növeli.</w:t>
      </w:r>
    </w:p>
    <w:p w14:paraId="5219EDA1" w14:textId="60DA61BC" w:rsidR="00F34BA1" w:rsidRPr="00C80408" w:rsidRDefault="00F34BA1" w:rsidP="0058493A">
      <w:pPr>
        <w:pStyle w:val="Nincstrkz"/>
        <w:numPr>
          <w:ilvl w:val="1"/>
          <w:numId w:val="4"/>
        </w:numPr>
      </w:pPr>
      <w:r w:rsidRPr="00C80408">
        <w:t>15 km3</w:t>
      </w:r>
      <w:r>
        <w:t xml:space="preserve"> </w:t>
      </w:r>
      <w:r w:rsidRPr="00C80408">
        <w:t>-nél több tárolt víz esetén zölddé</w:t>
      </w:r>
      <w:r>
        <w:t xml:space="preserve"> </w:t>
      </w:r>
      <w:r w:rsidRPr="00C80408">
        <w:t>változik.</w:t>
      </w:r>
    </w:p>
    <w:p w14:paraId="47BE2815" w14:textId="1DF85053" w:rsidR="00F34BA1" w:rsidRDefault="00F34BA1" w:rsidP="00F34BA1">
      <w:pPr>
        <w:pStyle w:val="Nincstrkz"/>
        <w:numPr>
          <w:ilvl w:val="0"/>
          <w:numId w:val="4"/>
        </w:numPr>
      </w:pPr>
      <w:r w:rsidRPr="00C80408">
        <w:t>Zöld</w:t>
      </w:r>
      <w:r w:rsidR="0058493A">
        <w:t xml:space="preserve"> </w:t>
      </w:r>
      <w:r w:rsidR="0058493A">
        <w:t>klímamodell tesztelése</w:t>
      </w:r>
    </w:p>
    <w:p w14:paraId="65148B5D" w14:textId="77777777" w:rsidR="00F34BA1" w:rsidRDefault="00F34BA1" w:rsidP="0058493A">
      <w:pPr>
        <w:pStyle w:val="Nincstrkz"/>
        <w:numPr>
          <w:ilvl w:val="1"/>
          <w:numId w:val="4"/>
        </w:numPr>
      </w:pPr>
      <w:r w:rsidRPr="00C80408">
        <w:t>napos idő hatására a vízmennyiség 6 km3-rel csökken,</w:t>
      </w:r>
    </w:p>
    <w:p w14:paraId="6033518A" w14:textId="77777777" w:rsidR="00F34BA1" w:rsidRDefault="00F34BA1" w:rsidP="0058493A">
      <w:pPr>
        <w:pStyle w:val="Nincstrkz"/>
        <w:numPr>
          <w:ilvl w:val="1"/>
          <w:numId w:val="4"/>
        </w:numPr>
      </w:pPr>
      <w:r w:rsidRPr="00C80408">
        <w:t>felhős idő hatására 2 km3-rel,</w:t>
      </w:r>
    </w:p>
    <w:p w14:paraId="2BCC0469" w14:textId="77777777" w:rsidR="00F34BA1" w:rsidRDefault="00F34BA1" w:rsidP="0058493A">
      <w:pPr>
        <w:pStyle w:val="Nincstrkz"/>
        <w:numPr>
          <w:ilvl w:val="1"/>
          <w:numId w:val="4"/>
        </w:numPr>
      </w:pPr>
      <w:r w:rsidRPr="00C80408">
        <w:t>eső</w:t>
      </w:r>
      <w:r>
        <w:t xml:space="preserve"> </w:t>
      </w:r>
      <w:r w:rsidRPr="00C80408">
        <w:t>hatására 10km3-rel nő.</w:t>
      </w:r>
    </w:p>
    <w:p w14:paraId="06705802" w14:textId="77777777" w:rsidR="0058493A" w:rsidRDefault="00F34BA1" w:rsidP="0058493A">
      <w:pPr>
        <w:pStyle w:val="Nincstrkz"/>
        <w:numPr>
          <w:ilvl w:val="1"/>
          <w:numId w:val="4"/>
        </w:numPr>
      </w:pPr>
      <w:r w:rsidRPr="00C80408">
        <w:t>A levegő páratartalmát 7%-kal növeli.</w:t>
      </w:r>
    </w:p>
    <w:p w14:paraId="12EC2ED3" w14:textId="77777777" w:rsidR="0058493A" w:rsidRDefault="00F34BA1" w:rsidP="0058493A">
      <w:pPr>
        <w:pStyle w:val="Nincstrkz"/>
        <w:numPr>
          <w:ilvl w:val="1"/>
          <w:numId w:val="4"/>
        </w:numPr>
      </w:pPr>
      <w:r w:rsidRPr="00C80408">
        <w:t>50km3-es vízmennyiség fölött tavassá</w:t>
      </w:r>
      <w:r>
        <w:t xml:space="preserve"> </w:t>
      </w:r>
      <w:r w:rsidRPr="00C80408">
        <w:t>változik.</w:t>
      </w:r>
    </w:p>
    <w:p w14:paraId="2C43EEDB" w14:textId="02A1C416" w:rsidR="00F34BA1" w:rsidRPr="00C80408" w:rsidRDefault="00F34BA1" w:rsidP="0058493A">
      <w:pPr>
        <w:pStyle w:val="Nincstrkz"/>
        <w:numPr>
          <w:ilvl w:val="1"/>
          <w:numId w:val="4"/>
        </w:numPr>
      </w:pPr>
      <w:r w:rsidRPr="00C80408">
        <w:t>16km3 alatt pusztává változik.</w:t>
      </w:r>
    </w:p>
    <w:p w14:paraId="452F163C" w14:textId="00EC5095" w:rsidR="00F34BA1" w:rsidRDefault="00F34BA1" w:rsidP="00F34BA1">
      <w:pPr>
        <w:pStyle w:val="Nincstrkz"/>
        <w:numPr>
          <w:ilvl w:val="0"/>
          <w:numId w:val="4"/>
        </w:numPr>
      </w:pPr>
      <w:r w:rsidRPr="00C80408">
        <w:t>Tavas</w:t>
      </w:r>
      <w:r w:rsidR="0058493A">
        <w:t xml:space="preserve"> </w:t>
      </w:r>
      <w:r w:rsidR="0058493A">
        <w:t>klímamodell tesztelése</w:t>
      </w:r>
    </w:p>
    <w:p w14:paraId="3A74CAFF" w14:textId="77777777" w:rsidR="00F34BA1" w:rsidRDefault="00F34BA1" w:rsidP="0058493A">
      <w:pPr>
        <w:pStyle w:val="Nincstrkz"/>
        <w:numPr>
          <w:ilvl w:val="1"/>
          <w:numId w:val="4"/>
        </w:numPr>
      </w:pPr>
      <w:r w:rsidRPr="00C80408">
        <w:t>napos idő hatására a vízmennyiség 10 km3-rel csökken,</w:t>
      </w:r>
    </w:p>
    <w:p w14:paraId="2D9C7241" w14:textId="77777777" w:rsidR="00F34BA1" w:rsidRDefault="00F34BA1" w:rsidP="0058493A">
      <w:pPr>
        <w:pStyle w:val="Nincstrkz"/>
        <w:numPr>
          <w:ilvl w:val="1"/>
          <w:numId w:val="4"/>
        </w:numPr>
      </w:pPr>
      <w:r w:rsidRPr="00C80408">
        <w:t>felhős idő hatására 3 km3-rel,</w:t>
      </w:r>
    </w:p>
    <w:p w14:paraId="65D7E461" w14:textId="77777777" w:rsidR="00F34BA1" w:rsidRDefault="00F34BA1" w:rsidP="0058493A">
      <w:pPr>
        <w:pStyle w:val="Nincstrkz"/>
        <w:numPr>
          <w:ilvl w:val="1"/>
          <w:numId w:val="4"/>
        </w:numPr>
      </w:pPr>
      <w:r w:rsidRPr="00C80408">
        <w:t>eső</w:t>
      </w:r>
      <w:r>
        <w:t xml:space="preserve"> </w:t>
      </w:r>
      <w:r w:rsidRPr="00C80408">
        <w:t>hatására 15km3-rel nő.</w:t>
      </w:r>
    </w:p>
    <w:p w14:paraId="7FDF08AA" w14:textId="77777777" w:rsidR="0058493A" w:rsidRDefault="00F34BA1" w:rsidP="0058493A">
      <w:pPr>
        <w:pStyle w:val="Nincstrkz"/>
        <w:numPr>
          <w:ilvl w:val="1"/>
          <w:numId w:val="4"/>
        </w:numPr>
      </w:pPr>
      <w:r w:rsidRPr="00C80408">
        <w:t>A levegő páratartalmát 10%-kal növeli.</w:t>
      </w:r>
    </w:p>
    <w:p w14:paraId="1002E967" w14:textId="1CC2FFE0" w:rsidR="00F34BA1" w:rsidRDefault="00F34BA1" w:rsidP="0058493A">
      <w:pPr>
        <w:pStyle w:val="Nincstrkz"/>
        <w:numPr>
          <w:ilvl w:val="1"/>
          <w:numId w:val="4"/>
        </w:numPr>
      </w:pPr>
      <w:r w:rsidRPr="00C80408">
        <w:t>51km3 alatt zölddé változik.</w:t>
      </w:r>
    </w:p>
    <w:p w14:paraId="1B3817FA" w14:textId="3723B526" w:rsidR="00F34BA1" w:rsidRDefault="00F34BA1" w:rsidP="00F34BA1">
      <w:pPr>
        <w:pStyle w:val="Nincstrkz"/>
        <w:numPr>
          <w:ilvl w:val="0"/>
          <w:numId w:val="4"/>
        </w:numPr>
      </w:pPr>
      <w:r>
        <w:t>K</w:t>
      </w:r>
      <w:r w:rsidR="0058493A">
        <w:t>ö</w:t>
      </w:r>
      <w:r>
        <w:t>rnyezet</w:t>
      </w:r>
    </w:p>
    <w:p w14:paraId="18C9DD86" w14:textId="0382BC9C" w:rsidR="00F34BA1" w:rsidRDefault="00F34BA1" w:rsidP="0058493A">
      <w:pPr>
        <w:pStyle w:val="Nincstrkz"/>
        <w:numPr>
          <w:ilvl w:val="1"/>
          <w:numId w:val="4"/>
        </w:numPr>
      </w:pPr>
      <w:r>
        <w:t>Helyesen kiválasztja a legnagyobbat</w:t>
      </w:r>
    </w:p>
    <w:p w14:paraId="23C06A22" w14:textId="367D97B6" w:rsidR="005F52E6" w:rsidRDefault="00F34BA1" w:rsidP="0058493A">
      <w:pPr>
        <w:pStyle w:val="Nincstrkz"/>
        <w:numPr>
          <w:ilvl w:val="1"/>
          <w:numId w:val="4"/>
        </w:numPr>
      </w:pPr>
      <w:r>
        <w:t>Az első legnagyobbat választja ki</w:t>
      </w:r>
    </w:p>
    <w:sectPr w:rsidR="005F52E6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AF7BB2" w14:textId="77777777" w:rsidR="00915C6D" w:rsidRDefault="00915C6D" w:rsidP="002067A3">
      <w:pPr>
        <w:spacing w:after="0" w:line="240" w:lineRule="auto"/>
      </w:pPr>
      <w:r>
        <w:separator/>
      </w:r>
    </w:p>
  </w:endnote>
  <w:endnote w:type="continuationSeparator" w:id="0">
    <w:p w14:paraId="3F0AB224" w14:textId="77777777" w:rsidR="00915C6D" w:rsidRDefault="00915C6D" w:rsidP="002067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6176A5" w14:textId="77777777" w:rsidR="00915C6D" w:rsidRDefault="00915C6D" w:rsidP="002067A3">
      <w:pPr>
        <w:spacing w:after="0" w:line="240" w:lineRule="auto"/>
      </w:pPr>
      <w:r>
        <w:separator/>
      </w:r>
    </w:p>
  </w:footnote>
  <w:footnote w:type="continuationSeparator" w:id="0">
    <w:p w14:paraId="065BCFFA" w14:textId="77777777" w:rsidR="00915C6D" w:rsidRDefault="00915C6D" w:rsidP="002067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43154" w14:textId="0AA67DAE" w:rsidR="002067A3" w:rsidRDefault="002067A3" w:rsidP="002067A3">
    <w:pPr>
      <w:pStyle w:val="lfej"/>
      <w:jc w:val="center"/>
    </w:pPr>
    <w:r>
      <w:t xml:space="preserve">OEP Gottfried István: Dokumentáció az </w:t>
    </w:r>
    <w:r w:rsidR="00C80408">
      <w:t>3</w:t>
    </w:r>
    <w:r>
      <w:t>. beadandóhoz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75C52"/>
    <w:multiLevelType w:val="multilevel"/>
    <w:tmpl w:val="040E001D"/>
    <w:lvl w:ilvl="0">
      <w:start w:val="1"/>
      <w:numFmt w:val="decimal"/>
      <w:lvlText w:val="%1)"/>
      <w:lvlJc w:val="left"/>
      <w:pPr>
        <w:ind w:left="502" w:hanging="360"/>
      </w:pPr>
    </w:lvl>
    <w:lvl w:ilvl="1">
      <w:start w:val="1"/>
      <w:numFmt w:val="lowerLetter"/>
      <w:lvlText w:val="%2)"/>
      <w:lvlJc w:val="left"/>
      <w:pPr>
        <w:ind w:left="786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15C1D4C"/>
    <w:multiLevelType w:val="hybridMultilevel"/>
    <w:tmpl w:val="42089DC4"/>
    <w:lvl w:ilvl="0" w:tplc="040E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ED01E7"/>
    <w:multiLevelType w:val="hybridMultilevel"/>
    <w:tmpl w:val="27FA0C8A"/>
    <w:lvl w:ilvl="0" w:tplc="1D00048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3D0674"/>
    <w:multiLevelType w:val="hybridMultilevel"/>
    <w:tmpl w:val="86003558"/>
    <w:lvl w:ilvl="0" w:tplc="040E000F">
      <w:start w:val="1"/>
      <w:numFmt w:val="decimal"/>
      <w:lvlText w:val="%1."/>
      <w:lvlJc w:val="left"/>
      <w:pPr>
        <w:ind w:left="277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3490" w:hanging="360"/>
      </w:pPr>
    </w:lvl>
    <w:lvl w:ilvl="2" w:tplc="040E001B" w:tentative="1">
      <w:start w:val="1"/>
      <w:numFmt w:val="lowerRoman"/>
      <w:lvlText w:val="%3."/>
      <w:lvlJc w:val="right"/>
      <w:pPr>
        <w:ind w:left="4210" w:hanging="180"/>
      </w:pPr>
    </w:lvl>
    <w:lvl w:ilvl="3" w:tplc="040E000F" w:tentative="1">
      <w:start w:val="1"/>
      <w:numFmt w:val="decimal"/>
      <w:lvlText w:val="%4."/>
      <w:lvlJc w:val="left"/>
      <w:pPr>
        <w:ind w:left="4930" w:hanging="360"/>
      </w:pPr>
    </w:lvl>
    <w:lvl w:ilvl="4" w:tplc="040E0019" w:tentative="1">
      <w:start w:val="1"/>
      <w:numFmt w:val="lowerLetter"/>
      <w:lvlText w:val="%5."/>
      <w:lvlJc w:val="left"/>
      <w:pPr>
        <w:ind w:left="5650" w:hanging="360"/>
      </w:pPr>
    </w:lvl>
    <w:lvl w:ilvl="5" w:tplc="040E001B" w:tentative="1">
      <w:start w:val="1"/>
      <w:numFmt w:val="lowerRoman"/>
      <w:lvlText w:val="%6."/>
      <w:lvlJc w:val="right"/>
      <w:pPr>
        <w:ind w:left="6370" w:hanging="180"/>
      </w:pPr>
    </w:lvl>
    <w:lvl w:ilvl="6" w:tplc="040E000F" w:tentative="1">
      <w:start w:val="1"/>
      <w:numFmt w:val="decimal"/>
      <w:lvlText w:val="%7."/>
      <w:lvlJc w:val="left"/>
      <w:pPr>
        <w:ind w:left="7090" w:hanging="360"/>
      </w:pPr>
    </w:lvl>
    <w:lvl w:ilvl="7" w:tplc="040E0019" w:tentative="1">
      <w:start w:val="1"/>
      <w:numFmt w:val="lowerLetter"/>
      <w:lvlText w:val="%8."/>
      <w:lvlJc w:val="left"/>
      <w:pPr>
        <w:ind w:left="7810" w:hanging="360"/>
      </w:pPr>
    </w:lvl>
    <w:lvl w:ilvl="8" w:tplc="040E001B" w:tentative="1">
      <w:start w:val="1"/>
      <w:numFmt w:val="lowerRoman"/>
      <w:lvlText w:val="%9."/>
      <w:lvlJc w:val="right"/>
      <w:pPr>
        <w:ind w:left="8530" w:hanging="180"/>
      </w:pPr>
    </w:lvl>
  </w:abstractNum>
  <w:abstractNum w:abstractNumId="4" w15:restartNumberingAfterBreak="0">
    <w:nsid w:val="47875CC5"/>
    <w:multiLevelType w:val="multilevel"/>
    <w:tmpl w:val="040E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49D07FAB"/>
    <w:multiLevelType w:val="hybridMultilevel"/>
    <w:tmpl w:val="FC62D80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8D41B9"/>
    <w:multiLevelType w:val="hybridMultilevel"/>
    <w:tmpl w:val="CFA22D7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013FED"/>
    <w:multiLevelType w:val="hybridMultilevel"/>
    <w:tmpl w:val="CFA22D7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0"/>
  </w:num>
  <w:num w:numId="5">
    <w:abstractNumId w:val="1"/>
  </w:num>
  <w:num w:numId="6">
    <w:abstractNumId w:val="4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65C"/>
    <w:rsid w:val="00000916"/>
    <w:rsid w:val="00010B05"/>
    <w:rsid w:val="001068E7"/>
    <w:rsid w:val="001610BC"/>
    <w:rsid w:val="002067A3"/>
    <w:rsid w:val="002935B4"/>
    <w:rsid w:val="002E1DDC"/>
    <w:rsid w:val="002F5301"/>
    <w:rsid w:val="00344BE8"/>
    <w:rsid w:val="00352495"/>
    <w:rsid w:val="00395CBB"/>
    <w:rsid w:val="003C7BB3"/>
    <w:rsid w:val="003E209E"/>
    <w:rsid w:val="0045230F"/>
    <w:rsid w:val="004A2961"/>
    <w:rsid w:val="004D32E9"/>
    <w:rsid w:val="004E2B45"/>
    <w:rsid w:val="004E4B01"/>
    <w:rsid w:val="0058493A"/>
    <w:rsid w:val="005F52E6"/>
    <w:rsid w:val="00617FF0"/>
    <w:rsid w:val="00685EEA"/>
    <w:rsid w:val="00767630"/>
    <w:rsid w:val="007A065C"/>
    <w:rsid w:val="0084022D"/>
    <w:rsid w:val="008E71D2"/>
    <w:rsid w:val="00915C6D"/>
    <w:rsid w:val="0096516B"/>
    <w:rsid w:val="00A15ACF"/>
    <w:rsid w:val="00C0703F"/>
    <w:rsid w:val="00C525D9"/>
    <w:rsid w:val="00C55697"/>
    <w:rsid w:val="00C80408"/>
    <w:rsid w:val="00CE54CB"/>
    <w:rsid w:val="00D5016F"/>
    <w:rsid w:val="00DE69E6"/>
    <w:rsid w:val="00E851AF"/>
    <w:rsid w:val="00ED4558"/>
    <w:rsid w:val="00EF51F4"/>
    <w:rsid w:val="00F34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916DE"/>
  <w15:chartTrackingRefBased/>
  <w15:docId w15:val="{CD397CE1-A7EE-4D0D-B967-FFF8F2E20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4E4B01"/>
  </w:style>
  <w:style w:type="paragraph" w:styleId="Cmsor1">
    <w:name w:val="heading 1"/>
    <w:basedOn w:val="Norml"/>
    <w:next w:val="Norml"/>
    <w:link w:val="Cmsor1Char"/>
    <w:uiPriority w:val="9"/>
    <w:qFormat/>
    <w:rsid w:val="00C556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556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C5569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2067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2067A3"/>
  </w:style>
  <w:style w:type="paragraph" w:styleId="llb">
    <w:name w:val="footer"/>
    <w:basedOn w:val="Norml"/>
    <w:link w:val="llbChar"/>
    <w:uiPriority w:val="99"/>
    <w:unhideWhenUsed/>
    <w:rsid w:val="002067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2067A3"/>
  </w:style>
  <w:style w:type="table" w:styleId="Rcsostblzat">
    <w:name w:val="Table Grid"/>
    <w:basedOn w:val="Normltblzat"/>
    <w:uiPriority w:val="39"/>
    <w:rsid w:val="002067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2067A3"/>
    <w:pPr>
      <w:ind w:left="720"/>
      <w:contextualSpacing/>
    </w:pPr>
  </w:style>
  <w:style w:type="character" w:styleId="Helyrzszveg">
    <w:name w:val="Placeholder Text"/>
    <w:basedOn w:val="Bekezdsalapbettpusa"/>
    <w:uiPriority w:val="99"/>
    <w:semiHidden/>
    <w:rsid w:val="00000916"/>
    <w:rPr>
      <w:color w:val="808080"/>
    </w:rPr>
  </w:style>
  <w:style w:type="paragraph" w:styleId="Cm">
    <w:name w:val="Title"/>
    <w:basedOn w:val="Norml"/>
    <w:next w:val="Norml"/>
    <w:link w:val="CmChar"/>
    <w:uiPriority w:val="10"/>
    <w:qFormat/>
    <w:rsid w:val="00C556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C556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C556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C556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C5569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incstrkz">
    <w:name w:val="No Spacing"/>
    <w:uiPriority w:val="1"/>
    <w:qFormat/>
    <w:rsid w:val="00C55697"/>
    <w:pPr>
      <w:spacing w:after="0" w:line="240" w:lineRule="auto"/>
    </w:pPr>
  </w:style>
  <w:style w:type="paragraph" w:styleId="Tartalomjegyzkcmsora">
    <w:name w:val="TOC Heading"/>
    <w:basedOn w:val="Cmsor1"/>
    <w:next w:val="Norml"/>
    <w:uiPriority w:val="39"/>
    <w:unhideWhenUsed/>
    <w:qFormat/>
    <w:rsid w:val="001068E7"/>
    <w:p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1068E7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1068E7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1068E7"/>
    <w:pPr>
      <w:spacing w:after="100"/>
      <w:ind w:left="440"/>
    </w:pPr>
  </w:style>
  <w:style w:type="character" w:styleId="Hiperhivatkozs">
    <w:name w:val="Hyperlink"/>
    <w:basedOn w:val="Bekezdsalapbettpusa"/>
    <w:uiPriority w:val="99"/>
    <w:unhideWhenUsed/>
    <w:rsid w:val="001068E7"/>
    <w:rPr>
      <w:color w:val="0563C1" w:themeColor="hyperlink"/>
      <w:u w:val="single"/>
    </w:rPr>
  </w:style>
  <w:style w:type="paragraph" w:styleId="HTML-kntformzott">
    <w:name w:val="HTML Preformatted"/>
    <w:basedOn w:val="Norml"/>
    <w:link w:val="HTML-kntformzottChar"/>
    <w:uiPriority w:val="99"/>
    <w:unhideWhenUsed/>
    <w:rsid w:val="00CE54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rsid w:val="00CE54CB"/>
    <w:rPr>
      <w:rFonts w:ascii="Courier New" w:eastAsia="Times New Roman" w:hAnsi="Courier New" w:cs="Courier New"/>
      <w:sz w:val="20"/>
      <w:szCs w:val="20"/>
      <w:lang w:eastAsia="hu-HU"/>
    </w:rPr>
  </w:style>
  <w:style w:type="table" w:styleId="Listaszertblzat36jellszn">
    <w:name w:val="List Table 3 Accent 6"/>
    <w:basedOn w:val="Normltblzat"/>
    <w:uiPriority w:val="48"/>
    <w:rsid w:val="00E851AF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aszertblzat46jellszn">
    <w:name w:val="List Table 4 Accent 6"/>
    <w:basedOn w:val="Normltblzat"/>
    <w:uiPriority w:val="49"/>
    <w:rsid w:val="00E851AF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6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2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5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69B5B0-DC98-415B-9564-2AC837DCA1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6</Pages>
  <Words>877</Words>
  <Characters>6058</Characters>
  <Application>Microsoft Office Word</Application>
  <DocSecurity>0</DocSecurity>
  <Lines>50</Lines>
  <Paragraphs>13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Gottfried István</dc:creator>
  <cp:keywords/>
  <dc:description/>
  <cp:lastModifiedBy>Gottfried István</cp:lastModifiedBy>
  <cp:revision>12</cp:revision>
  <dcterms:created xsi:type="dcterms:W3CDTF">2021-03-07T12:15:00Z</dcterms:created>
  <dcterms:modified xsi:type="dcterms:W3CDTF">2021-05-03T13:38:00Z</dcterms:modified>
</cp:coreProperties>
</file>