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37" w:rsidRDefault="0059218F">
      <w:pPr>
        <w:pStyle w:val="a4"/>
      </w:pPr>
      <w:bookmarkStart w:id="0" w:name="_GoBack"/>
      <w:bookmarkEnd w:id="0"/>
      <w:r>
        <w:t>Отчет по лабораторной работе 3</w:t>
      </w:r>
    </w:p>
    <w:p w:rsidR="00436437" w:rsidRDefault="0059218F">
      <w:pPr>
        <w:pStyle w:val="a5"/>
      </w:pPr>
      <w:r>
        <w:t>Дисциплина: Информационная безопасность</w:t>
      </w:r>
    </w:p>
    <w:p w:rsidR="00436437" w:rsidRDefault="0059218F">
      <w:pPr>
        <w:pStyle w:val="Author"/>
      </w:pPr>
      <w:r>
        <w:t>Савченков Дмитрий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01381740"/>
        <w:docPartObj>
          <w:docPartGallery w:val="Table of Contents"/>
          <w:docPartUnique/>
        </w:docPartObj>
      </w:sdtPr>
      <w:sdtEndPr/>
      <w:sdtContent>
        <w:p w:rsidR="00436437" w:rsidRDefault="0059218F">
          <w:pPr>
            <w:pStyle w:val="ae"/>
          </w:pPr>
          <w:r>
            <w:t>Содержание</w:t>
          </w:r>
        </w:p>
        <w:p w:rsidR="00001C6C" w:rsidRDefault="005921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01C6C">
            <w:fldChar w:fldCharType="separate"/>
          </w:r>
          <w:hyperlink w:anchor="_Toc85299500" w:history="1">
            <w:r w:rsidR="00001C6C" w:rsidRPr="00544B37">
              <w:rPr>
                <w:rStyle w:val="ad"/>
                <w:noProof/>
              </w:rPr>
              <w:t>Цель работы</w:t>
            </w:r>
            <w:r w:rsidR="00001C6C">
              <w:rPr>
                <w:noProof/>
                <w:webHidden/>
              </w:rPr>
              <w:tab/>
            </w:r>
            <w:r w:rsidR="00001C6C">
              <w:rPr>
                <w:noProof/>
                <w:webHidden/>
              </w:rPr>
              <w:fldChar w:fldCharType="begin"/>
            </w:r>
            <w:r w:rsidR="00001C6C">
              <w:rPr>
                <w:noProof/>
                <w:webHidden/>
              </w:rPr>
              <w:instrText xml:space="preserve"> PAGEREF _Toc85299500 \h </w:instrText>
            </w:r>
            <w:r w:rsidR="00001C6C">
              <w:rPr>
                <w:noProof/>
                <w:webHidden/>
              </w:rPr>
            </w:r>
            <w:r w:rsidR="00001C6C">
              <w:rPr>
                <w:noProof/>
                <w:webHidden/>
              </w:rPr>
              <w:fldChar w:fldCharType="separate"/>
            </w:r>
            <w:r w:rsidR="00001C6C">
              <w:rPr>
                <w:noProof/>
                <w:webHidden/>
              </w:rPr>
              <w:t>1</w:t>
            </w:r>
            <w:r w:rsidR="00001C6C">
              <w:rPr>
                <w:noProof/>
                <w:webHidden/>
              </w:rPr>
              <w:fldChar w:fldCharType="end"/>
            </w:r>
          </w:hyperlink>
        </w:p>
        <w:p w:rsidR="00001C6C" w:rsidRDefault="00001C6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99501" w:history="1">
            <w:r w:rsidRPr="00544B3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C6C" w:rsidRDefault="00001C6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99502" w:history="1">
            <w:r w:rsidRPr="00544B3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C6C" w:rsidRDefault="00001C6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99503" w:history="1">
            <w:r w:rsidRPr="00544B3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437" w:rsidRDefault="0059218F">
          <w:r>
            <w:fldChar w:fldCharType="end"/>
          </w:r>
        </w:p>
      </w:sdtContent>
    </w:sdt>
    <w:p w:rsidR="00436437" w:rsidRDefault="0059218F">
      <w:pPr>
        <w:pStyle w:val="1"/>
      </w:pPr>
      <w:bookmarkStart w:id="1" w:name="цель-работы"/>
      <w:bookmarkStart w:id="2" w:name="_Toc85299500"/>
      <w:r>
        <w:t>Цель работы</w:t>
      </w:r>
      <w:bookmarkEnd w:id="2"/>
    </w:p>
    <w:p w:rsidR="00436437" w:rsidRDefault="0059218F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:rsidR="00436437" w:rsidRDefault="0059218F">
      <w:pPr>
        <w:pStyle w:val="1"/>
      </w:pPr>
      <w:bookmarkStart w:id="3" w:name="выполнение-лабораторной-работы"/>
      <w:bookmarkStart w:id="4" w:name="_Toc85299501"/>
      <w:bookmarkEnd w:id="1"/>
      <w:r>
        <w:t>Выполнение лабораторной работы</w:t>
      </w:r>
      <w:bookmarkEnd w:id="4"/>
    </w:p>
    <w:p w:rsidR="00436437" w:rsidRDefault="0059218F">
      <w:pPr>
        <w:pStyle w:val="Compact"/>
        <w:numPr>
          <w:ilvl w:val="0"/>
          <w:numId w:val="2"/>
        </w:numPr>
      </w:pPr>
      <w:r>
        <w:t xml:space="preserve">В установленной операционной системе уже была создана учётная запись пользователя guest (рис. 1 и 2). Поэтому сразу создал второго пользователя guest2 (используя учётную запись администратора): </w:t>
      </w:r>
      <w:r>
        <w:rPr>
          <w:rStyle w:val="VerbatimChar"/>
        </w:rPr>
        <w:t>useradd guest2</w:t>
      </w:r>
      <w:r>
        <w:t xml:space="preserve"> (рис. 3).</w:t>
      </w:r>
    </w:p>
    <w:p w:rsidR="00436437" w:rsidRDefault="0059218F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1173952"/>
            <wp:effectExtent l="0" t="0" r="0" b="0"/>
            <wp:docPr id="1" name="Picture" descr="Figure 1: Налич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436437" w:rsidRDefault="0059218F">
      <w:pPr>
        <w:pStyle w:val="ImageCaption"/>
      </w:pPr>
      <w:r>
        <w:t>Figu</w:t>
      </w:r>
      <w:r>
        <w:t>re 1: Наличие пользователя guest</w:t>
      </w:r>
    </w:p>
    <w:p w:rsidR="00436437" w:rsidRDefault="0059218F">
      <w:pPr>
        <w:pStyle w:val="CaptionedFigure"/>
      </w:pPr>
      <w:bookmarkStart w:id="6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3422224"/>
            <wp:effectExtent l="0" t="0" r="0" b="0"/>
            <wp:docPr id="2" name="Picture" descr="Figure 2: Налич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436437" w:rsidRDefault="0059218F">
      <w:pPr>
        <w:pStyle w:val="ImageCaption"/>
      </w:pPr>
      <w:r>
        <w:t>Figure 2: Наличие пользователя guest</w:t>
      </w:r>
    </w:p>
    <w:p w:rsidR="00436437" w:rsidRDefault="0059218F">
      <w:pPr>
        <w:numPr>
          <w:ilvl w:val="0"/>
          <w:numId w:val="3"/>
        </w:numPr>
      </w:pPr>
      <w:r>
        <w:t xml:space="preserve">Задал пароль для пользователя guest2 (используя учётную запись администратора): </w:t>
      </w:r>
      <w:r>
        <w:rPr>
          <w:rStyle w:val="VerbatimChar"/>
        </w:rPr>
        <w:t>passwd guest2</w:t>
      </w:r>
      <w:r>
        <w:t xml:space="preserve"> (рис. 3).</w:t>
      </w:r>
    </w:p>
    <w:p w:rsidR="00436437" w:rsidRDefault="0059218F">
      <w:pPr>
        <w:numPr>
          <w:ilvl w:val="0"/>
          <w:numId w:val="3"/>
        </w:numPr>
      </w:pPr>
      <w:r>
        <w:t xml:space="preserve">Добавил пользователя guest2 в группу guest: </w:t>
      </w:r>
      <w:r>
        <w:rPr>
          <w:rStyle w:val="VerbatimChar"/>
        </w:rPr>
        <w:t>gpasswd -a guest2 guest</w:t>
      </w:r>
      <w:r>
        <w:t xml:space="preserve"> (рис. 3).</w:t>
      </w:r>
    </w:p>
    <w:p w:rsidR="00436437" w:rsidRDefault="0059218F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5334000" cy="2130164"/>
            <wp:effectExtent l="0" t="0" r="0" b="0"/>
            <wp:docPr id="3" name="Picture" descr="Figure 3: Создание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436437" w:rsidRDefault="0059218F">
      <w:pPr>
        <w:pStyle w:val="ImageCaption"/>
      </w:pPr>
      <w:r>
        <w:t>Figure 3: Создание пользователя guest2</w:t>
      </w:r>
    </w:p>
    <w:p w:rsidR="00436437" w:rsidRDefault="0059218F">
      <w:pPr>
        <w:numPr>
          <w:ilvl w:val="0"/>
          <w:numId w:val="4"/>
        </w:numPr>
      </w:pPr>
      <w:r>
        <w:t>Осуществил вход в систему от двух пользователей на двух разных консолях: guest на первой консоли (рис. 4) и guest2 на второй консоли (рис. 5).</w:t>
      </w:r>
    </w:p>
    <w:p w:rsidR="00436437" w:rsidRDefault="0059218F">
      <w:pPr>
        <w:numPr>
          <w:ilvl w:val="0"/>
          <w:numId w:val="4"/>
        </w:numPr>
      </w:pPr>
      <w:r>
        <w:t>Для обоих пользователей командой pwd определил директорию, в которой нахож</w:t>
      </w:r>
      <w:r>
        <w:t>усь (рис. 4 и 5). Она совпадает с приглашениями командной строки.</w:t>
      </w:r>
    </w:p>
    <w:p w:rsidR="00436437" w:rsidRDefault="0059218F">
      <w:pPr>
        <w:numPr>
          <w:ilvl w:val="0"/>
          <w:numId w:val="4"/>
        </w:numPr>
      </w:pPr>
      <w:r>
        <w:t xml:space="preserve">Уточнил имя своего пользователя, его группу, кто входит в неё и к каким группам принадлежит он сам с помощью команд </w:t>
      </w:r>
      <w:r>
        <w:rPr>
          <w:rStyle w:val="VerbatimChar"/>
        </w:rPr>
        <w:t>id -Gn</w:t>
      </w:r>
      <w:r>
        <w:t xml:space="preserve"> и </w:t>
      </w:r>
      <w:r>
        <w:rPr>
          <w:rStyle w:val="VerbatimChar"/>
        </w:rPr>
        <w:t>id -G</w:t>
      </w:r>
      <w:r>
        <w:t xml:space="preserve">. Определил командами </w:t>
      </w:r>
      <w:r>
        <w:rPr>
          <w:rStyle w:val="VerbatimChar"/>
        </w:rPr>
        <w:t>groups guest</w:t>
      </w:r>
      <w:r>
        <w:t xml:space="preserve"> и </w:t>
      </w:r>
      <w:r>
        <w:rPr>
          <w:rStyle w:val="VerbatimChar"/>
        </w:rPr>
        <w:t>groups guest2</w:t>
      </w:r>
      <w:r>
        <w:t xml:space="preserve">, в какие </w:t>
      </w:r>
      <w:r>
        <w:t xml:space="preserve">группы входят пользователи </w:t>
      </w:r>
      <w:r>
        <w:lastRenderedPageBreak/>
        <w:t xml:space="preserve">guest и guest2. (рис. 4 и 5) Команды </w:t>
      </w:r>
      <w:r>
        <w:rPr>
          <w:rStyle w:val="VerbatimChar"/>
        </w:rPr>
        <w:t>groups</w:t>
      </w:r>
      <w:r>
        <w:t xml:space="preserve"> и </w:t>
      </w:r>
      <w:r>
        <w:rPr>
          <w:rStyle w:val="VerbatimChar"/>
        </w:rPr>
        <w:t>id -Gn</w:t>
      </w:r>
      <w:r>
        <w:t xml:space="preserve"> выводят одинаковую информацию: названия групп, в которых состоит пользователь, а команда </w:t>
      </w:r>
      <w:r>
        <w:rPr>
          <w:rStyle w:val="VerbatimChar"/>
        </w:rPr>
        <w:t>id -G</w:t>
      </w:r>
      <w:r>
        <w:t xml:space="preserve"> выводит id групп пользователя.</w:t>
      </w:r>
    </w:p>
    <w:p w:rsidR="00436437" w:rsidRDefault="0059218F">
      <w:pPr>
        <w:pStyle w:val="CaptionedFigure"/>
      </w:pPr>
      <w:bookmarkStart w:id="8" w:name="fig:004"/>
      <w:r>
        <w:rPr>
          <w:noProof/>
          <w:lang w:eastAsia="ru-RU"/>
        </w:rPr>
        <w:drawing>
          <wp:inline distT="0" distB="0" distL="0" distR="0">
            <wp:extent cx="5334000" cy="2395560"/>
            <wp:effectExtent l="0" t="0" r="0" b="0"/>
            <wp:docPr id="4" name="Picture" descr="Figure 4: Получение информации о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436437" w:rsidRDefault="0059218F">
      <w:pPr>
        <w:pStyle w:val="ImageCaption"/>
      </w:pPr>
      <w:r>
        <w:t>Figure 4: Получение информации о guest</w:t>
      </w:r>
    </w:p>
    <w:p w:rsidR="00436437" w:rsidRDefault="0059218F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>
            <wp:extent cx="5334000" cy="1792224"/>
            <wp:effectExtent l="0" t="0" r="0" b="0"/>
            <wp:docPr id="5" name="Picture" descr="Figure 5: Получение информации о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436437" w:rsidRDefault="0059218F">
      <w:pPr>
        <w:pStyle w:val="ImageCaption"/>
      </w:pPr>
      <w:r>
        <w:t xml:space="preserve">Figure </w:t>
      </w:r>
      <w:r>
        <w:t>5: Получение информации о guest2</w:t>
      </w:r>
    </w:p>
    <w:p w:rsidR="00436437" w:rsidRDefault="0059218F">
      <w:pPr>
        <w:pStyle w:val="Compact"/>
        <w:numPr>
          <w:ilvl w:val="0"/>
          <w:numId w:val="5"/>
        </w:numPr>
      </w:pPr>
      <w:r>
        <w:t xml:space="preserve">Просмотрел файл </w:t>
      </w:r>
      <w:r>
        <w:rPr>
          <w:i/>
          <w:iCs/>
        </w:rPr>
        <w:t>/etc/group</w:t>
      </w:r>
      <w:r>
        <w:t xml:space="preserve"> командой </w:t>
      </w:r>
      <w:r>
        <w:rPr>
          <w:rStyle w:val="VerbatimChar"/>
        </w:rPr>
        <w:t>cat /etc/group</w:t>
      </w:r>
      <w:r>
        <w:t xml:space="preserve"> (рис. 6). Содержимое этого файла совпадает с полученной ранее информацией.</w:t>
      </w:r>
    </w:p>
    <w:p w:rsidR="00436437" w:rsidRDefault="0059218F">
      <w:pPr>
        <w:pStyle w:val="CaptionedFigure"/>
      </w:pPr>
      <w:bookmarkStart w:id="10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2691847"/>
            <wp:effectExtent l="0" t="0" r="0" b="0"/>
            <wp:docPr id="6" name="Picture" descr="Figure 6: Файл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436437" w:rsidRDefault="0059218F">
      <w:pPr>
        <w:pStyle w:val="ImageCaption"/>
      </w:pPr>
      <w:r>
        <w:t xml:space="preserve">Figure 6: Файл </w:t>
      </w:r>
      <w:r>
        <w:rPr>
          <w:iCs/>
        </w:rPr>
        <w:t>/etc/group</w:t>
      </w:r>
    </w:p>
    <w:p w:rsidR="00436437" w:rsidRDefault="0059218F">
      <w:pPr>
        <w:pStyle w:val="Compact"/>
        <w:numPr>
          <w:ilvl w:val="0"/>
          <w:numId w:val="6"/>
        </w:numPr>
      </w:pPr>
      <w:r>
        <w:t xml:space="preserve">От имени пользователя guest2 выполнил регистрацию пользователя guest2 в группе guest командой </w:t>
      </w:r>
      <w:r>
        <w:rPr>
          <w:rStyle w:val="VerbatimChar"/>
        </w:rPr>
        <w:t>newgrp guest</w:t>
      </w:r>
      <w:r>
        <w:t xml:space="preserve"> (рис. 7).</w:t>
      </w:r>
    </w:p>
    <w:p w:rsidR="00436437" w:rsidRDefault="0059218F">
      <w:pPr>
        <w:pStyle w:val="CaptionedFigure"/>
      </w:pPr>
      <w:bookmarkStart w:id="11" w:name="fig:007"/>
      <w:r>
        <w:rPr>
          <w:noProof/>
          <w:lang w:eastAsia="ru-RU"/>
        </w:rPr>
        <w:drawing>
          <wp:inline distT="0" distB="0" distL="0" distR="0">
            <wp:extent cx="5334000" cy="991576"/>
            <wp:effectExtent l="0" t="0" r="0" b="0"/>
            <wp:docPr id="7" name="Picture" descr="Figure 7: Регистрация guest2 в групп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436437" w:rsidRDefault="0059218F">
      <w:pPr>
        <w:pStyle w:val="ImageCaption"/>
      </w:pPr>
      <w:r>
        <w:t>Figure 7: Регистрация guest2 в группе guest</w:t>
      </w:r>
    </w:p>
    <w:p w:rsidR="00436437" w:rsidRDefault="0059218F">
      <w:pPr>
        <w:numPr>
          <w:ilvl w:val="0"/>
          <w:numId w:val="7"/>
        </w:numPr>
      </w:pPr>
      <w:r>
        <w:t xml:space="preserve">От имени пользователя guest изменил права директории </w:t>
      </w:r>
      <w:r>
        <w:rPr>
          <w:i/>
          <w:iCs/>
        </w:rPr>
        <w:t>/home/guest</w:t>
      </w:r>
      <w:r>
        <w:t>, разрешив все действия для п</w:t>
      </w:r>
      <w:r>
        <w:t xml:space="preserve">ользователей группы: </w:t>
      </w:r>
      <w:r>
        <w:rPr>
          <w:rStyle w:val="VerbatimChar"/>
        </w:rPr>
        <w:t>chmod g+rwx /home/guest</w:t>
      </w:r>
      <w:r>
        <w:t xml:space="preserve"> (рис. 8).</w:t>
      </w:r>
    </w:p>
    <w:p w:rsidR="00436437" w:rsidRDefault="0059218F">
      <w:pPr>
        <w:numPr>
          <w:ilvl w:val="0"/>
          <w:numId w:val="7"/>
        </w:numPr>
      </w:pPr>
      <w:r>
        <w:t xml:space="preserve">От имени пользователя guest снял с директории </w:t>
      </w:r>
      <w:r>
        <w:rPr>
          <w:i/>
          <w:iCs/>
        </w:rPr>
        <w:t>/home/guest/dir1</w:t>
      </w:r>
      <w:r>
        <w:t xml:space="preserve"> все атрибуты командой </w:t>
      </w:r>
      <w:r>
        <w:rPr>
          <w:rStyle w:val="VerbatimChar"/>
        </w:rPr>
        <w:t>chmod 000 dirl</w:t>
      </w:r>
      <w:r>
        <w:t xml:space="preserve"> и проверил правильность снятия атрибутов (рис. 8).</w:t>
      </w:r>
    </w:p>
    <w:p w:rsidR="00436437" w:rsidRDefault="0059218F">
      <w:pPr>
        <w:pStyle w:val="CaptionedFigure"/>
      </w:pPr>
      <w:bookmarkStart w:id="12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2693061"/>
            <wp:effectExtent l="0" t="0" r="0" b="0"/>
            <wp:docPr id="8" name="Picture" descr="Figure 8: Изменение прав директорий от имени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436437" w:rsidRDefault="0059218F">
      <w:pPr>
        <w:pStyle w:val="ImageCaption"/>
      </w:pPr>
      <w:r>
        <w:t>Figure 8: Изменение прав директорий от имени gue</w:t>
      </w:r>
      <w:r>
        <w:t>st</w:t>
      </w:r>
    </w:p>
    <w:p w:rsidR="00436437" w:rsidRDefault="0059218F">
      <w:pPr>
        <w:pStyle w:val="Compact"/>
        <w:numPr>
          <w:ilvl w:val="0"/>
          <w:numId w:val="8"/>
        </w:numPr>
      </w:pPr>
      <w:r>
        <w:t>Меняя атрибуты у директории dir1 и файла file1 от имени пользователя guest и делая проверку от пользователя guest2, заполнил табл. “Установленные права и разрешенные действия для групп”, определив опытным путём, какие операции разрешены, а какие нет (ри</w:t>
      </w:r>
      <w:r>
        <w:t>с. 9-11).</w:t>
      </w:r>
    </w:p>
    <w:p w:rsidR="00436437" w:rsidRDefault="0059218F">
      <w:pPr>
        <w:pStyle w:val="CaptionedFigure"/>
      </w:pPr>
      <w:bookmarkStart w:id="13" w:name="fig:009"/>
      <w:r>
        <w:rPr>
          <w:noProof/>
          <w:lang w:eastAsia="ru-RU"/>
        </w:rPr>
        <w:drawing>
          <wp:inline distT="0" distB="0" distL="0" distR="0">
            <wp:extent cx="5334000" cy="3336025"/>
            <wp:effectExtent l="0" t="0" r="0" b="0"/>
            <wp:docPr id="9" name="Picture" descr="Figure 9: Установленные права и разрешённые действи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436437" w:rsidRDefault="0059218F">
      <w:pPr>
        <w:pStyle w:val="ImageCaption"/>
      </w:pPr>
      <w:r>
        <w:t>Figure 9: Установленные права и разрешённые действия 1</w:t>
      </w:r>
    </w:p>
    <w:p w:rsidR="00436437" w:rsidRDefault="0059218F">
      <w:pPr>
        <w:pStyle w:val="CaptionedFigure"/>
      </w:pPr>
      <w:bookmarkStart w:id="14" w:name="fig:010"/>
      <w:r>
        <w:rPr>
          <w:noProof/>
          <w:lang w:eastAsia="ru-RU"/>
        </w:rPr>
        <w:lastRenderedPageBreak/>
        <w:drawing>
          <wp:inline distT="0" distB="0" distL="0" distR="0">
            <wp:extent cx="5334000" cy="3336587"/>
            <wp:effectExtent l="0" t="0" r="0" b="0"/>
            <wp:docPr id="10" name="Picture" descr="Figure 10: Установленные права и разрешённые действи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436437" w:rsidRDefault="0059218F">
      <w:pPr>
        <w:pStyle w:val="ImageCaption"/>
      </w:pPr>
      <w:r>
        <w:t>Figure 10: Установленные права и разрешённые действия 2</w:t>
      </w:r>
    </w:p>
    <w:p w:rsidR="00436437" w:rsidRDefault="0059218F">
      <w:pPr>
        <w:pStyle w:val="CaptionedFigure"/>
      </w:pPr>
      <w:bookmarkStart w:id="15" w:name="fig:011"/>
      <w:r>
        <w:rPr>
          <w:noProof/>
          <w:lang w:eastAsia="ru-RU"/>
        </w:rPr>
        <w:drawing>
          <wp:inline distT="0" distB="0" distL="0" distR="0">
            <wp:extent cx="5334000" cy="1263076"/>
            <wp:effectExtent l="0" t="0" r="0" b="0"/>
            <wp:docPr id="11" name="Picture" descr="Figure 11: Установленные права и разрешённые действи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436437" w:rsidRDefault="0059218F">
      <w:pPr>
        <w:pStyle w:val="ImageCaption"/>
      </w:pPr>
      <w:r>
        <w:t>Figure 11: Установленные права и разрешённые действия 3</w:t>
      </w:r>
    </w:p>
    <w:p w:rsidR="00436437" w:rsidRDefault="0059218F">
      <w:pPr>
        <w:numPr>
          <w:ilvl w:val="0"/>
          <w:numId w:val="9"/>
        </w:numPr>
      </w:pPr>
      <w:r>
        <w:t>Сравнил табл. 2.1 (из лабораторной работы № 2) и табл. 3.1: различие в то</w:t>
      </w:r>
      <w:r>
        <w:t>м, что даже при наличии у группы полных прав на директорию и на файл группа не может менять атрибуты файла.</w:t>
      </w:r>
    </w:p>
    <w:p w:rsidR="00436437" w:rsidRDefault="0059218F">
      <w:pPr>
        <w:numPr>
          <w:ilvl w:val="0"/>
          <w:numId w:val="9"/>
        </w:numPr>
      </w:pPr>
      <w:r>
        <w:t>На основании заполненной таблицы определил те или иные минимально необходимые права для выполнения пользователем guest2 операций внутри директории d</w:t>
      </w:r>
      <w:r>
        <w:t>ir1 и заполнил табл. “Минимальные права для совершения операций от имени пользователей, входящих в группу” (рис. 12).</w:t>
      </w:r>
    </w:p>
    <w:p w:rsidR="00436437" w:rsidRDefault="0059218F">
      <w:pPr>
        <w:pStyle w:val="CaptionedFigure"/>
      </w:pPr>
      <w:bookmarkStart w:id="16" w:name="fig:012"/>
      <w:r>
        <w:rPr>
          <w:noProof/>
          <w:lang w:eastAsia="ru-RU"/>
        </w:rPr>
        <w:drawing>
          <wp:inline distT="0" distB="0" distL="0" distR="0">
            <wp:extent cx="4552816" cy="1374797"/>
            <wp:effectExtent l="0" t="0" r="0" b="0"/>
            <wp:docPr id="12" name="Picture" descr="Figure 12: Минимальные права для совершения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436437" w:rsidRDefault="0059218F">
      <w:pPr>
        <w:pStyle w:val="ImageCaption"/>
      </w:pPr>
      <w:r>
        <w:t>Figure 12: Минимальные права для совершения операций</w:t>
      </w:r>
    </w:p>
    <w:p w:rsidR="00436437" w:rsidRDefault="0059218F">
      <w:pPr>
        <w:pStyle w:val="1"/>
      </w:pPr>
      <w:bookmarkStart w:id="17" w:name="выводы"/>
      <w:bookmarkStart w:id="18" w:name="_Toc85299502"/>
      <w:bookmarkEnd w:id="3"/>
      <w:r>
        <w:lastRenderedPageBreak/>
        <w:t>Выводы</w:t>
      </w:r>
      <w:bookmarkEnd w:id="18"/>
    </w:p>
    <w:p w:rsidR="00436437" w:rsidRDefault="0059218F">
      <w:pPr>
        <w:pStyle w:val="FirstParagraph"/>
      </w:pPr>
      <w:r>
        <w:t>Получил практические навыки работы в консоли с атрибутами файлов для групп п</w:t>
      </w:r>
      <w:r>
        <w:t>ользователей.</w:t>
      </w:r>
    </w:p>
    <w:p w:rsidR="00436437" w:rsidRDefault="0059218F">
      <w:pPr>
        <w:pStyle w:val="1"/>
      </w:pPr>
      <w:bookmarkStart w:id="19" w:name="список-литературы"/>
      <w:bookmarkStart w:id="20" w:name="_Toc85299503"/>
      <w:bookmarkEnd w:id="17"/>
      <w:r>
        <w:t>Список литературы</w:t>
      </w:r>
      <w:bookmarkEnd w:id="20"/>
    </w:p>
    <w:p w:rsidR="00436437" w:rsidRDefault="0059218F">
      <w:pPr>
        <w:pStyle w:val="Compact"/>
        <w:numPr>
          <w:ilvl w:val="0"/>
          <w:numId w:val="10"/>
        </w:numPr>
      </w:pPr>
      <w:r>
        <w:t>Кулябов Д. С., Королькова А. В., Геворкян М. Н. Информационная безопасность компьютерных сетей. Лабораторная работа № 3. Дискреционное разграничение прав в Linux. Два пользователя</w:t>
      </w:r>
      <w:bookmarkEnd w:id="19"/>
    </w:p>
    <w:sectPr w:rsidR="0043643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18F" w:rsidRDefault="0059218F">
      <w:pPr>
        <w:spacing w:after="0"/>
      </w:pPr>
      <w:r>
        <w:separator/>
      </w:r>
    </w:p>
  </w:endnote>
  <w:endnote w:type="continuationSeparator" w:id="0">
    <w:p w:rsidR="0059218F" w:rsidRDefault="00592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18F" w:rsidRDefault="0059218F">
      <w:r>
        <w:separator/>
      </w:r>
    </w:p>
  </w:footnote>
  <w:footnote w:type="continuationSeparator" w:id="0">
    <w:p w:rsidR="0059218F" w:rsidRDefault="0059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DFCF2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D106B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308094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668EE02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5FB63FC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524A529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9"/>
    <w:multiLevelType w:val="multilevel"/>
    <w:tmpl w:val="01B4C29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969A0C7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C3088F0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437"/>
    <w:rsid w:val="00001C6C"/>
    <w:rsid w:val="00436437"/>
    <w:rsid w:val="005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E2A10-7E0F-41FF-A14D-CCB1EFFB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01C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Савченков Дмитрий Андреевич, НПИбд-02-18</dc:creator>
  <cp:keywords/>
  <cp:lastModifiedBy>Дмитрий Савченков</cp:lastModifiedBy>
  <cp:revision>3</cp:revision>
  <dcterms:created xsi:type="dcterms:W3CDTF">2021-10-16T14:20:00Z</dcterms:created>
  <dcterms:modified xsi:type="dcterms:W3CDTF">2021-10-16T14:58:00Z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Дисциплина: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