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rPr/>
      </w:pPr>
      <w:r>
        <w:rPr/>
      </w:r>
    </w:p>
    <w:p>
      <w:pPr>
        <w:pStyle w:val="Ttulo1"/>
        <w:rPr/>
      </w:pPr>
      <w:bookmarkStart w:id="0" w:name="_heading=h.gjdgxs"/>
      <w:bookmarkEnd w:id="0"/>
      <w:r>
        <w:rPr/>
        <w:t>UC – Manter Valor do Indicador</w:t>
      </w:r>
    </w:p>
    <w:p>
      <w:pPr>
        <w:pStyle w:val="Ttulo2"/>
        <w:shd w:val="clear" w:fill="F2F2F2"/>
        <w:rPr/>
      </w:pPr>
      <w:r>
        <w:rPr/>
        <w:t>Histórico de Alterações</w:t>
      </w:r>
    </w:p>
    <w:tbl>
      <w:tblPr>
        <w:tblStyle w:val="Table1"/>
        <w:tblW w:w="9619" w:type="dxa"/>
        <w:jc w:val="left"/>
        <w:tblInd w:w="2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5"/>
        <w:gridCol w:w="5160"/>
        <w:gridCol w:w="3124"/>
      </w:tblGrid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tabs>
                <w:tab w:val="clear" w:pos="720"/>
                <w:tab w:val="left" w:pos="1185" w:leader="none"/>
              </w:tabs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 xml:space="preserve">Data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34" w:hanging="0"/>
              <w:rPr/>
            </w:pPr>
            <w:r>
              <w:rPr/>
              <w:t>Descrição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34" w:hanging="0"/>
              <w:rPr/>
            </w:pPr>
            <w:r>
              <w:rPr/>
              <w:t>Autor</w:t>
            </w:r>
          </w:p>
        </w:tc>
      </w:tr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0" w:hanging="0"/>
              <w:jc w:val="right"/>
              <w:rPr/>
            </w:pPr>
            <w:r>
              <w:rPr/>
              <w:t>17</w:t>
            </w:r>
            <w:r>
              <w:rPr/>
              <w:t>/0</w:t>
            </w:r>
            <w:r>
              <w:rPr/>
              <w:t>6</w:t>
            </w:r>
            <w:r>
              <w:rPr/>
              <w:t>/20</w:t>
            </w:r>
            <w:r>
              <w:rPr/>
              <w:t>20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34" w:hanging="0"/>
              <w:rPr/>
            </w:pPr>
            <w:r>
              <w:rPr/>
              <w:t>Criação do Documento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ind w:left="34" w:hanging="0"/>
              <w:rPr>
                <w:rFonts w:ascii="Calibri" w:hAnsi="Calibri" w:eastAsia="Calibri" w:cs="Calibri"/>
                <w:color w:val="auto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pt-BR" w:eastAsia="zh-CN" w:bidi="hi-IN"/>
              </w:rPr>
              <w:t>Arthur Nunes Catarina</w:t>
            </w:r>
          </w:p>
        </w:tc>
      </w:tr>
      <w:tr>
        <w:trPr/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tabs>
                <w:tab w:val="clear" w:pos="720"/>
                <w:tab w:val="left" w:pos="341" w:leader="none"/>
                <w:tab w:val="left" w:pos="1473" w:leader="none"/>
              </w:tabs>
              <w:spacing w:lineRule="auto" w:line="240" w:before="0" w:after="0"/>
              <w:ind w:left="0" w:hanging="0"/>
              <w:jc w:val="right"/>
              <w:rPr/>
            </w:pPr>
            <w:r>
              <w:rPr/>
              <w:t>----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-------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-------</w:t>
            </w:r>
          </w:p>
        </w:tc>
      </w:tr>
    </w:tbl>
    <w:p>
      <w:pPr>
        <w:pStyle w:val="LOnormal"/>
        <w:ind w:left="284" w:hanging="0"/>
        <w:rPr/>
      </w:pPr>
      <w:r>
        <w:rPr/>
      </w:r>
    </w:p>
    <w:p>
      <w:pPr>
        <w:pStyle w:val="Ttulo2"/>
        <w:rPr/>
      </w:pPr>
      <w:r>
        <w:rPr/>
        <w:t>Descrição Geral</w:t>
      </w:r>
    </w:p>
    <w:p>
      <w:pPr>
        <w:pStyle w:val="LOnormal"/>
        <w:widowControl/>
        <w:spacing w:lineRule="auto" w:line="276" w:before="0" w:after="120"/>
        <w:ind w:left="0" w:right="0" w:hanging="0"/>
        <w:jc w:val="both"/>
        <w:rPr/>
      </w:pPr>
      <w:r>
        <w:rPr/>
        <w:t xml:space="preserve">Este caso de Uso tem como objetivo permitir ao usuário manter (CRUD) o </w:t>
      </w:r>
      <w:r>
        <w:rPr/>
        <w:t>Cadastro de clientes</w:t>
      </w:r>
      <w:r>
        <w:rPr/>
        <w:t xml:space="preserve">, </w:t>
      </w:r>
      <w:r>
        <w:rPr/>
        <w:t>o cadastro serve para documentar os clientes da empresa</w:t>
      </w:r>
      <w:r>
        <w:rPr/>
        <w:t>.</w:t>
      </w:r>
    </w:p>
    <w:p>
      <w:pPr>
        <w:pStyle w:val="LOnormal"/>
        <w:widowControl/>
        <w:spacing w:lineRule="auto" w:line="276" w:before="0" w:after="12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8233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284" w:hanging="0"/>
        <w:rPr/>
      </w:pPr>
      <w:r>
        <w:rPr/>
      </w:r>
    </w:p>
    <w:p>
      <w:pPr>
        <w:pStyle w:val="Ttulo2"/>
        <w:rPr/>
      </w:pPr>
      <w:r>
        <w:rPr/>
        <w:t>Atores Principais</w:t>
      </w:r>
    </w:p>
    <w:p>
      <w:pPr>
        <w:pStyle w:val="LOnormal"/>
        <w:widowControl/>
        <w:spacing w:lineRule="auto" w:line="276" w:before="0" w:after="120"/>
        <w:ind w:left="0" w:right="0" w:hanging="0"/>
        <w:jc w:val="both"/>
        <w:rPr/>
      </w:pPr>
      <w:r>
        <w:rPr/>
        <w:t>Usuário</w:t>
      </w:r>
    </w:p>
    <w:p>
      <w:pPr>
        <w:pStyle w:val="LOnormal"/>
        <w:rPr/>
      </w:pPr>
      <w:r>
        <w:rPr/>
      </w:r>
    </w:p>
    <w:p>
      <w:pPr>
        <w:pStyle w:val="Ttulo2"/>
        <w:rPr/>
      </w:pPr>
      <w:r>
        <w:rPr/>
        <w:t>Pré-condições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Usuário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precisa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ter efetuado login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Ttulo2"/>
        <w:rPr/>
      </w:pPr>
      <w:r>
        <w:rPr/>
        <w:t>Fluxo Principal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283" w:hanging="283"/>
        <w:rPr>
          <w:u w:val="none"/>
        </w:rPr>
      </w:pPr>
      <w:r>
        <w:rPr/>
        <w:t xml:space="preserve">Fluxo </w:t>
      </w:r>
      <w:r>
        <w:rPr>
          <w:rFonts w:eastAsia="Calibri" w:cs="Calibri"/>
          <w:color w:val="auto"/>
          <w:kern w:val="0"/>
          <w:sz w:val="22"/>
          <w:szCs w:val="22"/>
          <w:lang w:val="pt-BR" w:eastAsia="zh-CN" w:bidi="hi-IN"/>
        </w:rPr>
        <w:t>Cadastrar</w:t>
      </w:r>
    </w:p>
    <w:p>
      <w:pPr>
        <w:pStyle w:val="LOnormal"/>
        <w:numPr>
          <w:ilvl w:val="0"/>
          <w:numId w:val="9"/>
        </w:numPr>
        <w:spacing w:lineRule="auto" w:line="240" w:before="0" w:after="0"/>
        <w:ind w:left="720" w:hanging="360"/>
        <w:rPr/>
      </w:pPr>
      <w:r>
        <w:rPr/>
        <w:t xml:space="preserve">Usuário deseja incluir novo </w:t>
      </w:r>
      <w:r>
        <w:rPr>
          <w:rFonts w:eastAsia="Calibri" w:cs="Calibri"/>
          <w:color w:val="auto"/>
          <w:kern w:val="0"/>
          <w:sz w:val="22"/>
          <w:szCs w:val="22"/>
          <w:lang w:val="pt-BR" w:eastAsia="zh-CN" w:bidi="hi-IN"/>
        </w:rPr>
        <w:t>cadastro de cliente no sistema</w:t>
      </w:r>
    </w:p>
    <w:p>
      <w:pPr>
        <w:pStyle w:val="LOnormal"/>
        <w:numPr>
          <w:ilvl w:val="0"/>
          <w:numId w:val="9"/>
        </w:numPr>
        <w:spacing w:lineRule="auto" w:line="240" w:before="0" w:after="0"/>
        <w:ind w:left="720" w:hanging="360"/>
        <w:rPr/>
      </w:pPr>
      <w:bookmarkStart w:id="1" w:name="_heading=h.30j0zll"/>
      <w:bookmarkEnd w:id="1"/>
      <w:r>
        <w:rPr/>
        <w:t>Sistema permite a inclusão dos dados (RN</w:t>
      </w:r>
      <w:r>
        <w:rPr/>
        <w:t>1</w:t>
      </w:r>
      <w:r>
        <w:rPr/>
        <w:t xml:space="preserve">, RN3, RN4, </w:t>
      </w:r>
      <w:r>
        <w:rPr/>
        <w:t>RN5</w:t>
      </w:r>
      <w:r>
        <w:rPr/>
        <w:t>)</w:t>
      </w:r>
    </w:p>
    <w:p>
      <w:pPr>
        <w:pStyle w:val="LOnormal"/>
        <w:numPr>
          <w:ilvl w:val="0"/>
          <w:numId w:val="9"/>
        </w:numPr>
        <w:spacing w:lineRule="auto" w:line="240" w:before="0" w:after="0"/>
        <w:ind w:left="720" w:hanging="360"/>
        <w:rPr/>
      </w:pPr>
      <w:r>
        <w:rPr/>
        <w:t>Usuário confirma ação de inclusão</w:t>
      </w:r>
    </w:p>
    <w:p>
      <w:pPr>
        <w:pStyle w:val="LOnormal"/>
        <w:numPr>
          <w:ilvl w:val="0"/>
          <w:numId w:val="9"/>
        </w:numPr>
        <w:spacing w:lineRule="auto" w:line="240" w:before="0" w:after="0"/>
        <w:ind w:left="720" w:hanging="360"/>
        <w:rPr/>
      </w:pPr>
      <w:r>
        <w:rPr/>
        <w:t xml:space="preserve">Sistema </w:t>
      </w:r>
      <w:r>
        <w:rPr/>
        <w:t xml:space="preserve">insere os dados no banco e </w:t>
      </w:r>
      <w:r>
        <w:rPr/>
        <w:t>retorna mensagem de sucesso</w:t>
      </w:r>
    </w:p>
    <w:p>
      <w:pPr>
        <w:pStyle w:val="LOnormal"/>
        <w:numPr>
          <w:ilvl w:val="0"/>
          <w:numId w:val="9"/>
        </w:numPr>
        <w:spacing w:lineRule="auto" w:line="240" w:before="0" w:after="0"/>
        <w:ind w:left="720" w:hanging="360"/>
        <w:rPr/>
      </w:pPr>
      <w:r>
        <w:rPr/>
        <w:t>fim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center"/>
        <w:rPr/>
      </w:pPr>
      <w:r>
        <w:rPr/>
        <w:t xml:space="preserve">Tela 1 -  </w:t>
      </w:r>
      <w:r>
        <w:rPr/>
        <w:t>Cadastrar Clientes</w:t>
      </w:r>
    </w:p>
    <w:p>
      <w:pPr>
        <w:pStyle w:val="Ttulo2"/>
        <w:shd w:val="clear" w:fill="F2F2F2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2"/>
          <w:szCs w:val="22"/>
          <w:u w:val="none"/>
          <w:vertAlign w:val="baseline"/>
        </w:rPr>
      </w:pPr>
      <w:r>
        <w:rPr/>
        <w:t>Fluxos Alternativos</w:t>
      </w:r>
    </w:p>
    <w:p>
      <w:pPr>
        <w:pStyle w:val="LOnormal"/>
        <w:spacing w:lineRule="auto" w:line="240" w:before="0" w:after="0"/>
        <w:ind w:left="0" w:hanging="0"/>
        <w:rPr/>
      </w:pPr>
      <w:r>
        <w:rPr/>
        <w:t>B) Fluxo Incluir - Passo A.3</w:t>
      </w:r>
    </w:p>
    <w:p>
      <w:pPr>
        <w:pStyle w:val="LOnormal"/>
        <w:numPr>
          <w:ilvl w:val="0"/>
          <w:numId w:val="7"/>
        </w:numPr>
        <w:spacing w:lineRule="auto" w:line="240" w:before="0" w:after="0"/>
        <w:ind w:left="720" w:hanging="360"/>
        <w:rPr/>
      </w:pPr>
      <w:r>
        <w:rPr/>
        <w:t>O usuário deseja cancelar a inclusão de novo valor do indicador</w:t>
      </w:r>
    </w:p>
    <w:p>
      <w:pPr>
        <w:pStyle w:val="LOnormal"/>
        <w:numPr>
          <w:ilvl w:val="0"/>
          <w:numId w:val="7"/>
        </w:numPr>
        <w:spacing w:lineRule="auto" w:line="240" w:before="0" w:after="0"/>
        <w:ind w:left="720" w:hanging="360"/>
        <w:rPr/>
      </w:pPr>
      <w:r>
        <w:rPr/>
        <w:t>Sistema mostra mensagem “Ação não foi realizada”</w:t>
      </w:r>
    </w:p>
    <w:p>
      <w:pPr>
        <w:pStyle w:val="LOnormal"/>
        <w:numPr>
          <w:ilvl w:val="0"/>
          <w:numId w:val="7"/>
        </w:numPr>
        <w:spacing w:lineRule="auto" w:line="240" w:before="0" w:after="0"/>
        <w:ind w:left="720" w:hanging="360"/>
        <w:rPr/>
      </w:pPr>
      <w:r>
        <w:rPr/>
        <w:t>fim</w:t>
      </w:r>
    </w:p>
    <w:p>
      <w:pPr>
        <w:pStyle w:val="LOnormal"/>
        <w:spacing w:lineRule="auto" w:line="240" w:before="0" w:after="0"/>
        <w:ind w:hanging="0"/>
        <w:rPr/>
      </w:pPr>
      <w:r>
        <w:rPr/>
      </w:r>
    </w:p>
    <w:p>
      <w:pPr>
        <w:pStyle w:val="LOnormal"/>
        <w:spacing w:lineRule="auto" w:line="240" w:before="0" w:after="0"/>
        <w:ind w:hanging="0"/>
        <w:rPr/>
      </w:pPr>
      <w:r>
        <w:rPr/>
        <w:t>C) Fluxo Incluir – Passo A.3</w:t>
      </w:r>
    </w:p>
    <w:p>
      <w:pPr>
        <w:pStyle w:val="LOnormal"/>
        <w:spacing w:lineRule="auto" w:line="240" w:before="0" w:after="0"/>
        <w:ind w:hanging="0"/>
        <w:rPr/>
      </w:pPr>
      <w:r>
        <w:rPr/>
        <w:t xml:space="preserve">      </w:t>
      </w:r>
      <w:r>
        <w:rPr/>
        <w:t>1. O usuário deseja inserir um cadastro já existente</w:t>
      </w:r>
    </w:p>
    <w:p>
      <w:pPr>
        <w:pStyle w:val="LOnormal"/>
        <w:spacing w:lineRule="auto" w:line="240" w:before="0" w:after="0"/>
        <w:ind w:hanging="0"/>
        <w:rPr/>
      </w:pPr>
      <w:r>
        <w:rPr/>
        <w:t xml:space="preserve">      </w:t>
      </w:r>
      <w:r>
        <w:rPr/>
        <w:t>2. O sistema retorna uma mensagem “Cadastro já existente”</w:t>
      </w:r>
    </w:p>
    <w:p>
      <w:pPr>
        <w:pStyle w:val="LOnormal"/>
        <w:spacing w:lineRule="auto" w:line="240" w:before="0" w:after="0"/>
        <w:ind w:hanging="0"/>
        <w:rPr/>
      </w:pPr>
      <w:r>
        <w:rPr/>
        <w:t xml:space="preserve">      </w:t>
      </w:r>
      <w:r>
        <w:rPr/>
        <w:t>3. fim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Fluxo Alterar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Usuário seleciona um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pt-BR" w:eastAsia="zh-CN" w:bidi="hi-IN"/>
        </w:rPr>
        <w:t>cadastro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Sistema consulta os dados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cadastro do cliente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 aguarda usuário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apresenta os dados para o usuário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Usuário realiza alteração de dados (RN2, RN3, RN4) e confirma a ação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altera o valor do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dados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grava log de alteração (RN5)</w:t>
        <w:tab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retorna mensagem de sucesso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Fluxo Excluir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Usuário deseja excluir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pt-BR" w:eastAsia="zh-CN" w:bidi="hi-IN"/>
        </w:rPr>
        <w:t>um cadastro de um cliente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(RN4)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consulta os dados 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 cliente 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aguarda confirmação do usuário 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Usuário confirma a ação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exclui os dados 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cliente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selecionado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grava log de exclusão (RN5)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retorna mensagem de sucesso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/>
      </w:pPr>
      <w:r>
        <w:rPr/>
      </w:r>
    </w:p>
    <w:p>
      <w:pPr>
        <w:pStyle w:val="Ttulo2"/>
        <w:shd w:val="clear" w:fill="F2F2F2"/>
        <w:rPr>
          <w:b/>
          <w:b/>
        </w:rPr>
      </w:pPr>
      <w:bookmarkStart w:id="2" w:name="_heading=h.krw8r5svckzp"/>
      <w:bookmarkEnd w:id="2"/>
      <w:r>
        <w:rPr/>
        <w:t>Fluxos de Exceção</w:t>
      </w:r>
    </w:p>
    <w:p>
      <w:pPr>
        <w:pStyle w:val="LOnormal"/>
        <w:spacing w:lineRule="auto" w:line="240" w:before="0" w:after="0"/>
        <w:ind w:left="0" w:hanging="0"/>
        <w:rPr/>
      </w:pPr>
      <w:r>
        <w:rPr/>
        <w:t>F</w:t>
      </w:r>
      <w:r>
        <w:rPr/>
        <w:t>) Fluxo Incluir - Passo A.1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/>
      </w:pPr>
      <w:r>
        <w:rPr/>
        <w:t>usuário não possui permissão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/>
      </w:pPr>
      <w:r>
        <w:rPr/>
        <w:t>Sistema mostra mensagem “O usuário não possui permissão para esta funcionalidade.”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360"/>
        <w:rPr/>
      </w:pPr>
      <w:r>
        <w:rPr/>
        <w:t>fim</w:t>
      </w:r>
    </w:p>
    <w:p>
      <w:pPr>
        <w:pStyle w:val="LOnormal"/>
        <w:spacing w:lineRule="auto" w:line="240" w:before="0" w:after="0"/>
        <w:ind w:left="0" w:hanging="0"/>
        <w:rPr/>
      </w:pPr>
      <w:r>
        <w:rPr/>
      </w:r>
    </w:p>
    <w:p>
      <w:pPr>
        <w:pStyle w:val="LOnormal"/>
        <w:spacing w:lineRule="auto" w:line="240" w:before="0" w:after="0"/>
        <w:ind w:left="0" w:hanging="0"/>
        <w:rPr/>
      </w:pPr>
      <w:r>
        <w:rPr/>
        <w:t>G) Fluxo Incluir - Passo A.1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/>
      </w:pPr>
      <w:r>
        <w:rPr/>
        <w:t>Grupo do usuário não possui indicadores para incluir ou editar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/>
      </w:pPr>
      <w:r>
        <w:rPr/>
        <w:t>Sistema mostra mensagem “O grupo do usuário não possui indicadores para incluir.”</w:t>
      </w:r>
    </w:p>
    <w:p>
      <w:pPr>
        <w:pStyle w:val="LOnormal"/>
        <w:numPr>
          <w:ilvl w:val="0"/>
          <w:numId w:val="6"/>
        </w:numPr>
        <w:spacing w:lineRule="auto" w:line="240" w:before="0" w:after="0"/>
        <w:ind w:left="720" w:hanging="360"/>
        <w:rPr/>
      </w:pPr>
      <w:r>
        <w:rPr/>
        <w:t>fim</w:t>
      </w:r>
    </w:p>
    <w:p>
      <w:pPr>
        <w:pStyle w:val="LOnormal"/>
        <w:spacing w:lineRule="auto" w:line="240" w:before="0" w:after="0"/>
        <w:ind w:left="0" w:hanging="0"/>
        <w:rPr/>
      </w:pPr>
      <w:r>
        <w:rPr/>
      </w:r>
    </w:p>
    <w:p>
      <w:pPr>
        <w:pStyle w:val="LOnormal"/>
        <w:spacing w:lineRule="auto" w:line="240" w:before="0" w:after="0"/>
        <w:ind w:left="0" w:hanging="0"/>
        <w:rPr/>
      </w:pPr>
      <w:r>
        <w:rPr/>
        <w:t>H) Fluxo Incluir - Passo A.1</w:t>
      </w:r>
    </w:p>
    <w:p>
      <w:pPr>
        <w:pStyle w:val="LOnormal"/>
        <w:numPr>
          <w:ilvl w:val="0"/>
          <w:numId w:val="7"/>
        </w:numPr>
        <w:spacing w:lineRule="auto" w:line="240" w:before="0" w:after="0"/>
        <w:ind w:left="720" w:hanging="360"/>
        <w:rPr/>
      </w:pPr>
      <w:r>
        <w:rPr/>
        <w:t xml:space="preserve">O usuário deseja inserir um segundo valor para a mesma competência </w:t>
      </w:r>
    </w:p>
    <w:p>
      <w:pPr>
        <w:pStyle w:val="LOnormal"/>
        <w:numPr>
          <w:ilvl w:val="0"/>
          <w:numId w:val="7"/>
        </w:numPr>
        <w:spacing w:lineRule="auto" w:line="240" w:before="0" w:after="0"/>
        <w:ind w:left="720" w:hanging="360"/>
        <w:rPr/>
      </w:pPr>
      <w:r>
        <w:rPr/>
        <w:t>Sistema mostra mensagem “Esta competência já existe.” (RN</w:t>
      </w:r>
      <w:r>
        <w:rPr/>
        <w:t>6</w:t>
      </w:r>
      <w:r>
        <w:rPr/>
        <w:t>)</w:t>
      </w:r>
    </w:p>
    <w:p>
      <w:pPr>
        <w:pStyle w:val="LOnormal"/>
        <w:numPr>
          <w:ilvl w:val="0"/>
          <w:numId w:val="7"/>
        </w:numPr>
        <w:spacing w:lineRule="auto" w:line="240" w:before="0" w:after="0"/>
        <w:ind w:left="720" w:hanging="360"/>
        <w:rPr/>
      </w:pPr>
      <w:r>
        <w:rPr/>
        <w:t>fim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left="0" w:hanging="0"/>
        <w:rPr/>
      </w:pPr>
      <w:r>
        <w:rPr/>
        <w:t>I) Fluxo Alterar - Passo B.2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 xml:space="preserve">Usuário seleciona </w:t>
      </w:r>
      <w:r>
        <w:rPr/>
        <w:t xml:space="preserve">um cadastro </w:t>
      </w:r>
      <w:r>
        <w:rPr/>
        <w:t>não existente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 xml:space="preserve">Sistema identifica que </w:t>
      </w:r>
      <w:r>
        <w:rPr>
          <w:rFonts w:eastAsia="Calibri" w:cs="Calibri"/>
          <w:color w:val="auto"/>
          <w:kern w:val="0"/>
          <w:sz w:val="22"/>
          <w:szCs w:val="22"/>
          <w:lang w:val="pt-BR" w:eastAsia="zh-CN" w:bidi="hi-IN"/>
        </w:rPr>
        <w:t>o cadastro</w:t>
      </w:r>
      <w:r>
        <w:rPr/>
        <w:t xml:space="preserve"> solicitad</w:t>
      </w:r>
      <w:r>
        <w:rPr/>
        <w:t>o</w:t>
      </w:r>
      <w:r>
        <w:rPr/>
        <w:t xml:space="preserve"> para alteração não está salva nas bases de dados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Sistema retorna mensagem de erro “</w:t>
      </w:r>
      <w:r>
        <w:rPr>
          <w:rFonts w:eastAsia="Calibri" w:cs="Calibri"/>
          <w:color w:val="auto"/>
          <w:kern w:val="0"/>
          <w:sz w:val="22"/>
          <w:szCs w:val="22"/>
          <w:lang w:val="pt-BR" w:eastAsia="zh-CN" w:bidi="hi-IN"/>
        </w:rPr>
        <w:t xml:space="preserve">Cadastro </w:t>
      </w:r>
      <w:r>
        <w:rPr/>
        <w:t>não encontrad</w:t>
      </w:r>
      <w:r>
        <w:rPr/>
        <w:t>o</w:t>
      </w:r>
      <w:r>
        <w:rPr/>
        <w:t>.”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fim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/>
      </w:pPr>
      <w:r>
        <w:rPr/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0" w:right="0" w:hanging="0"/>
        <w:jc w:val="left"/>
        <w:rPr/>
      </w:pPr>
      <w:r>
        <w:rPr/>
      </w:r>
    </w:p>
    <w:p>
      <w:pPr>
        <w:pStyle w:val="Ttulo2"/>
        <w:shd w:val="clear" w:fill="F2F2F2"/>
        <w:rPr/>
      </w:pPr>
      <w:r>
        <w:rPr/>
        <w:t>Detalhamento Técnico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pt-BR" w:eastAsia="zh-CN" w:bidi="hi-IN"/>
        </w:rPr>
        <w:t>Deve existir uma função padronizada no sistema com os campos para cadastro do cliente, os usuários que tem acesso ao cadastro devem possuir acesso a esta função.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sistema deve permitir a inclusão dos valores dos indicadores pela tela do sistema ou por processamento automático, ver abaixo:</w:t>
      </w:r>
    </w:p>
    <w:p>
      <w:pPr>
        <w:pStyle w:val="LOnormal"/>
        <w:keepNext w:val="false"/>
        <w:keepLines w:val="false"/>
        <w:widowControl/>
        <w:numPr>
          <w:ilvl w:val="0"/>
          <w:numId w:val="8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Periodicamente [Sexta-Feira - 21h], o sistema inicia o processo de carga dos dados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Sistema inicia leitura das planilhas dos indicadores conforme RN4, para cada planilha executa os passos abaixo:</w:t>
      </w:r>
    </w:p>
    <w:p>
      <w:pPr>
        <w:pStyle w:val="LOnormal"/>
        <w:keepNext w:val="false"/>
        <w:keepLines w:val="false"/>
        <w:widowControl/>
        <w:numPr>
          <w:ilvl w:val="0"/>
          <w:numId w:val="8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sistema lê os dados das planilhas eletrônicas.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o sistema não encontrar a planilha, então:</w:t>
      </w:r>
    </w:p>
    <w:p>
      <w:pPr>
        <w:pStyle w:val="LOnormal"/>
        <w:keepNext w:val="false"/>
        <w:keepLines w:val="false"/>
        <w:widowControl/>
        <w:numPr>
          <w:ilvl w:val="1"/>
          <w:numId w:val="8"/>
        </w:numPr>
        <w:shd w:val="clear" w:fill="auto"/>
        <w:spacing w:lineRule="auto" w:line="276" w:before="0" w:after="0"/>
        <w:ind w:left="108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registra mensagem de log de erro na tabela de erro do sistema com o indicador que apresentou problema </w:t>
      </w:r>
    </w:p>
    <w:p>
      <w:pPr>
        <w:pStyle w:val="LOnormal"/>
        <w:keepNext w:val="false"/>
        <w:keepLines w:val="false"/>
        <w:widowControl/>
        <w:numPr>
          <w:ilvl w:val="1"/>
          <w:numId w:val="8"/>
        </w:numPr>
        <w:shd w:val="clear" w:fill="auto"/>
        <w:spacing w:lineRule="auto" w:line="276" w:before="0" w:after="0"/>
        <w:ind w:left="108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Prosseguir para o processamento de próxima planilha</w:t>
      </w:r>
    </w:p>
    <w:p>
      <w:pPr>
        <w:pStyle w:val="LOnormal"/>
        <w:keepNext w:val="false"/>
        <w:keepLines w:val="false"/>
        <w:widowControl/>
        <w:numPr>
          <w:ilvl w:val="0"/>
          <w:numId w:val="8"/>
        </w:numPr>
        <w:shd w:val="clear" w:fill="auto"/>
        <w:spacing w:lineRule="auto" w:line="276" w:before="0" w:after="0"/>
        <w:ind w:left="36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sistema valida os campos Mês e Ano competência e o campo de Indicador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não existem os dados mínimos para validar o indicador:</w:t>
      </w:r>
    </w:p>
    <w:p>
      <w:pPr>
        <w:pStyle w:val="LOnormal"/>
        <w:keepNext w:val="false"/>
        <w:keepLines w:val="false"/>
        <w:widowControl/>
        <w:numPr>
          <w:ilvl w:val="1"/>
          <w:numId w:val="8"/>
        </w:numPr>
        <w:shd w:val="clear" w:fill="auto"/>
        <w:spacing w:lineRule="auto" w:line="276" w:before="0" w:after="0"/>
        <w:ind w:left="108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registra mensagem de log de erro na tabela de erro do sistema com o indicador que apresentou problema</w:t>
      </w:r>
    </w:p>
    <w:p>
      <w:pPr>
        <w:pStyle w:val="LOnormal"/>
        <w:keepNext w:val="false"/>
        <w:keepLines w:val="false"/>
        <w:widowControl/>
        <w:numPr>
          <w:ilvl w:val="1"/>
          <w:numId w:val="8"/>
        </w:numPr>
        <w:shd w:val="clear" w:fill="auto"/>
        <w:spacing w:lineRule="auto" w:line="276" w:before="0" w:after="0"/>
        <w:ind w:left="108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Prosseguir para o processamento de próxima planilha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2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lvl w:ilvl="0">
      <w:start w:val="1"/>
      <w:numFmt w:val="bullet"/>
      <w:lvlText w:val="l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l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l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01476"/>
    <w:pPr>
      <w:widowControl/>
      <w:bidi w:val="0"/>
      <w:spacing w:lineRule="auto" w:line="276" w:before="0" w:after="120"/>
      <w:ind w:left="284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"/>
    <w:next w:val="LOnormal"/>
    <w:link w:val="Ttulo1Char"/>
    <w:uiPriority w:val="9"/>
    <w:qFormat/>
    <w:rsid w:val="00d01476"/>
    <w:pPr>
      <w:keepNext w:val="true"/>
      <w:keepLines/>
      <w:ind w:left="0"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48"/>
      <w:szCs w:val="28"/>
    </w:rPr>
  </w:style>
  <w:style w:type="paragraph" w:styleId="Ttulo2">
    <w:name w:val="Heading 2"/>
    <w:basedOn w:val="LOnormal"/>
    <w:next w:val="LOnormal"/>
    <w:link w:val="Ttulo2Char"/>
    <w:uiPriority w:val="9"/>
    <w:unhideWhenUsed/>
    <w:qFormat/>
    <w:rsid w:val="00c35135"/>
    <w:pPr>
      <w:keepNext w:val="true"/>
      <w:keepLines/>
      <w:shd w:val="clear" w:color="auto" w:fill="F2F2F2" w:themeFill="background1" w:themeFillShade="f2"/>
      <w:ind w:left="0"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pt-BR"/>
    </w:rPr>
  </w:style>
  <w:style w:type="paragraph" w:styleId="Ttulo3">
    <w:name w:val="Heading 3"/>
    <w:basedOn w:val="LOnormal"/>
    <w:next w:val="LOnormal"/>
    <w:link w:val="Ttulo3Char"/>
    <w:uiPriority w:val="9"/>
    <w:unhideWhenUsed/>
    <w:qFormat/>
    <w:rsid w:val="00c35135"/>
    <w:pPr>
      <w:keepNext w:val="true"/>
      <w:keepLines/>
      <w:shd w:val="clear" w:color="auto" w:fill="F2F2F2" w:themeFill="background1" w:themeFillShade="f2"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d0147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4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35135"/>
    <w:rPr>
      <w:rFonts w:ascii="Cambria" w:hAnsi="Cambria" w:eastAsia="" w:cs="" w:asciiTheme="majorHAnsi" w:cstheme="majorBidi" w:eastAsiaTheme="majorEastAsia" w:hAnsiTheme="majorHAnsi"/>
      <w:color w:val="4F81BD" w:themeColor="accent1"/>
      <w:sz w:val="26"/>
      <w:szCs w:val="26"/>
      <w:shd w:fill="F2F2F2" w:val="clear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c35135"/>
    <w:rPr>
      <w:rFonts w:ascii="Cambria" w:hAnsi="Cambria" w:eastAsia="" w:cs="" w:asciiTheme="majorHAnsi" w:cstheme="majorBidi" w:eastAsiaTheme="majorEastAsia" w:hAnsiTheme="majorHAnsi"/>
      <w:color w:val="4F81BD" w:themeColor="accent1"/>
      <w:shd w:fill="F2F2F2" w:val="clea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3343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95c48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895c48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spacing w:lineRule="auto" w:line="276" w:before="0" w:after="120"/>
      <w:ind w:left="284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e23343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LOnormal"/>
    <w:link w:val="TextodebaloChar"/>
    <w:uiPriority w:val="99"/>
    <w:semiHidden/>
    <w:unhideWhenUsed/>
    <w:qFormat/>
    <w:rsid w:val="00e233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895c4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semiHidden/>
    <w:unhideWhenUsed/>
    <w:rsid w:val="00895c4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LO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334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703Kohg8TcRmkjjHs3A0QHhtgQ==">AMUW2mU6FEiNALhK5bSHaqcuc1CzZM1COHjl6lpGby+RTfhGRFoCcGJBXNw7j/EyU2ObnmoQIWJrZpF1HNIwbJ2wUvglVnRktq8U30qvGgzkESiVOQD+e7yjaoYdW6nSb1L9TjyKzsXTp8NOxlNJ9wLwC1CE0GyyfQ==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LibreOffice/6.4.4.2$Windows_X86_64 LibreOffice_project/3d775be2011f3886db32dfd395a6a6d1ca2630ff</Application>
  <Pages>4</Pages>
  <Words>583</Words>
  <Characters>2920</Characters>
  <CharactersWithSpaces>3403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2019-09-13T19:03:00Z</dcterms:created>
  <dc:creator>barbosavi</dc:creator>
  <dc:description/>
  <dc:language>pt-BR</dc:language>
  <cp:lastModifiedBy/>
  <dcterms:modified xsi:type="dcterms:W3CDTF">2020-06-22T19:40:00Z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