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2"/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МИНОБРАНАУКИ РОССИИ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educational_institution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Кафедра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 xml:space="preserve">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faculty 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{{title_page.type_of_work | upper }}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дисциплине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discipline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subjec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 </w:t>
      </w:r>
      <w:r>
        <w:rPr>
          <w:rFonts w:ascii="Times New Roman" w:hAnsi="Times New Roman"/>
          <w:color w:val="000000"/>
          <w:sz w:val="28"/>
          <w:szCs w:val="28"/>
        </w:rPr>
        <w:t xml:space="preserve">}}»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5"/>
        <w:suppressLineNumbers w:val="false"/>
        <w:pBdr/>
        <w:tabs>
          <w:tab w:val="clear" w:leader="none" w:pos="708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jc w:val="both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гр. </w:t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student_fullname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5"/>
        <w:suppressLineNumbers w:val="false"/>
        <w:pBdr/>
        <w:tabs>
          <w:tab w:val="left" w:leader="none" w:pos="0"/>
          <w:tab w:val="clear" w:leader="none" w:pos="708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teaching_position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teacher_fullname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/>
    </w:p>
    <w:p>
      <w:pPr>
        <w:pStyle w:val="702"/>
        <w:suppressLineNumbers w:val="false"/>
        <w:pBdr/>
        <w:shd w:val="nil" w:color="auto"/>
        <w:bidi w:val="false"/>
        <w:spacing/>
        <w:ind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  <w:r>
        <w:br w:type="page" w:clear="all"/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</w:p>
    <w:p>
      <w:pPr>
        <w:pStyle w:val="702"/>
        <w:suppressLineNumbers w:val="false"/>
        <w:pBdr/>
        <w:bidi w:val="false"/>
        <w:spacing w:after="0" w:before="0" w:line="360" w:lineRule="auto"/>
        <w:ind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ОГЛАВЛЕНИЕ</w:t>
      </w:r>
      <w:r>
        <w:rPr>
          <w:highlight w:val="none"/>
        </w:rPr>
      </w:r>
      <w:r>
        <w:rPr>
          <w:highlight w:val="none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759"/>
            <w:suppressLineNumbers w:val="false"/>
            <w:pBdr/>
            <w:tabs>
              <w:tab w:val="right" w:leader="dot" w:pos="9637"/>
            </w:tabs>
            <w:bidi w:val="false"/>
            <w:spacing/>
            <w:ind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begin"/>
          </w:r>
          <w:r>
            <w:rPr>
              <w:rStyle w:val="743"/>
              <w:rFonts w:ascii="Times New Roman" w:hAnsi="Times New Roman" w:eastAsia="Times New Roman" w:cs="Times New Roman"/>
              <w:sz w:val="28"/>
              <w:szCs w:val="28"/>
            </w:rPr>
            <w:instrText xml:space="preserve"> TOC \f \o "1-9" \h</w:instrText>
          </w:r>
          <w:r>
            <w:rPr>
              <w:rStyle w:val="743"/>
              <w:rFonts w:ascii="Times New Roman" w:hAnsi="Times New Roman" w:eastAsia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</w:r>
          <w:hyperlink w:tooltip="#_Toc1" w:anchor="_Toc1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eastAsia="Times New Roman" w:cs="Times New Roman"/>
                <w:b/>
                <w:bCs/>
                <w:i w:val="0"/>
                <w:iCs w:val="0"/>
                <w:lang w:val="ru-RU"/>
              </w:rPr>
              <w:t xml:space="preserve">СОКРАЩЕНИЯ И ОБОЗНАЧЕНИЯ</w:t>
            </w:r>
            <w:r>
              <w:rPr>
                <w:rStyle w:val="740"/>
                <w:rFonts w:ascii="Times New Roman" w:hAnsi="Times New Roman" w:eastAsia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</w:rPr>
          </w:r>
          <w:r>
            <w:rPr>
              <w:rFonts w:ascii="Times New Roman" w:hAnsi="Times New Roman" w:eastAsia="Times New Roman" w:cs="Times New Roman"/>
              <w:b/>
              <w:bCs/>
            </w:rPr>
          </w:r>
        </w:p>
        <w:p>
          <w:pPr>
            <w:pStyle w:val="759"/>
            <w:suppressLineNumbers w:val="false"/>
            <w:pBdr/>
            <w:tabs>
              <w:tab w:val="right" w:leader="dot" w:pos="9637"/>
            </w:tabs>
            <w:spacing/>
            <w:ind/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pPr>
          <w:r/>
          <w:hyperlink w:tooltip="#_Toc2" w:anchor="_Toc2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eastAsia="Times New Roman" w:cs="Times New Roman"/>
                <w:b/>
                <w:bCs/>
              </w:rPr>
              <w:t xml:space="preserve">ВВЕДЕНИЕ</w:t>
            </w:r>
            <w:r>
              <w:rPr>
                <w:rStyle w:val="740"/>
                <w:rFonts w:ascii="Times New Roman" w:hAnsi="Times New Roman" w:cs="Times New Roman"/>
                <w:b/>
                <w:bCs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r>
        </w:p>
        <w:p>
          <w:pPr>
            <w:pStyle w:val="759"/>
            <w:suppressLineNumbers w:val="false"/>
            <w:pBdr/>
            <w:tabs>
              <w:tab w:val="right" w:leader="dot" w:pos="9637"/>
            </w:tabs>
            <w:spacing/>
            <w:ind/>
            <w:rPr>
              <w:rFonts w:ascii="Times New Roman" w:hAnsi="Times New Roman" w:cs="Times New Roman"/>
              <w:b w:val="0"/>
              <w:bCs w:val="0"/>
              <w:highlight w:val="none"/>
            </w:rPr>
          </w:pPr>
          <w:r/>
          <w:hyperlink w:tooltip="#_Toc3" w:anchor="_Toc3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eastAsia="Times New Roman" w:cs="Times New Roman"/>
                <w:b/>
                <w:bCs/>
                <w:lang w:val="ru-RU"/>
              </w:rPr>
              <w:t xml:space="preserve">ЗАКЛЮЧЕНИЕ</w:t>
            </w:r>
            <w:r>
              <w:rPr>
                <w:rStyle w:val="740"/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highlight w:val="none"/>
            </w:rPr>
          </w:r>
        </w:p>
        <w:p>
          <w:pPr>
            <w:pStyle w:val="759"/>
            <w:suppressLineNumbers w:val="false"/>
            <w:pBdr/>
            <w:tabs>
              <w:tab w:val="right" w:leader="dot" w:pos="9637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4" w:anchor="_Toc4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cs="Times New Roman"/>
                <w:b/>
                <w:bCs/>
              </w:rPr>
              <w:t xml:space="preserve">СПИСОК ИСПОЛЬЗУЕМЫХ ИСТОЧНИКОВ</w:t>
            </w:r>
            <w:r>
              <w:rPr>
                <w:rStyle w:val="740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759"/>
            <w:suppressLineNumbers w:val="false"/>
            <w:pBdr/>
            <w:tabs>
              <w:tab w:val="right" w:leader="dot" w:pos="9637"/>
            </w:tabs>
            <w:spacing/>
            <w:ind/>
            <w:rPr>
              <w:rFonts w:ascii="Times New Roman" w:hAnsi="Times New Roman" w:cs="Times New Roman"/>
              <w:b/>
              <w:bCs/>
              <w:highlight w:val="none"/>
            </w:rPr>
          </w:pPr>
          <w:r/>
          <w:hyperlink w:tooltip="#_Toc5" w:anchor="_Toc5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cs="Times New Roman"/>
                <w:b/>
                <w:bCs/>
                <w:lang w:val="en-US"/>
              </w:rPr>
              <w:t xml:space="preserve">ПРИЛОЖЕНИЯ</w:t>
            </w:r>
            <w:r>
              <w:rPr>
                <w:rStyle w:val="740"/>
                <w:rFonts w:ascii="Times New Roman" w:hAnsi="Times New Roman" w:cs="Times New Roman"/>
                <w:b/>
                <w:bCs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highlight w:val="none"/>
              <w:lang w:val="en-US"/>
            </w:rPr>
          </w:r>
          <w:r>
            <w:rPr>
              <w:rFonts w:ascii="Times New Roman" w:hAnsi="Times New Roman" w:cs="Times New Roman"/>
              <w:b/>
              <w:bCs/>
              <w:highlight w:val="none"/>
            </w:rPr>
          </w:r>
        </w:p>
        <w:p>
          <w:pPr>
            <w:pStyle w:val="759"/>
            <w:pBdr/>
            <w:tabs>
              <w:tab w:val="clear" w:leader="none" w:pos="708"/>
              <w:tab w:val="right" w:leader="dot" w:pos="9637"/>
            </w:tabs>
            <w:spacing/>
            <w:ind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Style w:val="743"/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Style w:val="743"/>
              <w:rFonts w:ascii="Times New Roman" w:hAnsi="Times New Roman" w:eastAsia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</w:sdtContent>
    </w:sdt>
    <w:p>
      <w:pPr>
        <w:pStyle w:val="703"/>
        <w:suppressLineNumbers w:val="false"/>
        <w:pBdr/>
        <w:bidi w:val="false"/>
        <w:spacing w:after="0" w:before="0" w:line="36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/>
      <w:bookmarkStart w:id="2" w:name="_Toc1"/>
      <w:r>
        <w:br w:type="page" w:clear="all"/>
      </w:r>
      <w:r>
        <w:rPr>
          <w:rStyle w:val="749"/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</w:rPr>
        <w:t xml:space="preserve">СОКРАЩЕНИЯ И ОБОЗНАЧЕНИЯ</w:t>
      </w:r>
      <w:bookmarkEnd w:id="2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contextualSpacing w:val="false"/>
        <w:jc w:val="left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{%- for item in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abbreviations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tabs>
          <w:tab w:val="clear" w:leader="none" w:pos="708"/>
          <w:tab w:val="left" w:leader="none" w:pos="709"/>
        </w:tabs>
        <w:spacing w:after="0" w:before="0" w:line="360" w:lineRule="auto"/>
        <w:ind w:firstLine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{%- endfor %}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bidi w:val="false"/>
        <w:spacing w:after="198" w:before="0" w:line="360" w:lineRule="auto"/>
        <w:ind w:firstLine="708"/>
        <w:jc w:val="left"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703"/>
        <w:suppressLineNumbers w:val="false"/>
        <w:pBdr/>
        <w:spacing w:after="0" w:before="0" w:line="360" w:lineRule="auto"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pPr>
      <w:r/>
      <w:bookmarkStart w:id="3" w:name="_Toc2"/>
      <w:r/>
      <w:bookmarkStart w:id="0" w:name="__RefHeading___Toc108_1014430359"/>
      <w:r/>
      <w:bookmarkEnd w:id="0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ВВЕДЕНИЕ</w:t>
      </w:r>
      <w:bookmarkEnd w:id="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introduction is not none %}</w:t>
      </w:r>
      <w:r/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introduction 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03"/>
        <w:suppressLineNumbers w:val="false"/>
        <w:pBdr/>
        <w:spacing w:after="80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{% for chapter in main_sections %}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03"/>
        <w:suppressLineNumbers w:val="false"/>
        <w:pBdr/>
        <w:spacing w:after="80" w:before="0" w:line="36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{%- if not loop.first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%}{{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"\f"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}}{% endif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%}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3"/>
        <w:suppressLineNumbers w:val="false"/>
        <w:pBdr/>
        <w:spacing w:after="80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{{ chapter.title | upper }}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r>
    </w:p>
    <w:p>
      <w:pPr>
        <w:pStyle w:val="704"/>
        <w:suppressLineNumbers w:val="false"/>
        <w:pBdr/>
        <w:spacing w:after="8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{%- if chapter.subsection 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04"/>
        <w:suppressLineNumbers w:val="false"/>
        <w:pBdr/>
        <w:spacing w:after="8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{{ chapter.subsection | upper }}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04"/>
        <w:suppressLineNumbers w:val="false"/>
        <w:pBdr/>
        <w:spacing w:after="8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{%- endif 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chapter.content is not none 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chapter.content}}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  <w:r/>
      <w:r>
        <w:rPr>
          <w:rFonts w:ascii="Times New Roman" w:hAnsi="Times New Roman" w:cs="Times New Roman"/>
        </w:rPr>
      </w:r>
    </w:p>
    <w:p>
      <w:pPr>
        <w:pStyle w:val="703"/>
        <w:suppressLineNumbers w:val="false"/>
        <w:pBdr/>
        <w:spacing w:after="80" w:before="0" w:line="36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Style w:val="749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{% endfor %}</w:t>
      </w:r>
      <w: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703"/>
        <w:suppressLineNumbers w:val="false"/>
        <w:pBdr/>
        <w:spacing w:after="57" w:before="0" w:line="36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/>
      <w:bookmarkStart w:id="4" w:name="_Toc3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ЗАКЛЮЧЕНИЕ</w:t>
      </w:r>
      <w:bookmarkEnd w:id="4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conclusion is not none 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conclusion 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3"/>
        <w:suppressLineNumbers w:val="false"/>
        <w:pBdr/>
        <w:spacing w:after="57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/>
      <w:bookmarkStart w:id="5" w:name="_Toc4"/>
      <w:r/>
      <w:bookmarkStart w:id="1" w:name="__RefHeading___Toc110_1014430359"/>
      <w:r/>
      <w:bookmarkEnd w:id="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СПИСОК ИСПОЛЬЗУЕМЫХ ИСТОЧНИКОВ</w:t>
      </w:r>
      <w:bookmarkEnd w:id="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for item in references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2"/>
        <w:numPr>
          <w:ilvl w:val="0"/>
          <w:numId w:val="1"/>
        </w:numPr>
        <w:suppressLineNumbers w:val="false"/>
        <w:pBdr/>
        <w:shd w:val="nil" w:color="000000"/>
        <w:tabs>
          <w:tab w:val="clear" w:leader="none" w:pos="708"/>
          <w:tab w:val="left" w:leader="none" w:pos="709"/>
        </w:tabs>
        <w:spacing w:after="0" w:before="0" w:line="360" w:lineRule="auto"/>
        <w:ind w:right="0" w:hanging="360" w:left="295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item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3"/>
        <w:suppressLineNumbers w:val="false"/>
        <w:pBdr/>
        <w:spacing w:after="113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pPr>
      <w:r/>
      <w:bookmarkStart w:id="6" w:name="_Toc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ПРИЛОЖЕНИЯ</w:t>
      </w:r>
      <w:bookmarkEnd w:id="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702"/>
        <w:suppressLineNumbers w:val="false"/>
        <w:pBdr/>
        <w:spacing w:after="0" w:before="0" w:line="360" w:lineRule="auto"/>
        <w:ind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{% for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item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in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appendices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02"/>
        <w:suppressLineNumbers w:val="false"/>
        <w:pBdr/>
        <w:spacing w:after="0" w:before="0" w:line="360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{%- if not loop.first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%}{{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"\f"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}}{% endif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2"/>
        <w:suppressLineNumbers w:val="false"/>
        <w:pBdr/>
        <w:spacing w:after="0" w:before="0" w:line="360" w:lineRule="auto"/>
        <w:ind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14:ligatures w14:val="none"/>
        </w:rPr>
        <w:t xml:space="preserve">Приложение {{ loop.index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02"/>
        <w:suppressLineNumbers w:val="false"/>
        <w:pBdr/>
        <w:spacing w:after="0" w:before="0" w:line="360" w:lineRule="auto"/>
        <w:ind/>
        <w:jc w:val="center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{{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item.image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}} 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14:ligatures w14:val="none"/>
        </w:rPr>
        <w:t xml:space="preserve">{{ loop.index 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. {{ item.description}}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Style w:val="742"/>
          <w:rFonts w:ascii="Times New Roman" w:hAnsi="Times New Roman" w:cs="Times New Roman"/>
          <w:b w:val="0"/>
          <w:bCs w:val="0"/>
        </w:rPr>
        <w:t xml:space="preserve">{%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567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Noto Sans CJK SC">
    <w:panose1 w:val="020B0500000000000000"/>
  </w:font>
  <w:font w:name="Noto Sans Devanagari">
    <w:panose1 w:val="020B0502040504020204"/>
  </w:font>
  <w:font w:name="Noto Serif CJK SC">
    <w:panose1 w:val="020204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701" w:default="1">
    <w:name w:val="No List"/>
    <w:uiPriority w:val="99"/>
    <w:semiHidden/>
    <w:unhideWhenUsed/>
    <w:pPr>
      <w:pBdr/>
      <w:spacing/>
      <w:ind/>
    </w:pPr>
  </w:style>
  <w:style w:type="paragraph" w:styleId="702" w:default="1">
    <w:name w:val="Normal"/>
    <w:qFormat/>
    <w:pPr>
      <w:pBdr/>
      <w:spacing/>
      <w:ind/>
    </w:pPr>
  </w:style>
  <w:style w:type="paragraph" w:styleId="703">
    <w:name w:val="Heading 1"/>
    <w:basedOn w:val="702"/>
    <w:next w:val="702"/>
    <w:link w:val="7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04">
    <w:name w:val="Heading 2"/>
    <w:basedOn w:val="702"/>
    <w:next w:val="702"/>
    <w:link w:val="71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05">
    <w:name w:val="Heading 3"/>
    <w:basedOn w:val="702"/>
    <w:next w:val="702"/>
    <w:link w:val="71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06">
    <w:name w:val="Heading 4"/>
    <w:basedOn w:val="702"/>
    <w:next w:val="702"/>
    <w:link w:val="71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07">
    <w:name w:val="Heading 5"/>
    <w:basedOn w:val="702"/>
    <w:next w:val="702"/>
    <w:link w:val="71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08">
    <w:name w:val="Heading 6"/>
    <w:basedOn w:val="702"/>
    <w:next w:val="702"/>
    <w:link w:val="71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09">
    <w:name w:val="Heading 7"/>
    <w:basedOn w:val="702"/>
    <w:next w:val="702"/>
    <w:link w:val="71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10">
    <w:name w:val="Heading 8"/>
    <w:basedOn w:val="702"/>
    <w:next w:val="702"/>
    <w:link w:val="71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11">
    <w:name w:val="Heading 9"/>
    <w:basedOn w:val="702"/>
    <w:next w:val="702"/>
    <w:link w:val="72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2" w:default="1">
    <w:name w:val="Default Paragraph Font"/>
    <w:uiPriority w:val="1"/>
    <w:semiHidden/>
    <w:unhideWhenUsed/>
    <w:pPr>
      <w:pBdr/>
      <w:spacing/>
      <w:ind/>
    </w:pPr>
  </w:style>
  <w:style w:type="character" w:styleId="713">
    <w:name w:val="Heading 2 Char"/>
    <w:basedOn w:val="712"/>
    <w:link w:val="7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14">
    <w:name w:val="Heading 3 Char"/>
    <w:basedOn w:val="712"/>
    <w:link w:val="7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15">
    <w:name w:val="Heading 4 Char"/>
    <w:basedOn w:val="712"/>
    <w:link w:val="70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16">
    <w:name w:val="Heading 5 Char"/>
    <w:basedOn w:val="712"/>
    <w:link w:val="7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7">
    <w:name w:val="Heading 6 Char"/>
    <w:basedOn w:val="712"/>
    <w:link w:val="70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8">
    <w:name w:val="Heading 7 Char"/>
    <w:basedOn w:val="712"/>
    <w:link w:val="70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9">
    <w:name w:val="Heading 8 Char"/>
    <w:basedOn w:val="712"/>
    <w:link w:val="71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0">
    <w:name w:val="Heading 9 Char"/>
    <w:basedOn w:val="712"/>
    <w:link w:val="7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1">
    <w:name w:val="Title Char"/>
    <w:basedOn w:val="712"/>
    <w:link w:val="7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22">
    <w:name w:val="Subtitle Char"/>
    <w:basedOn w:val="712"/>
    <w:link w:val="75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23">
    <w:name w:val="Quote Char"/>
    <w:basedOn w:val="712"/>
    <w:link w:val="7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24">
    <w:name w:val="Intense Emphasis"/>
    <w:basedOn w:val="71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25">
    <w:name w:val="Intense Quote Char"/>
    <w:basedOn w:val="712"/>
    <w:link w:val="7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26">
    <w:name w:val="Intense Reference"/>
    <w:basedOn w:val="71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27">
    <w:name w:val="Subtle Emphasis"/>
    <w:basedOn w:val="71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28">
    <w:name w:val="Emphasis"/>
    <w:basedOn w:val="712"/>
    <w:uiPriority w:val="20"/>
    <w:qFormat/>
    <w:pPr>
      <w:pBdr/>
      <w:spacing/>
      <w:ind/>
    </w:pPr>
    <w:rPr>
      <w:i/>
      <w:iCs/>
    </w:rPr>
  </w:style>
  <w:style w:type="character" w:styleId="729">
    <w:name w:val="Strong"/>
    <w:basedOn w:val="712"/>
    <w:uiPriority w:val="22"/>
    <w:qFormat/>
    <w:pPr>
      <w:pBdr/>
      <w:spacing/>
      <w:ind/>
    </w:pPr>
    <w:rPr>
      <w:b/>
      <w:bCs/>
    </w:rPr>
  </w:style>
  <w:style w:type="character" w:styleId="730">
    <w:name w:val="Subtle Reference"/>
    <w:basedOn w:val="71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1">
    <w:name w:val="Book Title"/>
    <w:basedOn w:val="71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2">
    <w:name w:val="Header Char"/>
    <w:basedOn w:val="712"/>
    <w:link w:val="755"/>
    <w:uiPriority w:val="99"/>
    <w:pPr>
      <w:pBdr/>
      <w:spacing/>
      <w:ind/>
    </w:pPr>
  </w:style>
  <w:style w:type="character" w:styleId="733">
    <w:name w:val="Footer Char"/>
    <w:basedOn w:val="712"/>
    <w:link w:val="756"/>
    <w:uiPriority w:val="99"/>
    <w:pPr>
      <w:pBdr/>
      <w:spacing/>
      <w:ind/>
    </w:pPr>
  </w:style>
  <w:style w:type="character" w:styleId="734">
    <w:name w:val="Footnote Text Char"/>
    <w:basedOn w:val="712"/>
    <w:link w:val="757"/>
    <w:uiPriority w:val="99"/>
    <w:semiHidden/>
    <w:pPr>
      <w:pBdr/>
      <w:spacing/>
      <w:ind/>
    </w:pPr>
    <w:rPr>
      <w:sz w:val="20"/>
      <w:szCs w:val="20"/>
    </w:rPr>
  </w:style>
  <w:style w:type="character" w:styleId="735">
    <w:name w:val="Символ сноски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36">
    <w:name w:val="footnote reference"/>
    <w:pPr>
      <w:pBdr/>
      <w:spacing/>
      <w:ind/>
    </w:pPr>
    <w:rPr>
      <w:vertAlign w:val="superscript"/>
    </w:rPr>
  </w:style>
  <w:style w:type="character" w:styleId="737">
    <w:name w:val="Endnote Text Char"/>
    <w:basedOn w:val="712"/>
    <w:link w:val="758"/>
    <w:uiPriority w:val="99"/>
    <w:semiHidden/>
    <w:pPr>
      <w:pBdr/>
      <w:spacing/>
      <w:ind/>
    </w:pPr>
    <w:rPr>
      <w:sz w:val="20"/>
      <w:szCs w:val="20"/>
    </w:rPr>
  </w:style>
  <w:style w:type="character" w:styleId="738">
    <w:name w:val="Символ концевой сноски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39">
    <w:name w:val="endnote reference"/>
    <w:pPr>
      <w:pBdr/>
      <w:spacing/>
      <w:ind/>
    </w:pPr>
    <w:rPr>
      <w:vertAlign w:val="superscript"/>
    </w:rPr>
  </w:style>
  <w:style w:type="character" w:styleId="740">
    <w:name w:val="Hyperlink"/>
    <w:basedOn w:val="71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41">
    <w:name w:val="FollowedHyperlink"/>
    <w:basedOn w:val="71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42" w:customStyle="1">
    <w:name w:val="Заг 1_character"/>
    <w:qFormat/>
    <w:pPr>
      <w:pBdr/>
      <w:spacing/>
      <w:ind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styleId="743">
    <w:name w:val="Ссылка указателя"/>
    <w:qFormat/>
    <w:pPr>
      <w:pBdr/>
      <w:spacing/>
      <w:ind/>
    </w:pPr>
  </w:style>
  <w:style w:type="paragraph" w:styleId="744">
    <w:name w:val="Заголовок"/>
    <w:basedOn w:val="702"/>
    <w:next w:val="745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45" w:customStyle="1">
    <w:name w:val="Body Text"/>
    <w:pPr>
      <w:keepNext w:val="false"/>
      <w:keepLines w:val="false"/>
      <w:pageBreakBefore w:val="false"/>
      <w:widowControl w:val="false"/>
      <w:pBdr/>
      <w:shd w:val="nil"/>
      <w:bidi w:val="false"/>
      <w:spacing w:after="140" w:afterAutospacing="0" w:before="0" w:beforeAutospacing="0" w:line="276" w:lineRule="auto"/>
      <w:ind w:right="0" w:firstLine="0" w:left="0"/>
      <w:jc w:val="left"/>
    </w:pPr>
    <w:rPr>
      <w:rFonts w:ascii="Liberation Serif" w:hAnsi="Liberation Serif" w:eastAsia="Noto Serif CJK SC" w:cs="Noto Sans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u w:val="none"/>
      <w:vertAlign w:val="baseline"/>
      <w:lang w:val="ru-RU" w:eastAsia="zh-CN" w:bidi="hi-IN"/>
      <w14:ligatures w14:val="none"/>
    </w:rPr>
  </w:style>
  <w:style w:type="paragraph" w:styleId="746">
    <w:name w:val="List"/>
    <w:basedOn w:val="745"/>
    <w:pPr>
      <w:pBdr/>
      <w:spacing/>
      <w:ind/>
    </w:pPr>
    <w:rPr>
      <w:rFonts w:cs="Noto Sans Devanagari"/>
    </w:rPr>
  </w:style>
  <w:style w:type="paragraph" w:styleId="747">
    <w:name w:val="Caption"/>
    <w:basedOn w:val="702"/>
    <w:next w:val="7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748">
    <w:name w:val="Указатель"/>
    <w:basedOn w:val="702"/>
    <w:qFormat/>
    <w:pPr>
      <w:suppressLineNumbers w:val="true"/>
      <w:pBdr/>
      <w:spacing/>
      <w:ind/>
    </w:pPr>
    <w:rPr>
      <w:rFonts w:cs="Noto Sans Devanagari"/>
    </w:rPr>
  </w:style>
  <w:style w:type="character" w:styleId="749">
    <w:name w:val="Heading 1 Char"/>
    <w:basedOn w:val="712"/>
    <w:link w:val="7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50">
    <w:name w:val="Title"/>
    <w:basedOn w:val="702"/>
    <w:next w:val="702"/>
    <w:link w:val="72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51">
    <w:name w:val="Subtitle"/>
    <w:basedOn w:val="702"/>
    <w:next w:val="702"/>
    <w:link w:val="72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52">
    <w:name w:val="Quote"/>
    <w:basedOn w:val="702"/>
    <w:next w:val="702"/>
    <w:link w:val="72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paragraph" w:styleId="753">
    <w:name w:val="Intense Quote"/>
    <w:basedOn w:val="702"/>
    <w:next w:val="702"/>
    <w:link w:val="725"/>
    <w:uiPriority w:val="30"/>
    <w:qFormat/>
    <w:pPr>
      <w:pBdr>
        <w:top w:val="single" w:color="0f4761" w:themeColor="accent1" w:themeShade="BF" w:sz="4" w:space="9"/>
        <w:bottom w:val="single" w:color="0f4761" w:themeColor="accent1" w:themeShade="BF" w:sz="4" w:space="9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54">
    <w:name w:val="Header and Footer"/>
    <w:basedOn w:val="702"/>
    <w:qFormat/>
    <w:pPr>
      <w:pBdr/>
      <w:spacing/>
      <w:ind/>
    </w:pPr>
  </w:style>
  <w:style w:type="paragraph" w:styleId="755">
    <w:name w:val="Header"/>
    <w:basedOn w:val="702"/>
    <w:link w:val="7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paragraph" w:styleId="756">
    <w:name w:val="Footer"/>
    <w:basedOn w:val="702"/>
    <w:link w:val="7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paragraph" w:styleId="757">
    <w:name w:val="footnote text"/>
    <w:basedOn w:val="702"/>
    <w:link w:val="7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paragraph" w:styleId="758">
    <w:name w:val="endnote text"/>
    <w:basedOn w:val="70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59">
    <w:name w:val="toc 1"/>
    <w:basedOn w:val="702"/>
    <w:uiPriority w:val="39"/>
    <w:unhideWhenUsed/>
    <w:pPr>
      <w:pBdr/>
      <w:spacing w:after="100" w:before="0"/>
      <w:ind/>
    </w:pPr>
  </w:style>
  <w:style w:type="paragraph" w:styleId="760">
    <w:name w:val="toc 2"/>
    <w:basedOn w:val="702"/>
    <w:uiPriority w:val="39"/>
    <w:unhideWhenUsed/>
    <w:pPr>
      <w:pBdr/>
      <w:spacing w:after="100" w:before="0"/>
      <w:ind w:left="220"/>
    </w:pPr>
  </w:style>
  <w:style w:type="paragraph" w:styleId="761">
    <w:name w:val="toc 3"/>
    <w:basedOn w:val="702"/>
    <w:uiPriority w:val="39"/>
    <w:unhideWhenUsed/>
    <w:pPr>
      <w:pBdr/>
      <w:spacing w:after="100" w:before="0"/>
      <w:ind w:left="440"/>
    </w:pPr>
  </w:style>
  <w:style w:type="paragraph" w:styleId="762">
    <w:name w:val="toc 4"/>
    <w:basedOn w:val="702"/>
    <w:uiPriority w:val="39"/>
    <w:unhideWhenUsed/>
    <w:pPr>
      <w:pBdr/>
      <w:spacing w:after="100" w:before="0"/>
      <w:ind w:left="660"/>
    </w:pPr>
  </w:style>
  <w:style w:type="paragraph" w:styleId="763">
    <w:name w:val="toc 5"/>
    <w:basedOn w:val="702"/>
    <w:uiPriority w:val="39"/>
    <w:unhideWhenUsed/>
    <w:pPr>
      <w:pBdr/>
      <w:spacing w:after="100" w:before="0"/>
      <w:ind w:left="880"/>
    </w:pPr>
  </w:style>
  <w:style w:type="paragraph" w:styleId="764">
    <w:name w:val="toc 6"/>
    <w:basedOn w:val="702"/>
    <w:uiPriority w:val="39"/>
    <w:unhideWhenUsed/>
    <w:pPr>
      <w:pBdr/>
      <w:spacing w:after="100" w:before="0"/>
      <w:ind w:left="1100"/>
    </w:pPr>
  </w:style>
  <w:style w:type="paragraph" w:styleId="765">
    <w:name w:val="toc 7"/>
    <w:basedOn w:val="702"/>
    <w:uiPriority w:val="39"/>
    <w:unhideWhenUsed/>
    <w:pPr>
      <w:pBdr/>
      <w:spacing w:after="100" w:before="0"/>
      <w:ind w:left="1320"/>
    </w:pPr>
  </w:style>
  <w:style w:type="paragraph" w:styleId="766">
    <w:name w:val="toc 8"/>
    <w:basedOn w:val="702"/>
    <w:uiPriority w:val="39"/>
    <w:unhideWhenUsed/>
    <w:pPr>
      <w:pBdr/>
      <w:spacing w:after="100" w:before="0"/>
      <w:ind w:left="1540"/>
    </w:pPr>
  </w:style>
  <w:style w:type="paragraph" w:styleId="767">
    <w:name w:val="toc 9"/>
    <w:basedOn w:val="702"/>
    <w:uiPriority w:val="39"/>
    <w:unhideWhenUsed/>
    <w:pPr>
      <w:pBdr/>
      <w:spacing w:after="100" w:before="0"/>
      <w:ind w:left="1760"/>
    </w:pPr>
  </w:style>
  <w:style w:type="paragraph" w:styleId="768">
    <w:name w:val="Index Heading"/>
    <w:basedOn w:val="744"/>
    <w:pPr>
      <w:pBdr/>
      <w:spacing/>
      <w:ind/>
    </w:pPr>
  </w:style>
  <w:style w:type="paragraph" w:styleId="769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70">
    <w:name w:val="table of figures"/>
    <w:basedOn w:val="702"/>
    <w:uiPriority w:val="99"/>
    <w:unhideWhenUsed/>
    <w:pPr>
      <w:pBdr/>
      <w:spacing w:after="0" w:afterAutospacing="0" w:before="0"/>
      <w:ind/>
    </w:pPr>
  </w:style>
  <w:style w:type="paragraph" w:styleId="771">
    <w:name w:val="No Spacing"/>
    <w:basedOn w:val="702"/>
    <w:uiPriority w:val="1"/>
    <w:qFormat/>
    <w:pPr>
      <w:pBdr/>
      <w:spacing w:after="0" w:line="240" w:lineRule="auto"/>
      <w:ind/>
    </w:pPr>
  </w:style>
  <w:style w:type="paragraph" w:styleId="772">
    <w:name w:val="List Paragraph"/>
    <w:basedOn w:val="702"/>
    <w:uiPriority w:val="34"/>
    <w:qFormat/>
    <w:pPr>
      <w:pBdr/>
      <w:spacing/>
      <w:ind w:left="720"/>
      <w:contextualSpacing w:val="true"/>
    </w:pPr>
  </w:style>
  <w:style w:type="paragraph" w:styleId="773" w:customStyle="1">
    <w:name w:val="Заг 1"/>
    <w:basedOn w:val="702"/>
    <w:qFormat/>
    <w:pPr>
      <w:pBdr/>
      <w:shd w:val="nil"/>
      <w:spacing w:after="200" w:before="0" w:line="360" w:lineRule="auto"/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numbering" w:styleId="774">
    <w:name w:val="Без списка"/>
    <w:uiPriority w:val="99"/>
    <w:semiHidden/>
    <w:unhideWhenUsed/>
    <w:qFormat/>
    <w:pPr>
      <w:pBdr/>
      <w:spacing/>
      <w:ind/>
    </w:pPr>
  </w:style>
  <w:style w:type="table" w:styleId="775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Table Grid"/>
    <w:basedOn w:val="77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Table Grid Light"/>
    <w:basedOn w:val="775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1"/>
    <w:basedOn w:val="775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2"/>
    <w:basedOn w:val="775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1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2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3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5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6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34</cp:revision>
  <dcterms:modified xsi:type="dcterms:W3CDTF">2025-03-16T15:14:12Z</dcterms:modified>
</cp:coreProperties>
</file>