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«Налаштування програмних середовищ MASM32 та MASM64»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Виконала:</w:t>
        <w:tab/>
        <w:tab/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Студентка групи ІМ-21</w:t>
        <w:tab/>
        <w:tab/>
        <w:tab/>
        <w:tab/>
        <w:tab/>
        <w:tab/>
        <w:t xml:space="preserve">доцент Павлов В. Г.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Дворецька Анастасія Вадимівна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Номер у списку групи: 6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Варіант 6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Мета: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Практичне створення та налаштування програмних середовищ 32- та 64-бітних версій MASM. Отримання навичок використання цих середовищ для розробки та відладки програм на мові Асемблер.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Завдання: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Налаштувати програмні середовища MASM32 та MASM64. В обох середовищах розробити програму на мові Assembler, за допомогою якої у віконному інтерфейсі у повідомленні MessageBox виводяться наступні персональні дані студента – ПІБ, дата народження, номер залікової книжки тощо, причому кожне з нового рядка.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Cкріншот скорегованого змісту змінної оточення Path: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76638" cy="383770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3837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Перелік опцій ML/?: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C:\MASM32&gt;ML/?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(R) Macro Assembler Version 6.14.8444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Copyright (C) Microsoft Corp 1981-1997.  All rights reserved.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ML [ /options ] filelist [ /link linkoptions ]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/AT Enable tiny model (.COM file)         /nologo Suppress copyright message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/Bl&lt;linker&gt; Use alternate linker          /Sa Maximize source listing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 Assemble without linking               /Sc Generate timings in listing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/Cp Preserve case of user identifiers     /Sf Generate first pass listing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/Cu Map all identifiers to upper case     /Sl&lt;width&gt; Set line width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/Cx Preserve case in publics, externs     /Sn Suppress symbol-table listing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/coff generate COFF format object file    /Sp&lt;length&gt; Set page length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/D&lt;name&gt;[=text] Define text macro         /Ss&lt;string&gt; Set subtitle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/EP Output preprocessed listing to stdout /St&lt;string&gt; Set title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 &lt;hex&gt; Set stack size (bytes)           /Sx List false conditionals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/Fe&lt;file&gt; Name executable                 /Ta&lt;file&gt; Assemble non-.ASM file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/Fl[file] Generate listing                /w Same as /W0 /WX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/Fm[file] Generate map                    /WX Treat warnings as errors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/Fo&lt;file&gt; Name object file                /W&lt;number&gt; Set warning level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/FPi Generate 80x87 emulator encoding     /X Ignore INCLUDE environment path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/Fr[file] Generate limited browser info   /Zd Add line number debug info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/FR[file] Generate full browser info      /Zf Make all symbols public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/G&lt;c|d|z&gt; Use Pascal, C, or Stdcall calls /Zi Add symbolic debug info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/H&lt;number&gt; Set max external name length   /Zm Enable MASM 5.10 compatibility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/I&lt;name&gt; Add include path                 /Zp[n] Set structure alignment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/link &lt;linker options and libraries&gt;      /Zs Perform syntax check only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Перелік опцій LINK32/?: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C:\MASM32&gt;LINK32/?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(R) Incremental Linker Version 5.12.8078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Copyright (C) Microsoft Corp 1992-1998. All rights reserved.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usage: LINK [options] [files] [@commandfile]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options: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/ALIGN:#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/BASE:{address|@filename,key}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/COMMENT:comment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/DEBUG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/DEBUGTYPE:{CV|COFF}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/DEF:filename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/DEFAULTLIB:library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/DLL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/DRIVER[:{UPONLY|WDM}]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/ENTRY:symbol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/EXETYPE:DYNAMIC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/EXPORT:symbol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/FIXED[:NO]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/FORCE[:{MULTIPLE|UNRESOLVED}]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/GPSIZE:#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/HEAP:reserve[,commit]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/IMPLIB:filename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/INCLUDE:symbol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/INCREMENTAL:{YES|NO}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/LARGEADDRESSAWARE[:NO]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/LIBPATH:dir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/MACHINE:{ALPHA|ARM|IX86|MIPS|MIPS16|MIPSR41XX|PPC|SH3|SH4}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/MAP[:filename]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/MAPINFO:{EXPORTS|FIXUPS|LINES}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/MERGE:from=to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/NODEFAULTLIB[:library]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/NOENTRY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/NOLOGO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/OPT:{ICF[,iterations]|NOICF|NOREF|NOWIN98|REF|WIN98}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/ORDER:@filename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/OUT:filename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/PDB:{filename|NONE}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/PDBTYPE:{CON[SOLIDATE]|SEPT[YPES]}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/PROFILE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/RELEASE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/SECTION:name,[E][R][W][S][D][K][L][P][X]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/STACK:reserve[,commit]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/STUB:filename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/SUBSYSTEM:{NATIVE|WINDOWS|CONSOLE|WINDOWSCE|POSIX}[,#[.##]]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/SWAPRUN:{CD|NET}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/VERBOSE[:LIB]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/VERSION:#[.#]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/VXD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/WARN[:warninglevel]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/WINDOWSCE:{CONVERT|EMULATION}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/WS:AGGRESSIVE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Скріншот вікна та лістинг програми на мові MASM32: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13336" cy="175224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336" cy="1752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.386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.model flat, stdcall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casemap:none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\masm32\include\windows.inc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includelib \masm32\lib\kernel32.lib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includelib \masm32\lib\user32.lib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title_of_messagebox db "Lab1(32)", 0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data_of_messagebox db "My full name: Anastasia Dvoretska", 10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db "My birthday: 16.05.2005", 10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db "My student card's 4 last numbers: 8760", 0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invoke MessageBox, 0, offset data_of_messagebox, offset title_of_messagebox, MB_ICONINFORMATION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invoke ExitProcess, 0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Перелік опцій ML64/?: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(R) Macro Assembler (x64) Version 14.00.24210.0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Copyright (C) Microsoft Corporation.  All rights reserved.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ML64 [ /options ] filelist [ /link linkoptions ]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/Bl&lt;linker&gt; Use alternate linker          /Sf Generate first pass listing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 Assemble without linking               /Sl&lt;width&gt; Set line width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/Cp Preserve case of user identifiers     /Sn Suppress symbol-table listing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/Cx Preserve case in publics, externs     /Sp&lt;length&gt; Set page length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/D&lt;name&gt;[=text] Define text macro         /Ss&lt;string&gt; Set subtitle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/EP Output preprocessed listing to stdout /St&lt;string&gt; Set title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 &lt;hex&gt; Set stack size (bytes)           /Sx List false conditionals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/Fe&lt;file&gt; Name executable                 /Ta&lt;file&gt; Assemble non-.ASM file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/Fl[file] Generate listing                /w Same as /W0 /WX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/Fm[file] Generate map                    /WX Treat warnings as errors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/Fo&lt;file&gt; Name object file                /W&lt;number&gt; Set warning level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/Fr[file] Generate limited browser info   /X Ignore INCLUDE environment path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/FR[file] Generate full browser info      /Zd Add line number debug info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/I&lt;name&gt; Add include path                 /Zf Make all symbols public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/link &lt;linker options and libraries&gt;      /Zi Add symbolic debug info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/nologo Suppress copyright message        /Zp[n] Set structure alignment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/Sa Maximize source listing               /Zs Perform syntax check only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/ZH:SHA_256 Use SHA256 for checksum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debug info (experimental)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/Gy[-] separate functions for linker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/errorReport:&lt;option&gt; Report internal assembler errors to Microsoft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none - do not send report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prompt - prompt to immediately send report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queue - at next admin logon, prompt to send report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send - send report automatically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Перелік опцій LINK/?: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C:\MASM64&gt; LINK/?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(R) Incremental Linker Version 14.00.24215.1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Copyright (C) Microsoft Corporation.  All rights reserved.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usage: LINK [options] [files] [@commandfile]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options: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/ALIGN:#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/ALLOWBIND[:NO]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/ALLOWISOLATION[:NO]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/APPCONTAINER[:NO]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/ASSEMBLYDEBUG[:DISABLE]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/ASSEMBLYLINKRESOURCE:filename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/ASSEMBLYMODULE:filename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/ASSEMBLYRESOURCE:filename[,[name][,PRIVATE]]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/BASE:{address[,size]|@filename,key}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/CLRIMAGETYPE:{IJW|PURE|SAFE|SAFE32BITPREFERRED}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/CLRLOADEROPTIMIZATION:{MD|MDH|NONE|SD}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/CLRSUPPORTLASTERROR[:{NO|SYSTEMDLL}]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/CLRTHREADATTRIBUTE:{MTA|NONE|STA}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/CLRUNMANAGEDCODECHECK[:NO]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/DEBUG[:{FASTLINK|FULL|NONE}]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/DEF:filename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/DEFAULTLIB:library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/DELAY:{NOBIND|UNLOAD}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/DELAYLOAD:dll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/DELAYSIGN[:NO]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/DLL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/DRIVER[:{UPONLY|WDM}]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/DYNAMICBASE[:NO]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/ENTRY:symbol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/ERRORREPORT:{NONE|PROMPT|QUEUE|SEND}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/EXPORT:symbol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/EXPORTPADMIN[:size]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/FASTGENPROFILE[:{COUNTER32|COUNTER64|EXACT|MEMMAX=#|MEMMIN=#|NOEXACT|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NOPATH|NOTRACKEH|PATH|PGD=filename|TRACKEH}]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/FIXED[:NO]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/FORCE[:{MULTIPLE|UNRESOLVED}]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/FUNCTIONPADMIN[:size]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/GUARD:{CF|NO}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/GENPROFILE[:{COUNTER32|COUNTER64|EXACT|MEMMAX=#|MEMMIN=#|NOEXACT|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NOPATH|NOTRACKEH|PATH|PGD=filename|TRACKEH}]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(press &lt;return&gt; to continue)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/HEAP:reserve[,commit]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/HIGHENTROPYVA[:NO]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/IDLOUT:filename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/IGNORE:#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/IGNOREIDL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/IMPLIB:filename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/INCLUDE:symbol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/INCREMENTAL[:NO]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/INTEGRITYCHECK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/KERNEL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/KEYCONTAINER:name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/KEYFILE:filename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/LARGEADDRESSAWARE[:NO]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/LIBPATH:dir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/LTCG[:{INCREMENTAL|NOSTATUS|OFF|STATUS|}]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/MACHINE:{ARM|ARM64|EBC|X64|X86}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/MANIFEST[:{EMBED[,ID=#]|NO}]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/MANIFESTDEPENDENCY:manifest dependency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/MANIFESTFILE:filename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/MANIFESTINPUT:filename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/MANIFESTUAC[:{NO|UAC fragment}]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/MAP[:filename]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/MAPINFO:{EXPORTS}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/MERGE:from=to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/MIDL:@commandfile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/NOASSEMBLY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/NODEFAULTLIB[:library]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/NOENTRY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/NOIMPLIB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/NOLOGO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/NXCOMPAT[:NO]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/OPT:{ICF[=iterations]|LBR|NOICF|NOLBR|NOREF|REF}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/ORDER:@filename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/OUT:filename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/PDB:filename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/PDBSTRIPPED:filename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/PROFILE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/RELEASE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/SAFESEH[:NO]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(press &lt;return&gt; to continue)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/SECTION:name,[[!]{DEKPRSW}][,ALIGN=#]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/STACK:reserve[,commit]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/STUB:filename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/SUBSYSTEM:{BOOT_APPLICATION|CONSOLE|EFI_APPLICATION|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EFI_BOOT_SERVICE_DRIVER|EFI_ROM|EFI_RUNTIME_DRIVER|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NATIVE|POSIX|WINDOWS|WINDOWSCE}[,#[.##]]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/SWAPRUN:{CD|NET}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/TLBID:#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/TLBOUT:filename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/TIME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/TSAWARE[:NO]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/USEPROFILE[:{AGGRESSIVE|PGD=filename}]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/VERBOSE[:{CLR|ICF|INCR|LIB|REF|SAFESEH|UNUSEDLIBS}]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/VERSION:#[.#]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/WINMD[:{NO|ONLY}]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/WINMDDELAYSIGN[:NO]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/WINMDFILE:filename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/WINMDKEYCONTAINER:name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/WINMDKEYFILE:filename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/WHOLEARCHIVE[:library]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/WX[:NO]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C:\MASM64&gt;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Скріншот вікна та лістинг програми на мові MASM64: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57650" cy="2076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DOTNAME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casemap:none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\masm64\include\temphls.inc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\masm64\include\win64.inc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\masm64\include\kernel32.inc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\masm64\include\user32.inc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\masm64\include\temphls.inc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includelib \masm64\lib\kernel32.lib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includelib \masm64\lib\user32.lib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title_of_messagebox db "Lab1(64)", 0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data_of_messagebox  db "My full name: Anastasia Dvoretska", 10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db "My birthday: 16.05.2005", 10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db "My student card's 4 last numbers: 8760", 0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WinMain proc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sub rsp, 28h                 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invoke MessageBox, 0, offset data_of_messagebox, offset title_of_messagebox, MB_ICONINFORMATION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invoke ExitProcess, 0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WinMain endp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Порівняння й висновок: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Протягом виконання першої лабораторної роботи я налаштувала програмні середовища Masm64 та Masm32 та створила просту програму з виводом MessageBox у двох версіях.Тож можу порівняти їх: перша відмінність,яку я помітила-це,звичайно,синтаксис.Також відрізняється розмір реєстрів: в Masm64 вони мають більший розмір,адже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призначені для роботи з 64-бітними даними.Ще одна відміннність - Masm64 може працювати з більшим обсягом пам’яті, а також з числами значно більшої точності, ніж MASM32.Але,незважаючи на деякі переваги 64-бітної версії,особисто для себе у виконанні подальших лабораторних я обрала Masm32,адже мені не знадобиться робота з великими обсягами пам’яті,також мені дуже імпанує те,що програми створені за допомогою 32-бітної версії ,на відміну від 64-бітної,будуть працювати на всіх операційних системах Windows.Ще одною причиною мого вибору стало те,що так як Masm32 більш стара версія,то має більше джерел інформації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5igNJtdz3yNu2Z4XHwf+Vbb5pA==">CgMxLjA4AHIhMUxVdXVBMzBKUWtHbXNKZngyalQ5TVBBdUY5Y19JdGdz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