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3FEF" w14:textId="77777777" w:rsidR="00EF7542" w:rsidRDefault="00EF7542" w:rsidP="00EF7542">
      <w:pPr>
        <w:pStyle w:val="Nzev"/>
      </w:pPr>
      <w:r>
        <w:t xml:space="preserve">Harmonogram práce </w:t>
      </w:r>
      <w:r w:rsidRPr="00344B6B">
        <w:t>MZ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  <w:gridCol w:w="6940"/>
      </w:tblGrid>
      <w:tr w:rsidR="00EF7542" w:rsidRPr="00AA4146" w14:paraId="45593FF2" w14:textId="77777777" w:rsidTr="00A65C9A">
        <w:trPr>
          <w:trHeight w:val="253"/>
        </w:trPr>
        <w:tc>
          <w:tcPr>
            <w:tcW w:w="1171" w:type="pct"/>
          </w:tcPr>
          <w:p w14:paraId="45593FF0" w14:textId="77777777" w:rsidR="00EF7542" w:rsidRPr="00EF7542" w:rsidRDefault="00EF7542" w:rsidP="00EF7542">
            <w:pPr>
              <w:pStyle w:val="Bezmezer"/>
            </w:pPr>
            <w:r w:rsidRPr="00EF7542">
              <w:rPr>
                <w:bCs/>
              </w:rPr>
              <w:t>Třída</w:t>
            </w:r>
          </w:p>
        </w:tc>
        <w:tc>
          <w:tcPr>
            <w:tcW w:w="3829" w:type="pct"/>
          </w:tcPr>
          <w:p w14:paraId="45593FF1" w14:textId="67653B02" w:rsidR="00EF7542" w:rsidRPr="00EF7542" w:rsidRDefault="00EF7542" w:rsidP="00EF7542">
            <w:pPr>
              <w:pStyle w:val="Bezmezer"/>
              <w:rPr>
                <w:b/>
              </w:rPr>
            </w:pPr>
            <w:r w:rsidRPr="00EF7542">
              <w:rPr>
                <w:b/>
                <w:bCs/>
              </w:rPr>
              <w:t>4. IT</w:t>
            </w:r>
          </w:p>
        </w:tc>
      </w:tr>
      <w:tr w:rsidR="00EF7542" w:rsidRPr="00AA4146" w14:paraId="45593FF5" w14:textId="77777777" w:rsidTr="00A65C9A">
        <w:trPr>
          <w:trHeight w:val="253"/>
        </w:trPr>
        <w:tc>
          <w:tcPr>
            <w:tcW w:w="1171" w:type="pct"/>
          </w:tcPr>
          <w:p w14:paraId="45593FF3" w14:textId="77777777" w:rsidR="00EF7542" w:rsidRPr="00EF7542" w:rsidRDefault="00EF7542" w:rsidP="00EF7542">
            <w:pPr>
              <w:pStyle w:val="Bezmezer"/>
            </w:pPr>
            <w:r w:rsidRPr="00EF7542">
              <w:rPr>
                <w:bCs/>
              </w:rPr>
              <w:t>Studijní obor</w:t>
            </w:r>
          </w:p>
        </w:tc>
        <w:tc>
          <w:tcPr>
            <w:tcW w:w="3829" w:type="pct"/>
          </w:tcPr>
          <w:p w14:paraId="45593FF4" w14:textId="77777777" w:rsidR="00EF7542" w:rsidRPr="00EF7542" w:rsidRDefault="00EF7542" w:rsidP="00EF7542">
            <w:pPr>
              <w:pStyle w:val="Bezmezer"/>
              <w:rPr>
                <w:b/>
              </w:rPr>
            </w:pPr>
            <w:r w:rsidRPr="00EF7542">
              <w:rPr>
                <w:b/>
                <w:bCs/>
              </w:rPr>
              <w:t>18-20-M/01 Informační technologie</w:t>
            </w:r>
          </w:p>
        </w:tc>
      </w:tr>
      <w:tr w:rsidR="00EF7542" w:rsidRPr="00AA4146" w14:paraId="45593FF8" w14:textId="77777777" w:rsidTr="00A65C9A">
        <w:trPr>
          <w:trHeight w:val="343"/>
        </w:trPr>
        <w:tc>
          <w:tcPr>
            <w:tcW w:w="1171" w:type="pct"/>
            <w:vAlign w:val="center"/>
          </w:tcPr>
          <w:p w14:paraId="45593FF6" w14:textId="77777777" w:rsidR="00EF7542" w:rsidRPr="00EF7542" w:rsidRDefault="00EF7542" w:rsidP="000363D0">
            <w:pPr>
              <w:pStyle w:val="Bezmezer"/>
            </w:pPr>
            <w:r w:rsidRPr="00EF7542">
              <w:rPr>
                <w:bCs/>
              </w:rPr>
              <w:t xml:space="preserve">Jméno </w:t>
            </w:r>
            <w:r w:rsidR="000363D0">
              <w:rPr>
                <w:bCs/>
              </w:rPr>
              <w:t>žáka</w:t>
            </w:r>
          </w:p>
        </w:tc>
        <w:tc>
          <w:tcPr>
            <w:tcW w:w="3829" w:type="pct"/>
            <w:vAlign w:val="center"/>
          </w:tcPr>
          <w:p w14:paraId="45593FF7" w14:textId="3C3564B5" w:rsidR="00EF7542" w:rsidRPr="00AE4519" w:rsidRDefault="00837164" w:rsidP="000363D0">
            <w:pPr>
              <w:pStyle w:val="Bezmezer"/>
              <w:rPr>
                <w:b/>
                <w:bCs/>
              </w:rPr>
            </w:pPr>
            <w:r w:rsidRPr="00AE4519">
              <w:rPr>
                <w:b/>
                <w:bCs/>
              </w:rPr>
              <w:t>Tomáš Číž</w:t>
            </w:r>
          </w:p>
        </w:tc>
      </w:tr>
      <w:tr w:rsidR="00EF7542" w:rsidRPr="00AA4146" w14:paraId="45593FFB" w14:textId="77777777" w:rsidTr="00A65C9A">
        <w:trPr>
          <w:trHeight w:val="343"/>
        </w:trPr>
        <w:tc>
          <w:tcPr>
            <w:tcW w:w="1171" w:type="pct"/>
            <w:vAlign w:val="center"/>
          </w:tcPr>
          <w:p w14:paraId="45593FF9" w14:textId="77777777" w:rsidR="00EF7542" w:rsidRPr="00EF7542" w:rsidRDefault="00EF7542" w:rsidP="000363D0">
            <w:pPr>
              <w:pStyle w:val="Bezmezer"/>
            </w:pPr>
            <w:r w:rsidRPr="00EF7542">
              <w:rPr>
                <w:bCs/>
              </w:rPr>
              <w:t>Konzultant</w:t>
            </w:r>
          </w:p>
        </w:tc>
        <w:tc>
          <w:tcPr>
            <w:tcW w:w="3829" w:type="pct"/>
            <w:vAlign w:val="center"/>
          </w:tcPr>
          <w:p w14:paraId="45593FFA" w14:textId="6FC78BB5" w:rsidR="00EF7542" w:rsidRPr="00AA4146" w:rsidRDefault="00AE4519" w:rsidP="000363D0">
            <w:pPr>
              <w:pStyle w:val="Bezmezer"/>
            </w:pPr>
            <w:r w:rsidRPr="3659DB3A">
              <w:rPr>
                <w:rFonts w:eastAsiaTheme="minorEastAsia"/>
                <w:b/>
                <w:bCs/>
              </w:rPr>
              <w:t>Petr Rybníček</w:t>
            </w:r>
          </w:p>
        </w:tc>
      </w:tr>
      <w:tr w:rsidR="00EF7542" w:rsidRPr="00AA4146" w14:paraId="45593FFE" w14:textId="77777777" w:rsidTr="00A65C9A">
        <w:trPr>
          <w:trHeight w:val="343"/>
        </w:trPr>
        <w:tc>
          <w:tcPr>
            <w:tcW w:w="1171" w:type="pct"/>
            <w:vAlign w:val="center"/>
          </w:tcPr>
          <w:p w14:paraId="45593FFC" w14:textId="77777777" w:rsidR="00EF7542" w:rsidRPr="00EF7542" w:rsidRDefault="00EF7542" w:rsidP="000363D0">
            <w:pPr>
              <w:pStyle w:val="Bezmezer"/>
            </w:pPr>
            <w:r w:rsidRPr="00EF7542">
              <w:rPr>
                <w:bCs/>
              </w:rPr>
              <w:t>Číslo a název úlohy</w:t>
            </w:r>
          </w:p>
        </w:tc>
        <w:tc>
          <w:tcPr>
            <w:tcW w:w="3829" w:type="pct"/>
            <w:vAlign w:val="center"/>
          </w:tcPr>
          <w:p w14:paraId="45593FFD" w14:textId="0C278367" w:rsidR="00EF7542" w:rsidRPr="00AA4146" w:rsidRDefault="00AE4519" w:rsidP="000363D0">
            <w:pPr>
              <w:pStyle w:val="Bezmezer"/>
            </w:pPr>
            <w:r w:rsidRPr="007935A6">
              <w:rPr>
                <w:b/>
              </w:rPr>
              <w:t xml:space="preserve">3. </w:t>
            </w:r>
            <w:r w:rsidRPr="3659DB3A">
              <w:rPr>
                <w:b/>
                <w:bCs/>
              </w:rPr>
              <w:t>Návrh LAN moderní domácnosti</w:t>
            </w:r>
          </w:p>
        </w:tc>
      </w:tr>
    </w:tbl>
    <w:p w14:paraId="45593FFF" w14:textId="77777777" w:rsidR="00EF7542" w:rsidRDefault="00EF7542" w:rsidP="00EF7542">
      <w:pPr>
        <w:pStyle w:val="Bezmezer"/>
      </w:pPr>
    </w:p>
    <w:tbl>
      <w:tblPr>
        <w:tblStyle w:val="Mkatabulky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EF7542" w14:paraId="45594001" w14:textId="77777777" w:rsidTr="00EF7542">
        <w:trPr>
          <w:trHeight w:val="613"/>
        </w:trPr>
        <w:tc>
          <w:tcPr>
            <w:tcW w:w="5000" w:type="pct"/>
            <w:gridSpan w:val="2"/>
            <w:vAlign w:val="center"/>
          </w:tcPr>
          <w:p w14:paraId="45594000" w14:textId="77777777" w:rsidR="00EF7542" w:rsidRPr="000363D0" w:rsidRDefault="00EF7542" w:rsidP="000363D0">
            <w:pPr>
              <w:jc w:val="center"/>
              <w:rPr>
                <w:b/>
              </w:rPr>
            </w:pPr>
            <w:r w:rsidRPr="000363D0">
              <w:rPr>
                <w:b/>
                <w:sz w:val="28"/>
              </w:rPr>
              <w:t>Plán práce</w:t>
            </w:r>
          </w:p>
        </w:tc>
      </w:tr>
      <w:tr w:rsidR="00EF7542" w14:paraId="45594004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2" w14:textId="77777777" w:rsidR="00EF7542" w:rsidRPr="000363D0" w:rsidRDefault="00EF7542" w:rsidP="008C23E1">
            <w:pPr>
              <w:pStyle w:val="Bezmezer"/>
              <w:rPr>
                <w:sz w:val="24"/>
                <w:szCs w:val="24"/>
              </w:rPr>
            </w:pPr>
            <w:r w:rsidRPr="000363D0">
              <w:rPr>
                <w:sz w:val="24"/>
                <w:szCs w:val="24"/>
              </w:rPr>
              <w:t>Týden</w:t>
            </w:r>
          </w:p>
        </w:tc>
        <w:tc>
          <w:tcPr>
            <w:tcW w:w="3829" w:type="pct"/>
            <w:vAlign w:val="center"/>
          </w:tcPr>
          <w:p w14:paraId="45594003" w14:textId="77777777" w:rsidR="00EF7542" w:rsidRPr="000363D0" w:rsidRDefault="00EF7542" w:rsidP="008C23E1">
            <w:pPr>
              <w:pStyle w:val="Bezmezer"/>
              <w:rPr>
                <w:sz w:val="24"/>
                <w:szCs w:val="24"/>
              </w:rPr>
            </w:pPr>
            <w:r w:rsidRPr="000363D0">
              <w:rPr>
                <w:sz w:val="24"/>
                <w:szCs w:val="24"/>
              </w:rPr>
              <w:t>Práce</w:t>
            </w:r>
          </w:p>
        </w:tc>
      </w:tr>
      <w:tr w:rsidR="00EF7542" w14:paraId="45594007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5" w14:textId="12B67E53" w:rsidR="00EF7542" w:rsidRPr="00091D44" w:rsidRDefault="00200F24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1</w:t>
            </w:r>
            <w:r w:rsidR="00F4379D">
              <w:rPr>
                <w:sz w:val="20"/>
                <w:szCs w:val="20"/>
              </w:rPr>
              <w:t>1</w:t>
            </w:r>
            <w:r w:rsidRPr="00091D44">
              <w:rPr>
                <w:sz w:val="20"/>
                <w:szCs w:val="20"/>
              </w:rPr>
              <w:t>.</w:t>
            </w:r>
            <w:r w:rsidR="00E00DC1" w:rsidRPr="00091D44">
              <w:rPr>
                <w:sz w:val="20"/>
                <w:szCs w:val="20"/>
              </w:rPr>
              <w:t> </w:t>
            </w:r>
            <w:r w:rsidRPr="00091D44">
              <w:rPr>
                <w:sz w:val="20"/>
                <w:szCs w:val="20"/>
              </w:rPr>
              <w:t>01.</w:t>
            </w:r>
            <w:r w:rsidR="00E00DC1" w:rsidRPr="00091D44">
              <w:rPr>
                <w:sz w:val="20"/>
                <w:szCs w:val="20"/>
              </w:rPr>
              <w:t> </w:t>
            </w:r>
            <w:r w:rsidRPr="00091D44">
              <w:rPr>
                <w:sz w:val="20"/>
                <w:szCs w:val="20"/>
              </w:rPr>
              <w:t xml:space="preserve">2022 </w:t>
            </w:r>
            <w:r w:rsidR="00E00DC1" w:rsidRPr="00091D44">
              <w:rPr>
                <w:sz w:val="20"/>
                <w:szCs w:val="20"/>
              </w:rPr>
              <w:t>–</w:t>
            </w:r>
            <w:r w:rsidR="00041689" w:rsidRPr="00091D44">
              <w:rPr>
                <w:sz w:val="20"/>
                <w:szCs w:val="20"/>
              </w:rPr>
              <w:t>16</w:t>
            </w:r>
            <w:r w:rsidR="00E00DC1" w:rsidRPr="00091D44">
              <w:rPr>
                <w:sz w:val="20"/>
                <w:szCs w:val="20"/>
              </w:rPr>
              <w:t>. 01. 2022</w:t>
            </w:r>
          </w:p>
        </w:tc>
        <w:tc>
          <w:tcPr>
            <w:tcW w:w="3829" w:type="pct"/>
          </w:tcPr>
          <w:p w14:paraId="45594006" w14:textId="6F8990F0" w:rsidR="00EF7542" w:rsidRPr="00016B91" w:rsidRDefault="00D23BB5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Seznámení s</w:t>
            </w:r>
            <w:r w:rsidR="004A31D0">
              <w:rPr>
                <w:sz w:val="20"/>
                <w:szCs w:val="20"/>
              </w:rPr>
              <w:t>e zadáním, rozvrhnutí práce.</w:t>
            </w:r>
          </w:p>
        </w:tc>
      </w:tr>
      <w:tr w:rsidR="00EF7542" w14:paraId="4559400A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8" w14:textId="0A9974E6" w:rsidR="00EF7542" w:rsidRPr="00091D44" w:rsidRDefault="00041689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17. 01. 2022 – 2</w:t>
            </w:r>
            <w:r w:rsidR="00001D13" w:rsidRPr="00091D44">
              <w:rPr>
                <w:sz w:val="20"/>
                <w:szCs w:val="20"/>
              </w:rPr>
              <w:t>3</w:t>
            </w:r>
            <w:r w:rsidRPr="00091D44">
              <w:rPr>
                <w:sz w:val="20"/>
                <w:szCs w:val="20"/>
              </w:rPr>
              <w:t>. 01. 2022</w:t>
            </w:r>
          </w:p>
        </w:tc>
        <w:tc>
          <w:tcPr>
            <w:tcW w:w="3829" w:type="pct"/>
          </w:tcPr>
          <w:p w14:paraId="45594009" w14:textId="7D7F519F" w:rsidR="00EF7542" w:rsidRPr="00016B91" w:rsidRDefault="00D23BB5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D00257">
              <w:rPr>
                <w:sz w:val="20"/>
                <w:szCs w:val="20"/>
              </w:rPr>
              <w:t xml:space="preserve"> o tématu</w:t>
            </w:r>
            <w:r w:rsidR="00B235BD">
              <w:rPr>
                <w:sz w:val="20"/>
                <w:szCs w:val="20"/>
              </w:rPr>
              <w:t>, vytvoření první kapitoly (technologie).</w:t>
            </w:r>
          </w:p>
        </w:tc>
      </w:tr>
      <w:tr w:rsidR="00EF7542" w14:paraId="4559400D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B" w14:textId="76338CE3" w:rsidR="00EF7542" w:rsidRPr="00091D44" w:rsidRDefault="00001D13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24. 01. 2022 – 30. 01. 2022</w:t>
            </w:r>
          </w:p>
        </w:tc>
        <w:tc>
          <w:tcPr>
            <w:tcW w:w="3829" w:type="pct"/>
          </w:tcPr>
          <w:p w14:paraId="4559400C" w14:textId="43DC1B4E" w:rsidR="00EF7542" w:rsidRPr="00016B91" w:rsidRDefault="00B235BD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D00257">
              <w:rPr>
                <w:sz w:val="20"/>
                <w:szCs w:val="20"/>
              </w:rPr>
              <w:t xml:space="preserve"> o tématu</w:t>
            </w:r>
            <w:r>
              <w:rPr>
                <w:sz w:val="20"/>
                <w:szCs w:val="20"/>
              </w:rPr>
              <w:t xml:space="preserve">, </w:t>
            </w:r>
            <w:r w:rsidR="004C0251">
              <w:rPr>
                <w:sz w:val="20"/>
                <w:szCs w:val="20"/>
              </w:rPr>
              <w:t>vytvoření druhé kapitoly (zařízení k připojená k síti).</w:t>
            </w:r>
          </w:p>
        </w:tc>
      </w:tr>
      <w:tr w:rsidR="00EF7542" w14:paraId="45594010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0E" w14:textId="07CBBDC7" w:rsidR="00EF7542" w:rsidRPr="00091D44" w:rsidRDefault="00001D13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31. 01. 2022 – 06. 02. 2022</w:t>
            </w:r>
          </w:p>
        </w:tc>
        <w:tc>
          <w:tcPr>
            <w:tcW w:w="3829" w:type="pct"/>
          </w:tcPr>
          <w:p w14:paraId="4559400F" w14:textId="1B04DAE9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A46DDB">
              <w:rPr>
                <w:sz w:val="20"/>
                <w:szCs w:val="20"/>
              </w:rPr>
              <w:t xml:space="preserve"> o tématu</w:t>
            </w:r>
            <w:r>
              <w:rPr>
                <w:sz w:val="20"/>
                <w:szCs w:val="20"/>
              </w:rPr>
              <w:t>, v</w:t>
            </w:r>
            <w:r w:rsidR="005F03CB">
              <w:rPr>
                <w:sz w:val="20"/>
                <w:szCs w:val="20"/>
              </w:rPr>
              <w:t xml:space="preserve">ytvoření </w:t>
            </w:r>
            <w:r w:rsidR="00EF7C7D">
              <w:rPr>
                <w:sz w:val="20"/>
                <w:szCs w:val="20"/>
              </w:rPr>
              <w:t>třetí kapitoly (rozvody v domě)</w:t>
            </w:r>
            <w:r>
              <w:rPr>
                <w:sz w:val="20"/>
                <w:szCs w:val="20"/>
              </w:rPr>
              <w:t>.</w:t>
            </w:r>
          </w:p>
        </w:tc>
      </w:tr>
      <w:tr w:rsidR="00EF7542" w14:paraId="45594013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1" w14:textId="3C257188" w:rsidR="00EF7542" w:rsidRPr="00091D44" w:rsidRDefault="00061011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07</w:t>
            </w:r>
            <w:r w:rsidR="00001D13" w:rsidRPr="00091D44">
              <w:rPr>
                <w:sz w:val="20"/>
                <w:szCs w:val="20"/>
              </w:rPr>
              <w:t>. 0</w:t>
            </w:r>
            <w:r w:rsidRPr="00091D44">
              <w:rPr>
                <w:sz w:val="20"/>
                <w:szCs w:val="20"/>
              </w:rPr>
              <w:t>2</w:t>
            </w:r>
            <w:r w:rsidR="00001D13" w:rsidRPr="00091D44">
              <w:rPr>
                <w:sz w:val="20"/>
                <w:szCs w:val="20"/>
              </w:rPr>
              <w:t xml:space="preserve">. 2022 – </w:t>
            </w:r>
            <w:r w:rsidRPr="00091D44">
              <w:rPr>
                <w:sz w:val="20"/>
                <w:szCs w:val="20"/>
              </w:rPr>
              <w:t>13</w:t>
            </w:r>
            <w:r w:rsidR="00001D13" w:rsidRPr="00091D44">
              <w:rPr>
                <w:sz w:val="20"/>
                <w:szCs w:val="20"/>
              </w:rPr>
              <w:t>. 0</w:t>
            </w:r>
            <w:r w:rsidRPr="00091D44">
              <w:rPr>
                <w:sz w:val="20"/>
                <w:szCs w:val="20"/>
              </w:rPr>
              <w:t>2</w:t>
            </w:r>
            <w:r w:rsidR="00001D13" w:rsidRPr="00091D44">
              <w:rPr>
                <w:sz w:val="20"/>
                <w:szCs w:val="20"/>
              </w:rPr>
              <w:t>. 2022</w:t>
            </w:r>
          </w:p>
        </w:tc>
        <w:tc>
          <w:tcPr>
            <w:tcW w:w="3829" w:type="pct"/>
          </w:tcPr>
          <w:p w14:paraId="45594012" w14:textId="05D66A66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Zjišťování informací</w:t>
            </w:r>
            <w:r w:rsidR="00A46DDB">
              <w:rPr>
                <w:sz w:val="20"/>
                <w:szCs w:val="20"/>
              </w:rPr>
              <w:t xml:space="preserve"> o tématu</w:t>
            </w:r>
            <w:r>
              <w:rPr>
                <w:sz w:val="20"/>
                <w:szCs w:val="20"/>
              </w:rPr>
              <w:t xml:space="preserve">, </w:t>
            </w:r>
            <w:r w:rsidR="00A46DDB">
              <w:rPr>
                <w:sz w:val="20"/>
                <w:szCs w:val="20"/>
              </w:rPr>
              <w:t>v</w:t>
            </w:r>
            <w:r w:rsidR="00EF7C7D">
              <w:rPr>
                <w:sz w:val="20"/>
                <w:szCs w:val="20"/>
              </w:rPr>
              <w:t>ytvoření čtvrté kapitoly (konfigurace LAN, monitoring sítě)</w:t>
            </w:r>
            <w:r>
              <w:rPr>
                <w:sz w:val="20"/>
                <w:szCs w:val="20"/>
              </w:rPr>
              <w:t>.</w:t>
            </w:r>
          </w:p>
        </w:tc>
      </w:tr>
      <w:tr w:rsidR="00EF7542" w14:paraId="45594016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4" w14:textId="0B3A1EE8" w:rsidR="00EF7542" w:rsidRPr="00091D44" w:rsidRDefault="00AC4BD2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14</w:t>
            </w:r>
            <w:r w:rsidR="00061011" w:rsidRPr="00091D44">
              <w:rPr>
                <w:sz w:val="20"/>
                <w:szCs w:val="20"/>
              </w:rPr>
              <w:t xml:space="preserve">. 02. 2022 – </w:t>
            </w:r>
            <w:r w:rsidRPr="00091D44">
              <w:rPr>
                <w:sz w:val="20"/>
                <w:szCs w:val="20"/>
              </w:rPr>
              <w:t>20</w:t>
            </w:r>
            <w:r w:rsidR="00061011" w:rsidRPr="00091D44">
              <w:rPr>
                <w:sz w:val="20"/>
                <w:szCs w:val="20"/>
              </w:rPr>
              <w:t>. 02. 2022</w:t>
            </w:r>
          </w:p>
        </w:tc>
        <w:tc>
          <w:tcPr>
            <w:tcW w:w="3829" w:type="pct"/>
          </w:tcPr>
          <w:p w14:paraId="45594015" w14:textId="43B091BC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prezentace</w:t>
            </w:r>
            <w:r w:rsidR="00A46DDB">
              <w:rPr>
                <w:sz w:val="20"/>
                <w:szCs w:val="20"/>
              </w:rPr>
              <w:t>.</w:t>
            </w:r>
          </w:p>
        </w:tc>
      </w:tr>
      <w:tr w:rsidR="00EF7542" w14:paraId="45594019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7" w14:textId="70049C6C" w:rsidR="00EF7542" w:rsidRPr="00091D44" w:rsidRDefault="00AC4BD2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21. 02. 2022 – 27. 02. 2022</w:t>
            </w:r>
          </w:p>
        </w:tc>
        <w:tc>
          <w:tcPr>
            <w:tcW w:w="3829" w:type="pct"/>
          </w:tcPr>
          <w:p w14:paraId="45594018" w14:textId="67D3BD06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plakátu</w:t>
            </w:r>
            <w:r w:rsidR="00A46DDB">
              <w:rPr>
                <w:sz w:val="20"/>
                <w:szCs w:val="20"/>
              </w:rPr>
              <w:t>.</w:t>
            </w:r>
          </w:p>
        </w:tc>
      </w:tr>
      <w:tr w:rsidR="00EF7542" w14:paraId="4559401C" w14:textId="77777777" w:rsidTr="00A65C9A">
        <w:trPr>
          <w:trHeight w:val="483"/>
        </w:trPr>
        <w:tc>
          <w:tcPr>
            <w:tcW w:w="1171" w:type="pct"/>
            <w:vAlign w:val="center"/>
          </w:tcPr>
          <w:p w14:paraId="4559401A" w14:textId="087316A7" w:rsidR="00EF7542" w:rsidRPr="00091D44" w:rsidRDefault="007D75E6" w:rsidP="008C23E1">
            <w:pPr>
              <w:pStyle w:val="Bezmezer"/>
              <w:rPr>
                <w:sz w:val="20"/>
                <w:szCs w:val="20"/>
              </w:rPr>
            </w:pPr>
            <w:r w:rsidRPr="00091D44">
              <w:rPr>
                <w:sz w:val="20"/>
                <w:szCs w:val="20"/>
              </w:rPr>
              <w:t>28. 02. 2022 – 08. 03. 2022</w:t>
            </w:r>
          </w:p>
        </w:tc>
        <w:tc>
          <w:tcPr>
            <w:tcW w:w="3829" w:type="pct"/>
          </w:tcPr>
          <w:p w14:paraId="4559401B" w14:textId="1B66C879" w:rsidR="00EF7542" w:rsidRPr="00016B91" w:rsidRDefault="00D00257" w:rsidP="008C23E1">
            <w:pPr>
              <w:pStyle w:val="Bezmez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Kontrola, kompletace a odevzd</w:t>
            </w:r>
            <w:r w:rsidR="00275F82">
              <w:rPr>
                <w:sz w:val="20"/>
                <w:szCs w:val="20"/>
              </w:rPr>
              <w:t>ání</w:t>
            </w:r>
            <w:r>
              <w:rPr>
                <w:sz w:val="20"/>
                <w:szCs w:val="20"/>
              </w:rPr>
              <w:t>.</w:t>
            </w:r>
          </w:p>
        </w:tc>
      </w:tr>
    </w:tbl>
    <w:tbl>
      <w:tblPr>
        <w:tblStyle w:val="Mkatabulky"/>
        <w:tblpPr w:leftFromText="141" w:rightFromText="141" w:vertAnchor="text" w:horzAnchor="margin" w:tblpY="15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536"/>
        <w:gridCol w:w="4536"/>
      </w:tblGrid>
      <w:tr w:rsidR="00EF7542" w:rsidRPr="009D03DD" w14:paraId="45594021" w14:textId="77777777" w:rsidTr="00EF7542">
        <w:trPr>
          <w:trHeight w:val="103"/>
        </w:trPr>
        <w:tc>
          <w:tcPr>
            <w:tcW w:w="2500" w:type="pct"/>
          </w:tcPr>
          <w:p w14:paraId="4559401D" w14:textId="77777777" w:rsidR="00EF7542" w:rsidRPr="009D03DD" w:rsidRDefault="00EF7542" w:rsidP="00EF7542"/>
          <w:p w14:paraId="4559401E" w14:textId="77777777" w:rsidR="00EF7542" w:rsidRPr="009D03DD" w:rsidRDefault="00EF7542" w:rsidP="00EF7542">
            <w:r>
              <w:t>Ve Varnsdorfu dne …………………………</w:t>
            </w:r>
            <w:r w:rsidRPr="009D03DD">
              <w:t xml:space="preserve">……… </w:t>
            </w:r>
            <w:r>
              <w:t xml:space="preserve"> </w:t>
            </w:r>
          </w:p>
        </w:tc>
        <w:tc>
          <w:tcPr>
            <w:tcW w:w="2500" w:type="pct"/>
          </w:tcPr>
          <w:p w14:paraId="4559401F" w14:textId="77777777" w:rsidR="00EF7542" w:rsidRDefault="00EF7542" w:rsidP="00EF7542">
            <w:pPr>
              <w:rPr>
                <w:bCs/>
              </w:rPr>
            </w:pPr>
          </w:p>
          <w:p w14:paraId="45594020" w14:textId="77777777" w:rsidR="00EF7542" w:rsidRPr="009D03DD" w:rsidRDefault="00EF7542" w:rsidP="00EF7542">
            <w:r w:rsidRPr="009D03DD">
              <w:rPr>
                <w:bCs/>
              </w:rPr>
              <w:t xml:space="preserve">Podpis </w:t>
            </w:r>
            <w:r w:rsidRPr="009D03DD">
              <w:t>………………………………………</w:t>
            </w:r>
          </w:p>
        </w:tc>
      </w:tr>
    </w:tbl>
    <w:p w14:paraId="45594022" w14:textId="77777777" w:rsidR="00EF7542" w:rsidRPr="00344B6B" w:rsidRDefault="00EF7542" w:rsidP="00EF7542"/>
    <w:tbl>
      <w:tblPr>
        <w:tblStyle w:val="Mkatabulky"/>
        <w:tblW w:w="5000" w:type="pct"/>
        <w:tblInd w:w="0" w:type="dxa"/>
        <w:tblLook w:val="04A0" w:firstRow="1" w:lastRow="0" w:firstColumn="1" w:lastColumn="0" w:noHBand="0" w:noVBand="1"/>
      </w:tblPr>
      <w:tblGrid>
        <w:gridCol w:w="1130"/>
        <w:gridCol w:w="6662"/>
        <w:gridCol w:w="1270"/>
      </w:tblGrid>
      <w:tr w:rsidR="00EF7542" w14:paraId="45594024" w14:textId="77777777" w:rsidTr="00EF7542">
        <w:trPr>
          <w:trHeight w:val="496"/>
        </w:trPr>
        <w:tc>
          <w:tcPr>
            <w:tcW w:w="5000" w:type="pct"/>
            <w:gridSpan w:val="3"/>
            <w:vAlign w:val="center"/>
          </w:tcPr>
          <w:p w14:paraId="45594023" w14:textId="77777777" w:rsidR="00EF7542" w:rsidRPr="000363D0" w:rsidRDefault="00EF7542" w:rsidP="000363D0">
            <w:pPr>
              <w:jc w:val="center"/>
              <w:rPr>
                <w:b/>
                <w:sz w:val="28"/>
              </w:rPr>
            </w:pPr>
            <w:r w:rsidRPr="000363D0">
              <w:rPr>
                <w:b/>
                <w:sz w:val="28"/>
              </w:rPr>
              <w:t>Kontrola plnění plánu práce</w:t>
            </w:r>
          </w:p>
        </w:tc>
      </w:tr>
      <w:tr w:rsidR="00EF7542" w14:paraId="45594028" w14:textId="77777777" w:rsidTr="000363D0">
        <w:trPr>
          <w:trHeight w:val="465"/>
        </w:trPr>
        <w:tc>
          <w:tcPr>
            <w:tcW w:w="623" w:type="pct"/>
            <w:vAlign w:val="center"/>
          </w:tcPr>
          <w:p w14:paraId="45594025" w14:textId="77777777" w:rsidR="00EF7542" w:rsidRPr="000363D0" w:rsidRDefault="00EF7542" w:rsidP="00EF7542">
            <w:r w:rsidRPr="000363D0">
              <w:t>Datum</w:t>
            </w:r>
          </w:p>
        </w:tc>
        <w:tc>
          <w:tcPr>
            <w:tcW w:w="3676" w:type="pct"/>
            <w:vAlign w:val="center"/>
          </w:tcPr>
          <w:p w14:paraId="45594026" w14:textId="77777777" w:rsidR="00EF7542" w:rsidRPr="000363D0" w:rsidRDefault="00EF7542" w:rsidP="00EF7542">
            <w:r w:rsidRPr="000363D0">
              <w:t>Poznámky</w:t>
            </w:r>
          </w:p>
        </w:tc>
        <w:tc>
          <w:tcPr>
            <w:tcW w:w="701" w:type="pct"/>
            <w:vAlign w:val="center"/>
          </w:tcPr>
          <w:p w14:paraId="45594027" w14:textId="77777777" w:rsidR="00EF7542" w:rsidRPr="000363D0" w:rsidRDefault="00EF7542" w:rsidP="00EF7542">
            <w:r w:rsidRPr="000363D0">
              <w:t>Podpis</w:t>
            </w:r>
          </w:p>
        </w:tc>
      </w:tr>
      <w:tr w:rsidR="00EF7542" w14:paraId="4559402C" w14:textId="77777777" w:rsidTr="000363D0">
        <w:trPr>
          <w:trHeight w:val="496"/>
        </w:trPr>
        <w:tc>
          <w:tcPr>
            <w:tcW w:w="623" w:type="pct"/>
          </w:tcPr>
          <w:p w14:paraId="45594029" w14:textId="77777777" w:rsidR="00EF7542" w:rsidRDefault="00EF7542" w:rsidP="00EF7542"/>
        </w:tc>
        <w:tc>
          <w:tcPr>
            <w:tcW w:w="3676" w:type="pct"/>
          </w:tcPr>
          <w:p w14:paraId="4559402A" w14:textId="77777777" w:rsidR="00EF7542" w:rsidRDefault="00EF7542" w:rsidP="00EF7542"/>
        </w:tc>
        <w:tc>
          <w:tcPr>
            <w:tcW w:w="701" w:type="pct"/>
          </w:tcPr>
          <w:p w14:paraId="4559402B" w14:textId="77777777" w:rsidR="00EF7542" w:rsidRDefault="00EF7542" w:rsidP="00EF7542"/>
        </w:tc>
      </w:tr>
      <w:tr w:rsidR="00EF7542" w14:paraId="45594030" w14:textId="77777777" w:rsidTr="000363D0">
        <w:trPr>
          <w:trHeight w:val="465"/>
        </w:trPr>
        <w:tc>
          <w:tcPr>
            <w:tcW w:w="623" w:type="pct"/>
          </w:tcPr>
          <w:p w14:paraId="4559402D" w14:textId="77777777" w:rsidR="00EF7542" w:rsidRDefault="00EF7542" w:rsidP="00EF7542"/>
        </w:tc>
        <w:tc>
          <w:tcPr>
            <w:tcW w:w="3676" w:type="pct"/>
          </w:tcPr>
          <w:p w14:paraId="4559402E" w14:textId="77777777" w:rsidR="00EF7542" w:rsidRDefault="00EF7542" w:rsidP="00EF7542"/>
        </w:tc>
        <w:tc>
          <w:tcPr>
            <w:tcW w:w="701" w:type="pct"/>
          </w:tcPr>
          <w:p w14:paraId="4559402F" w14:textId="77777777" w:rsidR="00EF7542" w:rsidRDefault="00EF7542" w:rsidP="00EF7542"/>
        </w:tc>
      </w:tr>
      <w:tr w:rsidR="00EF7542" w14:paraId="45594034" w14:textId="77777777" w:rsidTr="000363D0">
        <w:trPr>
          <w:trHeight w:val="465"/>
        </w:trPr>
        <w:tc>
          <w:tcPr>
            <w:tcW w:w="623" w:type="pct"/>
          </w:tcPr>
          <w:p w14:paraId="45594031" w14:textId="77777777" w:rsidR="00EF7542" w:rsidRDefault="00EF7542" w:rsidP="00EF7542"/>
        </w:tc>
        <w:tc>
          <w:tcPr>
            <w:tcW w:w="3676" w:type="pct"/>
          </w:tcPr>
          <w:p w14:paraId="45594032" w14:textId="77777777" w:rsidR="00EF7542" w:rsidRDefault="00EF7542" w:rsidP="00EF7542"/>
        </w:tc>
        <w:tc>
          <w:tcPr>
            <w:tcW w:w="701" w:type="pct"/>
          </w:tcPr>
          <w:p w14:paraId="45594033" w14:textId="77777777" w:rsidR="00EF7542" w:rsidRDefault="00EF7542" w:rsidP="00EF7542"/>
        </w:tc>
      </w:tr>
      <w:tr w:rsidR="00EF7542" w14:paraId="45594038" w14:textId="77777777" w:rsidTr="000363D0">
        <w:trPr>
          <w:trHeight w:val="496"/>
        </w:trPr>
        <w:tc>
          <w:tcPr>
            <w:tcW w:w="623" w:type="pct"/>
          </w:tcPr>
          <w:p w14:paraId="45594035" w14:textId="77777777" w:rsidR="00EF7542" w:rsidRDefault="00EF7542" w:rsidP="00EF7542"/>
        </w:tc>
        <w:tc>
          <w:tcPr>
            <w:tcW w:w="3676" w:type="pct"/>
          </w:tcPr>
          <w:p w14:paraId="45594036" w14:textId="77777777" w:rsidR="00EF7542" w:rsidRDefault="00EF7542" w:rsidP="00EF7542"/>
        </w:tc>
        <w:tc>
          <w:tcPr>
            <w:tcW w:w="701" w:type="pct"/>
          </w:tcPr>
          <w:p w14:paraId="45594037" w14:textId="77777777" w:rsidR="00EF7542" w:rsidRDefault="00EF7542" w:rsidP="00EF7542"/>
        </w:tc>
      </w:tr>
      <w:tr w:rsidR="00EF7542" w14:paraId="4559403C" w14:textId="77777777" w:rsidTr="000363D0">
        <w:trPr>
          <w:trHeight w:val="465"/>
        </w:trPr>
        <w:tc>
          <w:tcPr>
            <w:tcW w:w="623" w:type="pct"/>
          </w:tcPr>
          <w:p w14:paraId="45594039" w14:textId="77777777" w:rsidR="00EF7542" w:rsidRDefault="00EF7542" w:rsidP="00EF7542"/>
        </w:tc>
        <w:tc>
          <w:tcPr>
            <w:tcW w:w="3676" w:type="pct"/>
          </w:tcPr>
          <w:p w14:paraId="4559403A" w14:textId="77777777" w:rsidR="00EF7542" w:rsidRDefault="00EF7542" w:rsidP="00EF7542"/>
        </w:tc>
        <w:tc>
          <w:tcPr>
            <w:tcW w:w="701" w:type="pct"/>
          </w:tcPr>
          <w:p w14:paraId="4559403B" w14:textId="77777777" w:rsidR="00EF7542" w:rsidRDefault="00EF7542" w:rsidP="00EF7542"/>
        </w:tc>
      </w:tr>
      <w:tr w:rsidR="00EF7542" w14:paraId="45594040" w14:textId="77777777" w:rsidTr="000363D0">
        <w:trPr>
          <w:trHeight w:val="496"/>
        </w:trPr>
        <w:tc>
          <w:tcPr>
            <w:tcW w:w="623" w:type="pct"/>
          </w:tcPr>
          <w:p w14:paraId="4559403D" w14:textId="77777777" w:rsidR="00EF7542" w:rsidRDefault="00EF7542" w:rsidP="00EF7542"/>
        </w:tc>
        <w:tc>
          <w:tcPr>
            <w:tcW w:w="3676" w:type="pct"/>
          </w:tcPr>
          <w:p w14:paraId="4559403E" w14:textId="77777777" w:rsidR="00EF7542" w:rsidRDefault="00EF7542" w:rsidP="00EF7542"/>
        </w:tc>
        <w:tc>
          <w:tcPr>
            <w:tcW w:w="701" w:type="pct"/>
          </w:tcPr>
          <w:p w14:paraId="4559403F" w14:textId="77777777" w:rsidR="00EF7542" w:rsidRDefault="00EF7542" w:rsidP="00EF7542"/>
        </w:tc>
      </w:tr>
      <w:tr w:rsidR="00EF7542" w14:paraId="45594044" w14:textId="77777777" w:rsidTr="000363D0">
        <w:trPr>
          <w:trHeight w:val="465"/>
        </w:trPr>
        <w:tc>
          <w:tcPr>
            <w:tcW w:w="623" w:type="pct"/>
          </w:tcPr>
          <w:p w14:paraId="45594041" w14:textId="77777777" w:rsidR="00EF7542" w:rsidRDefault="00EF7542" w:rsidP="00EF7542"/>
        </w:tc>
        <w:tc>
          <w:tcPr>
            <w:tcW w:w="3676" w:type="pct"/>
          </w:tcPr>
          <w:p w14:paraId="45594042" w14:textId="77777777" w:rsidR="00EF7542" w:rsidRDefault="00EF7542" w:rsidP="00EF7542"/>
        </w:tc>
        <w:tc>
          <w:tcPr>
            <w:tcW w:w="701" w:type="pct"/>
          </w:tcPr>
          <w:p w14:paraId="45594043" w14:textId="77777777" w:rsidR="00EF7542" w:rsidRDefault="00EF7542" w:rsidP="00EF7542"/>
        </w:tc>
      </w:tr>
      <w:tr w:rsidR="00EF7542" w14:paraId="45594048" w14:textId="77777777" w:rsidTr="000363D0">
        <w:trPr>
          <w:trHeight w:val="496"/>
        </w:trPr>
        <w:tc>
          <w:tcPr>
            <w:tcW w:w="623" w:type="pct"/>
          </w:tcPr>
          <w:p w14:paraId="45594045" w14:textId="77777777" w:rsidR="00EF7542" w:rsidRDefault="00EF7542" w:rsidP="00EF7542"/>
        </w:tc>
        <w:tc>
          <w:tcPr>
            <w:tcW w:w="3676" w:type="pct"/>
          </w:tcPr>
          <w:p w14:paraId="45594046" w14:textId="77777777" w:rsidR="00EF7542" w:rsidRDefault="00EF7542" w:rsidP="00EF7542"/>
        </w:tc>
        <w:tc>
          <w:tcPr>
            <w:tcW w:w="701" w:type="pct"/>
          </w:tcPr>
          <w:p w14:paraId="45594047" w14:textId="77777777" w:rsidR="00EF7542" w:rsidRDefault="00EF7542" w:rsidP="00EF7542"/>
        </w:tc>
      </w:tr>
    </w:tbl>
    <w:p w14:paraId="45594049" w14:textId="77777777" w:rsidR="00801049" w:rsidRDefault="00801049" w:rsidP="00EF7542"/>
    <w:sectPr w:rsidR="00801049" w:rsidSect="000363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9890" w14:textId="77777777" w:rsidR="00484605" w:rsidRDefault="00484605" w:rsidP="00EE5FBE">
      <w:r>
        <w:separator/>
      </w:r>
    </w:p>
  </w:endnote>
  <w:endnote w:type="continuationSeparator" w:id="0">
    <w:p w14:paraId="14ED583B" w14:textId="77777777" w:rsidR="00484605" w:rsidRDefault="00484605" w:rsidP="00EE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0" w14:textId="77777777" w:rsidR="003E4705" w:rsidRDefault="003E47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1" w14:textId="77777777" w:rsidR="00EE5FBE" w:rsidRPr="00A80CBC" w:rsidRDefault="006D0447" w:rsidP="00A80CBC">
    <w:pPr>
      <w:pStyle w:val="Zpat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0" wp14:anchorId="45594056" wp14:editId="45594057">
          <wp:simplePos x="0" y="0"/>
          <wp:positionH relativeFrom="column">
            <wp:posOffset>-348615</wp:posOffset>
          </wp:positionH>
          <wp:positionV relativeFrom="paragraph">
            <wp:posOffset>-270510</wp:posOffset>
          </wp:positionV>
          <wp:extent cx="6462395" cy="683895"/>
          <wp:effectExtent l="0" t="0" r="0" b="1905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lavickovyPapir_zapa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395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3" w14:textId="77777777" w:rsidR="003E4705" w:rsidRDefault="003E47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5C4B" w14:textId="77777777" w:rsidR="00484605" w:rsidRDefault="00484605" w:rsidP="00EE5FBE">
      <w:r>
        <w:separator/>
      </w:r>
    </w:p>
  </w:footnote>
  <w:footnote w:type="continuationSeparator" w:id="0">
    <w:p w14:paraId="2D91C464" w14:textId="77777777" w:rsidR="00484605" w:rsidRDefault="00484605" w:rsidP="00EE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4E" w14:textId="77777777" w:rsidR="003E4705" w:rsidRDefault="003E47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4F" w14:textId="77777777" w:rsidR="00EE5FBE" w:rsidRDefault="00F12A06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1" layoutInCell="1" allowOverlap="1" wp14:anchorId="45594054" wp14:editId="45594055">
          <wp:simplePos x="0" y="0"/>
          <wp:positionH relativeFrom="column">
            <wp:posOffset>-347345</wp:posOffset>
          </wp:positionH>
          <wp:positionV relativeFrom="paragraph">
            <wp:posOffset>-297815</wp:posOffset>
          </wp:positionV>
          <wp:extent cx="6466840" cy="683260"/>
          <wp:effectExtent l="0" t="0" r="0" b="2540"/>
          <wp:wrapNone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lavickovyPapir_zahlav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84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4052" w14:textId="77777777" w:rsidR="003E4705" w:rsidRDefault="003E47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49"/>
    <w:multiLevelType w:val="hybridMultilevel"/>
    <w:tmpl w:val="4808E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6CAB"/>
    <w:multiLevelType w:val="hybridMultilevel"/>
    <w:tmpl w:val="774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BE"/>
    <w:rsid w:val="00001D13"/>
    <w:rsid w:val="00016B91"/>
    <w:rsid w:val="000363D0"/>
    <w:rsid w:val="00041689"/>
    <w:rsid w:val="00061011"/>
    <w:rsid w:val="0008181C"/>
    <w:rsid w:val="00091D44"/>
    <w:rsid w:val="000E7D1D"/>
    <w:rsid w:val="000F08AD"/>
    <w:rsid w:val="00136B06"/>
    <w:rsid w:val="001952F1"/>
    <w:rsid w:val="001C38E6"/>
    <w:rsid w:val="001F2003"/>
    <w:rsid w:val="00200F24"/>
    <w:rsid w:val="00235879"/>
    <w:rsid w:val="00244BA6"/>
    <w:rsid w:val="00275F82"/>
    <w:rsid w:val="003A538D"/>
    <w:rsid w:val="003D47D9"/>
    <w:rsid w:val="003D60D7"/>
    <w:rsid w:val="003D67AF"/>
    <w:rsid w:val="003E4705"/>
    <w:rsid w:val="003F7155"/>
    <w:rsid w:val="00403A06"/>
    <w:rsid w:val="0045548B"/>
    <w:rsid w:val="0046113F"/>
    <w:rsid w:val="00484605"/>
    <w:rsid w:val="004A31D0"/>
    <w:rsid w:val="004A5195"/>
    <w:rsid w:val="004C0251"/>
    <w:rsid w:val="004C45C0"/>
    <w:rsid w:val="004E249C"/>
    <w:rsid w:val="005434CA"/>
    <w:rsid w:val="005E2B8B"/>
    <w:rsid w:val="005F03CB"/>
    <w:rsid w:val="00692DA9"/>
    <w:rsid w:val="006C3DC9"/>
    <w:rsid w:val="006D0447"/>
    <w:rsid w:val="007104EA"/>
    <w:rsid w:val="0076435C"/>
    <w:rsid w:val="007D75E6"/>
    <w:rsid w:val="007E6071"/>
    <w:rsid w:val="00801049"/>
    <w:rsid w:val="008249AD"/>
    <w:rsid w:val="00837164"/>
    <w:rsid w:val="00876473"/>
    <w:rsid w:val="008E6A7D"/>
    <w:rsid w:val="00975A86"/>
    <w:rsid w:val="009C65A6"/>
    <w:rsid w:val="009F306D"/>
    <w:rsid w:val="00A16984"/>
    <w:rsid w:val="00A33511"/>
    <w:rsid w:val="00A46DDB"/>
    <w:rsid w:val="00A65C9A"/>
    <w:rsid w:val="00A705DA"/>
    <w:rsid w:val="00A80CBC"/>
    <w:rsid w:val="00AC4BD2"/>
    <w:rsid w:val="00AE4519"/>
    <w:rsid w:val="00AF44E7"/>
    <w:rsid w:val="00AF72EF"/>
    <w:rsid w:val="00B235BD"/>
    <w:rsid w:val="00B32EEB"/>
    <w:rsid w:val="00BF071D"/>
    <w:rsid w:val="00C135D1"/>
    <w:rsid w:val="00C40E77"/>
    <w:rsid w:val="00C72739"/>
    <w:rsid w:val="00C7785F"/>
    <w:rsid w:val="00C955E7"/>
    <w:rsid w:val="00CB143C"/>
    <w:rsid w:val="00CD26F3"/>
    <w:rsid w:val="00D00257"/>
    <w:rsid w:val="00D23BB5"/>
    <w:rsid w:val="00D36501"/>
    <w:rsid w:val="00E00DC1"/>
    <w:rsid w:val="00EE5FBE"/>
    <w:rsid w:val="00EF7542"/>
    <w:rsid w:val="00EF7C7D"/>
    <w:rsid w:val="00F12A06"/>
    <w:rsid w:val="00F21BE6"/>
    <w:rsid w:val="00F22D9C"/>
    <w:rsid w:val="00F4379D"/>
    <w:rsid w:val="00FC0927"/>
    <w:rsid w:val="00F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593FEF"/>
  <w15:chartTrackingRefBased/>
  <w15:docId w15:val="{CF368568-2541-44FF-924E-95E8591B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7542"/>
    <w:pPr>
      <w:spacing w:after="0" w:line="240" w:lineRule="auto"/>
    </w:pPr>
    <w:rPr>
      <w:rFonts w:eastAsia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hlavChar">
    <w:name w:val="Záhlaví Char"/>
    <w:basedOn w:val="Standardnpsmoodstavce"/>
    <w:link w:val="Zhlav"/>
    <w:uiPriority w:val="99"/>
    <w:rsid w:val="00EE5FBE"/>
  </w:style>
  <w:style w:type="paragraph" w:styleId="Zpat">
    <w:name w:val="footer"/>
    <w:basedOn w:val="Normln"/>
    <w:link w:val="ZpatChar"/>
    <w:uiPriority w:val="99"/>
    <w:unhideWhenUsed/>
    <w:rsid w:val="00EE5FBE"/>
    <w:pPr>
      <w:tabs>
        <w:tab w:val="center" w:pos="4536"/>
        <w:tab w:val="right" w:pos="9072"/>
      </w:tabs>
    </w:pPr>
    <w:rPr>
      <w:rFonts w:eastAsiaTheme="minorHAnsi" w:cstheme="minorBidi"/>
      <w:sz w:val="22"/>
      <w:szCs w:val="22"/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EE5FBE"/>
  </w:style>
  <w:style w:type="paragraph" w:styleId="Textbubliny">
    <w:name w:val="Balloon Text"/>
    <w:basedOn w:val="Normln"/>
    <w:link w:val="TextbublinyChar"/>
    <w:uiPriority w:val="99"/>
    <w:semiHidden/>
    <w:unhideWhenUsed/>
    <w:rsid w:val="00F12A0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12A06"/>
    <w:rPr>
      <w:rFonts w:ascii="Segoe UI" w:hAnsi="Segoe UI" w:cs="Segoe UI"/>
      <w:sz w:val="18"/>
      <w:szCs w:val="18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AF44E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AF44E7"/>
    <w:rPr>
      <w:rFonts w:ascii="Calibri" w:hAnsi="Calibri"/>
      <w:szCs w:val="21"/>
    </w:rPr>
  </w:style>
  <w:style w:type="paragraph" w:styleId="Odstavecseseznamem">
    <w:name w:val="List Paragraph"/>
    <w:basedOn w:val="Normln"/>
    <w:uiPriority w:val="34"/>
    <w:qFormat/>
    <w:rsid w:val="00FC0927"/>
    <w:pPr>
      <w:ind w:left="720"/>
      <w:contextualSpacing/>
    </w:pPr>
  </w:style>
  <w:style w:type="paragraph" w:styleId="Nzev">
    <w:name w:val="Title"/>
    <w:basedOn w:val="Normln"/>
    <w:link w:val="NzevChar"/>
    <w:qFormat/>
    <w:rsid w:val="00EF7542"/>
    <w:pPr>
      <w:spacing w:before="120" w:after="240"/>
      <w:jc w:val="center"/>
    </w:pPr>
    <w:rPr>
      <w:b/>
      <w:bCs/>
      <w:sz w:val="36"/>
    </w:rPr>
  </w:style>
  <w:style w:type="character" w:customStyle="1" w:styleId="NzevChar">
    <w:name w:val="Název Char"/>
    <w:basedOn w:val="Standardnpsmoodstavce"/>
    <w:link w:val="Nzev"/>
    <w:rsid w:val="00EF7542"/>
    <w:rPr>
      <w:rFonts w:eastAsia="Times New Roman" w:cs="Times New Roman"/>
      <w:b/>
      <w:bCs/>
      <w:sz w:val="36"/>
      <w:szCs w:val="24"/>
      <w:lang w:eastAsia="cs-CZ"/>
    </w:rPr>
  </w:style>
  <w:style w:type="table" w:styleId="Mkatabulky">
    <w:name w:val="Table Grid"/>
    <w:basedOn w:val="Normlntabulka"/>
    <w:uiPriority w:val="59"/>
    <w:rsid w:val="00A169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EF75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24EDD692D99A439B28ACAEA927BB19" ma:contentTypeVersion="9" ma:contentTypeDescription="Vytvoří nový dokument" ma:contentTypeScope="" ma:versionID="6f62acc07760b43734f72c7fdddab9ba">
  <xsd:schema xmlns:xsd="http://www.w3.org/2001/XMLSchema" xmlns:xs="http://www.w3.org/2001/XMLSchema" xmlns:p="http://schemas.microsoft.com/office/2006/metadata/properties" xmlns:ns2="280119db-07fc-487d-9aa2-f107392dfb57" targetNamespace="http://schemas.microsoft.com/office/2006/metadata/properties" ma:root="true" ma:fieldsID="b6b790a885bda945dd8d323837597957" ns2:_="">
    <xsd:import namespace="280119db-07fc-487d-9aa2-f107392df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19db-07fc-487d-9aa2-f107392df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56367F-7340-4FA6-90B9-FED38AC53F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05BAE5-BCFC-4562-A911-ADA6DA3CC7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5FD5F-4848-4EE7-AB48-4F7D2B743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F45AC6-E82F-4D62-AB29-3CE5F968E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119db-07fc-487d-9aa2-f107392df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Valeš</dc:creator>
  <cp:keywords/>
  <dc:description/>
  <cp:lastModifiedBy>Tomáš Číž</cp:lastModifiedBy>
  <cp:revision>27</cp:revision>
  <cp:lastPrinted>2020-08-31T06:50:00Z</cp:lastPrinted>
  <dcterms:created xsi:type="dcterms:W3CDTF">2020-08-31T07:29:00Z</dcterms:created>
  <dcterms:modified xsi:type="dcterms:W3CDTF">2022-01-16T20:49:00Z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0x0101009B24EDD692D99A439B28ACAEA927BB19</vt:lpwstr>
  </property>
</Properties>
</file>