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3404" w14:textId="6862294C" w:rsidR="00907164" w:rsidRPr="00907164" w:rsidRDefault="00907164" w:rsidP="009071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A20F4"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 w:rsidRPr="008A20F4">
        <w:rPr>
          <w:rFonts w:ascii="Times New Roman" w:hAnsi="Times New Roman" w:cs="Times New Roman"/>
          <w:sz w:val="28"/>
          <w:szCs w:val="28"/>
        </w:rPr>
        <w:t xml:space="preserve"> робота № </w:t>
      </w:r>
      <w:r w:rsidR="00BC7809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502723E4" w14:textId="77777777" w:rsidR="00907164" w:rsidRPr="008A20F4" w:rsidRDefault="00907164" w:rsidP="009071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Тищенко Дмитро КБ-241</w:t>
      </w:r>
    </w:p>
    <w:p w14:paraId="37E11B34" w14:textId="224B07DD" w:rsidR="00BC7809" w:rsidRDefault="00BC7809" w:rsidP="00BC780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C7809">
        <w:rPr>
          <w:rFonts w:ascii="Times New Roman" w:hAnsi="Times New Roman" w:cs="Times New Roman"/>
          <w:sz w:val="28"/>
          <w:szCs w:val="28"/>
        </w:rPr>
        <w:t>Віртуалізація</w:t>
      </w:r>
      <w:proofErr w:type="spellEnd"/>
      <w:r w:rsidRPr="00BC780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C7809">
        <w:rPr>
          <w:rFonts w:ascii="Times New Roman" w:hAnsi="Times New Roman" w:cs="Times New Roman"/>
          <w:sz w:val="28"/>
          <w:szCs w:val="28"/>
        </w:rPr>
        <w:t>ізоляція</w:t>
      </w:r>
      <w:proofErr w:type="spellEnd"/>
      <w:r w:rsidRPr="00BC78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7809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6B23DD87" w14:textId="16E676AD" w:rsidR="00907164" w:rsidRDefault="00BC7809" w:rsidP="0090716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 xml:space="preserve">.1 Мета </w:t>
      </w:r>
      <w:proofErr w:type="spellStart"/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</w:p>
    <w:p w14:paraId="260DA9EF" w14:textId="77777777" w:rsidR="00293883" w:rsidRPr="00293883" w:rsidRDefault="00293883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93883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Ознайомитися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поняттями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віртуалізації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ізоляції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1EE336" w14:textId="77777777" w:rsidR="00293883" w:rsidRPr="00293883" w:rsidRDefault="00293883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93883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Дослідити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віртуальних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машин і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контейнерів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C14AE21" w14:textId="77777777" w:rsidR="00293883" w:rsidRPr="00293883" w:rsidRDefault="00293883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93883"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Розглянути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sandbox-технологій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у Windows та Linux. </w:t>
      </w:r>
    </w:p>
    <w:p w14:paraId="7237D3E9" w14:textId="4DFF7412" w:rsidR="00BC7809" w:rsidRPr="00293883" w:rsidRDefault="00293883" w:rsidP="00907164">
      <w:pPr>
        <w:rPr>
          <w:rFonts w:ascii="Times New Roman" w:hAnsi="Times New Roman" w:cs="Times New Roman"/>
          <w:sz w:val="28"/>
          <w:szCs w:val="28"/>
        </w:rPr>
      </w:pPr>
      <w:r w:rsidRPr="00293883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Навчитися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прості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приклади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контейнерів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Podman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>).</w:t>
      </w:r>
    </w:p>
    <w:p w14:paraId="330D0C24" w14:textId="5E59832B" w:rsidR="00907164" w:rsidRDefault="00BC7809" w:rsidP="0090716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748F3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  <w:proofErr w:type="spellEnd"/>
    </w:p>
    <w:p w14:paraId="003A0C34" w14:textId="77777777" w:rsidR="00293883" w:rsidRDefault="00293883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93883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Запустити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Sandbox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протестувати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роботу файлу. </w:t>
      </w:r>
    </w:p>
    <w:p w14:paraId="1E993511" w14:textId="226FB0A2" w:rsidR="007134C5" w:rsidRDefault="007134C5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134C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1D7F74B" wp14:editId="0013F41E">
            <wp:extent cx="3886537" cy="1143099"/>
            <wp:effectExtent l="0" t="0" r="0" b="0"/>
            <wp:docPr id="139175788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5788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A252" w14:textId="0EBD6BFB" w:rsidR="007134C5" w:rsidRPr="007134C5" w:rsidRDefault="007134C5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Цей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пункт я пропускаю так як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ці налаштування ОС не підходять </w:t>
      </w:r>
      <w:proofErr w:type="gramStart"/>
      <w:r>
        <w:rPr>
          <w:rFonts w:ascii="Times New Roman" w:hAnsi="Times New Roman" w:cs="Times New Roman"/>
          <w:sz w:val="28"/>
          <w:szCs w:val="28"/>
          <w:lang w:val="uk-UA"/>
        </w:rPr>
        <w:t>для запуску</w:t>
      </w:r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а іншу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134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ОС встановити не міг </w:t>
      </w:r>
    </w:p>
    <w:p w14:paraId="793733BE" w14:textId="77777777" w:rsidR="00293883" w:rsidRDefault="00293883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93883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віртуальну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машину у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у вас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створено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віртуальних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машин). </w:t>
      </w:r>
    </w:p>
    <w:p w14:paraId="36A8B9AD" w14:textId="2EFDF3E2" w:rsidR="007134C5" w:rsidRPr="007134C5" w:rsidRDefault="002453AB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453A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F81E012" wp14:editId="08787E26">
            <wp:extent cx="5940425" cy="2924810"/>
            <wp:effectExtent l="0" t="0" r="3175" b="8890"/>
            <wp:docPr id="3336635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6354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9023" w14:textId="77777777" w:rsidR="00293883" w:rsidRDefault="00293883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93883">
        <w:rPr>
          <w:rFonts w:ascii="Times New Roman" w:hAnsi="Times New Roman" w:cs="Times New Roman"/>
          <w:sz w:val="28"/>
          <w:szCs w:val="28"/>
        </w:rPr>
        <w:lastRenderedPageBreak/>
        <w:t xml:space="preserve">3)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Налаштувати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розгорнути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контейнер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веб-сервером. </w:t>
      </w:r>
    </w:p>
    <w:p w14:paraId="492E9D49" w14:textId="4C6D3224" w:rsidR="002453AB" w:rsidRPr="002453AB" w:rsidRDefault="002453AB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453A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42973EF" wp14:editId="2A67D7AA">
            <wp:extent cx="5940425" cy="2448560"/>
            <wp:effectExtent l="0" t="0" r="3175" b="8890"/>
            <wp:docPr id="20344471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471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958F" w14:textId="77777777" w:rsidR="00293883" w:rsidRDefault="00293883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93883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Використати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Firejail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93883">
        <w:rPr>
          <w:rFonts w:ascii="Times New Roman" w:hAnsi="Times New Roman" w:cs="Times New Roman"/>
          <w:sz w:val="28"/>
          <w:szCs w:val="28"/>
        </w:rPr>
        <w:t>для запуску</w:t>
      </w:r>
      <w:proofErr w:type="gram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в Linux. </w:t>
      </w:r>
    </w:p>
    <w:p w14:paraId="0299E3D1" w14:textId="43FB1D11" w:rsidR="002453AB" w:rsidRDefault="001B6D9A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B6D9A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396F683" wp14:editId="325039B9">
            <wp:extent cx="5940425" cy="3397885"/>
            <wp:effectExtent l="0" t="0" r="3175" b="0"/>
            <wp:docPr id="8667926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926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910C" w14:textId="24B33AB7" w:rsidR="001B6D9A" w:rsidRPr="002453AB" w:rsidRDefault="001B6D9A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B6D9A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0AE03E19" wp14:editId="0DD677BE">
            <wp:extent cx="5940425" cy="2760345"/>
            <wp:effectExtent l="0" t="0" r="3175" b="1905"/>
            <wp:docPr id="1235669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69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3336" w14:textId="65E01EBE" w:rsidR="00105F8D" w:rsidRDefault="00BC7809" w:rsidP="0090716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748F3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>Контрольні</w:t>
      </w:r>
      <w:proofErr w:type="spellEnd"/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>питання</w:t>
      </w:r>
      <w:proofErr w:type="spellEnd"/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F937919" w14:textId="77777777" w:rsidR="00293883" w:rsidRDefault="00293883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93883">
        <w:rPr>
          <w:rFonts w:ascii="Times New Roman" w:hAnsi="Times New Roman" w:cs="Times New Roman"/>
          <w:sz w:val="28"/>
          <w:szCs w:val="28"/>
        </w:rPr>
        <w:t xml:space="preserve">1) У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чому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різниця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віртуальною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машиною та контейнером? </w:t>
      </w:r>
    </w:p>
    <w:p w14:paraId="1370B8F1" w14:textId="6F2428E6" w:rsidR="001B6D9A" w:rsidRPr="001B6D9A" w:rsidRDefault="001B6D9A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Віртуальна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машина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імітує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цілу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операційну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систему, а контейнер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ділить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ядро хост-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ізолюючи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>.</w:t>
      </w:r>
    </w:p>
    <w:p w14:paraId="4385865A" w14:textId="77777777" w:rsidR="00293883" w:rsidRDefault="00293883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93883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переваги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Sandbox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7D424D8F" w14:textId="603C4425" w:rsidR="001B6D9A" w:rsidRPr="001B6D9A" w:rsidRDefault="001B6D9A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6D9A">
        <w:rPr>
          <w:rFonts w:ascii="Times New Roman" w:hAnsi="Times New Roman" w:cs="Times New Roman"/>
          <w:sz w:val="28"/>
          <w:szCs w:val="28"/>
        </w:rPr>
        <w:t>Sandbox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безпечно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тестувати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ризику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основної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>.</w:t>
      </w:r>
      <w:r w:rsidRPr="001B6D9A">
        <w:rPr>
          <w:rFonts w:ascii="Times New Roman" w:hAnsi="Times New Roman" w:cs="Times New Roman"/>
          <w:sz w:val="28"/>
          <w:szCs w:val="28"/>
        </w:rPr>
        <w:br/>
      </w:r>
    </w:p>
    <w:p w14:paraId="70C75015" w14:textId="77777777" w:rsidR="00293883" w:rsidRDefault="00293883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93883"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Чому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ізоляція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важлива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6AD5A6A" w14:textId="77777777" w:rsidR="001B6D9A" w:rsidRDefault="001B6D9A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Ізоляція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запобігає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впливу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шкідливого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скомпрометованого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інші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>.</w:t>
      </w:r>
    </w:p>
    <w:p w14:paraId="35D15840" w14:textId="1EDD30FF" w:rsidR="00293883" w:rsidRPr="001B6D9A" w:rsidRDefault="00293883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93883">
        <w:rPr>
          <w:rFonts w:ascii="Times New Roman" w:hAnsi="Times New Roman" w:cs="Times New Roman"/>
          <w:sz w:val="28"/>
          <w:szCs w:val="28"/>
        </w:rPr>
        <w:t xml:space="preserve">4) Як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поділ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середовищ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5CA8A20" w14:textId="77777777" w:rsidR="001B6D9A" w:rsidRDefault="001B6D9A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B6D9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поділ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середовищ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ізольовані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контейнери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власними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файловими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 xml:space="preserve"> системами, мережами та </w:t>
      </w:r>
      <w:proofErr w:type="spellStart"/>
      <w:r w:rsidRPr="001B6D9A">
        <w:rPr>
          <w:rFonts w:ascii="Times New Roman" w:hAnsi="Times New Roman" w:cs="Times New Roman"/>
          <w:sz w:val="28"/>
          <w:szCs w:val="28"/>
        </w:rPr>
        <w:t>процесами</w:t>
      </w:r>
      <w:proofErr w:type="spellEnd"/>
      <w:r w:rsidRPr="001B6D9A">
        <w:rPr>
          <w:rFonts w:ascii="Times New Roman" w:hAnsi="Times New Roman" w:cs="Times New Roman"/>
          <w:sz w:val="28"/>
          <w:szCs w:val="28"/>
        </w:rPr>
        <w:t>.</w:t>
      </w:r>
    </w:p>
    <w:p w14:paraId="2A1D51B5" w14:textId="07F38F3B" w:rsidR="001B6D9A" w:rsidRPr="001B6D9A" w:rsidRDefault="00293883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93883">
        <w:rPr>
          <w:rFonts w:ascii="Times New Roman" w:hAnsi="Times New Roman" w:cs="Times New Roman"/>
          <w:sz w:val="28"/>
          <w:szCs w:val="28"/>
        </w:rPr>
        <w:t xml:space="preserve">5) У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чому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різниця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AppArmor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SELinux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Firejail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>?</w:t>
      </w:r>
    </w:p>
    <w:p w14:paraId="3D92D1B1" w14:textId="1B0942B6" w:rsidR="00293883" w:rsidRPr="001B6D9A" w:rsidRDefault="00293883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D9A" w:rsidRPr="001B6D9A">
        <w:rPr>
          <w:rFonts w:ascii="Times New Roman" w:hAnsi="Times New Roman" w:cs="Times New Roman"/>
          <w:sz w:val="28"/>
          <w:szCs w:val="28"/>
        </w:rPr>
        <w:t>AppArmor</w:t>
      </w:r>
      <w:proofErr w:type="spellEnd"/>
      <w:r w:rsidR="001B6D9A" w:rsidRPr="001B6D9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="001B6D9A" w:rsidRPr="001B6D9A">
        <w:rPr>
          <w:rFonts w:ascii="Times New Roman" w:hAnsi="Times New Roman" w:cs="Times New Roman"/>
          <w:sz w:val="28"/>
          <w:szCs w:val="28"/>
        </w:rPr>
        <w:t>SELinux</w:t>
      </w:r>
      <w:proofErr w:type="spellEnd"/>
      <w:r w:rsidR="001B6D9A" w:rsidRPr="001B6D9A">
        <w:rPr>
          <w:rFonts w:ascii="Times New Roman" w:hAnsi="Times New Roman" w:cs="Times New Roman"/>
          <w:sz w:val="28"/>
          <w:szCs w:val="28"/>
        </w:rPr>
        <w:t xml:space="preserve"> є системами контролю доступу ядра, </w:t>
      </w:r>
      <w:proofErr w:type="spellStart"/>
      <w:r w:rsidR="001B6D9A" w:rsidRPr="001B6D9A">
        <w:rPr>
          <w:rFonts w:ascii="Times New Roman" w:hAnsi="Times New Roman" w:cs="Times New Roman"/>
          <w:sz w:val="28"/>
          <w:szCs w:val="28"/>
        </w:rPr>
        <w:t>тоді</w:t>
      </w:r>
      <w:proofErr w:type="spellEnd"/>
      <w:r w:rsidR="001B6D9A" w:rsidRPr="001B6D9A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="001B6D9A" w:rsidRPr="001B6D9A">
        <w:rPr>
          <w:rFonts w:ascii="Times New Roman" w:hAnsi="Times New Roman" w:cs="Times New Roman"/>
          <w:sz w:val="28"/>
          <w:szCs w:val="28"/>
        </w:rPr>
        <w:t>Firejail</w:t>
      </w:r>
      <w:proofErr w:type="spellEnd"/>
      <w:r w:rsidR="001B6D9A" w:rsidRPr="001B6D9A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="001B6D9A" w:rsidRPr="001B6D9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="001B6D9A" w:rsidRPr="001B6D9A">
        <w:rPr>
          <w:rFonts w:ascii="Times New Roman" w:hAnsi="Times New Roman" w:cs="Times New Roman"/>
          <w:sz w:val="28"/>
          <w:szCs w:val="28"/>
        </w:rPr>
        <w:t xml:space="preserve"> легкий </w:t>
      </w:r>
      <w:proofErr w:type="spellStart"/>
      <w:r w:rsidR="001B6D9A" w:rsidRPr="001B6D9A">
        <w:rPr>
          <w:rFonts w:ascii="Times New Roman" w:hAnsi="Times New Roman" w:cs="Times New Roman"/>
          <w:sz w:val="28"/>
          <w:szCs w:val="28"/>
        </w:rPr>
        <w:t>інструмент</w:t>
      </w:r>
      <w:proofErr w:type="spellEnd"/>
      <w:r w:rsidR="001B6D9A"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D9A" w:rsidRPr="001B6D9A">
        <w:rPr>
          <w:rFonts w:ascii="Times New Roman" w:hAnsi="Times New Roman" w:cs="Times New Roman"/>
          <w:sz w:val="28"/>
          <w:szCs w:val="28"/>
        </w:rPr>
        <w:t>ізоляції</w:t>
      </w:r>
      <w:proofErr w:type="spellEnd"/>
      <w:r w:rsidR="001B6D9A"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D9A" w:rsidRPr="001B6D9A">
        <w:rPr>
          <w:rFonts w:ascii="Times New Roman" w:hAnsi="Times New Roman" w:cs="Times New Roman"/>
          <w:sz w:val="28"/>
          <w:szCs w:val="28"/>
        </w:rPr>
        <w:t>користувацьких</w:t>
      </w:r>
      <w:proofErr w:type="spellEnd"/>
      <w:r w:rsidR="001B6D9A" w:rsidRPr="001B6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D9A" w:rsidRPr="001B6D9A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="001B6D9A" w:rsidRPr="001B6D9A">
        <w:rPr>
          <w:rFonts w:ascii="Times New Roman" w:hAnsi="Times New Roman" w:cs="Times New Roman"/>
          <w:sz w:val="28"/>
          <w:szCs w:val="28"/>
        </w:rPr>
        <w:t>.</w:t>
      </w:r>
    </w:p>
    <w:p w14:paraId="41DB681A" w14:textId="3B336412" w:rsidR="00BC7809" w:rsidRDefault="00293883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93883">
        <w:rPr>
          <w:rFonts w:ascii="Times New Roman" w:hAnsi="Times New Roman" w:cs="Times New Roman"/>
          <w:sz w:val="28"/>
          <w:szCs w:val="28"/>
        </w:rPr>
        <w:t xml:space="preserve">6)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Наведіть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приклади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практичного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контейнерів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93883">
        <w:rPr>
          <w:rFonts w:ascii="Times New Roman" w:hAnsi="Times New Roman" w:cs="Times New Roman"/>
          <w:sz w:val="28"/>
          <w:szCs w:val="28"/>
        </w:rPr>
        <w:t>кібербезпеці</w:t>
      </w:r>
      <w:proofErr w:type="spellEnd"/>
      <w:r w:rsidRPr="00293883">
        <w:rPr>
          <w:rFonts w:ascii="Times New Roman" w:hAnsi="Times New Roman" w:cs="Times New Roman"/>
          <w:sz w:val="28"/>
          <w:szCs w:val="28"/>
        </w:rPr>
        <w:t>.</w:t>
      </w:r>
    </w:p>
    <w:p w14:paraId="14454252" w14:textId="7562895A" w:rsidR="001B6D9A" w:rsidRPr="001B6D9A" w:rsidRDefault="001B6D9A" w:rsidP="001B6D9A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К</w:t>
      </w:r>
      <w:r w:rsidRPr="001B6D9A">
        <w:rPr>
          <w:rFonts w:ascii="Times New Roman" w:hAnsi="Times New Roman" w:cs="Times New Roman"/>
          <w:sz w:val="28"/>
          <w:szCs w:val="28"/>
          <w:lang w:val="ru-UA"/>
        </w:rPr>
        <w:t>онтейнери</w:t>
      </w:r>
      <w:proofErr w:type="spellEnd"/>
      <w:r w:rsidRPr="001B6D9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  <w:lang w:val="ru-UA"/>
        </w:rPr>
        <w:t>використовують</w:t>
      </w:r>
      <w:proofErr w:type="spellEnd"/>
      <w:r w:rsidRPr="001B6D9A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1B6D9A">
        <w:rPr>
          <w:rFonts w:ascii="Times New Roman" w:hAnsi="Times New Roman" w:cs="Times New Roman"/>
          <w:sz w:val="28"/>
          <w:szCs w:val="28"/>
          <w:lang w:val="ru-UA"/>
        </w:rPr>
        <w:t>аналізу</w:t>
      </w:r>
      <w:proofErr w:type="spellEnd"/>
      <w:r w:rsidRPr="001B6D9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  <w:lang w:val="ru-UA"/>
        </w:rPr>
        <w:t>шкідливого</w:t>
      </w:r>
      <w:proofErr w:type="spellEnd"/>
      <w:r w:rsidRPr="001B6D9A">
        <w:rPr>
          <w:rFonts w:ascii="Times New Roman" w:hAnsi="Times New Roman" w:cs="Times New Roman"/>
          <w:sz w:val="28"/>
          <w:szCs w:val="28"/>
          <w:lang w:val="ru-UA"/>
        </w:rPr>
        <w:t xml:space="preserve"> ПЗ, </w:t>
      </w:r>
      <w:proofErr w:type="spellStart"/>
      <w:r w:rsidRPr="001B6D9A">
        <w:rPr>
          <w:rFonts w:ascii="Times New Roman" w:hAnsi="Times New Roman" w:cs="Times New Roman"/>
          <w:sz w:val="28"/>
          <w:szCs w:val="28"/>
          <w:lang w:val="ru-UA"/>
        </w:rPr>
        <w:t>тестування</w:t>
      </w:r>
      <w:proofErr w:type="spellEnd"/>
      <w:r w:rsidRPr="001B6D9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  <w:lang w:val="ru-UA"/>
        </w:rPr>
        <w:t>безпечних</w:t>
      </w:r>
      <w:proofErr w:type="spellEnd"/>
      <w:r w:rsidRPr="001B6D9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  <w:lang w:val="ru-UA"/>
        </w:rPr>
        <w:t>середовищ</w:t>
      </w:r>
      <w:proofErr w:type="spellEnd"/>
      <w:r w:rsidRPr="001B6D9A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1B6D9A">
        <w:rPr>
          <w:rFonts w:ascii="Times New Roman" w:hAnsi="Times New Roman" w:cs="Times New Roman"/>
          <w:sz w:val="28"/>
          <w:szCs w:val="28"/>
          <w:lang w:val="ru-UA"/>
        </w:rPr>
        <w:t>моделювання</w:t>
      </w:r>
      <w:proofErr w:type="spellEnd"/>
      <w:r w:rsidRPr="001B6D9A">
        <w:rPr>
          <w:rFonts w:ascii="Times New Roman" w:hAnsi="Times New Roman" w:cs="Times New Roman"/>
          <w:sz w:val="28"/>
          <w:szCs w:val="28"/>
          <w:lang w:val="ru-UA"/>
        </w:rPr>
        <w:t xml:space="preserve"> атак без </w:t>
      </w:r>
      <w:proofErr w:type="spellStart"/>
      <w:r w:rsidRPr="001B6D9A">
        <w:rPr>
          <w:rFonts w:ascii="Times New Roman" w:hAnsi="Times New Roman" w:cs="Times New Roman"/>
          <w:sz w:val="28"/>
          <w:szCs w:val="28"/>
          <w:lang w:val="ru-UA"/>
        </w:rPr>
        <w:t>ризику</w:t>
      </w:r>
      <w:proofErr w:type="spellEnd"/>
      <w:r w:rsidRPr="001B6D9A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1B6D9A">
        <w:rPr>
          <w:rFonts w:ascii="Times New Roman" w:hAnsi="Times New Roman" w:cs="Times New Roman"/>
          <w:sz w:val="28"/>
          <w:szCs w:val="28"/>
          <w:lang w:val="ru-UA"/>
        </w:rPr>
        <w:t>основної</w:t>
      </w:r>
      <w:proofErr w:type="spellEnd"/>
      <w:r w:rsidRPr="001B6D9A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B6D9A">
        <w:rPr>
          <w:rFonts w:ascii="Times New Roman" w:hAnsi="Times New Roman" w:cs="Times New Roman"/>
          <w:sz w:val="28"/>
          <w:szCs w:val="28"/>
          <w:lang w:val="ru-UA"/>
        </w:rPr>
        <w:t>системи</w:t>
      </w:r>
      <w:proofErr w:type="spellEnd"/>
      <w:r w:rsidRPr="001B6D9A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74C2220" w14:textId="77777777" w:rsidR="001B6D9A" w:rsidRPr="001B6D9A" w:rsidRDefault="001B6D9A" w:rsidP="00907164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282045B8" w14:textId="5A9A0023" w:rsidR="00E9331B" w:rsidRDefault="00E9331B" w:rsidP="0090716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9331B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Висновки</w:t>
      </w:r>
    </w:p>
    <w:p w14:paraId="6FB14EA7" w14:textId="77777777" w:rsidR="001F67A0" w:rsidRPr="001F67A0" w:rsidRDefault="001F67A0" w:rsidP="001F67A0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Сьогодні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я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ознайомився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поняттями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віртуалізації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ізоляції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процесів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дізнався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, як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віртуальні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машини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контейнери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підвищують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безпеку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розглянув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можливості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sandbox-технологій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у Windows і Linux та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навчився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створювати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прості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контейнери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допомогою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Docker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1F67A0">
        <w:rPr>
          <w:rFonts w:ascii="Times New Roman" w:hAnsi="Times New Roman" w:cs="Times New Roman"/>
          <w:sz w:val="28"/>
          <w:szCs w:val="28"/>
          <w:lang w:val="ru-UA"/>
        </w:rPr>
        <w:t>Podman</w:t>
      </w:r>
      <w:proofErr w:type="spellEnd"/>
      <w:r w:rsidRPr="001F67A0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49D7AF7" w14:textId="2B09E71B" w:rsidR="00E9331B" w:rsidRPr="00E9331B" w:rsidRDefault="00E9331B" w:rsidP="00907164">
      <w:pPr>
        <w:rPr>
          <w:rFonts w:ascii="Times New Roman" w:hAnsi="Times New Roman" w:cs="Times New Roman"/>
          <w:sz w:val="28"/>
          <w:szCs w:val="28"/>
        </w:rPr>
      </w:pPr>
    </w:p>
    <w:sectPr w:rsidR="00E9331B" w:rsidRPr="00E933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8B"/>
    <w:rsid w:val="00105F8D"/>
    <w:rsid w:val="001B6D9A"/>
    <w:rsid w:val="001F67A0"/>
    <w:rsid w:val="002159D1"/>
    <w:rsid w:val="002453AB"/>
    <w:rsid w:val="00293883"/>
    <w:rsid w:val="00466262"/>
    <w:rsid w:val="00507F5A"/>
    <w:rsid w:val="00516D53"/>
    <w:rsid w:val="0052739F"/>
    <w:rsid w:val="007134C5"/>
    <w:rsid w:val="0073517D"/>
    <w:rsid w:val="007600E8"/>
    <w:rsid w:val="0077519D"/>
    <w:rsid w:val="00907164"/>
    <w:rsid w:val="0099251A"/>
    <w:rsid w:val="00A748F3"/>
    <w:rsid w:val="00BB168B"/>
    <w:rsid w:val="00BC7809"/>
    <w:rsid w:val="00C131EB"/>
    <w:rsid w:val="00C477A7"/>
    <w:rsid w:val="00CB11A7"/>
    <w:rsid w:val="00E9331B"/>
    <w:rsid w:val="00F93450"/>
    <w:rsid w:val="00FE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58F9E"/>
  <w15:chartTrackingRefBased/>
  <w15:docId w15:val="{0F997E58-91D6-427E-B733-BEA198E7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31B"/>
  </w:style>
  <w:style w:type="paragraph" w:styleId="1">
    <w:name w:val="heading 1"/>
    <w:basedOn w:val="a"/>
    <w:next w:val="a"/>
    <w:link w:val="10"/>
    <w:uiPriority w:val="9"/>
    <w:qFormat/>
    <w:rsid w:val="00BB1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6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6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6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6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6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6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6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6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6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6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1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Tischenko</dc:creator>
  <cp:keywords/>
  <dc:description/>
  <cp:lastModifiedBy>Dmitry Tischenko</cp:lastModifiedBy>
  <cp:revision>13</cp:revision>
  <dcterms:created xsi:type="dcterms:W3CDTF">2025-10-26T09:00:00Z</dcterms:created>
  <dcterms:modified xsi:type="dcterms:W3CDTF">2025-11-01T08:38:00Z</dcterms:modified>
</cp:coreProperties>
</file>