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B668" w14:textId="61AEB9A9" w:rsidR="006553C2" w:rsidRPr="00095CFE" w:rsidRDefault="006553C2" w:rsidP="006553C2">
      <w:pPr>
        <w:pStyle w:val="afd"/>
        <w:rPr>
          <w:rStyle w:val="LabTitleInstVersred"/>
          <w:rFonts w:ascii="Times New Roman" w:hAnsi="Times New Roman" w:cs="Times New Roman"/>
          <w:b/>
          <w:bCs/>
          <w:color w:val="auto"/>
        </w:rPr>
      </w:pPr>
      <w:sdt>
        <w:sdtPr>
          <w:rPr>
            <w:rFonts w:ascii="Times New Roman" w:hAnsi="Times New Roman" w:cs="Times New Roman"/>
            <w:bCs/>
          </w:rPr>
          <w:alias w:val="Заголовок"/>
          <w:tag w:val=""/>
          <w:id w:val="-487021785"/>
          <w:placeholder>
            <w:docPart w:val="600955AEED1846AB8B50948182BB622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Fonts w:ascii="Times New Roman" w:hAnsi="Times New Roman" w:cs="Times New Roman"/>
              <w:bCs/>
            </w:rPr>
            <w:t>Тищенко Дмитро КБ-241</w:t>
          </w:r>
        </w:sdtContent>
      </w:sdt>
    </w:p>
    <w:p w14:paraId="6BAD2307" w14:textId="3F0F5F3E" w:rsidR="006553C2" w:rsidRPr="006553C2" w:rsidRDefault="006553C2" w:rsidP="006553C2">
      <w:pPr>
        <w:pStyle w:val="afd"/>
        <w:rPr>
          <w:rFonts w:ascii="Times New Roman" w:hAnsi="Times New Roman" w:cs="Times New Roman"/>
          <w:bCs/>
          <w:lang w:val="ru-RU"/>
        </w:rPr>
      </w:pPr>
      <w:r w:rsidRPr="00095CFE">
        <w:rPr>
          <w:rStyle w:val="LabTitleInstVersred"/>
          <w:rFonts w:ascii="Times New Roman" w:hAnsi="Times New Roman" w:cs="Times New Roman"/>
          <w:b/>
          <w:bCs/>
          <w:color w:val="auto"/>
        </w:rPr>
        <w:t>Звіт з виконання Лабораторної роботи №</w:t>
      </w:r>
      <w:r>
        <w:rPr>
          <w:rStyle w:val="LabTitleInstVersred"/>
          <w:rFonts w:ascii="Times New Roman" w:hAnsi="Times New Roman" w:cs="Times New Roman"/>
          <w:b/>
          <w:bCs/>
          <w:color w:val="auto"/>
          <w:lang w:val="ru-RU"/>
        </w:rPr>
        <w:t>4</w:t>
      </w:r>
    </w:p>
    <w:p w14:paraId="46EB4499" w14:textId="77777777" w:rsidR="000A0A77" w:rsidRDefault="000A0A77" w:rsidP="000A0A77">
      <w:pPr>
        <w:pStyle w:val="1"/>
        <w:keepNext w:val="0"/>
        <w:widowControl w:val="0"/>
        <w:numPr>
          <w:ilvl w:val="0"/>
          <w:numId w:val="3"/>
        </w:numPr>
      </w:pPr>
      <w:r>
        <w:t>Цілі та задачі</w:t>
      </w:r>
    </w:p>
    <w:p w14:paraId="4AB38529" w14:textId="77777777" w:rsidR="000A0A77" w:rsidRPr="00267208" w:rsidRDefault="000A0A77" w:rsidP="000A0A77">
      <w:pPr>
        <w:pStyle w:val="BodyTextL25"/>
        <w:widowControl w:val="0"/>
        <w:rPr>
          <w:b/>
        </w:rPr>
      </w:pPr>
      <w:r>
        <w:rPr>
          <w:b/>
        </w:rPr>
        <w:t>Частина 1: Налаштування базової конфігурації на S1 та S2</w:t>
      </w:r>
    </w:p>
    <w:p w14:paraId="64085F18" w14:textId="77777777" w:rsidR="000A0A77" w:rsidRPr="00A654C4" w:rsidRDefault="000A0A77" w:rsidP="000A0A77">
      <w:pPr>
        <w:pStyle w:val="BodyTextL25"/>
        <w:widowControl w:val="0"/>
        <w:rPr>
          <w:b/>
        </w:rPr>
      </w:pPr>
      <w:r>
        <w:rPr>
          <w:b/>
        </w:rPr>
        <w:t>Частина 2: Конфігурування ПК</w:t>
      </w:r>
    </w:p>
    <w:p w14:paraId="3034F675" w14:textId="77777777" w:rsidR="000A0A77" w:rsidRPr="00A654C4" w:rsidRDefault="000A0A77" w:rsidP="000A0A77">
      <w:pPr>
        <w:pStyle w:val="BodyTextL25"/>
        <w:widowControl w:val="0"/>
        <w:rPr>
          <w:b/>
        </w:rPr>
      </w:pPr>
      <w:r>
        <w:rPr>
          <w:b/>
        </w:rPr>
        <w:t>Частина 3. Налаштування інтерфейсу керування комутатором</w:t>
      </w:r>
    </w:p>
    <w:p w14:paraId="7ADFBF11" w14:textId="77777777" w:rsidR="000A0A77" w:rsidRPr="00C07FD9" w:rsidRDefault="000A0A77" w:rsidP="000A0A77">
      <w:pPr>
        <w:pStyle w:val="1"/>
        <w:numPr>
          <w:ilvl w:val="0"/>
          <w:numId w:val="3"/>
        </w:numPr>
      </w:pPr>
      <w:r>
        <w:t>Передумови</w:t>
      </w:r>
    </w:p>
    <w:p w14:paraId="74B1E3D6" w14:textId="1A37D94B" w:rsidR="000A0A77" w:rsidRPr="00C84B1F" w:rsidRDefault="000A0A77" w:rsidP="000A0A77">
      <w:pPr>
        <w:pStyle w:val="BodyTextL25"/>
      </w:pPr>
      <w:r>
        <w:t>У ц</w:t>
      </w:r>
      <w:r w:rsidR="00DD2178">
        <w:t>ьому завданні</w:t>
      </w:r>
      <w:r>
        <w:t xml:space="preserve"> ви спочатку виконаєте базов</w:t>
      </w:r>
      <w:r w:rsidR="00DD2178">
        <w:t>е</w:t>
      </w:r>
      <w:r>
        <w:t xml:space="preserve"> </w:t>
      </w:r>
      <w:r w:rsidR="00DD2178">
        <w:t>налаштування</w:t>
      </w:r>
      <w:r>
        <w:t xml:space="preserve"> комутатора. Потім ви створите основні під'єднання, налаштувавши IP-адреси на комутаторах і ПК. Коли конфігурація IP-адресації буде завершена, ви будете використовувати різні команди </w:t>
      </w:r>
      <w:r w:rsidRPr="001C25EF">
        <w:rPr>
          <w:b/>
        </w:rPr>
        <w:t>show</w:t>
      </w:r>
      <w:r>
        <w:t xml:space="preserve"> для перевірки конфігурації та використовувати команду </w:t>
      </w:r>
      <w:r>
        <w:rPr>
          <w:b/>
        </w:rPr>
        <w:t>ping</w:t>
      </w:r>
      <w:r>
        <w:t xml:space="preserve"> для перевірки базового з'єднання між пристроями.</w:t>
      </w:r>
    </w:p>
    <w:p w14:paraId="677E81E6" w14:textId="77777777" w:rsidR="00F336C7" w:rsidRDefault="00F336C7" w:rsidP="00F336C7">
      <w:pPr>
        <w:pStyle w:val="1"/>
      </w:pPr>
      <w:r>
        <w:t>Інструкції</w:t>
      </w:r>
    </w:p>
    <w:p w14:paraId="7B4A49D0" w14:textId="2A415924" w:rsidR="000A0A77" w:rsidRPr="004C0909" w:rsidRDefault="000A0A77" w:rsidP="00F6123B">
      <w:pPr>
        <w:pStyle w:val="2"/>
      </w:pPr>
      <w:r>
        <w:t>Налашту</w:t>
      </w:r>
      <w:r w:rsidR="00DD2178">
        <w:t>вання</w:t>
      </w:r>
      <w:r>
        <w:t xml:space="preserve"> базов</w:t>
      </w:r>
      <w:r w:rsidR="00DD2178">
        <w:t>ої</w:t>
      </w:r>
      <w:r>
        <w:t xml:space="preserve"> конфігураці</w:t>
      </w:r>
      <w:r w:rsidR="00DD2178">
        <w:t>ї</w:t>
      </w:r>
      <w:r>
        <w:t xml:space="preserve"> на S1 та S2</w:t>
      </w:r>
    </w:p>
    <w:p w14:paraId="6BFEBB07" w14:textId="77777777" w:rsidR="000A0A77" w:rsidRDefault="000A0A77" w:rsidP="000A0A77">
      <w:pPr>
        <w:pStyle w:val="BodyTextL25"/>
      </w:pPr>
      <w:r>
        <w:t>Виконайте наступні кроки на S1 і S2.</w:t>
      </w:r>
    </w:p>
    <w:p w14:paraId="2659EF29" w14:textId="77777777" w:rsidR="000A0A77" w:rsidRDefault="000A0A77" w:rsidP="00F6123B">
      <w:pPr>
        <w:pStyle w:val="3"/>
      </w:pPr>
      <w:r>
        <w:t>Налаштуйте ім'я вузла на S1.</w:t>
      </w:r>
    </w:p>
    <w:p w14:paraId="6338B5DC" w14:textId="77777777" w:rsidR="000A0A77" w:rsidRPr="0090674B" w:rsidRDefault="000A0A77" w:rsidP="000A0A77">
      <w:pPr>
        <w:pStyle w:val="SubStepAlpha"/>
      </w:pPr>
      <w:r>
        <w:t>Натисніть на S1, а потім натисніть на вкладку CLI.</w:t>
      </w:r>
    </w:p>
    <w:p w14:paraId="11A59B15" w14:textId="77777777" w:rsidR="000A0A77" w:rsidRDefault="000A0A77" w:rsidP="000A0A77">
      <w:pPr>
        <w:pStyle w:val="SubStepAlpha"/>
      </w:pPr>
      <w:r>
        <w:t>Введіть потрібну команду, щоб призначити вузлу ім'я S1.</w:t>
      </w:r>
    </w:p>
    <w:p w14:paraId="193B2629" w14:textId="77777777" w:rsidR="000A0A77" w:rsidRDefault="000A0A77" w:rsidP="00F6123B">
      <w:pPr>
        <w:pStyle w:val="3"/>
      </w:pPr>
      <w:r>
        <w:t xml:space="preserve">Налаштуйте паролі для консолі і привілейованого режиму EXEC. </w:t>
      </w:r>
    </w:p>
    <w:p w14:paraId="0D33A8D9" w14:textId="77777777" w:rsidR="000A0A77" w:rsidRPr="0090674B" w:rsidRDefault="000A0A77" w:rsidP="000A0A77">
      <w:pPr>
        <w:pStyle w:val="SubStepAlpha"/>
        <w:numPr>
          <w:ilvl w:val="3"/>
          <w:numId w:val="12"/>
        </w:numPr>
      </w:pPr>
      <w:r>
        <w:t xml:space="preserve">Використовуйте слово </w:t>
      </w:r>
      <w:r w:rsidRPr="00EA25C0">
        <w:rPr>
          <w:b/>
        </w:rPr>
        <w:t>cisco</w:t>
      </w:r>
      <w:r>
        <w:t xml:space="preserve"> для пароля консолі. </w:t>
      </w:r>
    </w:p>
    <w:p w14:paraId="11E137EB" w14:textId="77777777" w:rsidR="000A0A77" w:rsidRPr="002F5E53" w:rsidRDefault="000A0A77" w:rsidP="000A0A77">
      <w:pPr>
        <w:pStyle w:val="SubStepAlpha"/>
        <w:numPr>
          <w:ilvl w:val="3"/>
          <w:numId w:val="12"/>
        </w:numPr>
      </w:pPr>
      <w:r>
        <w:t xml:space="preserve">Використовуйте слово </w:t>
      </w:r>
      <w:r w:rsidRPr="00EA25C0">
        <w:rPr>
          <w:b/>
        </w:rPr>
        <w:t>class</w:t>
      </w:r>
      <w:r>
        <w:t xml:space="preserve"> для пароля привілейованого режиму EXEC.</w:t>
      </w:r>
    </w:p>
    <w:p w14:paraId="2B07AE4B" w14:textId="720F67DC" w:rsidR="002F5E53" w:rsidRPr="00C23260" w:rsidRDefault="002F5E53" w:rsidP="002F5E53">
      <w:pPr>
        <w:pStyle w:val="SubStepAlpha"/>
        <w:numPr>
          <w:ilvl w:val="0"/>
          <w:numId w:val="0"/>
        </w:numPr>
        <w:ind w:left="360"/>
      </w:pPr>
      <w:r w:rsidRPr="002F5E53">
        <w:drawing>
          <wp:inline distT="0" distB="0" distL="0" distR="0" wp14:anchorId="54105E41" wp14:editId="04E5DDDA">
            <wp:extent cx="3901778" cy="1691787"/>
            <wp:effectExtent l="0" t="0" r="3810" b="3810"/>
            <wp:docPr id="16078309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09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F6DC" w14:textId="77777777" w:rsidR="000A0A77" w:rsidRDefault="000A0A77" w:rsidP="00F6123B">
      <w:pPr>
        <w:pStyle w:val="3"/>
      </w:pPr>
      <w:r>
        <w:t>Перевірте конфігурації паролів для S1.</w:t>
      </w:r>
    </w:p>
    <w:p w14:paraId="734D0A25" w14:textId="77777777" w:rsidR="000A0A77" w:rsidRPr="000A0A77" w:rsidRDefault="000A0A77" w:rsidP="0077460F">
      <w:pPr>
        <w:pStyle w:val="4"/>
      </w:pPr>
      <w:r>
        <w:t>Запитання:</w:t>
      </w:r>
    </w:p>
    <w:p w14:paraId="6D8B1E6E" w14:textId="10C8194C" w:rsidR="000A0A77" w:rsidRDefault="000A0A77" w:rsidP="0077460F">
      <w:pPr>
        <w:pStyle w:val="BodyTextL25"/>
        <w:widowControl w:val="0"/>
        <w:spacing w:before="0"/>
        <w:rPr>
          <w:lang w:val="en-US"/>
        </w:rPr>
      </w:pPr>
      <w:r>
        <w:t xml:space="preserve">Як можна перевірити, </w:t>
      </w:r>
      <w:r w:rsidR="00DD2178">
        <w:t>чи</w:t>
      </w:r>
      <w:r>
        <w:t xml:space="preserve"> обидва паролі були налаштовані правильно?</w:t>
      </w:r>
    </w:p>
    <w:p w14:paraId="25590D3F" w14:textId="61DBE21F" w:rsidR="002F5E53" w:rsidRPr="002F5E53" w:rsidRDefault="002F5E53" w:rsidP="0077460F">
      <w:pPr>
        <w:pStyle w:val="BodyTextL25"/>
        <w:widowControl w:val="0"/>
        <w:spacing w:before="0"/>
        <w:rPr>
          <w:lang w:val="en-US"/>
        </w:rPr>
      </w:pPr>
      <w:r w:rsidRPr="002F5E53">
        <w:rPr>
          <w:lang w:val="en-US"/>
        </w:rPr>
        <w:lastRenderedPageBreak/>
        <w:drawing>
          <wp:inline distT="0" distB="0" distL="0" distR="0" wp14:anchorId="4B7EB4F9" wp14:editId="0DFAD39E">
            <wp:extent cx="2956816" cy="2956816"/>
            <wp:effectExtent l="0" t="0" r="0" b="0"/>
            <wp:docPr id="38194449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449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5EDF" w14:textId="77777777" w:rsidR="000A0A77" w:rsidRDefault="000A0A77" w:rsidP="000A0A77">
      <w:pPr>
        <w:pStyle w:val="AnswerLineL25"/>
      </w:pPr>
      <w:r>
        <w:t>Запишіть тут свою відповідь.</w:t>
      </w:r>
    </w:p>
    <w:p w14:paraId="730C4E87" w14:textId="77777777" w:rsidR="000A0A77" w:rsidRDefault="000A0A77" w:rsidP="00F6123B">
      <w:pPr>
        <w:pStyle w:val="3"/>
      </w:pPr>
      <w:r>
        <w:t>Налаштуйте банерне повідомлення (MOTD Banner)</w:t>
      </w:r>
    </w:p>
    <w:p w14:paraId="3A2D978A" w14:textId="53BD643E" w:rsidR="000A0A77" w:rsidRDefault="000A0A77" w:rsidP="0077460F">
      <w:pPr>
        <w:pStyle w:val="BodyTextL25"/>
        <w:keepNext/>
      </w:pPr>
      <w:r>
        <w:t>Використовуйте відповідний текст банера</w:t>
      </w:r>
      <w:r w:rsidR="00DD2178">
        <w:t xml:space="preserve"> </w:t>
      </w:r>
      <w:r w:rsidR="00DD2178" w:rsidRPr="00DD2178">
        <w:t>для запобігання несанкціонованого доступу</w:t>
      </w:r>
      <w:r>
        <w:t>. Приклад тексту наведено нижче:</w:t>
      </w:r>
    </w:p>
    <w:p w14:paraId="021B64C6" w14:textId="77777777" w:rsidR="000A0A77" w:rsidRDefault="000A0A77" w:rsidP="000A0A77">
      <w:pPr>
        <w:pStyle w:val="BodyTextL25"/>
        <w:widowControl w:val="0"/>
        <w:ind w:left="720"/>
        <w:rPr>
          <w:b/>
          <w:lang w:val="en-US"/>
        </w:rPr>
      </w:pPr>
      <w:r>
        <w:rPr>
          <w:b/>
        </w:rPr>
        <w:t>Authorized access only. Violators will be prosecuted to the full extent of the law.</w:t>
      </w:r>
    </w:p>
    <w:p w14:paraId="665EC9AC" w14:textId="6103381C" w:rsidR="002F5E53" w:rsidRPr="002F5E53" w:rsidRDefault="002F5E53" w:rsidP="000A0A77">
      <w:pPr>
        <w:pStyle w:val="BodyTextL25"/>
        <w:widowControl w:val="0"/>
        <w:ind w:left="720"/>
        <w:rPr>
          <w:b/>
          <w:lang w:val="en-US"/>
        </w:rPr>
      </w:pPr>
      <w:r w:rsidRPr="002F5E53">
        <w:rPr>
          <w:b/>
          <w:lang w:val="en-US"/>
        </w:rPr>
        <w:drawing>
          <wp:inline distT="0" distB="0" distL="0" distR="0" wp14:anchorId="538C618A" wp14:editId="0B0EA3D7">
            <wp:extent cx="6226080" cy="1181202"/>
            <wp:effectExtent l="0" t="0" r="3810" b="0"/>
            <wp:docPr id="1100212763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2763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B906" w14:textId="77777777" w:rsidR="000A0A77" w:rsidRDefault="000A0A77" w:rsidP="00F6123B">
      <w:pPr>
        <w:pStyle w:val="3"/>
      </w:pPr>
      <w:r>
        <w:t>Збережіть файл конфігурації у NVRAM.</w:t>
      </w:r>
    </w:p>
    <w:p w14:paraId="40C804C2" w14:textId="77777777" w:rsidR="000A0A77" w:rsidRPr="000A0A77" w:rsidRDefault="000A0A77" w:rsidP="00860EFE">
      <w:pPr>
        <w:pStyle w:val="4"/>
      </w:pPr>
      <w:r>
        <w:t>Запитання:</w:t>
      </w:r>
    </w:p>
    <w:p w14:paraId="546B4E55" w14:textId="77777777" w:rsidR="000A0A77" w:rsidRDefault="000A0A77" w:rsidP="00860EFE">
      <w:pPr>
        <w:pStyle w:val="BodyTextL25"/>
        <w:widowControl w:val="0"/>
        <w:spacing w:before="0"/>
        <w:rPr>
          <w:lang w:val="en-US"/>
        </w:rPr>
      </w:pPr>
      <w:r>
        <w:t>Яку команду необхідно для цього виконати?</w:t>
      </w:r>
    </w:p>
    <w:p w14:paraId="4EEEF96F" w14:textId="7EBC9956" w:rsidR="002F5E53" w:rsidRPr="002F5E53" w:rsidRDefault="002F5E53" w:rsidP="00860EFE">
      <w:pPr>
        <w:pStyle w:val="BodyTextL25"/>
        <w:widowControl w:val="0"/>
        <w:spacing w:before="0"/>
        <w:rPr>
          <w:lang w:val="en-US"/>
        </w:rPr>
      </w:pPr>
      <w:r w:rsidRPr="002F5E53">
        <w:rPr>
          <w:lang w:val="en-US"/>
        </w:rPr>
        <w:drawing>
          <wp:inline distT="0" distB="0" distL="0" distR="0" wp14:anchorId="245365F0" wp14:editId="2C681D64">
            <wp:extent cx="3231160" cy="1158340"/>
            <wp:effectExtent l="0" t="0" r="7620" b="3810"/>
            <wp:docPr id="14943139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139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F423" w14:textId="77777777" w:rsidR="000A0A77" w:rsidRDefault="000A0A77" w:rsidP="00860EFE">
      <w:pPr>
        <w:pStyle w:val="AnswerLineL25"/>
      </w:pPr>
      <w:r>
        <w:t>Запишіть тут свою відповідь.</w:t>
      </w:r>
    </w:p>
    <w:p w14:paraId="53949F44" w14:textId="77777777" w:rsidR="000A0A77" w:rsidRDefault="000A0A77" w:rsidP="00F6123B">
      <w:pPr>
        <w:pStyle w:val="3"/>
        <w:rPr>
          <w:lang w:val="en-US"/>
        </w:rPr>
      </w:pPr>
      <w:r>
        <w:lastRenderedPageBreak/>
        <w:t>Повторіть кроки 1-5 для S2.</w:t>
      </w:r>
    </w:p>
    <w:p w14:paraId="6FFFB5A0" w14:textId="64DD3AF3" w:rsidR="002F5E53" w:rsidRDefault="00803A90" w:rsidP="002F5E53">
      <w:pPr>
        <w:rPr>
          <w:lang w:val="en-US"/>
        </w:rPr>
      </w:pPr>
      <w:r w:rsidRPr="00803A90">
        <w:rPr>
          <w:lang w:val="en-US"/>
        </w:rPr>
        <w:drawing>
          <wp:inline distT="0" distB="0" distL="0" distR="0" wp14:anchorId="162B5EBC" wp14:editId="465C6EA0">
            <wp:extent cx="3840813" cy="1440305"/>
            <wp:effectExtent l="0" t="0" r="7620" b="7620"/>
            <wp:docPr id="5712913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13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6180" w14:textId="2B184E0E" w:rsidR="00803A90" w:rsidRPr="00173566" w:rsidRDefault="00803A90" w:rsidP="002F5E53">
      <w:pPr>
        <w:rPr>
          <w:lang w:val="en-US"/>
        </w:rPr>
      </w:pPr>
      <w:r w:rsidRPr="00803A90">
        <w:rPr>
          <w:lang w:val="en-US"/>
        </w:rPr>
        <w:drawing>
          <wp:inline distT="0" distB="0" distL="0" distR="0" wp14:anchorId="5E77282E" wp14:editId="5DF405BC">
            <wp:extent cx="6111770" cy="1966130"/>
            <wp:effectExtent l="0" t="0" r="3810" b="0"/>
            <wp:docPr id="124250353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353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E287" w14:textId="77777777" w:rsidR="000A0A77" w:rsidRDefault="000A0A77" w:rsidP="00F6123B">
      <w:pPr>
        <w:pStyle w:val="2"/>
      </w:pPr>
      <w:r>
        <w:t>Конфігурування ПК</w:t>
      </w:r>
    </w:p>
    <w:p w14:paraId="5B34FAF5" w14:textId="77777777" w:rsidR="000A0A77" w:rsidRPr="00A654C4" w:rsidRDefault="000A0A77" w:rsidP="000A0A77">
      <w:pPr>
        <w:pStyle w:val="BodyTextL25"/>
      </w:pPr>
      <w:r>
        <w:t>Налаштуйте IP-адреси для PC1 і PC2.</w:t>
      </w:r>
    </w:p>
    <w:p w14:paraId="1A8C5F66" w14:textId="77777777" w:rsidR="000A0A77" w:rsidRPr="00C07FD9" w:rsidRDefault="000A0A77" w:rsidP="00F6123B">
      <w:pPr>
        <w:pStyle w:val="3"/>
        <w:numPr>
          <w:ilvl w:val="2"/>
          <w:numId w:val="15"/>
        </w:numPr>
      </w:pPr>
      <w:r>
        <w:t>Налаштуйте IP-адреси на обох ПК.</w:t>
      </w:r>
    </w:p>
    <w:p w14:paraId="16349018" w14:textId="77777777" w:rsidR="000A0A77" w:rsidRPr="0090674B" w:rsidRDefault="000A0A77" w:rsidP="00860EFE">
      <w:pPr>
        <w:pStyle w:val="SubStepAlpha"/>
      </w:pPr>
      <w:r>
        <w:t>Натисніть на PC1 і відкрийте вкладку Desktop (Робочий стіл).</w:t>
      </w:r>
    </w:p>
    <w:p w14:paraId="7988997E" w14:textId="77777777" w:rsidR="000A0A77" w:rsidRPr="0090674B" w:rsidRDefault="000A0A77" w:rsidP="00860EFE">
      <w:pPr>
        <w:pStyle w:val="SubStepAlpha"/>
      </w:pPr>
      <w:r>
        <w:t>Натисніть на IP Configuration (Налаштування IP-адрес). У таблиці адресації вище можна побачити, що для PC1 призначена IP-адреса  192.168.1.1, а маска підмережі - 255.255.255.0. Введіть ці дані для PC1 у вікні IP Configuration (Налаштування IP-адрес).</w:t>
      </w:r>
    </w:p>
    <w:p w14:paraId="0875807F" w14:textId="77777777" w:rsidR="000A0A77" w:rsidRDefault="000A0A77" w:rsidP="00860EFE">
      <w:pPr>
        <w:pStyle w:val="SubStepAlpha"/>
      </w:pPr>
      <w:r>
        <w:t>Повторіть кроки 1a і 1b для PC2.</w:t>
      </w:r>
    </w:p>
    <w:p w14:paraId="1ECF3638" w14:textId="77777777" w:rsidR="000A0A77" w:rsidRDefault="000A0A77" w:rsidP="000A0A77">
      <w:pPr>
        <w:pStyle w:val="3"/>
      </w:pPr>
      <w:r>
        <w:t>Перевірте під'єднання до комутаторів.</w:t>
      </w:r>
    </w:p>
    <w:p w14:paraId="0E5FD106" w14:textId="77777777" w:rsidR="000A0A77" w:rsidRPr="0090674B" w:rsidRDefault="000A0A77" w:rsidP="000A0A77">
      <w:pPr>
        <w:pStyle w:val="SubStepAlpha"/>
      </w:pPr>
      <w:r>
        <w:t>Натисніть на PC1. Закрийте вікно IP Configuration, якщо воно все ще відкрите. У вкладці Desktop, натисніть на Command Prompt.</w:t>
      </w:r>
    </w:p>
    <w:p w14:paraId="0CE27C05" w14:textId="2EA999BC" w:rsidR="000A0A77" w:rsidRDefault="000A0A77" w:rsidP="000A0A77">
      <w:pPr>
        <w:pStyle w:val="SubStepAlpha"/>
      </w:pPr>
      <w:r>
        <w:t xml:space="preserve">Введіть команду </w:t>
      </w:r>
      <w:r w:rsidRPr="00EA25C0">
        <w:rPr>
          <w:b/>
        </w:rPr>
        <w:t>ping</w:t>
      </w:r>
      <w:r>
        <w:t xml:space="preserve"> </w:t>
      </w:r>
      <w:r w:rsidR="00DD2178">
        <w:t>та</w:t>
      </w:r>
      <w:r>
        <w:t xml:space="preserve"> IP-адресу для S1 і натисніть Enter.</w:t>
      </w:r>
    </w:p>
    <w:p w14:paraId="67BC7F11" w14:textId="77777777" w:rsidR="000A0A77" w:rsidRDefault="000A0A77" w:rsidP="000A0A77">
      <w:pPr>
        <w:pStyle w:val="CMD"/>
        <w:widowControl w:val="0"/>
      </w:pPr>
      <w:r>
        <w:t>Packet Tracer PC Command Line 1.0</w:t>
      </w:r>
    </w:p>
    <w:p w14:paraId="4563924E" w14:textId="77777777" w:rsidR="000A0A77" w:rsidRDefault="000A0A77" w:rsidP="000A0A77">
      <w:pPr>
        <w:pStyle w:val="CMD"/>
        <w:widowControl w:val="0"/>
        <w:rPr>
          <w:b/>
        </w:rPr>
      </w:pPr>
      <w:r>
        <w:t xml:space="preserve">PC&gt; </w:t>
      </w:r>
      <w:r w:rsidRPr="00505240">
        <w:rPr>
          <w:b/>
        </w:rPr>
        <w:t>ping 192.168.1.253</w:t>
      </w:r>
    </w:p>
    <w:p w14:paraId="32CCA388" w14:textId="1813E097" w:rsidR="00173566" w:rsidRDefault="00173566" w:rsidP="000A0A77">
      <w:pPr>
        <w:pStyle w:val="CMD"/>
        <w:widowControl w:val="0"/>
        <w:rPr>
          <w:b/>
        </w:rPr>
      </w:pPr>
      <w:r w:rsidRPr="00173566">
        <w:rPr>
          <w:b/>
        </w:rPr>
        <w:lastRenderedPageBreak/>
        <w:drawing>
          <wp:inline distT="0" distB="0" distL="0" distR="0" wp14:anchorId="4D9BC291" wp14:editId="45E57BD7">
            <wp:extent cx="4313294" cy="2606266"/>
            <wp:effectExtent l="0" t="0" r="0" b="3810"/>
            <wp:docPr id="4066276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76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A017" w14:textId="77777777" w:rsidR="000A0A77" w:rsidRDefault="000A0A77" w:rsidP="000A0A77">
      <w:pPr>
        <w:pStyle w:val="4"/>
      </w:pPr>
      <w:r>
        <w:t>Запитання:</w:t>
      </w:r>
    </w:p>
    <w:p w14:paraId="053A5F76" w14:textId="58128856" w:rsidR="000A0A77" w:rsidRDefault="000A0A77" w:rsidP="00860EFE">
      <w:pPr>
        <w:pStyle w:val="BodyTextL50"/>
        <w:widowControl w:val="0"/>
        <w:spacing w:before="0"/>
      </w:pPr>
      <w:r>
        <w:t>Чи вдалося виконати команду? Поясніть.</w:t>
      </w:r>
    </w:p>
    <w:p w14:paraId="13E4F75D" w14:textId="7A9531EC" w:rsidR="00173566" w:rsidRDefault="00173566" w:rsidP="00860EFE">
      <w:pPr>
        <w:pStyle w:val="BodyTextL50"/>
        <w:widowControl w:val="0"/>
        <w:spacing w:before="0"/>
      </w:pPr>
      <w:r w:rsidRPr="00173566">
        <w:t>Ping не працює, бо комутатор S1 не має активного IP-інтерфейсу VLAN з командою no shutdown</w:t>
      </w:r>
    </w:p>
    <w:p w14:paraId="6961261B" w14:textId="77777777" w:rsidR="000A0A77" w:rsidRDefault="000A0A77" w:rsidP="000A0A77">
      <w:pPr>
        <w:pStyle w:val="2"/>
        <w:spacing w:after="0"/>
      </w:pPr>
      <w:r>
        <w:t>Налаштування інтерфейсу керування комутатором</w:t>
      </w:r>
    </w:p>
    <w:p w14:paraId="4EFFBCCA" w14:textId="77777777" w:rsidR="000A0A77" w:rsidRPr="00F052CC" w:rsidRDefault="000A0A77" w:rsidP="000A0A77">
      <w:pPr>
        <w:pStyle w:val="BodyTextL25"/>
      </w:pPr>
      <w:r>
        <w:t>Налаштуйте IP-адреси для S1 і S2.</w:t>
      </w:r>
    </w:p>
    <w:p w14:paraId="43FA6933" w14:textId="77777777" w:rsidR="000A0A77" w:rsidRDefault="000A0A77" w:rsidP="000A0A77">
      <w:pPr>
        <w:pStyle w:val="3"/>
        <w:numPr>
          <w:ilvl w:val="2"/>
          <w:numId w:val="14"/>
        </w:numPr>
      </w:pPr>
      <w:r>
        <w:t>Налаштуйте IP-адресу для S1.</w:t>
      </w:r>
    </w:p>
    <w:p w14:paraId="78A29EDE" w14:textId="683FA299" w:rsidR="00860EFE" w:rsidRDefault="000A0A77" w:rsidP="000A0A77">
      <w:pPr>
        <w:pStyle w:val="BodyTextL25"/>
        <w:widowControl w:val="0"/>
      </w:pPr>
      <w:r>
        <w:t xml:space="preserve">Комутатори можна використовувати в режимі «plug&amp;play». Це означає, що вони можуть почати працювати і без попереднього налаштування. Комутатори пересилають дані між портами, </w:t>
      </w:r>
      <w:r w:rsidR="00494090" w:rsidRPr="00494090">
        <w:t>використовуючи</w:t>
      </w:r>
      <w:r>
        <w:t xml:space="preserve"> MAC-адреси.</w:t>
      </w:r>
    </w:p>
    <w:p w14:paraId="11B5A695" w14:textId="77777777" w:rsidR="00860EFE" w:rsidRDefault="00860EFE" w:rsidP="00860EFE">
      <w:pPr>
        <w:pStyle w:val="4"/>
      </w:pPr>
      <w:r>
        <w:t>Запитання:</w:t>
      </w:r>
    </w:p>
    <w:p w14:paraId="00C46665" w14:textId="77777777" w:rsidR="000A0A77" w:rsidRDefault="000A0A77" w:rsidP="00860EFE">
      <w:pPr>
        <w:pStyle w:val="BodyTextL25"/>
        <w:widowControl w:val="0"/>
        <w:spacing w:before="0"/>
      </w:pPr>
      <w:r>
        <w:t>Якщо це так, для чого тоді потрібно налаштовувати IP-адреси?</w:t>
      </w:r>
    </w:p>
    <w:p w14:paraId="11E271F0" w14:textId="1B4A61CD" w:rsidR="00173566" w:rsidRPr="002224A6" w:rsidRDefault="002224A6" w:rsidP="002224A6">
      <w:pPr>
        <w:pStyle w:val="BodyTextL25"/>
        <w:widowControl w:val="0"/>
        <w:spacing w:before="0"/>
        <w:rPr>
          <w:lang w:val="en-US"/>
        </w:rPr>
      </w:pPr>
      <w:r w:rsidRPr="002224A6">
        <w:rPr>
          <w:lang w:val="ru-UA"/>
        </w:rPr>
        <w:t>IP-адреси налаштовують на комутаторах для управління ними та доступу через мережу (наприклад, через Telnet або SSH), а не для пересилання даних між портами.</w:t>
      </w:r>
    </w:p>
    <w:p w14:paraId="726B388C" w14:textId="77777777" w:rsidR="000A0A77" w:rsidRPr="00390C46" w:rsidRDefault="000A0A77" w:rsidP="00860EFE">
      <w:pPr>
        <w:pStyle w:val="BodyTextL25"/>
        <w:keepNext/>
      </w:pPr>
      <w:r>
        <w:t>Щоб налаштувати IP-адресу на комутаторі S1, використовуйте наступні команди.</w:t>
      </w:r>
    </w:p>
    <w:p w14:paraId="16653E02" w14:textId="77777777" w:rsidR="000A0A77" w:rsidRDefault="000A0A77" w:rsidP="000A0A77">
      <w:pPr>
        <w:pStyle w:val="CMD"/>
        <w:widowControl w:val="0"/>
      </w:pPr>
      <w:r>
        <w:t xml:space="preserve">S1# </w:t>
      </w:r>
      <w:r>
        <w:rPr>
          <w:b/>
        </w:rPr>
        <w:t>configure terminal</w:t>
      </w:r>
    </w:p>
    <w:p w14:paraId="4508A2FA" w14:textId="77777777" w:rsidR="000A0A77" w:rsidRDefault="000A0A77" w:rsidP="000A0A77">
      <w:pPr>
        <w:pStyle w:val="CMD"/>
        <w:widowControl w:val="0"/>
      </w:pPr>
      <w:r>
        <w:t>Enter configuration commands, one per line.  End with CNTL/Z.</w:t>
      </w:r>
    </w:p>
    <w:p w14:paraId="776118E6" w14:textId="77777777" w:rsidR="000A0A77" w:rsidRDefault="000A0A77" w:rsidP="000A0A77">
      <w:pPr>
        <w:pStyle w:val="CMD"/>
        <w:widowControl w:val="0"/>
      </w:pPr>
      <w:r>
        <w:t xml:space="preserve">S1(config)# </w:t>
      </w:r>
      <w:r>
        <w:rPr>
          <w:b/>
        </w:rPr>
        <w:t>interface vlan 1</w:t>
      </w:r>
    </w:p>
    <w:p w14:paraId="630525B7" w14:textId="77777777" w:rsidR="000A0A77" w:rsidRDefault="000A0A77" w:rsidP="000A0A77">
      <w:pPr>
        <w:pStyle w:val="CMD"/>
        <w:widowControl w:val="0"/>
      </w:pPr>
      <w:r>
        <w:t xml:space="preserve">S1(config-if)# </w:t>
      </w:r>
      <w:r>
        <w:rPr>
          <w:b/>
        </w:rPr>
        <w:t>ip address 192.168.1.253 255.255.255.0</w:t>
      </w:r>
    </w:p>
    <w:p w14:paraId="5784C88D" w14:textId="77777777" w:rsidR="000A0A77" w:rsidRPr="007064C4" w:rsidRDefault="000A0A77" w:rsidP="000A0A77">
      <w:pPr>
        <w:pStyle w:val="CMD"/>
        <w:widowControl w:val="0"/>
        <w:rPr>
          <w:b/>
        </w:rPr>
      </w:pPr>
      <w:r>
        <w:t xml:space="preserve">S1(config-if)# </w:t>
      </w:r>
      <w:r w:rsidRPr="007064C4">
        <w:rPr>
          <w:b/>
        </w:rPr>
        <w:t>no shutdown</w:t>
      </w:r>
    </w:p>
    <w:p w14:paraId="1C0EB8B8" w14:textId="77777777" w:rsidR="000A0A77" w:rsidRDefault="000A0A77" w:rsidP="000A0A77">
      <w:pPr>
        <w:pStyle w:val="CMD"/>
        <w:widowControl w:val="0"/>
      </w:pPr>
      <w:r>
        <w:t>%LINEPROTO-5-UPDOWN: Line protocol on Interface Vlan1, changed state to up</w:t>
      </w:r>
    </w:p>
    <w:p w14:paraId="7BD1291B" w14:textId="77777777" w:rsidR="000A0A77" w:rsidRDefault="000A0A77" w:rsidP="000A0A77">
      <w:pPr>
        <w:pStyle w:val="CMD"/>
        <w:widowControl w:val="0"/>
      </w:pPr>
      <w:r>
        <w:t>S1(config-if)#</w:t>
      </w:r>
    </w:p>
    <w:p w14:paraId="2222EED7" w14:textId="77777777" w:rsidR="000A0A77" w:rsidRDefault="000A0A77" w:rsidP="000A0A77">
      <w:pPr>
        <w:pStyle w:val="CMD"/>
        <w:widowControl w:val="0"/>
      </w:pPr>
      <w:r>
        <w:t xml:space="preserve">S1(config-if)# </w:t>
      </w:r>
      <w:r w:rsidRPr="007064C4">
        <w:rPr>
          <w:b/>
        </w:rPr>
        <w:t>exit</w:t>
      </w:r>
    </w:p>
    <w:p w14:paraId="313175AA" w14:textId="77777777" w:rsidR="000A0A77" w:rsidRDefault="000A0A77" w:rsidP="000A0A77">
      <w:pPr>
        <w:pStyle w:val="CMD"/>
        <w:widowControl w:val="0"/>
      </w:pPr>
      <w:r>
        <w:t>S1#</w:t>
      </w:r>
    </w:p>
    <w:p w14:paraId="517BC024" w14:textId="77777777" w:rsidR="00860EFE" w:rsidRDefault="00860EFE" w:rsidP="00860EFE">
      <w:pPr>
        <w:pStyle w:val="4"/>
      </w:pPr>
      <w:r>
        <w:lastRenderedPageBreak/>
        <w:t>Запитання:</w:t>
      </w:r>
    </w:p>
    <w:p w14:paraId="13870690" w14:textId="77777777" w:rsidR="000A0A77" w:rsidRDefault="000A0A77" w:rsidP="00860EFE">
      <w:pPr>
        <w:pStyle w:val="BodyTextL25"/>
        <w:keepNext/>
        <w:spacing w:before="0"/>
        <w:rPr>
          <w:lang w:val="en-US"/>
        </w:rPr>
      </w:pPr>
      <w:r>
        <w:t xml:space="preserve">Навіщо ви вводите команду </w:t>
      </w:r>
      <w:r>
        <w:rPr>
          <w:b/>
        </w:rPr>
        <w:t>no shutdown</w:t>
      </w:r>
      <w:r>
        <w:t>?</w:t>
      </w:r>
    </w:p>
    <w:p w14:paraId="34655F1F" w14:textId="2C2E7E3C" w:rsidR="004A18D6" w:rsidRPr="004A18D6" w:rsidRDefault="004A18D6" w:rsidP="00860EFE">
      <w:pPr>
        <w:pStyle w:val="BodyTextL25"/>
        <w:keepNext/>
        <w:spacing w:before="0"/>
        <w:rPr>
          <w:lang w:val="en-US"/>
        </w:rPr>
      </w:pPr>
      <w:r w:rsidRPr="004A18D6">
        <w:t>Команда no shutdown активує інтерфейс VLAN, щоб він став увімкненим і міг приймати та надсилати пакети, інакше інтерфейс залишається вимкненим за замовчуванням.</w:t>
      </w:r>
    </w:p>
    <w:p w14:paraId="262372AE" w14:textId="3A43620B" w:rsidR="002224A6" w:rsidRPr="002224A6" w:rsidRDefault="002224A6" w:rsidP="00860EFE">
      <w:pPr>
        <w:pStyle w:val="BodyTextL25"/>
        <w:keepNext/>
        <w:spacing w:before="0"/>
        <w:rPr>
          <w:lang w:val="en-US"/>
        </w:rPr>
      </w:pPr>
      <w:r w:rsidRPr="002224A6">
        <w:rPr>
          <w:lang w:val="en-US"/>
        </w:rPr>
        <w:drawing>
          <wp:inline distT="0" distB="0" distL="0" distR="0" wp14:anchorId="46150E39" wp14:editId="2080B6D9">
            <wp:extent cx="4770533" cy="2598645"/>
            <wp:effectExtent l="0" t="0" r="0" b="0"/>
            <wp:docPr id="5776082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82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1DA" w14:textId="77777777" w:rsidR="00860EFE" w:rsidRDefault="00860EFE" w:rsidP="00860EFE">
      <w:pPr>
        <w:pStyle w:val="AnswerLineL25"/>
      </w:pPr>
      <w:r>
        <w:t>Запишіть тут свою відповідь.</w:t>
      </w:r>
    </w:p>
    <w:p w14:paraId="1F10C2E0" w14:textId="77777777" w:rsidR="000A0A77" w:rsidRDefault="000A0A77" w:rsidP="000A0A77">
      <w:pPr>
        <w:pStyle w:val="3"/>
      </w:pPr>
      <w:r>
        <w:t>Налаштуйте IP-адресу для S2.</w:t>
      </w:r>
    </w:p>
    <w:p w14:paraId="6110C930" w14:textId="77777777" w:rsidR="000A0A77" w:rsidRDefault="000A0A77" w:rsidP="000A0A77">
      <w:pPr>
        <w:pStyle w:val="BodyTextL25"/>
        <w:widowControl w:val="0"/>
        <w:rPr>
          <w:lang w:val="en-US"/>
        </w:rPr>
      </w:pPr>
      <w:r>
        <w:t>Використовуючи дані з таблиці адресації, налаштуйте IP-адресу для S2.</w:t>
      </w:r>
    </w:p>
    <w:p w14:paraId="4947BC6C" w14:textId="5A75BA97" w:rsidR="004A18D6" w:rsidRPr="004A18D6" w:rsidRDefault="004A18D6" w:rsidP="000A0A77">
      <w:pPr>
        <w:pStyle w:val="BodyTextL25"/>
        <w:widowControl w:val="0"/>
        <w:rPr>
          <w:lang w:val="en-US"/>
        </w:rPr>
      </w:pPr>
      <w:r w:rsidRPr="004A18D6">
        <w:rPr>
          <w:lang w:val="en-US"/>
        </w:rPr>
        <w:drawing>
          <wp:inline distT="0" distB="0" distL="0" distR="0" wp14:anchorId="718409C5" wp14:editId="19F5CCF9">
            <wp:extent cx="5006774" cy="2560542"/>
            <wp:effectExtent l="0" t="0" r="3810" b="0"/>
            <wp:docPr id="8525068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68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3105" w14:textId="77777777" w:rsidR="000A0A77" w:rsidRDefault="000A0A77" w:rsidP="000A0A77">
      <w:pPr>
        <w:pStyle w:val="3"/>
      </w:pPr>
      <w:r>
        <w:t>Перевірте налаштування IP-адрес на комутаторах S1 і S2.</w:t>
      </w:r>
    </w:p>
    <w:p w14:paraId="017C6CF4" w14:textId="77777777" w:rsidR="000A0A77" w:rsidRPr="00390C46" w:rsidRDefault="000A0A77" w:rsidP="000A0A77">
      <w:pPr>
        <w:pStyle w:val="BodyTextL25"/>
        <w:widowControl w:val="0"/>
      </w:pPr>
      <w:r>
        <w:t xml:space="preserve">Використовуйте команду </w:t>
      </w:r>
      <w:r>
        <w:rPr>
          <w:b/>
        </w:rPr>
        <w:t>show ip interface brief</w:t>
      </w:r>
      <w:r>
        <w:t xml:space="preserve"> для відображення IP-адрес і стану всіх портів та інтерфейсів комутатора. Для цього можна також використовувати команду </w:t>
      </w:r>
      <w:r>
        <w:rPr>
          <w:b/>
        </w:rPr>
        <w:t>show running-config</w:t>
      </w:r>
      <w:r>
        <w:t>.</w:t>
      </w:r>
    </w:p>
    <w:p w14:paraId="1D6C81D8" w14:textId="77777777" w:rsidR="000A0A77" w:rsidRDefault="000A0A77" w:rsidP="000A0A77">
      <w:pPr>
        <w:pStyle w:val="3"/>
      </w:pPr>
      <w:r>
        <w:t>Збережіть конфігурації для S1 і S2 в NVRAM.</w:t>
      </w:r>
    </w:p>
    <w:p w14:paraId="66BDED98" w14:textId="77777777" w:rsidR="00860EFE" w:rsidRDefault="00860EFE" w:rsidP="00860EFE">
      <w:pPr>
        <w:pStyle w:val="4"/>
      </w:pPr>
      <w:r>
        <w:t>Запитання:</w:t>
      </w:r>
    </w:p>
    <w:p w14:paraId="1F50D96B" w14:textId="77777777" w:rsidR="000A0A77" w:rsidRDefault="000A0A77" w:rsidP="00860EFE">
      <w:pPr>
        <w:pStyle w:val="BodyTextL25"/>
        <w:widowControl w:val="0"/>
        <w:spacing w:before="0"/>
      </w:pPr>
      <w:r>
        <w:t>Яка команда використовується для збереження файлу конфігурації з оперативної пам'яті в NVRAM?</w:t>
      </w:r>
    </w:p>
    <w:p w14:paraId="7BB19CF5" w14:textId="77777777" w:rsidR="000A0A77" w:rsidRDefault="000A0A77" w:rsidP="000A0A77">
      <w:pPr>
        <w:pStyle w:val="AnswerLineL25"/>
      </w:pPr>
      <w:r>
        <w:t>Запишіть тут свою відповідь.</w:t>
      </w:r>
    </w:p>
    <w:p w14:paraId="7F977DE0" w14:textId="77777777" w:rsidR="000A0A77" w:rsidRDefault="000A0A77" w:rsidP="000A0A77">
      <w:pPr>
        <w:pStyle w:val="3"/>
      </w:pPr>
      <w:r>
        <w:lastRenderedPageBreak/>
        <w:t>Перевірте під'єднання до мережі.</w:t>
      </w:r>
    </w:p>
    <w:p w14:paraId="71C509A3" w14:textId="77777777" w:rsidR="000A0A77" w:rsidRPr="00CD199E" w:rsidRDefault="000A0A77" w:rsidP="000A0A77">
      <w:pPr>
        <w:pStyle w:val="BodyTextL25"/>
        <w:widowControl w:val="0"/>
      </w:pPr>
      <w:r>
        <w:t xml:space="preserve">Під'єднання до мережі можна перевірити за допомогою команди </w:t>
      </w:r>
      <w:r w:rsidRPr="001C25EF">
        <w:rPr>
          <w:b/>
        </w:rPr>
        <w:t>ping</w:t>
      </w:r>
      <w:r>
        <w:t>.  Дуже важливо, щоб зв'язок існував по всій мережі. У разі збою необхідно усунути несправність. Перевірте зв'язок комутаторів S1 і S2 з комп'ютерами PC1 і PC2.</w:t>
      </w:r>
    </w:p>
    <w:p w14:paraId="2F0F9772" w14:textId="77777777" w:rsidR="000A0A77" w:rsidRPr="0090674B" w:rsidRDefault="000A0A77" w:rsidP="000A0A77">
      <w:pPr>
        <w:pStyle w:val="SubStepAlpha"/>
      </w:pPr>
      <w:r>
        <w:t>Натисніть на PC1 і відкрийте вкладку Desktop (Робочий стіл).</w:t>
      </w:r>
    </w:p>
    <w:p w14:paraId="0431B32E" w14:textId="77777777" w:rsidR="000A0A77" w:rsidRPr="0090674B" w:rsidRDefault="000A0A77" w:rsidP="000A0A77">
      <w:pPr>
        <w:pStyle w:val="SubStepAlpha"/>
      </w:pPr>
      <w:r>
        <w:t>Натисніть на Command Prompt.</w:t>
      </w:r>
    </w:p>
    <w:p w14:paraId="01B3991F" w14:textId="77777777" w:rsidR="000A0A77" w:rsidRPr="0090674B" w:rsidRDefault="000A0A77" w:rsidP="000A0A77">
      <w:pPr>
        <w:pStyle w:val="SubStepAlpha"/>
      </w:pPr>
      <w:r>
        <w:t>За допомогою команди ping перевірте доступність IP-адреси комп'ютера PC2.</w:t>
      </w:r>
    </w:p>
    <w:p w14:paraId="6205F095" w14:textId="77777777" w:rsidR="000A0A77" w:rsidRPr="0090674B" w:rsidRDefault="000A0A77" w:rsidP="000A0A77">
      <w:pPr>
        <w:pStyle w:val="SubStepAlpha"/>
      </w:pPr>
      <w:r>
        <w:t>За допомогою команди ping перевірте доступність IP-адреси комутатора S1.</w:t>
      </w:r>
    </w:p>
    <w:p w14:paraId="18EB786C" w14:textId="77777777" w:rsidR="000A0A77" w:rsidRPr="004A18D6" w:rsidRDefault="000A0A77" w:rsidP="000A0A77">
      <w:pPr>
        <w:pStyle w:val="SubStepAlpha"/>
        <w:rPr>
          <w:szCs w:val="20"/>
        </w:rPr>
      </w:pPr>
      <w:r>
        <w:t>За допомогою команди ping перевірте доступність IP-адреси комутатора S2.</w:t>
      </w:r>
    </w:p>
    <w:p w14:paraId="7946C463" w14:textId="125890E3" w:rsidR="004A18D6" w:rsidRDefault="004A18D6" w:rsidP="000A0A77">
      <w:pPr>
        <w:pStyle w:val="SubStepAlpha"/>
        <w:rPr>
          <w:szCs w:val="20"/>
        </w:rPr>
      </w:pPr>
      <w:r w:rsidRPr="004A18D6">
        <w:rPr>
          <w:szCs w:val="20"/>
        </w:rPr>
        <w:drawing>
          <wp:inline distT="0" distB="0" distL="0" distR="0" wp14:anchorId="6ABB0E3B" wp14:editId="087474EA">
            <wp:extent cx="3772227" cy="5319221"/>
            <wp:effectExtent l="0" t="0" r="0" b="0"/>
            <wp:docPr id="9469393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93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8E1E" w14:textId="77777777" w:rsidR="000A0A77" w:rsidRPr="00877140" w:rsidRDefault="000A0A77" w:rsidP="000A0A77">
      <w:pPr>
        <w:pStyle w:val="BodyTextL25"/>
        <w:widowControl w:val="0"/>
      </w:pPr>
      <w:r>
        <w:rPr>
          <w:b/>
        </w:rPr>
        <w:t>Примітка</w:t>
      </w:r>
      <w:r w:rsidRPr="00DE2017">
        <w:t xml:space="preserve">: Ви також можете використовувати команду </w:t>
      </w:r>
      <w:r>
        <w:rPr>
          <w:b/>
        </w:rPr>
        <w:t>ping</w:t>
      </w:r>
      <w:r w:rsidRPr="00877140">
        <w:t xml:space="preserve"> в інтерфейсі командного рядка комутатора і на PC2.</w:t>
      </w:r>
    </w:p>
    <w:p w14:paraId="3193E84B" w14:textId="2CD9B08A" w:rsidR="000A0A77" w:rsidRPr="008B5CFC" w:rsidRDefault="000A0A77" w:rsidP="000A0A77">
      <w:pPr>
        <w:pStyle w:val="BodyTextL25"/>
        <w:widowControl w:val="0"/>
      </w:pPr>
      <w:r>
        <w:t xml:space="preserve">Всі перевірки повинні бути </w:t>
      </w:r>
      <w:r w:rsidR="00494090" w:rsidRPr="00494090">
        <w:t>успішними</w:t>
      </w:r>
      <w:r>
        <w:t>. Якщо результат першої перевірки - 80%, повторіть  спробу. Тепер результат повинен бути 100%. Пізніше ви дізнаєтесь, чому перша перевірка іноді завершується невдало. Якщо ви не можете пропінгувати будь-який з пристроїв, перевірте конфігурацію на наявність помилок.</w:t>
      </w:r>
    </w:p>
    <w:p w14:paraId="12436575" w14:textId="77777777" w:rsidR="00C162C0" w:rsidRPr="00C1084D" w:rsidRDefault="000A0A77" w:rsidP="00C1084D">
      <w:pPr>
        <w:pStyle w:val="ConfigWindow"/>
      </w:pPr>
      <w:r>
        <w:lastRenderedPageBreak/>
        <w:t>Кінець документа</w:t>
      </w:r>
    </w:p>
    <w:sectPr w:rsidR="00C162C0" w:rsidRPr="00C1084D" w:rsidSect="006553C2">
      <w:pgSz w:w="12240" w:h="15840" w:code="1"/>
      <w:pgMar w:top="1525" w:right="1077" w:bottom="1298" w:left="107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70024" w14:textId="77777777" w:rsidR="006F0D5A" w:rsidRDefault="006F0D5A" w:rsidP="00710659">
      <w:pPr>
        <w:spacing w:after="0" w:line="240" w:lineRule="auto"/>
      </w:pPr>
      <w:r>
        <w:separator/>
      </w:r>
    </w:p>
    <w:p w14:paraId="473D4177" w14:textId="77777777" w:rsidR="006F0D5A" w:rsidRDefault="006F0D5A"/>
  </w:endnote>
  <w:endnote w:type="continuationSeparator" w:id="0">
    <w:p w14:paraId="2A0D82AB" w14:textId="77777777" w:rsidR="006F0D5A" w:rsidRDefault="006F0D5A" w:rsidP="00710659">
      <w:pPr>
        <w:spacing w:after="0" w:line="240" w:lineRule="auto"/>
      </w:pPr>
      <w:r>
        <w:continuationSeparator/>
      </w:r>
    </w:p>
    <w:p w14:paraId="635AB515" w14:textId="77777777" w:rsidR="006F0D5A" w:rsidRDefault="006F0D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1F82" w14:textId="77777777" w:rsidR="006F0D5A" w:rsidRDefault="006F0D5A" w:rsidP="00710659">
      <w:pPr>
        <w:spacing w:after="0" w:line="240" w:lineRule="auto"/>
      </w:pPr>
      <w:r>
        <w:separator/>
      </w:r>
    </w:p>
    <w:p w14:paraId="3DB4BCC8" w14:textId="77777777" w:rsidR="006F0D5A" w:rsidRDefault="006F0D5A"/>
  </w:footnote>
  <w:footnote w:type="continuationSeparator" w:id="0">
    <w:p w14:paraId="795D0D84" w14:textId="77777777" w:rsidR="006F0D5A" w:rsidRDefault="006F0D5A" w:rsidP="00710659">
      <w:pPr>
        <w:spacing w:after="0" w:line="240" w:lineRule="auto"/>
      </w:pPr>
      <w:r>
        <w:continuationSeparator/>
      </w:r>
    </w:p>
    <w:p w14:paraId="01DC692F" w14:textId="77777777" w:rsidR="006F0D5A" w:rsidRDefault="006F0D5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634491C6"/>
    <w:styleLink w:val="PartStepSubStepList"/>
    <w:lvl w:ilvl="0">
      <w:start w:val="1"/>
      <w:numFmt w:val="decimal"/>
      <w:pStyle w:val="2"/>
      <w:suff w:val="space"/>
      <w:lvlText w:val="Частина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Завдання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935940166">
    <w:abstractNumId w:val="6"/>
  </w:num>
  <w:num w:numId="2" w16cid:durableId="238831567">
    <w:abstractNumId w:val="4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36797903">
    <w:abstractNumId w:val="2"/>
  </w:num>
  <w:num w:numId="4" w16cid:durableId="1816793114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839581940">
    <w:abstractNumId w:val="4"/>
  </w:num>
  <w:num w:numId="6" w16cid:durableId="1783527829">
    <w:abstractNumId w:val="0"/>
  </w:num>
  <w:num w:numId="7" w16cid:durableId="296575096">
    <w:abstractNumId w:val="1"/>
  </w:num>
  <w:num w:numId="8" w16cid:durableId="1835754430">
    <w:abstractNumId w:val="5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99666777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71903852">
    <w:abstractNumId w:val="3"/>
    <w:lvlOverride w:ilvl="0">
      <w:lvl w:ilvl="0">
        <w:start w:val="1"/>
        <w:numFmt w:val="decimal"/>
        <w:pStyle w:val="2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510533694">
    <w:abstractNumId w:val="3"/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</w:num>
  <w:num w:numId="12" w16cid:durableId="105078451">
    <w:abstractNumId w:val="3"/>
    <w:lvlOverride w:ilvl="0">
      <w:startOverride w:val="1"/>
      <w:lvl w:ilvl="0">
        <w:start w:val="1"/>
        <w:numFmt w:val="decimal"/>
        <w:pStyle w:val="2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087115617">
    <w:abstractNumId w:val="3"/>
  </w:num>
  <w:num w:numId="14" w16cid:durableId="93384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66585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55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0E5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0A77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5557"/>
    <w:rsid w:val="001366EC"/>
    <w:rsid w:val="0014219C"/>
    <w:rsid w:val="001425ED"/>
    <w:rsid w:val="00143450"/>
    <w:rsid w:val="00144997"/>
    <w:rsid w:val="001523C0"/>
    <w:rsid w:val="001525B1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566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552C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24A6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5E53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143"/>
    <w:rsid w:val="00481650"/>
    <w:rsid w:val="004936C2"/>
    <w:rsid w:val="0049379C"/>
    <w:rsid w:val="00494090"/>
    <w:rsid w:val="004A18D6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0B5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3943"/>
    <w:rsid w:val="00624198"/>
    <w:rsid w:val="00636C28"/>
    <w:rsid w:val="006428E5"/>
    <w:rsid w:val="00644958"/>
    <w:rsid w:val="006513FB"/>
    <w:rsid w:val="006553C2"/>
    <w:rsid w:val="00656EEF"/>
    <w:rsid w:val="006576AF"/>
    <w:rsid w:val="00672919"/>
    <w:rsid w:val="00677544"/>
    <w:rsid w:val="00681687"/>
    <w:rsid w:val="00686295"/>
    <w:rsid w:val="00686587"/>
    <w:rsid w:val="006904CF"/>
    <w:rsid w:val="006909B1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3DF"/>
    <w:rsid w:val="006E372B"/>
    <w:rsid w:val="006E5FE9"/>
    <w:rsid w:val="006E6581"/>
    <w:rsid w:val="006E71DF"/>
    <w:rsid w:val="006F0D5A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460F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3A90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0EFE"/>
    <w:rsid w:val="008610ED"/>
    <w:rsid w:val="00861C6A"/>
    <w:rsid w:val="00865199"/>
    <w:rsid w:val="00867EAF"/>
    <w:rsid w:val="00870763"/>
    <w:rsid w:val="008713EA"/>
    <w:rsid w:val="00873C6B"/>
    <w:rsid w:val="0087688B"/>
    <w:rsid w:val="00882B63"/>
    <w:rsid w:val="00883500"/>
    <w:rsid w:val="0088426A"/>
    <w:rsid w:val="008852BA"/>
    <w:rsid w:val="00887DB2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68AF"/>
    <w:rsid w:val="008D73BF"/>
    <w:rsid w:val="008D7F09"/>
    <w:rsid w:val="008E00D5"/>
    <w:rsid w:val="008E5B64"/>
    <w:rsid w:val="008E7DAA"/>
    <w:rsid w:val="008F0094"/>
    <w:rsid w:val="008F03EF"/>
    <w:rsid w:val="008F340F"/>
    <w:rsid w:val="00901379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C4A"/>
    <w:rsid w:val="00963E34"/>
    <w:rsid w:val="00964DFA"/>
    <w:rsid w:val="00970A69"/>
    <w:rsid w:val="00976262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51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84D"/>
    <w:rsid w:val="00C10955"/>
    <w:rsid w:val="00C11C4D"/>
    <w:rsid w:val="00C162C0"/>
    <w:rsid w:val="00C1712C"/>
    <w:rsid w:val="00C20634"/>
    <w:rsid w:val="00C212E0"/>
    <w:rsid w:val="00C21BE5"/>
    <w:rsid w:val="00C23E16"/>
    <w:rsid w:val="00C27E37"/>
    <w:rsid w:val="00C32713"/>
    <w:rsid w:val="00C34FC1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6764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678E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178"/>
    <w:rsid w:val="00DD35E1"/>
    <w:rsid w:val="00DD43EA"/>
    <w:rsid w:val="00DE2017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25C0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522F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36C7"/>
    <w:rsid w:val="00F4135D"/>
    <w:rsid w:val="00F41F1B"/>
    <w:rsid w:val="00F46BD9"/>
    <w:rsid w:val="00F60BE0"/>
    <w:rsid w:val="00F6123B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22065"/>
  <w15:docId w15:val="{8CAAACCB-80BF-475A-B2D7-07EF6F5E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0A0A77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F1522F"/>
    <w:pPr>
      <w:keepLines/>
      <w:widowControl w:val="0"/>
      <w:numPr>
        <w:numId w:val="11"/>
      </w:numPr>
      <w:tabs>
        <w:tab w:val="num" w:pos="1080"/>
      </w:tabs>
      <w:spacing w:before="240" w:after="120" w:line="240" w:lineRule="auto"/>
      <w:ind w:left="1080" w:hanging="1080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22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C21BE5"/>
    <w:pPr>
      <w:keepNext/>
      <w:spacing w:before="0" w:after="0"/>
      <w:ind w:left="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A0A77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F1522F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F678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CF678E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C1084D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77460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C21BE5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F1522F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a2"/>
    <w:uiPriority w:val="99"/>
    <w:rsid w:val="000A0A77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0955AEED1846AB8B50948182BB62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A7171B-40C2-486B-A051-D8FCCBDC03BB}"/>
      </w:docPartPr>
      <w:docPartBody>
        <w:p w:rsidR="00000000" w:rsidRDefault="00DA56B5" w:rsidP="00DA56B5">
          <w:pPr>
            <w:pStyle w:val="600955AEED1846AB8B50948182BB6228"/>
          </w:pPr>
          <w:r>
            <w:rPr>
              <w:rStyle w:val="a3"/>
              <w:lang w:val="uk-UA"/>
            </w:rPr>
            <w:t>[Назва]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BA"/>
    <w:rsid w:val="00097219"/>
    <w:rsid w:val="001F7C1E"/>
    <w:rsid w:val="002027DB"/>
    <w:rsid w:val="002B5E5C"/>
    <w:rsid w:val="00481143"/>
    <w:rsid w:val="008C51C3"/>
    <w:rsid w:val="00B41B3C"/>
    <w:rsid w:val="00BA1438"/>
    <w:rsid w:val="00D43F5A"/>
    <w:rsid w:val="00DA56B5"/>
    <w:rsid w:val="00EF5EBA"/>
    <w:rsid w:val="00F5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A56B5"/>
    <w:rPr>
      <w:color w:val="808080"/>
    </w:rPr>
  </w:style>
  <w:style w:type="paragraph" w:customStyle="1" w:styleId="E4CA80DEBD1A4429842363E82B9E52B1">
    <w:name w:val="E4CA80DEBD1A4429842363E82B9E52B1"/>
  </w:style>
  <w:style w:type="paragraph" w:customStyle="1" w:styleId="600955AEED1846AB8B50948182BB6228">
    <w:name w:val="600955AEED1846AB8B50948182BB6228"/>
    <w:rsid w:val="00DA56B5"/>
    <w:pPr>
      <w:spacing w:line="278" w:lineRule="auto"/>
    </w:pPr>
    <w:rPr>
      <w:kern w:val="2"/>
      <w:sz w:val="24"/>
      <w:szCs w:val="24"/>
      <w:lang w:val="ru-UA" w:eastAsia="ru-U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9232AE-D423-4761-B08E-B763D4F6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58</TotalTime>
  <Pages>7</Pages>
  <Words>758</Words>
  <Characters>4323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Реалізація базового з'єднання</vt:lpstr>
      <vt:lpstr/>
    </vt:vector>
  </TitlesOfParts>
  <Company>Cisco Systems, Inc.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Тищенко Дмитро КБ-241</dc:title>
  <dc:creator>SP</dc:creator>
  <dc:description>2013</dc:description>
  <cp:lastModifiedBy>Dmitry Tischenko</cp:lastModifiedBy>
  <cp:revision>4</cp:revision>
  <dcterms:created xsi:type="dcterms:W3CDTF">2020-09-03T13:31:00Z</dcterms:created>
  <dcterms:modified xsi:type="dcterms:W3CDTF">2025-10-11T12:28:00Z</dcterms:modified>
</cp:coreProperties>
</file>