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43F1" w14:textId="1EBC2101" w:rsidR="004D36D7" w:rsidRPr="00FD4A68" w:rsidRDefault="00000000" w:rsidP="00876DED">
      <w:pPr>
        <w:pStyle w:val="afd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Заголовок"/>
          <w:tag w:val=""/>
          <w:id w:val="-487021785"/>
          <w:placeholder>
            <w:docPart w:val="2162AE3A4247498687C5665C0535A29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5241C5">
            <w:t>Лабораторна робота №8</w:t>
          </w:r>
        </w:sdtContent>
      </w:sdt>
    </w:p>
    <w:p w14:paraId="0B45BC2E" w14:textId="246F8234" w:rsidR="005241C5" w:rsidRPr="005241C5" w:rsidRDefault="005241C5" w:rsidP="00AC5EFC">
      <w:pPr>
        <w:pStyle w:val="1"/>
        <w:numPr>
          <w:ilvl w:val="0"/>
          <w:numId w:val="3"/>
        </w:numPr>
      </w:pPr>
      <w:r>
        <w:t>Тищенко Дмитро КБ-241</w:t>
      </w:r>
    </w:p>
    <w:p w14:paraId="35905C2C" w14:textId="6EE2BBA6" w:rsidR="00783CDE" w:rsidRPr="00AF5B40" w:rsidRDefault="00783CDE" w:rsidP="00AC5EFC">
      <w:pPr>
        <w:pStyle w:val="1"/>
        <w:numPr>
          <w:ilvl w:val="0"/>
          <w:numId w:val="3"/>
        </w:numPr>
      </w:pPr>
      <w:r>
        <w:t>Таблиця адресації</w:t>
      </w:r>
    </w:p>
    <w:tbl>
      <w:tblPr>
        <w:tblW w:w="9726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У цій таблиці наведено адресацію для пристрою, інтерфейсу, IP-адреси, маски підмережі та шлюзу за замовчуванням. Для заповнення таблиці, впишіть свої відповіді в порожні комірки."/>
      </w:tblPr>
      <w:tblGrid>
        <w:gridCol w:w="2691"/>
        <w:gridCol w:w="1410"/>
        <w:gridCol w:w="1800"/>
        <w:gridCol w:w="1935"/>
        <w:gridCol w:w="1890"/>
      </w:tblGrid>
      <w:tr w:rsidR="00783CDE" w:rsidRPr="00AF5B40" w14:paraId="61AA1936" w14:textId="77777777" w:rsidTr="00383BBB">
        <w:trPr>
          <w:cantSplit/>
          <w:jc w:val="center"/>
        </w:trPr>
        <w:tc>
          <w:tcPr>
            <w:tcW w:w="26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E2CC877" w14:textId="77777777" w:rsidR="00783CDE" w:rsidRPr="00AF5B40" w:rsidRDefault="00783CDE" w:rsidP="00DC16C4">
            <w:pPr>
              <w:pStyle w:val="TableHeading"/>
            </w:pPr>
            <w:r>
              <w:t>Пристрій</w:t>
            </w:r>
          </w:p>
        </w:tc>
        <w:tc>
          <w:tcPr>
            <w:tcW w:w="1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7137E2F" w14:textId="77777777" w:rsidR="00783CDE" w:rsidRPr="00AF5B40" w:rsidRDefault="00783CDE" w:rsidP="00DC16C4">
            <w:pPr>
              <w:pStyle w:val="TableHeading"/>
            </w:pPr>
            <w:r>
              <w:t>Інтерфейс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1DC9BC7" w14:textId="77777777" w:rsidR="00783CDE" w:rsidRPr="00AF5B40" w:rsidRDefault="00783CDE" w:rsidP="00DC16C4">
            <w:pPr>
              <w:pStyle w:val="TableHeading"/>
            </w:pPr>
            <w:r>
              <w:t>IP-адреса</w:t>
            </w:r>
          </w:p>
        </w:tc>
        <w:tc>
          <w:tcPr>
            <w:tcW w:w="19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750FECD" w14:textId="77777777" w:rsidR="00783CDE" w:rsidRPr="00AF5B40" w:rsidRDefault="00783CDE" w:rsidP="00DC16C4">
            <w:pPr>
              <w:pStyle w:val="TableHeading"/>
            </w:pPr>
            <w:r>
              <w:t>Маска підмережі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94BF2B0" w14:textId="77777777" w:rsidR="00783CDE" w:rsidRPr="00AF5B40" w:rsidRDefault="00783CDE" w:rsidP="00DC16C4">
            <w:pPr>
              <w:pStyle w:val="TableHeading"/>
            </w:pPr>
            <w:r>
              <w:t>Шлюз за замовчуванням</w:t>
            </w:r>
          </w:p>
        </w:tc>
      </w:tr>
      <w:tr w:rsidR="00783CDE" w:rsidRPr="00AF5B40" w14:paraId="40BDCACB" w14:textId="77777777" w:rsidTr="00383BBB">
        <w:trPr>
          <w:cantSplit/>
          <w:jc w:val="center"/>
        </w:trPr>
        <w:tc>
          <w:tcPr>
            <w:tcW w:w="2691" w:type="dxa"/>
            <w:tcBorders>
              <w:bottom w:val="nil"/>
            </w:tcBorders>
            <w:vAlign w:val="bottom"/>
          </w:tcPr>
          <w:p w14:paraId="55960D33" w14:textId="77777777" w:rsidR="00783CDE" w:rsidRPr="00AF5B40" w:rsidRDefault="00783CDE" w:rsidP="00DC16C4">
            <w:pPr>
              <w:pStyle w:val="TableText"/>
            </w:pPr>
            <w:r>
              <w:t>CustomerRouter</w:t>
            </w:r>
          </w:p>
        </w:tc>
        <w:tc>
          <w:tcPr>
            <w:tcW w:w="1410" w:type="dxa"/>
            <w:vAlign w:val="bottom"/>
          </w:tcPr>
          <w:p w14:paraId="78853C89" w14:textId="77777777" w:rsidR="00783CDE" w:rsidRPr="00AF5B40" w:rsidRDefault="00783CDE" w:rsidP="00DC16C4">
            <w:pPr>
              <w:pStyle w:val="TableText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2A7039E6" w14:textId="686CD0FB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935" w:type="dxa"/>
            <w:vAlign w:val="bottom"/>
          </w:tcPr>
          <w:p w14:paraId="2E69F636" w14:textId="78A4E186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890" w:type="dxa"/>
            <w:tcBorders>
              <w:bottom w:val="nil"/>
            </w:tcBorders>
            <w:vAlign w:val="bottom"/>
          </w:tcPr>
          <w:p w14:paraId="32173E4C" w14:textId="77777777" w:rsidR="00783CDE" w:rsidRPr="00AF5B40" w:rsidRDefault="00783CDE" w:rsidP="00DC16C4">
            <w:pPr>
              <w:pStyle w:val="TableText"/>
            </w:pPr>
            <w:r>
              <w:t>N/A</w:t>
            </w:r>
          </w:p>
        </w:tc>
      </w:tr>
      <w:tr w:rsidR="00783CDE" w:rsidRPr="00AF5B40" w14:paraId="79D91D9C" w14:textId="77777777" w:rsidTr="00383BBB">
        <w:trPr>
          <w:cantSplit/>
          <w:jc w:val="center"/>
        </w:trPr>
        <w:tc>
          <w:tcPr>
            <w:tcW w:w="2691" w:type="dxa"/>
            <w:tcBorders>
              <w:top w:val="nil"/>
              <w:bottom w:val="nil"/>
            </w:tcBorders>
            <w:vAlign w:val="bottom"/>
          </w:tcPr>
          <w:p w14:paraId="4C1997C6" w14:textId="77777777" w:rsidR="00783CDE" w:rsidRPr="00AF5B40" w:rsidRDefault="00783CDE" w:rsidP="00783CDE">
            <w:pPr>
              <w:pStyle w:val="ConfigWindow"/>
            </w:pPr>
            <w:r>
              <w:t>CustomerRouter</w:t>
            </w:r>
          </w:p>
        </w:tc>
        <w:tc>
          <w:tcPr>
            <w:tcW w:w="1410" w:type="dxa"/>
            <w:vAlign w:val="bottom"/>
          </w:tcPr>
          <w:p w14:paraId="0CE07275" w14:textId="77777777" w:rsidR="00783CDE" w:rsidRPr="00AF5B40" w:rsidRDefault="00783CDE" w:rsidP="00DC16C4">
            <w:pPr>
              <w:pStyle w:val="TableText"/>
            </w:pPr>
            <w:r>
              <w:t>G0/1</w:t>
            </w:r>
          </w:p>
        </w:tc>
        <w:tc>
          <w:tcPr>
            <w:tcW w:w="1800" w:type="dxa"/>
            <w:vAlign w:val="bottom"/>
          </w:tcPr>
          <w:p w14:paraId="199398B8" w14:textId="008D1A82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935" w:type="dxa"/>
            <w:vAlign w:val="bottom"/>
          </w:tcPr>
          <w:p w14:paraId="4E5696BF" w14:textId="319A1E67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890" w:type="dxa"/>
            <w:tcBorders>
              <w:top w:val="nil"/>
              <w:bottom w:val="nil"/>
            </w:tcBorders>
            <w:vAlign w:val="bottom"/>
          </w:tcPr>
          <w:p w14:paraId="6AE1F74C" w14:textId="77777777" w:rsidR="00783CDE" w:rsidRPr="00AF5B40" w:rsidRDefault="00783CDE" w:rsidP="00783CDE">
            <w:pPr>
              <w:pStyle w:val="ConfigWindow"/>
            </w:pPr>
            <w:r>
              <w:t>N/A</w:t>
            </w:r>
          </w:p>
        </w:tc>
      </w:tr>
      <w:tr w:rsidR="00783CDE" w:rsidRPr="00AF5B40" w14:paraId="3767F625" w14:textId="77777777" w:rsidTr="00383BBB">
        <w:trPr>
          <w:cantSplit/>
          <w:jc w:val="center"/>
        </w:trPr>
        <w:tc>
          <w:tcPr>
            <w:tcW w:w="2691" w:type="dxa"/>
            <w:tcBorders>
              <w:top w:val="nil"/>
              <w:bottom w:val="single" w:sz="4" w:space="0" w:color="auto"/>
            </w:tcBorders>
            <w:vAlign w:val="bottom"/>
          </w:tcPr>
          <w:p w14:paraId="1951E562" w14:textId="77777777" w:rsidR="00783CDE" w:rsidRPr="00AF5B40" w:rsidRDefault="00783CDE" w:rsidP="00783CDE">
            <w:pPr>
              <w:pStyle w:val="ConfigWindow"/>
            </w:pPr>
            <w:r>
              <w:t>CustomerRouter</w:t>
            </w:r>
          </w:p>
        </w:tc>
        <w:tc>
          <w:tcPr>
            <w:tcW w:w="1410" w:type="dxa"/>
            <w:vAlign w:val="bottom"/>
          </w:tcPr>
          <w:p w14:paraId="75D98FE1" w14:textId="77777777" w:rsidR="00783CDE" w:rsidRPr="00AF5B40" w:rsidRDefault="00783CDE" w:rsidP="00DC16C4">
            <w:pPr>
              <w:pStyle w:val="TableText"/>
            </w:pPr>
            <w:r>
              <w:t>S0/1/0</w:t>
            </w:r>
          </w:p>
        </w:tc>
        <w:tc>
          <w:tcPr>
            <w:tcW w:w="1800" w:type="dxa"/>
            <w:vAlign w:val="bottom"/>
          </w:tcPr>
          <w:p w14:paraId="36719C2E" w14:textId="77777777" w:rsidR="00783CDE" w:rsidRPr="00AF5B40" w:rsidRDefault="00783CDE" w:rsidP="00DC16C4">
            <w:pPr>
              <w:pStyle w:val="TableText"/>
            </w:pPr>
            <w:r>
              <w:t>209.165.201.2</w:t>
            </w:r>
          </w:p>
        </w:tc>
        <w:tc>
          <w:tcPr>
            <w:tcW w:w="1935" w:type="dxa"/>
            <w:vAlign w:val="bottom"/>
          </w:tcPr>
          <w:p w14:paraId="3F816ADA" w14:textId="77777777" w:rsidR="00783CDE" w:rsidRPr="00AF5B40" w:rsidRDefault="00783CDE" w:rsidP="00DC16C4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tcBorders>
              <w:top w:val="nil"/>
            </w:tcBorders>
            <w:vAlign w:val="bottom"/>
          </w:tcPr>
          <w:p w14:paraId="62ECF460" w14:textId="77777777" w:rsidR="00783CDE" w:rsidRPr="00AF5B40" w:rsidRDefault="00783CDE" w:rsidP="00783CDE">
            <w:pPr>
              <w:pStyle w:val="ConfigWindow"/>
            </w:pPr>
            <w:r>
              <w:t>N/A</w:t>
            </w:r>
          </w:p>
        </w:tc>
      </w:tr>
      <w:tr w:rsidR="00783CDE" w:rsidRPr="00AF5B40" w14:paraId="6C5B2A12" w14:textId="77777777" w:rsidTr="00383BBB">
        <w:trPr>
          <w:cantSplit/>
          <w:jc w:val="center"/>
        </w:trPr>
        <w:tc>
          <w:tcPr>
            <w:tcW w:w="2691" w:type="dxa"/>
            <w:tcBorders>
              <w:top w:val="single" w:sz="4" w:space="0" w:color="auto"/>
            </w:tcBorders>
            <w:vAlign w:val="bottom"/>
          </w:tcPr>
          <w:p w14:paraId="2A5AB92B" w14:textId="77777777" w:rsidR="00783CDE" w:rsidRPr="00AF5B40" w:rsidRDefault="00783CDE" w:rsidP="00DC16C4">
            <w:pPr>
              <w:pStyle w:val="TableText"/>
            </w:pPr>
            <w:r>
              <w:t>LAN-A Switch</w:t>
            </w:r>
          </w:p>
        </w:tc>
        <w:tc>
          <w:tcPr>
            <w:tcW w:w="1410" w:type="dxa"/>
            <w:vAlign w:val="bottom"/>
          </w:tcPr>
          <w:p w14:paraId="757E6449" w14:textId="77777777" w:rsidR="00783CDE" w:rsidRPr="00AF5B40" w:rsidRDefault="00783CDE" w:rsidP="00DC16C4">
            <w:pPr>
              <w:pStyle w:val="TableText"/>
            </w:pPr>
            <w:r>
              <w:t>VLAN1</w:t>
            </w:r>
          </w:p>
        </w:tc>
        <w:tc>
          <w:tcPr>
            <w:tcW w:w="1800" w:type="dxa"/>
            <w:vAlign w:val="bottom"/>
          </w:tcPr>
          <w:p w14:paraId="0CDA312B" w14:textId="1FADFB30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935" w:type="dxa"/>
            <w:vAlign w:val="bottom"/>
          </w:tcPr>
          <w:p w14:paraId="299D00C9" w14:textId="3A9FCDFB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890" w:type="dxa"/>
            <w:vAlign w:val="bottom"/>
          </w:tcPr>
          <w:p w14:paraId="0733E169" w14:textId="403E8C79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</w:tr>
      <w:tr w:rsidR="00783CDE" w:rsidRPr="00AF5B40" w14:paraId="13A75967" w14:textId="77777777" w:rsidTr="00383BBB">
        <w:trPr>
          <w:cantSplit/>
          <w:jc w:val="center"/>
        </w:trPr>
        <w:tc>
          <w:tcPr>
            <w:tcW w:w="2691" w:type="dxa"/>
            <w:vAlign w:val="bottom"/>
          </w:tcPr>
          <w:p w14:paraId="0069E5D6" w14:textId="77777777" w:rsidR="00783CDE" w:rsidRPr="00AF5B40" w:rsidRDefault="00783CDE" w:rsidP="00DC16C4">
            <w:pPr>
              <w:pStyle w:val="TableText"/>
            </w:pPr>
            <w:r>
              <w:t>LAN-В Switch</w:t>
            </w:r>
          </w:p>
        </w:tc>
        <w:tc>
          <w:tcPr>
            <w:tcW w:w="1410" w:type="dxa"/>
            <w:vAlign w:val="bottom"/>
          </w:tcPr>
          <w:p w14:paraId="79A2E86E" w14:textId="77777777" w:rsidR="00783CDE" w:rsidRPr="00AF5B40" w:rsidRDefault="00783CDE" w:rsidP="00DC16C4">
            <w:pPr>
              <w:pStyle w:val="TableText"/>
            </w:pPr>
            <w:r>
              <w:t>VLAN1</w:t>
            </w:r>
          </w:p>
        </w:tc>
        <w:tc>
          <w:tcPr>
            <w:tcW w:w="1800" w:type="dxa"/>
            <w:vAlign w:val="bottom"/>
          </w:tcPr>
          <w:p w14:paraId="79BBABCF" w14:textId="60744A14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935" w:type="dxa"/>
            <w:vAlign w:val="bottom"/>
          </w:tcPr>
          <w:p w14:paraId="2FBB2959" w14:textId="0110114C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890" w:type="dxa"/>
            <w:vAlign w:val="bottom"/>
          </w:tcPr>
          <w:p w14:paraId="3A2E0CA1" w14:textId="708A3494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</w:tr>
      <w:tr w:rsidR="00783CDE" w:rsidRPr="00AF5B40" w14:paraId="0D457CC9" w14:textId="77777777" w:rsidTr="00383BBB">
        <w:trPr>
          <w:cantSplit/>
          <w:jc w:val="center"/>
        </w:trPr>
        <w:tc>
          <w:tcPr>
            <w:tcW w:w="2691" w:type="dxa"/>
            <w:vAlign w:val="bottom"/>
          </w:tcPr>
          <w:p w14:paraId="161D80E3" w14:textId="77777777" w:rsidR="00783CDE" w:rsidRPr="00AF5B40" w:rsidRDefault="00783CDE" w:rsidP="00DC16C4">
            <w:pPr>
              <w:pStyle w:val="TableText"/>
            </w:pPr>
            <w:r>
              <w:t>PC-A</w:t>
            </w:r>
          </w:p>
        </w:tc>
        <w:tc>
          <w:tcPr>
            <w:tcW w:w="1410" w:type="dxa"/>
            <w:vAlign w:val="bottom"/>
          </w:tcPr>
          <w:p w14:paraId="04E64E59" w14:textId="77777777" w:rsidR="00783CDE" w:rsidRPr="00AF5B40" w:rsidRDefault="00783CDE" w:rsidP="00DC16C4">
            <w:pPr>
              <w:pStyle w:val="TableText"/>
            </w:pPr>
            <w:r>
              <w:t>NIC</w:t>
            </w:r>
          </w:p>
        </w:tc>
        <w:tc>
          <w:tcPr>
            <w:tcW w:w="1800" w:type="dxa"/>
            <w:vAlign w:val="bottom"/>
          </w:tcPr>
          <w:p w14:paraId="1258638F" w14:textId="3D569C77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935" w:type="dxa"/>
            <w:vAlign w:val="bottom"/>
          </w:tcPr>
          <w:p w14:paraId="63F01367" w14:textId="17CD62DE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890" w:type="dxa"/>
            <w:vAlign w:val="bottom"/>
          </w:tcPr>
          <w:p w14:paraId="0C2547F0" w14:textId="684AC751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</w:tr>
      <w:tr w:rsidR="00783CDE" w:rsidRPr="00AF5B40" w14:paraId="2D3AF486" w14:textId="77777777" w:rsidTr="00383BBB">
        <w:trPr>
          <w:cantSplit/>
          <w:jc w:val="center"/>
        </w:trPr>
        <w:tc>
          <w:tcPr>
            <w:tcW w:w="2691" w:type="dxa"/>
            <w:tcBorders>
              <w:bottom w:val="single" w:sz="2" w:space="0" w:color="auto"/>
            </w:tcBorders>
            <w:vAlign w:val="bottom"/>
          </w:tcPr>
          <w:p w14:paraId="3DD0E025" w14:textId="77777777" w:rsidR="00783CDE" w:rsidRPr="00AF5B40" w:rsidRDefault="00783CDE" w:rsidP="00DC16C4">
            <w:pPr>
              <w:pStyle w:val="TableText"/>
            </w:pPr>
            <w:r>
              <w:t>PC-B</w:t>
            </w:r>
          </w:p>
        </w:tc>
        <w:tc>
          <w:tcPr>
            <w:tcW w:w="1410" w:type="dxa"/>
            <w:vAlign w:val="bottom"/>
          </w:tcPr>
          <w:p w14:paraId="1133BCF7" w14:textId="77777777" w:rsidR="00783CDE" w:rsidRPr="00AF5B40" w:rsidRDefault="00783CDE" w:rsidP="00DC16C4">
            <w:pPr>
              <w:pStyle w:val="TableText"/>
            </w:pPr>
            <w:r>
              <w:t>NIC</w:t>
            </w:r>
          </w:p>
        </w:tc>
        <w:tc>
          <w:tcPr>
            <w:tcW w:w="1800" w:type="dxa"/>
            <w:vAlign w:val="bottom"/>
          </w:tcPr>
          <w:p w14:paraId="08E51B30" w14:textId="628A5235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935" w:type="dxa"/>
            <w:vAlign w:val="bottom"/>
          </w:tcPr>
          <w:p w14:paraId="5850B08A" w14:textId="0083FCEA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  <w:tc>
          <w:tcPr>
            <w:tcW w:w="1890" w:type="dxa"/>
            <w:tcBorders>
              <w:bottom w:val="single" w:sz="2" w:space="0" w:color="auto"/>
            </w:tcBorders>
            <w:vAlign w:val="bottom"/>
          </w:tcPr>
          <w:p w14:paraId="2A918F80" w14:textId="3EBD5573" w:rsidR="00783CDE" w:rsidRPr="00F5549F" w:rsidRDefault="00783CDE" w:rsidP="00DC16C4">
            <w:pPr>
              <w:pStyle w:val="TableText"/>
              <w:rPr>
                <w:highlight w:val="lightGray"/>
              </w:rPr>
            </w:pPr>
          </w:p>
        </w:tc>
      </w:tr>
      <w:tr w:rsidR="00783CDE" w:rsidRPr="00AF5B40" w14:paraId="2A9EF5B0" w14:textId="77777777" w:rsidTr="00383BBB">
        <w:trPr>
          <w:cantSplit/>
          <w:jc w:val="center"/>
        </w:trPr>
        <w:tc>
          <w:tcPr>
            <w:tcW w:w="2691" w:type="dxa"/>
            <w:tcBorders>
              <w:bottom w:val="nil"/>
            </w:tcBorders>
            <w:vAlign w:val="bottom"/>
          </w:tcPr>
          <w:p w14:paraId="49C3760C" w14:textId="77777777" w:rsidR="00783CDE" w:rsidRPr="00AF5B40" w:rsidRDefault="00783CDE" w:rsidP="00DC16C4">
            <w:pPr>
              <w:pStyle w:val="TableText"/>
            </w:pPr>
            <w:r>
              <w:t>ISPRouter</w:t>
            </w:r>
          </w:p>
        </w:tc>
        <w:tc>
          <w:tcPr>
            <w:tcW w:w="1410" w:type="dxa"/>
            <w:vAlign w:val="bottom"/>
          </w:tcPr>
          <w:p w14:paraId="6A947B21" w14:textId="77777777" w:rsidR="00783CDE" w:rsidRPr="00AF5B40" w:rsidRDefault="00783CDE" w:rsidP="00DC16C4">
            <w:pPr>
              <w:pStyle w:val="TableText"/>
            </w:pPr>
            <w:r>
              <w:t>G0/0</w:t>
            </w:r>
          </w:p>
        </w:tc>
        <w:tc>
          <w:tcPr>
            <w:tcW w:w="1800" w:type="dxa"/>
            <w:vAlign w:val="bottom"/>
          </w:tcPr>
          <w:p w14:paraId="5D4499D9" w14:textId="77777777" w:rsidR="00783CDE" w:rsidRPr="00AF5B40" w:rsidRDefault="00783CDE" w:rsidP="00DC16C4">
            <w:pPr>
              <w:pStyle w:val="TableText"/>
            </w:pPr>
            <w:r>
              <w:t>209.165.200.225</w:t>
            </w:r>
          </w:p>
        </w:tc>
        <w:tc>
          <w:tcPr>
            <w:tcW w:w="1935" w:type="dxa"/>
            <w:vAlign w:val="bottom"/>
          </w:tcPr>
          <w:p w14:paraId="2BCEF326" w14:textId="77777777" w:rsidR="00783CDE" w:rsidRPr="00AF5B40" w:rsidRDefault="00783CDE" w:rsidP="00DC16C4">
            <w:pPr>
              <w:pStyle w:val="TableText"/>
            </w:pPr>
            <w:r>
              <w:t>255.255.255.224</w:t>
            </w:r>
          </w:p>
        </w:tc>
        <w:tc>
          <w:tcPr>
            <w:tcW w:w="1890" w:type="dxa"/>
            <w:tcBorders>
              <w:bottom w:val="nil"/>
            </w:tcBorders>
            <w:vAlign w:val="bottom"/>
          </w:tcPr>
          <w:p w14:paraId="3D52C010" w14:textId="77777777" w:rsidR="00783CDE" w:rsidRPr="00AF5B40" w:rsidRDefault="00783CDE" w:rsidP="00DC16C4">
            <w:pPr>
              <w:pStyle w:val="TableText"/>
            </w:pPr>
            <w:r>
              <w:t>N/A</w:t>
            </w:r>
          </w:p>
        </w:tc>
      </w:tr>
      <w:tr w:rsidR="00783CDE" w:rsidRPr="00AF5B40" w14:paraId="790CDB02" w14:textId="77777777" w:rsidTr="00383BBB">
        <w:trPr>
          <w:cantSplit/>
          <w:jc w:val="center"/>
        </w:trPr>
        <w:tc>
          <w:tcPr>
            <w:tcW w:w="2691" w:type="dxa"/>
            <w:tcBorders>
              <w:top w:val="nil"/>
            </w:tcBorders>
            <w:vAlign w:val="bottom"/>
          </w:tcPr>
          <w:p w14:paraId="2F442C8B" w14:textId="77777777" w:rsidR="00783CDE" w:rsidRPr="00AF5B40" w:rsidRDefault="00783CDE" w:rsidP="00783CDE">
            <w:pPr>
              <w:pStyle w:val="ConfigWindow"/>
            </w:pPr>
            <w:r>
              <w:t>ISPRouter</w:t>
            </w:r>
          </w:p>
        </w:tc>
        <w:tc>
          <w:tcPr>
            <w:tcW w:w="1410" w:type="dxa"/>
            <w:vAlign w:val="bottom"/>
          </w:tcPr>
          <w:p w14:paraId="656D8E89" w14:textId="77777777" w:rsidR="00783CDE" w:rsidRPr="00AF5B40" w:rsidRDefault="00783CDE" w:rsidP="00DC16C4">
            <w:pPr>
              <w:pStyle w:val="TableText"/>
            </w:pPr>
            <w:r>
              <w:t>S0/1/0</w:t>
            </w:r>
          </w:p>
        </w:tc>
        <w:tc>
          <w:tcPr>
            <w:tcW w:w="1800" w:type="dxa"/>
            <w:vAlign w:val="bottom"/>
          </w:tcPr>
          <w:p w14:paraId="370206E5" w14:textId="77777777" w:rsidR="00783CDE" w:rsidRPr="00AF5B40" w:rsidRDefault="00783CDE" w:rsidP="00DC16C4">
            <w:pPr>
              <w:pStyle w:val="TableText"/>
            </w:pPr>
            <w:r>
              <w:t>209.165.201.1</w:t>
            </w:r>
          </w:p>
        </w:tc>
        <w:tc>
          <w:tcPr>
            <w:tcW w:w="1935" w:type="dxa"/>
            <w:vAlign w:val="bottom"/>
          </w:tcPr>
          <w:p w14:paraId="63CF52F6" w14:textId="77777777" w:rsidR="00783CDE" w:rsidRPr="00AF5B40" w:rsidRDefault="00783CDE" w:rsidP="00DC16C4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tcBorders>
              <w:top w:val="nil"/>
            </w:tcBorders>
            <w:vAlign w:val="bottom"/>
          </w:tcPr>
          <w:p w14:paraId="23AE840E" w14:textId="77777777" w:rsidR="00783CDE" w:rsidRPr="00AF5B40" w:rsidRDefault="00783CDE" w:rsidP="00783CDE">
            <w:pPr>
              <w:pStyle w:val="ConfigWindow"/>
            </w:pPr>
            <w:r>
              <w:t>N/A</w:t>
            </w:r>
          </w:p>
        </w:tc>
      </w:tr>
      <w:tr w:rsidR="00783CDE" w:rsidRPr="00AF5B40" w14:paraId="66E0F467" w14:textId="77777777" w:rsidTr="00383BBB">
        <w:trPr>
          <w:cantSplit/>
          <w:jc w:val="center"/>
        </w:trPr>
        <w:tc>
          <w:tcPr>
            <w:tcW w:w="2691" w:type="dxa"/>
            <w:vAlign w:val="bottom"/>
          </w:tcPr>
          <w:p w14:paraId="7D3AD854" w14:textId="77777777" w:rsidR="00783CDE" w:rsidRPr="00AF5B40" w:rsidRDefault="00783CDE" w:rsidP="00DC16C4">
            <w:pPr>
              <w:pStyle w:val="TableText"/>
            </w:pPr>
            <w:r>
              <w:t>ISPSwitch</w:t>
            </w:r>
          </w:p>
        </w:tc>
        <w:tc>
          <w:tcPr>
            <w:tcW w:w="1410" w:type="dxa"/>
            <w:vAlign w:val="bottom"/>
          </w:tcPr>
          <w:p w14:paraId="558A116A" w14:textId="77777777" w:rsidR="00783CDE" w:rsidRPr="00AF5B40" w:rsidRDefault="00783CDE" w:rsidP="00DC16C4">
            <w:pPr>
              <w:pStyle w:val="TableText"/>
            </w:pPr>
            <w:r>
              <w:t>VLAN1</w:t>
            </w:r>
          </w:p>
        </w:tc>
        <w:tc>
          <w:tcPr>
            <w:tcW w:w="1800" w:type="dxa"/>
            <w:vAlign w:val="bottom"/>
          </w:tcPr>
          <w:p w14:paraId="2CCAF5F0" w14:textId="77777777" w:rsidR="00783CDE" w:rsidRPr="00AF5B40" w:rsidRDefault="00783CDE" w:rsidP="00DC16C4">
            <w:pPr>
              <w:pStyle w:val="TableText"/>
            </w:pPr>
            <w:r>
              <w:t>209.165.200.226</w:t>
            </w:r>
          </w:p>
        </w:tc>
        <w:tc>
          <w:tcPr>
            <w:tcW w:w="1935" w:type="dxa"/>
            <w:vAlign w:val="bottom"/>
          </w:tcPr>
          <w:p w14:paraId="0149B748" w14:textId="77777777" w:rsidR="00783CDE" w:rsidRPr="00AF5B40" w:rsidRDefault="00783CDE" w:rsidP="00DC16C4">
            <w:pPr>
              <w:pStyle w:val="TableText"/>
            </w:pPr>
            <w:r>
              <w:t>255.255.255.224</w:t>
            </w:r>
          </w:p>
        </w:tc>
        <w:tc>
          <w:tcPr>
            <w:tcW w:w="1890" w:type="dxa"/>
            <w:vAlign w:val="bottom"/>
          </w:tcPr>
          <w:p w14:paraId="0408F663" w14:textId="77777777" w:rsidR="00783CDE" w:rsidRPr="00AF5B40" w:rsidRDefault="00783CDE" w:rsidP="00DC16C4">
            <w:pPr>
              <w:pStyle w:val="TableText"/>
            </w:pPr>
            <w:r>
              <w:t>209.165.200.225</w:t>
            </w:r>
          </w:p>
        </w:tc>
      </w:tr>
      <w:tr w:rsidR="00783CDE" w:rsidRPr="00AF5B40" w14:paraId="71730A00" w14:textId="77777777" w:rsidTr="00383BBB">
        <w:trPr>
          <w:cantSplit/>
          <w:jc w:val="center"/>
        </w:trPr>
        <w:tc>
          <w:tcPr>
            <w:tcW w:w="2691" w:type="dxa"/>
            <w:vAlign w:val="bottom"/>
          </w:tcPr>
          <w:p w14:paraId="5F0D00D8" w14:textId="77777777" w:rsidR="00783CDE" w:rsidRPr="00AF5B40" w:rsidRDefault="00783CDE" w:rsidP="00DC16C4">
            <w:pPr>
              <w:pStyle w:val="TableText"/>
            </w:pPr>
            <w:r>
              <w:t>ISP Workstation</w:t>
            </w:r>
          </w:p>
        </w:tc>
        <w:tc>
          <w:tcPr>
            <w:tcW w:w="1410" w:type="dxa"/>
            <w:vAlign w:val="bottom"/>
          </w:tcPr>
          <w:p w14:paraId="10E64EDD" w14:textId="77777777" w:rsidR="00783CDE" w:rsidRPr="00AF5B40" w:rsidRDefault="00783CDE" w:rsidP="00DC16C4">
            <w:pPr>
              <w:pStyle w:val="TableText"/>
            </w:pPr>
            <w:r>
              <w:t>NIC</w:t>
            </w:r>
          </w:p>
        </w:tc>
        <w:tc>
          <w:tcPr>
            <w:tcW w:w="1800" w:type="dxa"/>
            <w:vAlign w:val="bottom"/>
          </w:tcPr>
          <w:p w14:paraId="6E6C3971" w14:textId="77777777" w:rsidR="00783CDE" w:rsidRPr="00AF5B40" w:rsidRDefault="00783CDE" w:rsidP="00DC16C4">
            <w:pPr>
              <w:pStyle w:val="TableText"/>
            </w:pPr>
            <w:r>
              <w:t>209.165.200.235</w:t>
            </w:r>
          </w:p>
        </w:tc>
        <w:tc>
          <w:tcPr>
            <w:tcW w:w="1935" w:type="dxa"/>
            <w:vAlign w:val="bottom"/>
          </w:tcPr>
          <w:p w14:paraId="48E496FE" w14:textId="77777777" w:rsidR="00783CDE" w:rsidRPr="00AF5B40" w:rsidRDefault="00783CDE" w:rsidP="00DC16C4">
            <w:pPr>
              <w:pStyle w:val="TableText"/>
            </w:pPr>
            <w:r>
              <w:t>255.255.255.224</w:t>
            </w:r>
          </w:p>
        </w:tc>
        <w:tc>
          <w:tcPr>
            <w:tcW w:w="1890" w:type="dxa"/>
            <w:vAlign w:val="bottom"/>
          </w:tcPr>
          <w:p w14:paraId="04815A54" w14:textId="77777777" w:rsidR="00783CDE" w:rsidRPr="00AF5B40" w:rsidRDefault="00783CDE" w:rsidP="00DC16C4">
            <w:pPr>
              <w:pStyle w:val="TableText"/>
            </w:pPr>
            <w:r>
              <w:t>209.165.200.225</w:t>
            </w:r>
          </w:p>
        </w:tc>
      </w:tr>
      <w:tr w:rsidR="00783CDE" w:rsidRPr="00AF5B40" w14:paraId="6E8B384D" w14:textId="77777777" w:rsidTr="00383BBB">
        <w:trPr>
          <w:cantSplit/>
          <w:jc w:val="center"/>
        </w:trPr>
        <w:tc>
          <w:tcPr>
            <w:tcW w:w="2691" w:type="dxa"/>
            <w:vAlign w:val="bottom"/>
          </w:tcPr>
          <w:p w14:paraId="655398C2" w14:textId="77777777" w:rsidR="00783CDE" w:rsidRPr="00AF5B40" w:rsidRDefault="00783CDE" w:rsidP="00DC16C4">
            <w:pPr>
              <w:pStyle w:val="TableText"/>
            </w:pPr>
            <w:r>
              <w:t>ISP Server</w:t>
            </w:r>
          </w:p>
        </w:tc>
        <w:tc>
          <w:tcPr>
            <w:tcW w:w="1410" w:type="dxa"/>
            <w:vAlign w:val="bottom"/>
          </w:tcPr>
          <w:p w14:paraId="531846EE" w14:textId="77777777" w:rsidR="00783CDE" w:rsidRPr="00AF5B40" w:rsidRDefault="00783CDE" w:rsidP="00DC16C4">
            <w:pPr>
              <w:pStyle w:val="TableText"/>
            </w:pPr>
            <w:r>
              <w:t>NIC</w:t>
            </w:r>
          </w:p>
        </w:tc>
        <w:tc>
          <w:tcPr>
            <w:tcW w:w="1800" w:type="dxa"/>
            <w:vAlign w:val="bottom"/>
          </w:tcPr>
          <w:p w14:paraId="65660D59" w14:textId="77777777" w:rsidR="00783CDE" w:rsidRPr="00AF5B40" w:rsidRDefault="00783CDE" w:rsidP="00DC16C4">
            <w:pPr>
              <w:pStyle w:val="TableText"/>
            </w:pPr>
            <w:r>
              <w:t>209.165.200.240</w:t>
            </w:r>
          </w:p>
        </w:tc>
        <w:tc>
          <w:tcPr>
            <w:tcW w:w="1935" w:type="dxa"/>
            <w:vAlign w:val="bottom"/>
          </w:tcPr>
          <w:p w14:paraId="171AF6F6" w14:textId="77777777" w:rsidR="00783CDE" w:rsidRPr="00AF5B40" w:rsidRDefault="00783CDE" w:rsidP="00DC16C4">
            <w:pPr>
              <w:pStyle w:val="TableText"/>
            </w:pPr>
            <w:r>
              <w:t>255.255.255.224</w:t>
            </w:r>
          </w:p>
        </w:tc>
        <w:tc>
          <w:tcPr>
            <w:tcW w:w="1890" w:type="dxa"/>
            <w:vAlign w:val="bottom"/>
          </w:tcPr>
          <w:p w14:paraId="0080F6DD" w14:textId="77777777" w:rsidR="00783CDE" w:rsidRPr="00AF5B40" w:rsidRDefault="00783CDE" w:rsidP="00DC16C4">
            <w:pPr>
              <w:pStyle w:val="TableText"/>
            </w:pPr>
            <w:r>
              <w:t>209.165.200.225</w:t>
            </w:r>
          </w:p>
        </w:tc>
      </w:tr>
    </w:tbl>
    <w:p w14:paraId="6DFBCEC4" w14:textId="77777777" w:rsidR="00783CDE" w:rsidRPr="00AF5B40" w:rsidRDefault="00783CDE" w:rsidP="00AC5EFC">
      <w:pPr>
        <w:pStyle w:val="1"/>
        <w:numPr>
          <w:ilvl w:val="0"/>
          <w:numId w:val="3"/>
        </w:numPr>
      </w:pPr>
      <w:r>
        <w:t>Цілі та задачі</w:t>
      </w:r>
    </w:p>
    <w:p w14:paraId="7038370D" w14:textId="2E346859" w:rsidR="00783CDE" w:rsidRPr="00AF5B40" w:rsidRDefault="00783CDE" w:rsidP="00783CDE">
      <w:pPr>
        <w:pStyle w:val="BodyTextL25Bold"/>
      </w:pPr>
      <w:r>
        <w:t xml:space="preserve">Частина 1: </w:t>
      </w:r>
      <w:r w:rsidR="0028114A">
        <w:t>Роз</w:t>
      </w:r>
      <w:r w:rsidR="0085273F">
        <w:t>роблення схеми розподілу</w:t>
      </w:r>
      <w:r w:rsidR="0028114A">
        <w:t xml:space="preserve"> мережі на підмережі</w:t>
      </w:r>
    </w:p>
    <w:p w14:paraId="37A4E5AF" w14:textId="77777777" w:rsidR="00783CDE" w:rsidRPr="00AF5B40" w:rsidRDefault="00783CDE" w:rsidP="00783CDE">
      <w:pPr>
        <w:pStyle w:val="BodyTextL25Bold"/>
      </w:pPr>
      <w:r>
        <w:t>Частина 2: Налаштування пристроїв</w:t>
      </w:r>
    </w:p>
    <w:p w14:paraId="4C0C3D12" w14:textId="77777777" w:rsidR="00783CDE" w:rsidRPr="00AF5B40" w:rsidRDefault="00783CDE" w:rsidP="00783CDE">
      <w:pPr>
        <w:pStyle w:val="BodyTextL25Bold"/>
      </w:pPr>
      <w:r>
        <w:t>Частина 3: Перевірка та усунення неполадок у мережі</w:t>
      </w:r>
    </w:p>
    <w:p w14:paraId="0C8FB4DB" w14:textId="77777777" w:rsidR="00783CDE" w:rsidRPr="00AF5B40" w:rsidRDefault="00783CDE" w:rsidP="00AC5EFC">
      <w:pPr>
        <w:pStyle w:val="1"/>
        <w:numPr>
          <w:ilvl w:val="0"/>
          <w:numId w:val="3"/>
        </w:numPr>
      </w:pPr>
      <w:r>
        <w:t>Довідкова інформація / Сценарій</w:t>
      </w:r>
    </w:p>
    <w:p w14:paraId="0019FCD2" w14:textId="77777777" w:rsidR="00783CDE" w:rsidRPr="00AF5B40" w:rsidRDefault="00783CDE" w:rsidP="000B14B4">
      <w:pPr>
        <w:pStyle w:val="BodyTextL25"/>
        <w:jc w:val="both"/>
      </w:pPr>
      <w:r>
        <w:t>У цьому завданні, ви повинні розподілити мережу Customer на декілька підмереж. При створенні схеми підмережі необхідно врахувати кількість вузлів комп'ютерів у кожній підмережі та інші аспекти, наприклад, майбутнє розширення вузлів у мережі.</w:t>
      </w:r>
    </w:p>
    <w:p w14:paraId="0004ADCE" w14:textId="77777777" w:rsidR="00783CDE" w:rsidRPr="00AF5B40" w:rsidRDefault="00783CDE" w:rsidP="000B14B4">
      <w:pPr>
        <w:pStyle w:val="BodyTextL25"/>
        <w:jc w:val="both"/>
      </w:pPr>
      <w:r>
        <w:t>Після створення схеми підмережі та заповнення таблиці відсутніми IP-адресами вузлів й інтерфейсів, налаштуйте вузли ПК, комутатори та інтерфейси маршрутизатора.</w:t>
      </w:r>
    </w:p>
    <w:p w14:paraId="4E8C5D14" w14:textId="77777777" w:rsidR="00783CDE" w:rsidRPr="00AF5B40" w:rsidRDefault="00783CDE" w:rsidP="000B14B4">
      <w:pPr>
        <w:pStyle w:val="BodyTextL25"/>
        <w:jc w:val="both"/>
      </w:pPr>
      <w:r>
        <w:t xml:space="preserve">Після налаштувань мережних пристроїв і вузлів ПК, використайте команду </w:t>
      </w:r>
      <w:r w:rsidRPr="00AF5B40">
        <w:rPr>
          <w:b/>
        </w:rPr>
        <w:t>ping</w:t>
      </w:r>
      <w:r>
        <w:t xml:space="preserve"> для перевірки мережних з’єднань.</w:t>
      </w:r>
    </w:p>
    <w:p w14:paraId="79DB94AD" w14:textId="77777777" w:rsidR="00125806" w:rsidRDefault="00125806" w:rsidP="00AC5EFC">
      <w:pPr>
        <w:pStyle w:val="1"/>
      </w:pPr>
      <w:r>
        <w:t>Інструкції</w:t>
      </w:r>
    </w:p>
    <w:p w14:paraId="77E3B565" w14:textId="24E109D7" w:rsidR="00876DED" w:rsidRPr="00AF5B40" w:rsidRDefault="0085273F" w:rsidP="00876DED">
      <w:pPr>
        <w:pStyle w:val="2"/>
      </w:pPr>
      <w:r>
        <w:t>Розроблення схеми розподілу мережі на підмережі</w:t>
      </w:r>
    </w:p>
    <w:p w14:paraId="75B2C9F7" w14:textId="77777777" w:rsidR="00876DED" w:rsidRPr="00AF5B40" w:rsidRDefault="00876DED" w:rsidP="00876DED">
      <w:pPr>
        <w:pStyle w:val="3"/>
      </w:pPr>
      <w:r>
        <w:t>Створити схему розподілу підмереж, яка відповідає необхідній кількості підмереж і адрес вузлів.</w:t>
      </w:r>
    </w:p>
    <w:p w14:paraId="66FB06AF" w14:textId="77777777" w:rsidR="00876DED" w:rsidRPr="00AF5B40" w:rsidRDefault="00876DED" w:rsidP="0028114A">
      <w:pPr>
        <w:pStyle w:val="BodyTextL25"/>
        <w:jc w:val="both"/>
      </w:pPr>
      <w:r>
        <w:t>У цьому сценарії ви є мережним фахівцем, який здійснює налаштування нової мережі. Вам потрібно створити декілька підмереж з адресного простору мережі 192.168.0.0/24, для забезпечення таких вимог:</w:t>
      </w:r>
    </w:p>
    <w:p w14:paraId="473C4E73" w14:textId="602B1A56" w:rsidR="00876DED" w:rsidRPr="00AF5B40" w:rsidRDefault="00876DED" w:rsidP="0028114A">
      <w:pPr>
        <w:pStyle w:val="SubStepAlpha"/>
        <w:jc w:val="both"/>
      </w:pPr>
      <w:r>
        <w:lastRenderedPageBreak/>
        <w:t>Перша підмережа LAN-A потребує не менше 50 IP-адрес вузлів.</w:t>
      </w:r>
    </w:p>
    <w:p w14:paraId="6F9A7AAD" w14:textId="709E3586" w:rsidR="00876DED" w:rsidRPr="00AF5B40" w:rsidRDefault="00876DED" w:rsidP="0028114A">
      <w:pPr>
        <w:pStyle w:val="SubStepAlpha"/>
        <w:jc w:val="both"/>
      </w:pPr>
      <w:r>
        <w:t>Друга підмережа LAN-B потребує не менше 40 IP-адрес вузлів.</w:t>
      </w:r>
    </w:p>
    <w:p w14:paraId="14612414" w14:textId="77777777" w:rsidR="00876DED" w:rsidRPr="00AF5B40" w:rsidRDefault="00876DED" w:rsidP="0028114A">
      <w:pPr>
        <w:pStyle w:val="SubStepAlpha"/>
        <w:jc w:val="both"/>
      </w:pPr>
      <w:r>
        <w:t>Вам також потрібно не менше двох додаткових підмереж для розширення мережі в майбутньому.</w:t>
      </w:r>
    </w:p>
    <w:p w14:paraId="6DB1D606" w14:textId="77777777" w:rsidR="00876DED" w:rsidRDefault="00876DED" w:rsidP="0028114A">
      <w:pPr>
        <w:pStyle w:val="BodyTextL25"/>
        <w:jc w:val="both"/>
        <w:rPr>
          <w:lang w:val="en-US"/>
        </w:rPr>
      </w:pPr>
      <w:r>
        <w:rPr>
          <w:b/>
        </w:rPr>
        <w:t>Примітка</w:t>
      </w:r>
      <w:r w:rsidRPr="00AF5B40">
        <w:t>: Маска підмережі змінної довжини, не використовуватиметься. Всі маски підмережі для пристроїв повинні бути однакової довжини.</w:t>
      </w:r>
    </w:p>
    <w:p w14:paraId="70E3F251" w14:textId="00889D93" w:rsidR="00AC5EFC" w:rsidRPr="00AC5EFC" w:rsidRDefault="00AC5EFC" w:rsidP="0028114A">
      <w:pPr>
        <w:pStyle w:val="BodyTextL25"/>
        <w:jc w:val="both"/>
        <w:rPr>
          <w:lang w:val="en-US"/>
        </w:rPr>
      </w:pPr>
      <w:r w:rsidRPr="00AC5EFC">
        <w:rPr>
          <w:lang w:val="en-US"/>
        </w:rPr>
        <w:drawing>
          <wp:inline distT="0" distB="0" distL="0" distR="0" wp14:anchorId="1411B1E6" wp14:editId="7F74C257">
            <wp:extent cx="6400800" cy="2610485"/>
            <wp:effectExtent l="0" t="0" r="0" b="0"/>
            <wp:docPr id="286816715" name="Рисунок 1" descr="Изображение выглядит как диаграмма, линия, текст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16715" name="Рисунок 1" descr="Изображение выглядит как диаграмма, линия, текст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9E50" w14:textId="77777777" w:rsidR="00876DED" w:rsidRDefault="00876DED" w:rsidP="0028114A">
      <w:pPr>
        <w:pStyle w:val="SubStepAlpha"/>
        <w:jc w:val="both"/>
      </w:pPr>
      <w:r>
        <w:t>Відповіді на наступні запитання допоможуть створити схему підмережі, яка забезпечить поставлені вимоги до мережі:</w:t>
      </w:r>
    </w:p>
    <w:p w14:paraId="14023FE7" w14:textId="77777777" w:rsidR="003B11B9" w:rsidRPr="00AF5B40" w:rsidRDefault="003B11B9" w:rsidP="0028114A">
      <w:pPr>
        <w:pStyle w:val="4"/>
        <w:jc w:val="both"/>
      </w:pPr>
      <w:r>
        <w:t>Запитання:</w:t>
      </w:r>
    </w:p>
    <w:p w14:paraId="355A366B" w14:textId="77777777" w:rsidR="003B11B9" w:rsidRDefault="00876DED" w:rsidP="0028114A">
      <w:pPr>
        <w:pStyle w:val="BodyTextL50"/>
        <w:spacing w:before="0"/>
        <w:jc w:val="both"/>
      </w:pPr>
      <w:r>
        <w:t>Скільки необхідно адрес вузлів у найбільшій підмережі?</w:t>
      </w:r>
    </w:p>
    <w:p w14:paraId="76121BA2" w14:textId="24C238AC" w:rsidR="00E04863" w:rsidRDefault="00785656" w:rsidP="00876DED">
      <w:pPr>
        <w:pStyle w:val="BodyTextL50"/>
      </w:pPr>
      <w:r>
        <w:t>50.</w:t>
      </w:r>
    </w:p>
    <w:p w14:paraId="1E2A9F0D" w14:textId="0D50F6A0" w:rsidR="003B11B9" w:rsidRDefault="00876DED" w:rsidP="00876DED">
      <w:pPr>
        <w:pStyle w:val="BodyTextL50"/>
      </w:pPr>
      <w:r>
        <w:t>Яка мінімальн</w:t>
      </w:r>
      <w:r w:rsidR="0028114A">
        <w:t>а</w:t>
      </w:r>
      <w:r>
        <w:t xml:space="preserve"> </w:t>
      </w:r>
      <w:r w:rsidR="0028114A">
        <w:t xml:space="preserve">необхідна </w:t>
      </w:r>
      <w:r>
        <w:t>кількість підмереж?</w:t>
      </w:r>
    </w:p>
    <w:p w14:paraId="29BB30EE" w14:textId="3AC304D1" w:rsidR="00E04863" w:rsidRDefault="00785656" w:rsidP="00F61248">
      <w:pPr>
        <w:pStyle w:val="BodyTextL50"/>
        <w:jc w:val="both"/>
      </w:pPr>
      <w:r>
        <w:t>4.</w:t>
      </w:r>
    </w:p>
    <w:p w14:paraId="5BDD7A47" w14:textId="492EF6B4" w:rsidR="00876DED" w:rsidRDefault="00876DED" w:rsidP="00F61248">
      <w:pPr>
        <w:pStyle w:val="BodyTextL50"/>
        <w:jc w:val="both"/>
      </w:pPr>
      <w:r>
        <w:t xml:space="preserve">Мережа, яку необхідно розподілити на підмережі, має адресу - 192.168.0.0/24. Якою буде маска підмережі /24 </w:t>
      </w:r>
      <w:r w:rsidR="00F61248">
        <w:t>в</w:t>
      </w:r>
      <w:r>
        <w:t xml:space="preserve"> двійковому форматі?</w:t>
      </w:r>
    </w:p>
    <w:p w14:paraId="0B013A87" w14:textId="3898C727" w:rsidR="00E04863" w:rsidRPr="00AF5B40" w:rsidRDefault="00785656" w:rsidP="00F61248">
      <w:pPr>
        <w:pStyle w:val="BodyTextL50"/>
        <w:jc w:val="both"/>
      </w:pPr>
      <w:r w:rsidRPr="00785656">
        <w:t>Маска підмережі /24 у двійковому форматі — 11111111.11111111.11111111.00000000.</w:t>
      </w:r>
    </w:p>
    <w:p w14:paraId="1B8B72D5" w14:textId="77777777" w:rsidR="00876DED" w:rsidRDefault="00876DED" w:rsidP="00F61248">
      <w:pPr>
        <w:pStyle w:val="SubStepAlpha"/>
        <w:jc w:val="both"/>
      </w:pPr>
      <w:r>
        <w:t xml:space="preserve">Маска підмережі складається з двох частин: мережної та вузлової. У двійковому форматі вони подаються у масці підмережі одиницями і нулями. </w:t>
      </w:r>
    </w:p>
    <w:p w14:paraId="4FC10A6D" w14:textId="77777777" w:rsidR="00173028" w:rsidRPr="00AF5B40" w:rsidRDefault="00173028" w:rsidP="00173028">
      <w:pPr>
        <w:pStyle w:val="4"/>
      </w:pPr>
      <w:r>
        <w:t>Запитання:</w:t>
      </w:r>
    </w:p>
    <w:p w14:paraId="3BB9E884" w14:textId="77777777" w:rsidR="00173028" w:rsidRDefault="00876DED" w:rsidP="00CD7C3F">
      <w:pPr>
        <w:pStyle w:val="BodyTextL50"/>
        <w:spacing w:before="0"/>
      </w:pPr>
      <w:r>
        <w:t>Що визначають одиниці в масці мережі?</w:t>
      </w:r>
    </w:p>
    <w:p w14:paraId="3552DF64" w14:textId="148E34C0" w:rsidR="00E04863" w:rsidRDefault="00785656" w:rsidP="00876DED">
      <w:pPr>
        <w:pStyle w:val="BodyTextL50"/>
      </w:pPr>
      <w:r w:rsidRPr="00785656">
        <w:t>мережеву частину адреси.</w:t>
      </w:r>
    </w:p>
    <w:p w14:paraId="038E513E" w14:textId="2FBB08F1" w:rsidR="00173028" w:rsidRDefault="00876DED" w:rsidP="00876DED">
      <w:pPr>
        <w:pStyle w:val="BodyTextL50"/>
      </w:pPr>
      <w:r>
        <w:t xml:space="preserve">Що визначають нулі в масці мережі? </w:t>
      </w:r>
    </w:p>
    <w:p w14:paraId="026EC665" w14:textId="4DF5D933" w:rsidR="00E04863" w:rsidRPr="00785656" w:rsidRDefault="00785656" w:rsidP="00E04863">
      <w:pPr>
        <w:pStyle w:val="SubStepAlpha"/>
        <w:numPr>
          <w:ilvl w:val="0"/>
          <w:numId w:val="0"/>
        </w:numPr>
        <w:ind w:left="720"/>
        <w:jc w:val="both"/>
        <w:rPr>
          <w:lang w:val="ru-RU"/>
        </w:rPr>
      </w:pPr>
      <w:r w:rsidRPr="00785656">
        <w:t>частину адреси, що належить вузлам.</w:t>
      </w:r>
    </w:p>
    <w:p w14:paraId="1F4AABC2" w14:textId="4750D100" w:rsidR="00173028" w:rsidRDefault="00876DED" w:rsidP="00F61248">
      <w:pPr>
        <w:pStyle w:val="SubStepAlpha"/>
        <w:jc w:val="both"/>
      </w:pPr>
      <w:r>
        <w:t xml:space="preserve">Для розподілу мережі, біти з вузлової частини заданої маски мережі замінюються бітами підмережі. Кількість бітів у підмережі визначатимуть кількість підмереж. </w:t>
      </w:r>
    </w:p>
    <w:p w14:paraId="0EABF7EA" w14:textId="77777777" w:rsidR="00173028" w:rsidRDefault="00173028" w:rsidP="00173028">
      <w:pPr>
        <w:pStyle w:val="4"/>
      </w:pPr>
      <w:r>
        <w:t>Запитання:</w:t>
      </w:r>
    </w:p>
    <w:p w14:paraId="76527597" w14:textId="77777777" w:rsidR="00876DED" w:rsidRDefault="00876DED" w:rsidP="00F61248">
      <w:pPr>
        <w:pStyle w:val="BodyTextL50"/>
        <w:spacing w:before="0"/>
        <w:jc w:val="both"/>
      </w:pPr>
      <w:r>
        <w:t>Яка кількість підмереж і вузлів створюється в кожному прикладі з огляду на всі можливі маски підмережі, які подано в двійковому форматі?</w:t>
      </w:r>
    </w:p>
    <w:p w14:paraId="5F23D80F" w14:textId="7F9572FF" w:rsidR="00785656" w:rsidRPr="00AF5B40" w:rsidRDefault="00785656" w:rsidP="00F61248">
      <w:pPr>
        <w:pStyle w:val="BodyTextL50"/>
        <w:spacing w:before="0"/>
        <w:jc w:val="both"/>
      </w:pPr>
      <w:r w:rsidRPr="00785656">
        <w:t>залежить від кількості позичених бітів із частини вузлів у масці підмережі</w:t>
      </w:r>
    </w:p>
    <w:p w14:paraId="54761ACA" w14:textId="4ABF501C" w:rsidR="00876DED" w:rsidRPr="00AF5B40" w:rsidRDefault="00876DED" w:rsidP="00F61248">
      <w:pPr>
        <w:pStyle w:val="BodyTextL50"/>
        <w:jc w:val="both"/>
      </w:pPr>
      <w:r>
        <w:rPr>
          <w:b/>
        </w:rPr>
        <w:t>Порада</w:t>
      </w:r>
      <w:r w:rsidRPr="00AF5B40">
        <w:t>: Пам'ятайте, що кількість вузлових бітів (піднесених до другого ст</w:t>
      </w:r>
      <w:r w:rsidR="00F8204A">
        <w:t>у</w:t>
      </w:r>
      <w:r w:rsidRPr="00AF5B40">
        <w:t>пеня) визначатиме кількість вузлів у підмережі (відняти 2), а кількість бітів підмережі (піднесених до другого ст</w:t>
      </w:r>
      <w:r w:rsidR="00F8204A">
        <w:t>у</w:t>
      </w:r>
      <w:r w:rsidRPr="00AF5B40">
        <w:t xml:space="preserve">пеня) </w:t>
      </w:r>
      <w:r w:rsidRPr="00AF5B40">
        <w:lastRenderedPageBreak/>
        <w:t>визначатиме кількість підмереж. Біти підмережі (виділені жирним шрифтом) - це біти, які були запозичені поза межами заданої маски мережі /24. /24 - це запис префікса, що відповідає масці в десятковому форматі розділеному крапками 255.255.255.0.</w:t>
      </w:r>
    </w:p>
    <w:p w14:paraId="51EE97D1" w14:textId="77777777" w:rsidR="00876DED" w:rsidRPr="00AF5B40" w:rsidRDefault="00876DED" w:rsidP="00876DED">
      <w:pPr>
        <w:pStyle w:val="SubStepNum"/>
      </w:pPr>
      <w:r>
        <w:t>(/25) 11111111.11111111.11111111.</w:t>
      </w:r>
      <w:r w:rsidRPr="00AF5B40">
        <w:rPr>
          <w:b/>
          <w:color w:val="000000"/>
        </w:rPr>
        <w:t>1</w:t>
      </w:r>
      <w:r>
        <w:t>0000000</w:t>
      </w:r>
    </w:p>
    <w:p w14:paraId="04055A96" w14:textId="51A50710" w:rsidR="00785656" w:rsidRPr="00785656" w:rsidRDefault="00876DED" w:rsidP="00785656">
      <w:pPr>
        <w:pStyle w:val="BodyTextL75"/>
        <w:jc w:val="both"/>
        <w:rPr>
          <w:lang w:val="ru-RU"/>
        </w:rPr>
      </w:pPr>
      <w:r>
        <w:t xml:space="preserve">Маска підмережі в десятковому форматі розділеному крапками, еквівалентна: </w:t>
      </w:r>
    </w:p>
    <w:p w14:paraId="6370D5B4" w14:textId="7D24B374" w:rsidR="00876DED" w:rsidRDefault="00876DED" w:rsidP="00F61248">
      <w:pPr>
        <w:pStyle w:val="BodyTextL75"/>
        <w:jc w:val="both"/>
        <w:rPr>
          <w:lang w:val="ru-RU"/>
        </w:rPr>
      </w:pPr>
      <w:r>
        <w:t>Яка кількість підмереж? Яка кількість вузлів?</w:t>
      </w:r>
    </w:p>
    <w:p w14:paraId="0DA125E6" w14:textId="77777777" w:rsidR="00785656" w:rsidRPr="00785656" w:rsidRDefault="00785656" w:rsidP="00785656">
      <w:pPr>
        <w:pStyle w:val="BodyTextL75"/>
        <w:jc w:val="both"/>
        <w:rPr>
          <w:lang w:val="ru-UA"/>
        </w:rPr>
      </w:pPr>
      <w:r w:rsidRPr="00785656">
        <w:rPr>
          <w:lang w:val="ru-UA"/>
        </w:rPr>
        <w:t>Десяткова маска: 255.255.255.128</w:t>
      </w:r>
    </w:p>
    <w:p w14:paraId="7A37B0EF" w14:textId="77777777" w:rsidR="00785656" w:rsidRPr="00785656" w:rsidRDefault="00785656" w:rsidP="00785656">
      <w:pPr>
        <w:pStyle w:val="BodyTextL75"/>
        <w:jc w:val="both"/>
        <w:rPr>
          <w:lang w:val="ru-UA"/>
        </w:rPr>
      </w:pPr>
      <w:r w:rsidRPr="00785656">
        <w:rPr>
          <w:lang w:val="ru-UA"/>
        </w:rPr>
        <w:t>Підмереж: 2</w:t>
      </w:r>
    </w:p>
    <w:p w14:paraId="5B740999" w14:textId="6BD56A2B" w:rsidR="00785656" w:rsidRPr="00785656" w:rsidRDefault="00785656" w:rsidP="00785656">
      <w:pPr>
        <w:pStyle w:val="BodyTextL75"/>
        <w:jc w:val="both"/>
        <w:rPr>
          <w:lang w:val="ru-UA"/>
        </w:rPr>
      </w:pPr>
      <w:r w:rsidRPr="00785656">
        <w:rPr>
          <w:lang w:val="ru-UA"/>
        </w:rPr>
        <w:t>Вузлів: 126</w:t>
      </w:r>
    </w:p>
    <w:p w14:paraId="6AF02627" w14:textId="77777777" w:rsidR="00785656" w:rsidRDefault="00785656" w:rsidP="00785656">
      <w:pPr>
        <w:pStyle w:val="SubStepNum"/>
        <w:numPr>
          <w:ilvl w:val="0"/>
          <w:numId w:val="0"/>
        </w:numPr>
        <w:ind w:left="1080"/>
        <w:jc w:val="both"/>
      </w:pPr>
    </w:p>
    <w:p w14:paraId="3C361F64" w14:textId="71587E3F" w:rsidR="00876DED" w:rsidRPr="00AF5B40" w:rsidRDefault="00876DED" w:rsidP="00F61248">
      <w:pPr>
        <w:pStyle w:val="SubStepNum"/>
        <w:jc w:val="both"/>
      </w:pPr>
      <w:r>
        <w:t>(/26) 11111111.11111111.11111111.</w:t>
      </w:r>
      <w:r w:rsidRPr="00AF5B40">
        <w:rPr>
          <w:b/>
          <w:color w:val="000000"/>
        </w:rPr>
        <w:t>11</w:t>
      </w:r>
      <w:r>
        <w:t>000000</w:t>
      </w:r>
    </w:p>
    <w:p w14:paraId="581E2D96" w14:textId="7556D9AC" w:rsidR="00785656" w:rsidRPr="00785656" w:rsidRDefault="00876DED" w:rsidP="00785656">
      <w:pPr>
        <w:pStyle w:val="BodyTextL75"/>
        <w:jc w:val="both"/>
        <w:rPr>
          <w:lang w:val="ru-RU"/>
        </w:rPr>
      </w:pPr>
      <w:r>
        <w:t>Маска підмережі в десятковому форматі розділеному крапками, еквівалентна:</w:t>
      </w:r>
    </w:p>
    <w:p w14:paraId="45164707" w14:textId="19F49C55" w:rsidR="00876DED" w:rsidRDefault="00876DED" w:rsidP="00F61248">
      <w:pPr>
        <w:pStyle w:val="BodyTextL75"/>
        <w:jc w:val="both"/>
      </w:pPr>
      <w:r>
        <w:t>Яка кількість підмереж? Яка кількість вузлів?</w:t>
      </w:r>
    </w:p>
    <w:p w14:paraId="18E8E62D" w14:textId="61DC7F1A" w:rsidR="00785656" w:rsidRPr="00785656" w:rsidRDefault="00785656" w:rsidP="00785656">
      <w:pPr>
        <w:pStyle w:val="SubStepNum"/>
        <w:numPr>
          <w:ilvl w:val="0"/>
          <w:numId w:val="0"/>
        </w:numPr>
        <w:ind w:left="1080"/>
        <w:jc w:val="both"/>
        <w:rPr>
          <w:lang w:val="ru-UA"/>
        </w:rPr>
      </w:pPr>
      <w:r w:rsidRPr="00785656">
        <w:rPr>
          <w:lang w:val="ru-UA"/>
        </w:rPr>
        <w:t>Десяткова маска: 255.255.255.192</w:t>
      </w:r>
    </w:p>
    <w:p w14:paraId="39D3043F" w14:textId="545016F5" w:rsidR="00785656" w:rsidRPr="00785656" w:rsidRDefault="00785656" w:rsidP="00785656">
      <w:pPr>
        <w:pStyle w:val="SubStepNum"/>
        <w:numPr>
          <w:ilvl w:val="0"/>
          <w:numId w:val="0"/>
        </w:numPr>
        <w:ind w:left="1080"/>
        <w:jc w:val="both"/>
        <w:rPr>
          <w:lang w:val="ru-UA"/>
        </w:rPr>
      </w:pPr>
      <w:r w:rsidRPr="00785656">
        <w:rPr>
          <w:lang w:val="ru-UA"/>
        </w:rPr>
        <w:t xml:space="preserve"> Підмереж: 4</w:t>
      </w:r>
    </w:p>
    <w:p w14:paraId="6F56ABB1" w14:textId="02FCFA3D" w:rsidR="00785656" w:rsidRPr="00785656" w:rsidRDefault="00785656" w:rsidP="00785656">
      <w:pPr>
        <w:pStyle w:val="SubStepNum"/>
        <w:numPr>
          <w:ilvl w:val="0"/>
          <w:numId w:val="0"/>
        </w:numPr>
        <w:ind w:left="1080"/>
        <w:jc w:val="both"/>
        <w:rPr>
          <w:lang w:val="ru-UA"/>
        </w:rPr>
      </w:pPr>
      <w:r w:rsidRPr="00785656">
        <w:rPr>
          <w:lang w:val="ru-UA"/>
        </w:rPr>
        <w:t xml:space="preserve"> Вузлів: 62</w:t>
      </w:r>
    </w:p>
    <w:p w14:paraId="2E7BF004" w14:textId="77777777" w:rsidR="00785656" w:rsidRDefault="00785656" w:rsidP="00785656">
      <w:pPr>
        <w:pStyle w:val="SubStepNum"/>
        <w:numPr>
          <w:ilvl w:val="0"/>
          <w:numId w:val="0"/>
        </w:numPr>
        <w:ind w:left="1080"/>
        <w:jc w:val="both"/>
      </w:pPr>
    </w:p>
    <w:p w14:paraId="26E0B99F" w14:textId="4290222D" w:rsidR="00876DED" w:rsidRPr="00AF5B40" w:rsidRDefault="00876DED" w:rsidP="00F61248">
      <w:pPr>
        <w:pStyle w:val="SubStepNum"/>
        <w:jc w:val="both"/>
      </w:pPr>
      <w:r>
        <w:t>(/26) 11111111.11111111.11111111.</w:t>
      </w:r>
      <w:r w:rsidRPr="00AF5B40">
        <w:rPr>
          <w:b/>
          <w:color w:val="000000"/>
        </w:rPr>
        <w:t>111</w:t>
      </w:r>
      <w:r>
        <w:t>00000</w:t>
      </w:r>
    </w:p>
    <w:p w14:paraId="7AC925BB" w14:textId="1FE9849C" w:rsidR="00785656" w:rsidRPr="00785656" w:rsidRDefault="00876DED" w:rsidP="00785656">
      <w:pPr>
        <w:pStyle w:val="BodyTextL75"/>
        <w:jc w:val="both"/>
        <w:rPr>
          <w:lang w:val="ru-RU"/>
        </w:rPr>
      </w:pPr>
      <w:r>
        <w:t>Маска підмережі в десятковому форматі розділеному крапками, еквівалентна:</w:t>
      </w:r>
    </w:p>
    <w:p w14:paraId="052163D9" w14:textId="77777777" w:rsidR="00785656" w:rsidRDefault="00876DED" w:rsidP="00785656">
      <w:pPr>
        <w:pStyle w:val="BodyTextL75"/>
        <w:jc w:val="both"/>
      </w:pPr>
      <w:r>
        <w:t>Яка кількість підмереж? Яка кількість вузлів?</w:t>
      </w:r>
    </w:p>
    <w:p w14:paraId="0467E800" w14:textId="17702A47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Десяткова маска: 255.255.255.224</w:t>
      </w:r>
    </w:p>
    <w:p w14:paraId="213C0B83" w14:textId="41FF8935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Підмереж: 8</w:t>
      </w:r>
    </w:p>
    <w:p w14:paraId="17926D52" w14:textId="2C693ADA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Вузлів: 30</w:t>
      </w:r>
    </w:p>
    <w:p w14:paraId="59A5ACE1" w14:textId="67789643" w:rsidR="00450D24" w:rsidRPr="00785656" w:rsidRDefault="00450D24" w:rsidP="00785656">
      <w:pPr>
        <w:pStyle w:val="BodyTextL75"/>
        <w:jc w:val="both"/>
      </w:pPr>
    </w:p>
    <w:p w14:paraId="6E445A2C" w14:textId="5F9604D4" w:rsidR="00876DED" w:rsidRPr="00AF5B40" w:rsidRDefault="00FA75E9" w:rsidP="00F61248">
      <w:pPr>
        <w:pStyle w:val="SubStepNum"/>
        <w:jc w:val="both"/>
      </w:pPr>
      <w:r>
        <w:t xml:space="preserve"> </w:t>
      </w:r>
      <w:r w:rsidR="00876DED">
        <w:t>(/28) 11111111.11111111.11111111.</w:t>
      </w:r>
      <w:r w:rsidR="00876DED" w:rsidRPr="00AF5B40">
        <w:rPr>
          <w:b/>
          <w:color w:val="000000"/>
        </w:rPr>
        <w:t>1111</w:t>
      </w:r>
      <w:r w:rsidR="00876DED">
        <w:t>0000</w:t>
      </w:r>
    </w:p>
    <w:p w14:paraId="3B20DB80" w14:textId="5C912884" w:rsidR="00785656" w:rsidRPr="00785656" w:rsidRDefault="00876DED" w:rsidP="00785656">
      <w:pPr>
        <w:pStyle w:val="BodyTextL75"/>
        <w:jc w:val="both"/>
        <w:rPr>
          <w:lang w:val="ru-RU"/>
        </w:rPr>
      </w:pPr>
      <w:r>
        <w:t>Маска підмережі в десятковому форматі розділеному крапками, еквівалентна:</w:t>
      </w:r>
    </w:p>
    <w:p w14:paraId="15A6C905" w14:textId="6D002F3B" w:rsidR="00876DED" w:rsidRDefault="00876DED" w:rsidP="00F61248">
      <w:pPr>
        <w:pStyle w:val="BodyTextL75"/>
        <w:jc w:val="both"/>
      </w:pPr>
      <w:r>
        <w:t>Яка кількість підмереж? Яка кількість вузлів?</w:t>
      </w:r>
    </w:p>
    <w:p w14:paraId="09225621" w14:textId="77777777" w:rsidR="007D33A0" w:rsidRPr="007D33A0" w:rsidRDefault="007D33A0" w:rsidP="007D33A0">
      <w:pPr>
        <w:pStyle w:val="SubStepNum"/>
        <w:numPr>
          <w:ilvl w:val="0"/>
          <w:numId w:val="0"/>
        </w:numPr>
        <w:ind w:left="720" w:firstLine="360"/>
        <w:jc w:val="both"/>
        <w:rPr>
          <w:lang w:val="ru-UA"/>
        </w:rPr>
      </w:pPr>
      <w:r w:rsidRPr="007D33A0">
        <w:rPr>
          <w:lang w:val="ru-UA"/>
        </w:rPr>
        <w:t>255.255.255.240</w:t>
      </w:r>
    </w:p>
    <w:p w14:paraId="054EE857" w14:textId="77777777" w:rsidR="007D33A0" w:rsidRPr="007D33A0" w:rsidRDefault="007D33A0" w:rsidP="007D33A0">
      <w:pPr>
        <w:pStyle w:val="SubStepNum"/>
        <w:numPr>
          <w:ilvl w:val="0"/>
          <w:numId w:val="0"/>
        </w:numPr>
        <w:ind w:left="720" w:firstLine="360"/>
        <w:jc w:val="both"/>
        <w:rPr>
          <w:lang w:val="ru-UA"/>
        </w:rPr>
      </w:pPr>
      <w:r w:rsidRPr="007D33A0">
        <w:rPr>
          <w:lang w:val="ru-UA"/>
        </w:rPr>
        <w:t>Підмереж: 16</w:t>
      </w:r>
    </w:p>
    <w:p w14:paraId="3F33F57F" w14:textId="77777777" w:rsidR="007D33A0" w:rsidRPr="007D33A0" w:rsidRDefault="007D33A0" w:rsidP="007D33A0">
      <w:pPr>
        <w:pStyle w:val="SubStepNum"/>
        <w:numPr>
          <w:ilvl w:val="0"/>
          <w:numId w:val="0"/>
        </w:numPr>
        <w:ind w:left="720" w:firstLine="360"/>
        <w:jc w:val="both"/>
        <w:rPr>
          <w:lang w:val="ru-UA"/>
        </w:rPr>
      </w:pPr>
      <w:r w:rsidRPr="007D33A0">
        <w:rPr>
          <w:lang w:val="ru-UA"/>
        </w:rPr>
        <w:t>Вузлів: 14</w:t>
      </w:r>
    </w:p>
    <w:p w14:paraId="118949B8" w14:textId="77777777" w:rsidR="00785656" w:rsidRDefault="00785656" w:rsidP="00785656">
      <w:pPr>
        <w:pStyle w:val="SubStepNum"/>
        <w:numPr>
          <w:ilvl w:val="0"/>
          <w:numId w:val="0"/>
        </w:numPr>
        <w:ind w:left="1080"/>
        <w:jc w:val="both"/>
      </w:pPr>
    </w:p>
    <w:p w14:paraId="6EF27E19" w14:textId="4AF76FD0" w:rsidR="00876DED" w:rsidRPr="00AF5B40" w:rsidRDefault="00876DED" w:rsidP="00F61248">
      <w:pPr>
        <w:pStyle w:val="SubStepNum"/>
        <w:jc w:val="both"/>
      </w:pPr>
      <w:r>
        <w:t>(/29) 11111111.11111111.11111111.</w:t>
      </w:r>
      <w:r w:rsidRPr="00AF5B40">
        <w:rPr>
          <w:b/>
          <w:color w:val="000000"/>
        </w:rPr>
        <w:t>11111</w:t>
      </w:r>
      <w:r>
        <w:t>000</w:t>
      </w:r>
    </w:p>
    <w:p w14:paraId="0ADEEE2E" w14:textId="47CC339C" w:rsidR="00785656" w:rsidRPr="00785656" w:rsidRDefault="00876DED" w:rsidP="00785656">
      <w:pPr>
        <w:pStyle w:val="BodyTextL75"/>
        <w:jc w:val="both"/>
        <w:rPr>
          <w:lang w:val="ru-RU"/>
        </w:rPr>
      </w:pPr>
      <w:r>
        <w:t>Маска підмережі в десятковому форматі розділеному крапками, еквівалентна:</w:t>
      </w:r>
    </w:p>
    <w:p w14:paraId="65B154D3" w14:textId="77777777" w:rsidR="00785656" w:rsidRDefault="00876DED" w:rsidP="00785656">
      <w:pPr>
        <w:pStyle w:val="BodyTextL75"/>
        <w:jc w:val="both"/>
      </w:pPr>
      <w:r>
        <w:t>Яка кількість підмереж? Яка кількість вузлів?</w:t>
      </w:r>
    </w:p>
    <w:p w14:paraId="39C9707A" w14:textId="7A80AF28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255.255.255.248</w:t>
      </w:r>
    </w:p>
    <w:p w14:paraId="7FECD3F4" w14:textId="12A3ABB3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Підмереж: 32</w:t>
      </w:r>
    </w:p>
    <w:p w14:paraId="3B8C3D77" w14:textId="40E43BBA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Вузлів: 6</w:t>
      </w:r>
    </w:p>
    <w:p w14:paraId="0F50A163" w14:textId="0E1EC198" w:rsidR="00DF212A" w:rsidRPr="00AF5B40" w:rsidRDefault="00DF212A" w:rsidP="00785656">
      <w:pPr>
        <w:pStyle w:val="BodyTextL75"/>
        <w:jc w:val="both"/>
      </w:pPr>
    </w:p>
    <w:p w14:paraId="3968CEA7" w14:textId="77D7E6EA" w:rsidR="00876DED" w:rsidRPr="00AF5B40" w:rsidRDefault="00FA75E9" w:rsidP="00F61248">
      <w:pPr>
        <w:pStyle w:val="SubStepNum"/>
        <w:jc w:val="both"/>
      </w:pPr>
      <w:r>
        <w:lastRenderedPageBreak/>
        <w:t xml:space="preserve"> </w:t>
      </w:r>
      <w:r w:rsidR="00876DED">
        <w:t>(/30) 11111111.11111111.11111111.</w:t>
      </w:r>
      <w:r w:rsidR="00876DED" w:rsidRPr="00AF5B40">
        <w:rPr>
          <w:b/>
          <w:color w:val="000000"/>
        </w:rPr>
        <w:t>111111</w:t>
      </w:r>
      <w:r w:rsidR="00876DED">
        <w:t>00</w:t>
      </w:r>
    </w:p>
    <w:p w14:paraId="07BA2CE2" w14:textId="7FE4B179" w:rsidR="00785656" w:rsidRPr="00785656" w:rsidRDefault="00876DED" w:rsidP="00785656">
      <w:pPr>
        <w:pStyle w:val="BodyTextL75"/>
        <w:jc w:val="both"/>
        <w:rPr>
          <w:lang w:val="ru-RU"/>
        </w:rPr>
      </w:pPr>
      <w:r>
        <w:t>Маска підмережі в десятковому форматі розділеному крапками, еквівалентна:</w:t>
      </w:r>
    </w:p>
    <w:p w14:paraId="4C696E12" w14:textId="77777777" w:rsidR="00785656" w:rsidRDefault="00DF212A" w:rsidP="00785656">
      <w:pPr>
        <w:pStyle w:val="BodyTextL75"/>
        <w:jc w:val="both"/>
        <w:rPr>
          <w:lang w:val="ru-RU"/>
        </w:rPr>
      </w:pPr>
      <w:r>
        <w:t>Яка кількість підмереж? Яка кількість вузлів?</w:t>
      </w:r>
    </w:p>
    <w:p w14:paraId="2D89B677" w14:textId="1CB64A76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255.255.255.252</w:t>
      </w:r>
    </w:p>
    <w:p w14:paraId="1729B432" w14:textId="0F36C34C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Підмереж: 64</w:t>
      </w:r>
    </w:p>
    <w:p w14:paraId="35F2A826" w14:textId="35FEAA7C" w:rsidR="007D33A0" w:rsidRPr="007D33A0" w:rsidRDefault="007D33A0" w:rsidP="007D33A0">
      <w:pPr>
        <w:pStyle w:val="BodyTextL75"/>
        <w:jc w:val="both"/>
        <w:rPr>
          <w:lang w:val="ru-UA"/>
        </w:rPr>
      </w:pPr>
      <w:r w:rsidRPr="007D33A0">
        <w:rPr>
          <w:lang w:val="ru-UA"/>
        </w:rPr>
        <w:t>Вузлів: 2</w:t>
      </w:r>
    </w:p>
    <w:p w14:paraId="79EE8F08" w14:textId="77777777" w:rsidR="007D33A0" w:rsidRPr="007D33A0" w:rsidRDefault="007D33A0" w:rsidP="00785656">
      <w:pPr>
        <w:pStyle w:val="BodyTextL75"/>
        <w:jc w:val="both"/>
        <w:rPr>
          <w:lang w:val="ru-RU"/>
        </w:rPr>
      </w:pPr>
    </w:p>
    <w:p w14:paraId="044A9F97" w14:textId="696114D7" w:rsidR="00DF212A" w:rsidRPr="00AF5B40" w:rsidRDefault="00DF212A" w:rsidP="00785656">
      <w:pPr>
        <w:pStyle w:val="BodyTextL75"/>
        <w:jc w:val="both"/>
      </w:pPr>
      <w:r>
        <w:t>.</w:t>
      </w:r>
    </w:p>
    <w:p w14:paraId="4C91C75A" w14:textId="2A57E2DD" w:rsidR="00876DED" w:rsidRPr="00AF5B40" w:rsidRDefault="00876DED" w:rsidP="00F61248">
      <w:pPr>
        <w:pStyle w:val="BodyTextL75"/>
        <w:jc w:val="both"/>
      </w:pPr>
      <w:r>
        <w:t>Враховуючи ваші відповіді вище, які маски підмережі відповідають мінімальн</w:t>
      </w:r>
      <w:r w:rsidR="00F61248">
        <w:t>ій</w:t>
      </w:r>
      <w:r>
        <w:t xml:space="preserve"> необхідній кількості адрес вузлів?</w:t>
      </w:r>
    </w:p>
    <w:p w14:paraId="271BE2AD" w14:textId="184B3CD8" w:rsidR="00785656" w:rsidRDefault="007D33A0" w:rsidP="00F61248">
      <w:pPr>
        <w:pStyle w:val="BodyTextL75"/>
        <w:jc w:val="both"/>
      </w:pPr>
      <w:r w:rsidRPr="007D33A0">
        <w:t>/30 (255.255.255.252) з 2 вузлами</w:t>
      </w:r>
    </w:p>
    <w:p w14:paraId="74C1DB5D" w14:textId="03B08CF2" w:rsidR="00876DED" w:rsidRPr="00AF5B40" w:rsidRDefault="00876DED" w:rsidP="00F61248">
      <w:pPr>
        <w:pStyle w:val="BodyTextL75"/>
        <w:jc w:val="both"/>
      </w:pPr>
      <w:r>
        <w:t>Враховуючи ваші відповіді вище, які маски підмережі відповідають мінімальн</w:t>
      </w:r>
      <w:r w:rsidR="00F61248">
        <w:t>ій</w:t>
      </w:r>
      <w:r>
        <w:t xml:space="preserve"> необхідній кількості підмереж?</w:t>
      </w:r>
    </w:p>
    <w:p w14:paraId="2176BC16" w14:textId="0459F2D6" w:rsidR="00785656" w:rsidRDefault="007D33A0" w:rsidP="00F61248">
      <w:pPr>
        <w:pStyle w:val="BodyTextL75"/>
        <w:jc w:val="both"/>
      </w:pPr>
      <w:r w:rsidRPr="007D33A0">
        <w:t>/25 (255.255.255.128) з 2 підмережами.</w:t>
      </w:r>
    </w:p>
    <w:p w14:paraId="34155CB9" w14:textId="77777777" w:rsidR="00785656" w:rsidRDefault="00876DED" w:rsidP="00785656">
      <w:pPr>
        <w:pStyle w:val="BodyTextL75"/>
        <w:jc w:val="both"/>
      </w:pPr>
      <w:r>
        <w:t>Враховуючи ваші відповіді вище, які маски підмережі відповідають як мінімальн</w:t>
      </w:r>
      <w:r w:rsidR="00F61248">
        <w:t>ій</w:t>
      </w:r>
      <w:r>
        <w:t xml:space="preserve"> необхідній кількості вузлів, так і мінімальн</w:t>
      </w:r>
      <w:r w:rsidR="00F61248">
        <w:t>ій</w:t>
      </w:r>
      <w:r>
        <w:t xml:space="preserve"> необхідній кількості підмереж?</w:t>
      </w:r>
    </w:p>
    <w:p w14:paraId="7340D555" w14:textId="27738257" w:rsidR="00876DED" w:rsidRDefault="00DF212A" w:rsidP="00785656">
      <w:pPr>
        <w:pStyle w:val="BodyTextL75"/>
        <w:jc w:val="both"/>
      </w:pPr>
      <w:r>
        <w:t>.</w:t>
      </w:r>
      <w:r w:rsidR="007D33A0" w:rsidRPr="007D33A0">
        <w:rPr>
          <w:sz w:val="22"/>
        </w:rPr>
        <w:t xml:space="preserve"> </w:t>
      </w:r>
      <w:r w:rsidR="007D33A0" w:rsidRPr="007D33A0">
        <w:t>Маска, яка одночасно дає мінімальну кількість вузлів і мінімальну кількість підмереж, не існує, бо для вузлів потрібні великі підмережі, а для мінімуму підмереж – навпаки.</w:t>
      </w:r>
    </w:p>
    <w:p w14:paraId="483D99A5" w14:textId="459B2468" w:rsidR="007D33A0" w:rsidRPr="007D33A0" w:rsidRDefault="007D33A0" w:rsidP="00785656">
      <w:pPr>
        <w:pStyle w:val="BodyTextL75"/>
        <w:jc w:val="both"/>
        <w:rPr>
          <w:lang w:val="en-US"/>
        </w:rPr>
      </w:pPr>
      <w:r w:rsidRPr="007D33A0">
        <w:rPr>
          <w:lang w:val="ru-RU"/>
        </w:rPr>
        <w:t>19</w:t>
      </w:r>
      <w:r>
        <w:rPr>
          <w:lang w:val="en-US"/>
        </w:rPr>
        <w:t>2.168.0.</w:t>
      </w:r>
    </w:p>
    <w:p w14:paraId="0A554C2D" w14:textId="77777777" w:rsidR="00876DED" w:rsidRDefault="00876DED" w:rsidP="00F61248">
      <w:pPr>
        <w:pStyle w:val="BodyTextL50"/>
        <w:jc w:val="both"/>
      </w:pPr>
      <w:r>
        <w:t>Після визначення вами маски підмережі, яка відповідає усім висунутим до мережі вимогам, визначте кожну з підмереж. Впорядкуйте підмережі від першої до останньої в таблиці. Пам'ятайте, що першою є підмережа 192.168.0.0 з новою визначеною маскою підмережі.</w:t>
      </w:r>
    </w:p>
    <w:tbl>
      <w:tblPr>
        <w:tblStyle w:val="a9"/>
        <w:tblW w:w="10170" w:type="dxa"/>
        <w:jc w:val="center"/>
        <w:tblLook w:val="04A0" w:firstRow="1" w:lastRow="0" w:firstColumn="1" w:lastColumn="0" w:noHBand="0" w:noVBand="1"/>
        <w:tblDescription w:val="У цій таблиці можна заповнити адресу підмережі, префікс і маску підмережі. Впишіть свої відповіді у порожні комірки."/>
      </w:tblPr>
      <w:tblGrid>
        <w:gridCol w:w="3690"/>
        <w:gridCol w:w="2339"/>
        <w:gridCol w:w="4141"/>
      </w:tblGrid>
      <w:tr w:rsidR="00876DED" w14:paraId="45C62C35" w14:textId="77777777" w:rsidTr="00B827E1">
        <w:trPr>
          <w:jc w:val="center"/>
        </w:trPr>
        <w:tc>
          <w:tcPr>
            <w:tcW w:w="3690" w:type="dxa"/>
            <w:shd w:val="clear" w:color="auto" w:fill="DBE5F1" w:themeFill="accent1" w:themeFillTint="33"/>
          </w:tcPr>
          <w:p w14:paraId="05581AF1" w14:textId="77777777" w:rsidR="00876DED" w:rsidRDefault="00876DED" w:rsidP="00DC16C4">
            <w:pPr>
              <w:pStyle w:val="TableHeading"/>
            </w:pPr>
            <w:r>
              <w:t>Адреса підмережі</w:t>
            </w:r>
          </w:p>
        </w:tc>
        <w:tc>
          <w:tcPr>
            <w:tcW w:w="2339" w:type="dxa"/>
            <w:shd w:val="clear" w:color="auto" w:fill="DBE5F1" w:themeFill="accent1" w:themeFillTint="33"/>
          </w:tcPr>
          <w:p w14:paraId="200E32B2" w14:textId="77777777" w:rsidR="00876DED" w:rsidRDefault="00876DED" w:rsidP="00DC16C4">
            <w:pPr>
              <w:pStyle w:val="TableHeading"/>
            </w:pPr>
            <w:r>
              <w:t>Префікс</w:t>
            </w:r>
          </w:p>
        </w:tc>
        <w:tc>
          <w:tcPr>
            <w:tcW w:w="4141" w:type="dxa"/>
            <w:shd w:val="clear" w:color="auto" w:fill="DBE5F1" w:themeFill="accent1" w:themeFillTint="33"/>
          </w:tcPr>
          <w:p w14:paraId="5BBB9168" w14:textId="77777777" w:rsidR="00876DED" w:rsidRDefault="00876DED" w:rsidP="00DC16C4">
            <w:pPr>
              <w:pStyle w:val="TableHeading"/>
            </w:pPr>
            <w:r>
              <w:t>Маска підмережі</w:t>
            </w:r>
          </w:p>
        </w:tc>
      </w:tr>
      <w:tr w:rsidR="00876DED" w14:paraId="7AA4A241" w14:textId="77777777" w:rsidTr="00B827E1">
        <w:trPr>
          <w:jc w:val="center"/>
        </w:trPr>
        <w:tc>
          <w:tcPr>
            <w:tcW w:w="3690" w:type="dxa"/>
          </w:tcPr>
          <w:p w14:paraId="5E9AB688" w14:textId="2B66DAE6" w:rsidR="00876DED" w:rsidRPr="007D33A0" w:rsidRDefault="007D33A0" w:rsidP="007D33A0">
            <w:pPr>
              <w:pStyle w:val="BodyTextL75"/>
              <w:ind w:left="0"/>
              <w:jc w:val="both"/>
              <w:rPr>
                <w:rStyle w:val="AnswerGray"/>
                <w:b w:val="0"/>
                <w:shd w:val="clear" w:color="auto" w:fill="auto"/>
                <w:lang w:val="en-US"/>
              </w:rPr>
            </w:pPr>
            <w:r w:rsidRPr="007D33A0">
              <w:rPr>
                <w:lang w:val="ru-RU"/>
              </w:rPr>
              <w:t>19</w:t>
            </w:r>
            <w:r>
              <w:rPr>
                <w:lang w:val="en-US"/>
              </w:rPr>
              <w:t>2.168.0.</w:t>
            </w:r>
            <w:r>
              <w:rPr>
                <w:lang w:val="en-US"/>
              </w:rPr>
              <w:t>0</w:t>
            </w:r>
          </w:p>
        </w:tc>
        <w:tc>
          <w:tcPr>
            <w:tcW w:w="2339" w:type="dxa"/>
          </w:tcPr>
          <w:p w14:paraId="705971F8" w14:textId="51061EBA" w:rsidR="00876DED" w:rsidRPr="007D33A0" w:rsidRDefault="007D33A0" w:rsidP="007D33A0">
            <w:pPr>
              <w:pStyle w:val="BodyTextL75"/>
              <w:ind w:left="0"/>
              <w:jc w:val="both"/>
              <w:rPr>
                <w:rStyle w:val="AnswerGray"/>
                <w:b w:val="0"/>
                <w:shd w:val="clear" w:color="auto" w:fill="auto"/>
                <w:lang w:val="en-US"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4141" w:type="dxa"/>
          </w:tcPr>
          <w:p w14:paraId="32762CE2" w14:textId="5E751DAE" w:rsidR="00876DED" w:rsidRPr="007D33A0" w:rsidRDefault="007D33A0" w:rsidP="00450D24">
            <w:pPr>
              <w:pStyle w:val="TableText"/>
              <w:rPr>
                <w:rStyle w:val="AnswerGray"/>
                <w:bCs/>
                <w:lang w:val="en-US"/>
              </w:rPr>
            </w:pPr>
            <w:r w:rsidRPr="007D33A0">
              <w:t>255.255.255.</w:t>
            </w:r>
            <w:r>
              <w:rPr>
                <w:lang w:val="en-US"/>
              </w:rPr>
              <w:t>192</w:t>
            </w:r>
          </w:p>
        </w:tc>
      </w:tr>
      <w:tr w:rsidR="00876DED" w14:paraId="54177626" w14:textId="77777777" w:rsidTr="00B827E1">
        <w:trPr>
          <w:jc w:val="center"/>
        </w:trPr>
        <w:tc>
          <w:tcPr>
            <w:tcW w:w="3690" w:type="dxa"/>
          </w:tcPr>
          <w:p w14:paraId="18F194BF" w14:textId="59825214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 w:rsidRPr="007D33A0">
              <w:rPr>
                <w:lang w:val="ru-RU"/>
              </w:rPr>
              <w:t>19</w:t>
            </w:r>
            <w:r>
              <w:rPr>
                <w:lang w:val="en-US"/>
              </w:rPr>
              <w:t>2.168.0.</w:t>
            </w:r>
            <w:r>
              <w:rPr>
                <w:lang w:val="en-US"/>
              </w:rPr>
              <w:t>64</w:t>
            </w:r>
          </w:p>
        </w:tc>
        <w:tc>
          <w:tcPr>
            <w:tcW w:w="2339" w:type="dxa"/>
          </w:tcPr>
          <w:p w14:paraId="06E4240E" w14:textId="7B445AC8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4141" w:type="dxa"/>
          </w:tcPr>
          <w:p w14:paraId="7947D731" w14:textId="7B6D9724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 w:rsidRPr="007D33A0">
              <w:t>255.255.255.</w:t>
            </w:r>
            <w:r>
              <w:rPr>
                <w:lang w:val="en-US"/>
              </w:rPr>
              <w:t>192</w:t>
            </w:r>
          </w:p>
        </w:tc>
      </w:tr>
      <w:tr w:rsidR="00876DED" w14:paraId="490E3F37" w14:textId="77777777" w:rsidTr="00B827E1">
        <w:trPr>
          <w:jc w:val="center"/>
        </w:trPr>
        <w:tc>
          <w:tcPr>
            <w:tcW w:w="3690" w:type="dxa"/>
          </w:tcPr>
          <w:p w14:paraId="231C79AE" w14:textId="64A7EDB0" w:rsidR="00876DED" w:rsidRPr="007D33A0" w:rsidRDefault="007D33A0" w:rsidP="00450D24">
            <w:pPr>
              <w:pStyle w:val="TableText"/>
              <w:rPr>
                <w:rStyle w:val="AnswerGray"/>
                <w:bCs/>
                <w:lang w:val="en-US"/>
              </w:rPr>
            </w:pPr>
            <w:r w:rsidRPr="007D33A0">
              <w:rPr>
                <w:lang w:val="ru-RU"/>
              </w:rPr>
              <w:t>19</w:t>
            </w:r>
            <w:r>
              <w:rPr>
                <w:lang w:val="en-US"/>
              </w:rPr>
              <w:t>2.168.0.</w:t>
            </w:r>
            <w:r>
              <w:rPr>
                <w:lang w:val="en-US"/>
              </w:rPr>
              <w:t>128</w:t>
            </w:r>
          </w:p>
        </w:tc>
        <w:tc>
          <w:tcPr>
            <w:tcW w:w="2339" w:type="dxa"/>
          </w:tcPr>
          <w:p w14:paraId="1674D4F1" w14:textId="77818783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4141" w:type="dxa"/>
          </w:tcPr>
          <w:p w14:paraId="1B19D507" w14:textId="70BE5B95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 w:rsidRPr="007D33A0">
              <w:t>255.255.255.</w:t>
            </w:r>
            <w:r>
              <w:rPr>
                <w:lang w:val="en-US"/>
              </w:rPr>
              <w:t>192</w:t>
            </w:r>
          </w:p>
        </w:tc>
      </w:tr>
      <w:tr w:rsidR="00876DED" w14:paraId="7E79508E" w14:textId="77777777" w:rsidTr="00B827E1">
        <w:trPr>
          <w:jc w:val="center"/>
        </w:trPr>
        <w:tc>
          <w:tcPr>
            <w:tcW w:w="3690" w:type="dxa"/>
          </w:tcPr>
          <w:p w14:paraId="429BFA5F" w14:textId="6F3579E2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 w:rsidRPr="007D33A0">
              <w:rPr>
                <w:lang w:val="ru-RU"/>
              </w:rPr>
              <w:t>19</w:t>
            </w:r>
            <w:r>
              <w:rPr>
                <w:lang w:val="en-US"/>
              </w:rPr>
              <w:t>2.168.0.</w:t>
            </w:r>
            <w:r>
              <w:rPr>
                <w:lang w:val="en-US"/>
              </w:rPr>
              <w:t>192</w:t>
            </w:r>
          </w:p>
        </w:tc>
        <w:tc>
          <w:tcPr>
            <w:tcW w:w="2339" w:type="dxa"/>
          </w:tcPr>
          <w:p w14:paraId="74E0DCBC" w14:textId="3FE43993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>
              <w:rPr>
                <w:lang w:val="en-US"/>
              </w:rPr>
              <w:t>/26</w:t>
            </w:r>
          </w:p>
        </w:tc>
        <w:tc>
          <w:tcPr>
            <w:tcW w:w="4141" w:type="dxa"/>
          </w:tcPr>
          <w:p w14:paraId="71810A69" w14:textId="1D1E3416" w:rsidR="00876DED" w:rsidRPr="007D33A0" w:rsidRDefault="007D33A0" w:rsidP="00450D24">
            <w:pPr>
              <w:pStyle w:val="TableText"/>
              <w:rPr>
                <w:rStyle w:val="AnswerGray"/>
                <w:bCs/>
              </w:rPr>
            </w:pPr>
            <w:r w:rsidRPr="007D33A0">
              <w:t>255.255.255.</w:t>
            </w:r>
            <w:r>
              <w:rPr>
                <w:lang w:val="en-US"/>
              </w:rPr>
              <w:t>192</w:t>
            </w:r>
          </w:p>
        </w:tc>
      </w:tr>
    </w:tbl>
    <w:p w14:paraId="0F1465E1" w14:textId="77777777" w:rsidR="00876DED" w:rsidRPr="00AF5B40" w:rsidRDefault="00876DED" w:rsidP="00876DED">
      <w:pPr>
        <w:pStyle w:val="3"/>
      </w:pPr>
      <w:r>
        <w:t>Внести відсутні IP-адреси до таблиці адресації</w:t>
      </w:r>
    </w:p>
    <w:p w14:paraId="1C9519D2" w14:textId="77777777" w:rsidR="00876DED" w:rsidRPr="00AF5B40" w:rsidRDefault="00876DED" w:rsidP="00F61248">
      <w:pPr>
        <w:pStyle w:val="BodyTextL25"/>
        <w:jc w:val="both"/>
      </w:pPr>
      <w:r>
        <w:t>Призначте IP-адреси, виходячи з наступних критеріїв: наприклад, використовуйте мережні параметри ISP.</w:t>
      </w:r>
    </w:p>
    <w:p w14:paraId="1F0C3FCB" w14:textId="77777777" w:rsidR="00876DED" w:rsidRPr="00AF5B40" w:rsidRDefault="00876DED" w:rsidP="00F61248">
      <w:pPr>
        <w:pStyle w:val="SubStepAlpha"/>
        <w:jc w:val="both"/>
      </w:pPr>
      <w:r>
        <w:t xml:space="preserve"> Призначити першу підмережу LAN-A.</w:t>
      </w:r>
    </w:p>
    <w:p w14:paraId="33F8128F" w14:textId="77777777" w:rsidR="00876DED" w:rsidRPr="00AF5B40" w:rsidRDefault="00876DED" w:rsidP="00F61248">
      <w:pPr>
        <w:pStyle w:val="SubStepNum"/>
        <w:jc w:val="both"/>
      </w:pPr>
      <w:r>
        <w:t xml:space="preserve">Використати першу адресу вузла для маршрутизатора CustomerRouter, під’єднаного до комутатора LAN-A. </w:t>
      </w:r>
    </w:p>
    <w:p w14:paraId="4EECBA2F" w14:textId="77777777" w:rsidR="00876DED" w:rsidRPr="00AF5B40" w:rsidRDefault="00876DED" w:rsidP="00F61248">
      <w:pPr>
        <w:pStyle w:val="SubStepNum"/>
        <w:jc w:val="both"/>
      </w:pPr>
      <w:r>
        <w:t>Використати другу адресу вузла для комутатора LAN-А. Переконайтеся, що для комутатора призначено адресу шлюзу за замовчуванням.</w:t>
      </w:r>
    </w:p>
    <w:p w14:paraId="6AAF8CCA" w14:textId="77777777" w:rsidR="00876DED" w:rsidRPr="00AF5B40" w:rsidRDefault="00876DED" w:rsidP="00F61248">
      <w:pPr>
        <w:pStyle w:val="SubStepNum"/>
        <w:jc w:val="both"/>
      </w:pPr>
      <w:r>
        <w:t>Використати останню адресу вузла для PC-A. Переконайтеся, що для PC призначено адресу шлюзу за замовчуванням.</w:t>
      </w:r>
    </w:p>
    <w:p w14:paraId="6BB91AEA" w14:textId="77777777" w:rsidR="00876DED" w:rsidRPr="00AF5B40" w:rsidRDefault="00876DED" w:rsidP="00F61248">
      <w:pPr>
        <w:pStyle w:val="SubStepAlpha"/>
        <w:jc w:val="both"/>
      </w:pPr>
      <w:r>
        <w:t>Призначити другу підмережу LAN-B.</w:t>
      </w:r>
    </w:p>
    <w:p w14:paraId="374A74AD" w14:textId="77777777" w:rsidR="00876DED" w:rsidRPr="00AF5B40" w:rsidRDefault="00876DED" w:rsidP="00F61248">
      <w:pPr>
        <w:pStyle w:val="SubStepNum"/>
        <w:jc w:val="both"/>
      </w:pPr>
      <w:r>
        <w:lastRenderedPageBreak/>
        <w:t>Використати першу адресу вузла для маршрутизатора CustomerRouter, під’єднаного до комутатора LAN-В.</w:t>
      </w:r>
    </w:p>
    <w:p w14:paraId="3E6AD974" w14:textId="77777777" w:rsidR="00876DED" w:rsidRPr="00AF5B40" w:rsidRDefault="00876DED" w:rsidP="00F61248">
      <w:pPr>
        <w:pStyle w:val="SubStepNum"/>
        <w:jc w:val="both"/>
      </w:pPr>
      <w:r>
        <w:t>Використати другу адресу вузла для комутатора LAN-В. Переконайтеся, що для комутатора призначено адресу шлюзу за замовчуванням.</w:t>
      </w:r>
    </w:p>
    <w:p w14:paraId="2425115B" w14:textId="77777777" w:rsidR="00876DED" w:rsidRPr="00AF5B40" w:rsidRDefault="00876DED" w:rsidP="00F61248">
      <w:pPr>
        <w:pStyle w:val="SubStepNum"/>
        <w:jc w:val="both"/>
      </w:pPr>
      <w:r>
        <w:t>Використати останню адресу вузла для PC-В. Переконайтеся, що для PC призначено адресу шлюзу за замовчуванням.</w:t>
      </w:r>
    </w:p>
    <w:p w14:paraId="3D179E36" w14:textId="77777777" w:rsidR="00876DED" w:rsidRPr="00AF5B40" w:rsidRDefault="00876DED" w:rsidP="00876DED">
      <w:pPr>
        <w:pStyle w:val="2"/>
      </w:pPr>
      <w:r>
        <w:t>Налаштування пристроїв</w:t>
      </w:r>
    </w:p>
    <w:p w14:paraId="4E1D4267" w14:textId="77777777" w:rsidR="00876DED" w:rsidRPr="00AF5B40" w:rsidRDefault="00876DED" w:rsidP="0085273F">
      <w:pPr>
        <w:pStyle w:val="BodyTextL25"/>
        <w:jc w:val="both"/>
      </w:pPr>
      <w:r>
        <w:t>Встановіть базові налаштування на PC, комутаторах та маршрутизаторах. Зверніться до адресної таблиці для визначення імен пристроїв та іншої адресної інформації.</w:t>
      </w:r>
    </w:p>
    <w:p w14:paraId="53893984" w14:textId="77777777" w:rsidR="00876DED" w:rsidRPr="00AF5B40" w:rsidRDefault="00876DED" w:rsidP="00876DED">
      <w:pPr>
        <w:pStyle w:val="3"/>
      </w:pPr>
      <w:r>
        <w:t>Налаштувати маршрутизатор CustomerRouter.</w:t>
      </w:r>
    </w:p>
    <w:p w14:paraId="52705D76" w14:textId="6BC8BE10" w:rsidR="00876DED" w:rsidRPr="0078365B" w:rsidRDefault="00876DED" w:rsidP="0085273F">
      <w:pPr>
        <w:pStyle w:val="SubStepAlpha"/>
        <w:jc w:val="both"/>
      </w:pPr>
      <w:r>
        <w:t xml:space="preserve">Встановити </w:t>
      </w:r>
      <w:r w:rsidR="001B299F" w:rsidRPr="00D44E2E">
        <w:rPr>
          <w:b/>
          <w:szCs w:val="20"/>
        </w:rPr>
        <w:t>Class123</w:t>
      </w:r>
      <w:r w:rsidR="001B299F">
        <w:rPr>
          <w:b/>
          <w:szCs w:val="20"/>
        </w:rPr>
        <w:t xml:space="preserve"> </w:t>
      </w:r>
      <w:r w:rsidR="001B299F" w:rsidRPr="001B299F">
        <w:rPr>
          <w:szCs w:val="20"/>
        </w:rPr>
        <w:t xml:space="preserve">як </w:t>
      </w:r>
      <w:r>
        <w:t>секретний пароль входу на CustomerRouter</w:t>
      </w:r>
      <w:r w:rsidR="0085273F" w:rsidRPr="001B299F">
        <w:rPr>
          <w:szCs w:val="20"/>
        </w:rPr>
        <w:t>.</w:t>
      </w:r>
    </w:p>
    <w:p w14:paraId="3BBE4FE9" w14:textId="03A440AF" w:rsidR="00876DED" w:rsidRPr="0042359C" w:rsidRDefault="00876DED" w:rsidP="0085273F">
      <w:pPr>
        <w:pStyle w:val="SubStepAlpha"/>
        <w:jc w:val="both"/>
      </w:pPr>
      <w:r>
        <w:t xml:space="preserve">Встановити </w:t>
      </w:r>
      <w:r w:rsidR="001B299F" w:rsidRPr="00D44E2E">
        <w:rPr>
          <w:b/>
          <w:szCs w:val="20"/>
        </w:rPr>
        <w:t>Cisco123</w:t>
      </w:r>
      <w:r w:rsidR="001B299F">
        <w:rPr>
          <w:b/>
          <w:szCs w:val="20"/>
        </w:rPr>
        <w:t xml:space="preserve"> </w:t>
      </w:r>
      <w:r w:rsidR="001B299F" w:rsidRPr="001B299F">
        <w:rPr>
          <w:szCs w:val="20"/>
        </w:rPr>
        <w:t xml:space="preserve">як </w:t>
      </w:r>
      <w:r>
        <w:t>пароль для входу на консоль.</w:t>
      </w:r>
    </w:p>
    <w:p w14:paraId="0F0C6188" w14:textId="77777777" w:rsidR="00876DED" w:rsidRPr="00DB640C" w:rsidRDefault="00876DED" w:rsidP="0085273F">
      <w:pPr>
        <w:pStyle w:val="SubStepAlpha"/>
        <w:jc w:val="both"/>
      </w:pPr>
      <w:r>
        <w:t>Налаштувати</w:t>
      </w:r>
      <w:r w:rsidRPr="007009BD">
        <w:rPr>
          <w:b/>
        </w:rPr>
        <w:t xml:space="preserve"> CustomerRouter</w:t>
      </w:r>
      <w:r>
        <w:t xml:space="preserve"> як ім'я вузла для маршрутизатора.</w:t>
      </w:r>
    </w:p>
    <w:p w14:paraId="35C1B745" w14:textId="77777777" w:rsidR="00876DED" w:rsidRPr="007D33A0" w:rsidRDefault="00876DED" w:rsidP="0085273F">
      <w:pPr>
        <w:pStyle w:val="SubStepAlpha"/>
        <w:jc w:val="both"/>
      </w:pPr>
      <w:r>
        <w:t>Зберегти поточну конфігурацію у файлі конфігурації запуску.</w:t>
      </w:r>
    </w:p>
    <w:p w14:paraId="6C83B50D" w14:textId="5C994CC9" w:rsidR="007D33A0" w:rsidRPr="00DB640C" w:rsidRDefault="00AC5EFC" w:rsidP="00AC5EFC">
      <w:pPr>
        <w:pStyle w:val="SubStepAlpha"/>
        <w:numPr>
          <w:ilvl w:val="0"/>
          <w:numId w:val="0"/>
        </w:numPr>
        <w:ind w:left="720"/>
        <w:jc w:val="both"/>
      </w:pPr>
      <w:r w:rsidRPr="00AC5EFC">
        <w:drawing>
          <wp:inline distT="0" distB="0" distL="0" distR="0" wp14:anchorId="00239CF4" wp14:editId="188385CE">
            <wp:extent cx="4391638" cy="2857899"/>
            <wp:effectExtent l="0" t="0" r="9525" b="0"/>
            <wp:docPr id="17075309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096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A59C" w14:textId="77777777" w:rsidR="00876DED" w:rsidRDefault="00876DED" w:rsidP="00876DED">
      <w:pPr>
        <w:pStyle w:val="3"/>
      </w:pPr>
      <w:r>
        <w:t>Налаштувати два комутатори локальної мережі LAN.</w:t>
      </w:r>
    </w:p>
    <w:p w14:paraId="24FE3FD2" w14:textId="21FB2F47" w:rsidR="00876DED" w:rsidRPr="00DB640C" w:rsidRDefault="00876DED" w:rsidP="0085273F">
      <w:pPr>
        <w:pStyle w:val="BodyTextL25"/>
        <w:jc w:val="both"/>
      </w:pPr>
      <w:r>
        <w:t xml:space="preserve">Налаштуйте IP-адреси на інтерфейсі VLAN 1 на двох комутаторах LAN. </w:t>
      </w:r>
      <w:r w:rsidR="005C5C49">
        <w:t xml:space="preserve">На кожному комутаторі </w:t>
      </w:r>
      <w:r>
        <w:t>налашту</w:t>
      </w:r>
      <w:r w:rsidR="005C5C49">
        <w:t>йте</w:t>
      </w:r>
      <w:r>
        <w:t xml:space="preserve"> шлюз за замовчування</w:t>
      </w:r>
      <w:r w:rsidR="005C5C49">
        <w:t>м</w:t>
      </w:r>
      <w:r>
        <w:t>.</w:t>
      </w:r>
    </w:p>
    <w:p w14:paraId="1FE4541C" w14:textId="77777777" w:rsidR="00876DED" w:rsidRPr="00AF5B40" w:rsidRDefault="00876DED" w:rsidP="00876DED">
      <w:pPr>
        <w:pStyle w:val="2"/>
      </w:pPr>
      <w:r>
        <w:t>Перевірка та усунення неполадок у мережі</w:t>
      </w:r>
    </w:p>
    <w:p w14:paraId="157B86A6" w14:textId="72BEE5F1" w:rsidR="00FC1474" w:rsidRPr="00AF5B40" w:rsidRDefault="00876DED" w:rsidP="0085273F">
      <w:pPr>
        <w:pStyle w:val="BodyTextL25"/>
        <w:jc w:val="both"/>
      </w:pPr>
      <w:r>
        <w:t xml:space="preserve">У </w:t>
      </w:r>
      <w:r w:rsidR="0085273F">
        <w:t>Ч</w:t>
      </w:r>
      <w:r>
        <w:t xml:space="preserve">астині 3, ви будете використовувати команду </w:t>
      </w:r>
      <w:r w:rsidRPr="00AF5B40">
        <w:rPr>
          <w:b/>
        </w:rPr>
        <w:t>ping</w:t>
      </w:r>
      <w:r>
        <w:t xml:space="preserve"> для перевірки мережних з’єднань.</w:t>
      </w:r>
    </w:p>
    <w:p w14:paraId="420AFE8B" w14:textId="77777777" w:rsidR="00AC5EFC" w:rsidRPr="00AC5EFC" w:rsidRDefault="00876DED" w:rsidP="00AC5EFC">
      <w:pPr>
        <w:pStyle w:val="SubStepAlpha"/>
        <w:jc w:val="both"/>
      </w:pPr>
      <w:r>
        <w:t>Перевірт</w:t>
      </w:r>
      <w:r w:rsidR="0085273F">
        <w:t>е</w:t>
      </w:r>
      <w:r>
        <w:t xml:space="preserve">, чи може PC-A встановити зв’язок </w:t>
      </w:r>
      <w:r w:rsidR="00C122F6">
        <w:t>і</w:t>
      </w:r>
      <w:r>
        <w:t>з своїм шлюзом за замовчуванням. Який результат отримано</w:t>
      </w:r>
      <w:r w:rsidR="00AC5EFC">
        <w:rPr>
          <w:lang w:val="en-US"/>
        </w:rPr>
        <w:t>?</w:t>
      </w:r>
    </w:p>
    <w:p w14:paraId="1D6CD676" w14:textId="4F5319A0" w:rsidR="00AC5EFC" w:rsidRPr="00AC5EFC" w:rsidRDefault="00AC5EFC" w:rsidP="00AC5EFC">
      <w:pPr>
        <w:pStyle w:val="SubStepAlpha"/>
        <w:numPr>
          <w:ilvl w:val="0"/>
          <w:numId w:val="0"/>
        </w:numPr>
        <w:ind w:left="720"/>
        <w:jc w:val="both"/>
      </w:pPr>
      <w:r w:rsidRPr="00AC5EFC">
        <w:t xml:space="preserve">Відгук від команди </w:t>
      </w:r>
      <w:r w:rsidRPr="00AC5EFC">
        <w:rPr>
          <w:lang w:val="en-US"/>
        </w:rPr>
        <w:t>ping</w:t>
      </w:r>
    </w:p>
    <w:p w14:paraId="1B403158" w14:textId="77777777" w:rsidR="00AC5EFC" w:rsidRPr="00AC5EFC" w:rsidRDefault="00AC5EFC" w:rsidP="00AC5EFC">
      <w:pPr>
        <w:pStyle w:val="SubStepAlpha"/>
        <w:numPr>
          <w:ilvl w:val="0"/>
          <w:numId w:val="0"/>
        </w:numPr>
        <w:ind w:left="720"/>
        <w:jc w:val="both"/>
        <w:rPr>
          <w:lang w:val="en-US"/>
        </w:rPr>
      </w:pPr>
    </w:p>
    <w:p w14:paraId="044F3A51" w14:textId="6D007EA0" w:rsidR="00373CB3" w:rsidRDefault="00876DED" w:rsidP="0085273F">
      <w:pPr>
        <w:pStyle w:val="SubStepAlpha"/>
        <w:jc w:val="both"/>
      </w:pPr>
      <w:r>
        <w:lastRenderedPageBreak/>
        <w:t>Перевірт</w:t>
      </w:r>
      <w:r w:rsidR="0085273F">
        <w:t>е</w:t>
      </w:r>
      <w:r>
        <w:t xml:space="preserve">, чи може PC-В встановити зв’язок </w:t>
      </w:r>
      <w:r w:rsidR="00C122F6">
        <w:t>і</w:t>
      </w:r>
      <w:r>
        <w:t>з своїм шлюзом за замовчуванням. Який результат отримано?</w:t>
      </w:r>
    </w:p>
    <w:p w14:paraId="2CEEA9B0" w14:textId="280A5A72" w:rsidR="00AC5EFC" w:rsidRDefault="00AC5EFC" w:rsidP="00AC5EFC">
      <w:pPr>
        <w:pStyle w:val="SubStepAlpha"/>
        <w:numPr>
          <w:ilvl w:val="0"/>
          <w:numId w:val="0"/>
        </w:numPr>
        <w:ind w:left="720"/>
        <w:jc w:val="both"/>
      </w:pPr>
      <w:r>
        <w:t xml:space="preserve">Відгук від команди </w:t>
      </w:r>
      <w:r>
        <w:rPr>
          <w:lang w:val="en-US"/>
        </w:rPr>
        <w:t>ping</w:t>
      </w:r>
    </w:p>
    <w:p w14:paraId="499DD07A" w14:textId="6661070A" w:rsidR="00373CB3" w:rsidRDefault="00876DED" w:rsidP="0085273F">
      <w:pPr>
        <w:pStyle w:val="SubStepAlpha"/>
        <w:jc w:val="both"/>
      </w:pPr>
      <w:r>
        <w:t>Перевірт</w:t>
      </w:r>
      <w:r w:rsidR="0085273F">
        <w:t>е</w:t>
      </w:r>
      <w:r>
        <w:t xml:space="preserve">, чи може PC-A взаємодіяти </w:t>
      </w:r>
      <w:r w:rsidR="00C122F6">
        <w:t>і</w:t>
      </w:r>
      <w:r>
        <w:t>з PC-B. Який результат отримано?</w:t>
      </w:r>
    </w:p>
    <w:p w14:paraId="57606378" w14:textId="3A9653C5" w:rsidR="00AC5EFC" w:rsidRPr="00AC5EFC" w:rsidRDefault="00AC5EFC" w:rsidP="0085273F">
      <w:pPr>
        <w:pStyle w:val="BodyTextL25"/>
        <w:jc w:val="both"/>
      </w:pPr>
      <w:r>
        <w:t>Так, йде відгук</w:t>
      </w:r>
    </w:p>
    <w:p w14:paraId="145F5B23" w14:textId="05CAFD34" w:rsidR="00876DED" w:rsidRDefault="00876DED" w:rsidP="0085273F">
      <w:pPr>
        <w:pStyle w:val="BodyTextL25"/>
        <w:jc w:val="both"/>
      </w:pPr>
      <w:r>
        <w:t>Якщо ви відповіли негативно на будь-яке із заданих вище запитань, то поверніться на початок і перевірте введені IP-адреси та маски підмережі, а також переконайтеся в тому, що шлюзи за замовчуванням налаштован</w:t>
      </w:r>
      <w:r w:rsidR="0085273F">
        <w:t>і</w:t>
      </w:r>
      <w:r>
        <w:t xml:space="preserve"> правильно на PC-А і PC-B. </w:t>
      </w:r>
    </w:p>
    <w:p w14:paraId="2938137A" w14:textId="77777777" w:rsidR="00CD7C3F" w:rsidRPr="00AF5B40" w:rsidRDefault="00CD7C3F" w:rsidP="00CD7C3F">
      <w:pPr>
        <w:pStyle w:val="ConfigWindow"/>
      </w:pPr>
      <w:r>
        <w:t>Кінець документа</w:t>
      </w:r>
    </w:p>
    <w:sectPr w:rsidR="00CD7C3F" w:rsidRPr="00AF5B40" w:rsidSect="009C3182"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30BA6" w14:textId="77777777" w:rsidR="000A51FB" w:rsidRDefault="000A51FB" w:rsidP="00710659">
      <w:pPr>
        <w:spacing w:after="0" w:line="240" w:lineRule="auto"/>
      </w:pPr>
      <w:r>
        <w:separator/>
      </w:r>
    </w:p>
    <w:p w14:paraId="2A52DDDC" w14:textId="77777777" w:rsidR="000A51FB" w:rsidRDefault="000A51FB"/>
  </w:endnote>
  <w:endnote w:type="continuationSeparator" w:id="0">
    <w:p w14:paraId="11DCCA39" w14:textId="77777777" w:rsidR="000A51FB" w:rsidRDefault="000A51FB" w:rsidP="00710659">
      <w:pPr>
        <w:spacing w:after="0" w:line="240" w:lineRule="auto"/>
      </w:pPr>
      <w:r>
        <w:continuationSeparator/>
      </w:r>
    </w:p>
    <w:p w14:paraId="5E46AE91" w14:textId="77777777" w:rsidR="000A51FB" w:rsidRDefault="000A51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ED8CB" w14:textId="77777777" w:rsidR="000A51FB" w:rsidRDefault="000A51FB" w:rsidP="00710659">
      <w:pPr>
        <w:spacing w:after="0" w:line="240" w:lineRule="auto"/>
      </w:pPr>
      <w:r>
        <w:separator/>
      </w:r>
    </w:p>
    <w:p w14:paraId="415FD5CA" w14:textId="77777777" w:rsidR="000A51FB" w:rsidRDefault="000A51FB"/>
  </w:footnote>
  <w:footnote w:type="continuationSeparator" w:id="0">
    <w:p w14:paraId="5CB9C054" w14:textId="77777777" w:rsidR="000A51FB" w:rsidRDefault="000A51FB" w:rsidP="00710659">
      <w:pPr>
        <w:spacing w:after="0" w:line="240" w:lineRule="auto"/>
      </w:pPr>
      <w:r>
        <w:continuationSeparator/>
      </w:r>
    </w:p>
    <w:p w14:paraId="5D145106" w14:textId="77777777" w:rsidR="000A51FB" w:rsidRDefault="000A51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C69A8D64"/>
    <w:styleLink w:val="PartStepSubStepList"/>
    <w:lvl w:ilvl="0">
      <w:start w:val="1"/>
      <w:numFmt w:val="decimal"/>
      <w:suff w:val="space"/>
      <w:lvlText w:val="Частина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Завдання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A01AAB38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ина %2:"/>
      <w:lvlJc w:val="left"/>
      <w:pPr>
        <w:ind w:left="324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CE918A4"/>
    <w:multiLevelType w:val="multilevel"/>
    <w:tmpl w:val="E46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97171468">
    <w:abstractNumId w:val="7"/>
  </w:num>
  <w:num w:numId="2" w16cid:durableId="1012803964">
    <w:abstractNumId w:val="4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88814375">
    <w:abstractNumId w:val="2"/>
  </w:num>
  <w:num w:numId="4" w16cid:durableId="1193836454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202403748">
    <w:abstractNumId w:val="4"/>
  </w:num>
  <w:num w:numId="6" w16cid:durableId="958802451">
    <w:abstractNumId w:val="0"/>
  </w:num>
  <w:num w:numId="7" w16cid:durableId="76831699">
    <w:abstractNumId w:val="1"/>
  </w:num>
  <w:num w:numId="8" w16cid:durableId="1173372693">
    <w:abstractNumId w:val="5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817720520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49043345">
    <w:abstractNumId w:val="3"/>
    <w:lvlOverride w:ilvl="0">
      <w:lvl w:ilvl="0">
        <w:start w:val="1"/>
        <w:numFmt w:val="decimal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671491817">
    <w:abstractNumId w:val="3"/>
  </w:num>
  <w:num w:numId="12" w16cid:durableId="57481898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B7C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34C8"/>
    <w:rsid w:val="00084C99"/>
    <w:rsid w:val="00085CC6"/>
    <w:rsid w:val="00090C07"/>
    <w:rsid w:val="0009147A"/>
    <w:rsid w:val="00091E8D"/>
    <w:rsid w:val="0009378D"/>
    <w:rsid w:val="000943E2"/>
    <w:rsid w:val="00097163"/>
    <w:rsid w:val="000A22C8"/>
    <w:rsid w:val="000A51FB"/>
    <w:rsid w:val="000B14B4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3028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299F"/>
    <w:rsid w:val="001B2B3B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735"/>
    <w:rsid w:val="00260CD4"/>
    <w:rsid w:val="002639D8"/>
    <w:rsid w:val="00265F77"/>
    <w:rsid w:val="00266C83"/>
    <w:rsid w:val="00270FCC"/>
    <w:rsid w:val="002768DC"/>
    <w:rsid w:val="0028114A"/>
    <w:rsid w:val="00285B19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7A1C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CB3"/>
    <w:rsid w:val="00383BBB"/>
    <w:rsid w:val="0038598B"/>
    <w:rsid w:val="00390C38"/>
    <w:rsid w:val="00392748"/>
    <w:rsid w:val="00392C65"/>
    <w:rsid w:val="00392ED5"/>
    <w:rsid w:val="003A19DC"/>
    <w:rsid w:val="003A1B45"/>
    <w:rsid w:val="003A220C"/>
    <w:rsid w:val="003A4F47"/>
    <w:rsid w:val="003B11B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6E70"/>
    <w:rsid w:val="004478F4"/>
    <w:rsid w:val="00450D2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241C5"/>
    <w:rsid w:val="00533352"/>
    <w:rsid w:val="00536277"/>
    <w:rsid w:val="00536F43"/>
    <w:rsid w:val="005510BA"/>
    <w:rsid w:val="005538C8"/>
    <w:rsid w:val="005545B8"/>
    <w:rsid w:val="00554B4E"/>
    <w:rsid w:val="00556C02"/>
    <w:rsid w:val="00561BB2"/>
    <w:rsid w:val="00563249"/>
    <w:rsid w:val="00570A65"/>
    <w:rsid w:val="00574E62"/>
    <w:rsid w:val="005762B1"/>
    <w:rsid w:val="00580456"/>
    <w:rsid w:val="00580E73"/>
    <w:rsid w:val="0058381A"/>
    <w:rsid w:val="00592329"/>
    <w:rsid w:val="00593386"/>
    <w:rsid w:val="00596998"/>
    <w:rsid w:val="0059790F"/>
    <w:rsid w:val="005A16C3"/>
    <w:rsid w:val="005A6E62"/>
    <w:rsid w:val="005B2FB3"/>
    <w:rsid w:val="005C5106"/>
    <w:rsid w:val="005C5C49"/>
    <w:rsid w:val="005C6DE5"/>
    <w:rsid w:val="005D2B29"/>
    <w:rsid w:val="005D354A"/>
    <w:rsid w:val="005D3E53"/>
    <w:rsid w:val="005D506C"/>
    <w:rsid w:val="005E3235"/>
    <w:rsid w:val="005E3494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5302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1347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3CDE"/>
    <w:rsid w:val="0078405B"/>
    <w:rsid w:val="00785656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33A0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273F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75366"/>
    <w:rsid w:val="00876DED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088"/>
    <w:rsid w:val="008B06D4"/>
    <w:rsid w:val="008B4F20"/>
    <w:rsid w:val="008B68E7"/>
    <w:rsid w:val="008B7FFD"/>
    <w:rsid w:val="008C17DF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2419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B683B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7883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0B7C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5EFC"/>
    <w:rsid w:val="00AC66E4"/>
    <w:rsid w:val="00AD04F2"/>
    <w:rsid w:val="00AD4578"/>
    <w:rsid w:val="00AD68E9"/>
    <w:rsid w:val="00AE56C0"/>
    <w:rsid w:val="00AE7B0C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2F2A"/>
    <w:rsid w:val="00B74716"/>
    <w:rsid w:val="00B7675A"/>
    <w:rsid w:val="00B81898"/>
    <w:rsid w:val="00B827E1"/>
    <w:rsid w:val="00B82DED"/>
    <w:rsid w:val="00B8606B"/>
    <w:rsid w:val="00B878E7"/>
    <w:rsid w:val="00B879CC"/>
    <w:rsid w:val="00B95BA0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22F6"/>
    <w:rsid w:val="00C15B6B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4E2B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910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C3F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6995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1DFD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7D12"/>
    <w:rsid w:val="00DE6F44"/>
    <w:rsid w:val="00DF1B58"/>
    <w:rsid w:val="00DF212A"/>
    <w:rsid w:val="00E009DA"/>
    <w:rsid w:val="00E037D9"/>
    <w:rsid w:val="00E04863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79B0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1248"/>
    <w:rsid w:val="00F6280E"/>
    <w:rsid w:val="00F666EC"/>
    <w:rsid w:val="00F7050A"/>
    <w:rsid w:val="00F724D5"/>
    <w:rsid w:val="00F75533"/>
    <w:rsid w:val="00F8036D"/>
    <w:rsid w:val="00F809DC"/>
    <w:rsid w:val="00F8204A"/>
    <w:rsid w:val="00F86EB0"/>
    <w:rsid w:val="00FA154B"/>
    <w:rsid w:val="00FA3811"/>
    <w:rsid w:val="00FA3B9F"/>
    <w:rsid w:val="00FA3F06"/>
    <w:rsid w:val="00FA4A26"/>
    <w:rsid w:val="00FA7084"/>
    <w:rsid w:val="00FA75E9"/>
    <w:rsid w:val="00FA7BEF"/>
    <w:rsid w:val="00FB1105"/>
    <w:rsid w:val="00FB1929"/>
    <w:rsid w:val="00FB5FD9"/>
    <w:rsid w:val="00FB6713"/>
    <w:rsid w:val="00FB7FFE"/>
    <w:rsid w:val="00FC1474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1FB112"/>
  <w15:docId w15:val="{C63F2427-5C20-4AD8-9657-AE428F61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173028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AC5EFC"/>
    <w:pPr>
      <w:keepNext/>
      <w:keepLines/>
      <w:numPr>
        <w:numId w:val="5"/>
      </w:numPr>
      <w:spacing w:before="240" w:after="120" w:line="240" w:lineRule="auto"/>
      <w:outlineLvl w:val="0"/>
    </w:pPr>
    <w:rPr>
      <w:noProof/>
      <w:sz w:val="18"/>
      <w:szCs w:val="18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ind w:left="0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B683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AC5EFC"/>
    <w:rPr>
      <w:noProof/>
      <w:sz w:val="18"/>
      <w:szCs w:val="18"/>
    </w:rPr>
  </w:style>
  <w:style w:type="character" w:customStyle="1" w:styleId="20">
    <w:name w:val="Заголовок 2 Знак"/>
    <w:link w:val="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07883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9B683B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9B683B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BodyTextL75">
    <w:name w:val="Body Text L75"/>
    <w:basedOn w:val="BodyTextL50"/>
    <w:qFormat/>
    <w:rsid w:val="00173028"/>
    <w:pPr>
      <w:ind w:left="1080"/>
    </w:pPr>
  </w:style>
  <w:style w:type="paragraph" w:customStyle="1" w:styleId="AnswerLineL75">
    <w:name w:val="Answer Line L75"/>
    <w:basedOn w:val="AnswerLineL50"/>
    <w:qFormat/>
    <w:rsid w:val="00173028"/>
    <w:pPr>
      <w:ind w:left="1080"/>
    </w:pPr>
  </w:style>
  <w:style w:type="numbering" w:customStyle="1" w:styleId="PartStepSubStepList">
    <w:name w:val="Part_Step_SubStep_List"/>
    <w:basedOn w:val="a2"/>
    <w:uiPriority w:val="99"/>
    <w:rsid w:val="00876DED"/>
    <w:pPr>
      <w:numPr>
        <w:numId w:val="11"/>
      </w:numPr>
    </w:pPr>
  </w:style>
  <w:style w:type="paragraph" w:styleId="aff0">
    <w:name w:val="Normal (Web)"/>
    <w:basedOn w:val="a"/>
    <w:semiHidden/>
    <w:unhideWhenUsed/>
    <w:rsid w:val="007D33A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62AE3A4247498687C5665C0535A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C90F9-110A-497C-AD4C-08EA207F4C88}"/>
      </w:docPartPr>
      <w:docPartBody>
        <w:p w:rsidR="00FA1C05" w:rsidRDefault="00047380">
          <w:pPr>
            <w:pStyle w:val="2162AE3A4247498687C5665C0535A290"/>
          </w:pPr>
          <w:r>
            <w:rPr>
              <w:rStyle w:val="a3"/>
              <w:lang w:val="uk-UA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80"/>
    <w:rsid w:val="00021551"/>
    <w:rsid w:val="00047380"/>
    <w:rsid w:val="00106AA2"/>
    <w:rsid w:val="00136A53"/>
    <w:rsid w:val="00152A12"/>
    <w:rsid w:val="00191907"/>
    <w:rsid w:val="003745C2"/>
    <w:rsid w:val="005777A9"/>
    <w:rsid w:val="00666B4F"/>
    <w:rsid w:val="00711E04"/>
    <w:rsid w:val="00997D89"/>
    <w:rsid w:val="00A83E64"/>
    <w:rsid w:val="00DF5333"/>
    <w:rsid w:val="00F724D5"/>
    <w:rsid w:val="00FA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162AE3A4247498687C5665C0535A290">
    <w:name w:val="2162AE3A4247498687C5665C0535A2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35463C-7C5A-48FC-9D87-6EF705EF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90</TotalTime>
  <Pages>6</Pages>
  <Words>1218</Words>
  <Characters>6944</Characters>
  <Application>Microsoft Office Word</Application>
  <DocSecurity>0</DocSecurity>
  <Lines>57</Lines>
  <Paragraphs>16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Packet Tracer – Розподіл мережі IPv4 на підмережі</vt:lpstr>
      <vt:lpstr>Packet Tracer – Розподіл мережі IPv4 на підмережі</vt:lpstr>
      <vt:lpstr>Packet Tracer – Subnet an IPv4 Network</vt:lpstr>
    </vt:vector>
  </TitlesOfParts>
  <Company>Cisco Systems, Inc.</Company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>SP</dc:creator>
  <dc:description>2019</dc:description>
  <cp:lastModifiedBy>Dmitry Tischenko</cp:lastModifiedBy>
  <cp:revision>11</cp:revision>
  <cp:lastPrinted>2019-10-04T21:07:00Z</cp:lastPrinted>
  <dcterms:created xsi:type="dcterms:W3CDTF">2020-09-01T19:04:00Z</dcterms:created>
  <dcterms:modified xsi:type="dcterms:W3CDTF">2025-10-31T07:18:00Z</dcterms:modified>
</cp:coreProperties>
</file>