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08" w:rsidRDefault="00443308" w:rsidP="00443308">
      <w:pPr>
        <w:jc w:val="center"/>
        <w:rPr>
          <w:sz w:val="44"/>
          <w:szCs w:val="44"/>
        </w:rPr>
      </w:pPr>
      <w:bookmarkStart w:id="0" w:name="_Toc507614800"/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Pr="00443308" w:rsidRDefault="00443308" w:rsidP="00443308">
      <w:pPr>
        <w:jc w:val="center"/>
        <w:rPr>
          <w:b/>
          <w:sz w:val="52"/>
          <w:szCs w:val="52"/>
        </w:rPr>
      </w:pPr>
      <w:r w:rsidRPr="00443308">
        <w:rPr>
          <w:rFonts w:hint="eastAsia"/>
          <w:b/>
          <w:sz w:val="52"/>
          <w:szCs w:val="52"/>
        </w:rPr>
        <w:t>Flink</w:t>
      </w:r>
      <w:r w:rsidRPr="00443308">
        <w:rPr>
          <w:rFonts w:hint="eastAsia"/>
          <w:b/>
          <w:sz w:val="52"/>
          <w:szCs w:val="52"/>
        </w:rPr>
        <w:t>官网学习</w:t>
      </w:r>
      <w:r w:rsidRPr="00443308">
        <w:rPr>
          <w:b/>
          <w:sz w:val="52"/>
          <w:szCs w:val="52"/>
        </w:rPr>
        <w:t>笔记</w:t>
      </w: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Default="00443308" w:rsidP="00443308">
      <w:pPr>
        <w:jc w:val="center"/>
        <w:rPr>
          <w:sz w:val="44"/>
          <w:szCs w:val="44"/>
        </w:rPr>
      </w:pPr>
    </w:p>
    <w:p w:rsidR="00443308" w:rsidRPr="00443308" w:rsidRDefault="00443308" w:rsidP="00443308">
      <w:pPr>
        <w:jc w:val="center"/>
        <w:rPr>
          <w:rFonts w:hint="eastAsia"/>
          <w:sz w:val="32"/>
          <w:szCs w:val="32"/>
        </w:rPr>
      </w:pPr>
      <w:r w:rsidRPr="00443308">
        <w:rPr>
          <w:rFonts w:hint="eastAsia"/>
          <w:sz w:val="32"/>
          <w:szCs w:val="32"/>
        </w:rPr>
        <w:t>郭元</w:t>
      </w:r>
    </w:p>
    <w:p w:rsidR="00D4444F" w:rsidRDefault="00443308" w:rsidP="00887B3D">
      <w:r>
        <w:br w:type="page"/>
      </w:r>
    </w:p>
    <w:p w:rsidR="00D4444F" w:rsidRDefault="00D4444F">
      <w:pPr>
        <w:widowControl/>
        <w:jc w:val="left"/>
      </w:pPr>
      <w:r>
        <w:lastRenderedPageBreak/>
        <w:br w:type="page"/>
      </w:r>
    </w:p>
    <w:sdt>
      <w:sdtPr>
        <w:rPr>
          <w:lang w:val="zh-CN"/>
        </w:rPr>
        <w:id w:val="2628939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4444F" w:rsidRPr="00307B16" w:rsidRDefault="00D4444F" w:rsidP="00307B16">
          <w:pPr>
            <w:pStyle w:val="TOC"/>
            <w:jc w:val="center"/>
            <w:rPr>
              <w:rStyle w:val="1Char"/>
            </w:rPr>
          </w:pPr>
          <w:r w:rsidRPr="00307B16">
            <w:rPr>
              <w:rStyle w:val="1Char"/>
            </w:rPr>
            <w:t>目录</w:t>
          </w:r>
        </w:p>
        <w:p w:rsidR="00D4444F" w:rsidRDefault="00D4444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15524" w:history="1">
            <w:r w:rsidRPr="004F6433">
              <w:rPr>
                <w:rStyle w:val="a6"/>
                <w:noProof/>
              </w:rPr>
              <w:t>Introduction to Apache Flink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25" w:history="1">
            <w:r w:rsidRPr="004F6433">
              <w:rPr>
                <w:rStyle w:val="a6"/>
                <w:rFonts w:hint="eastAsia"/>
                <w:noProof/>
              </w:rPr>
              <w:t>对无界数据的连续处理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26" w:history="1">
            <w:r w:rsidRPr="004F6433">
              <w:rPr>
                <w:rStyle w:val="a6"/>
                <w:noProof/>
              </w:rPr>
              <w:t xml:space="preserve">1 </w:t>
            </w:r>
            <w:r w:rsidRPr="004F6433">
              <w:rPr>
                <w:rStyle w:val="a6"/>
                <w:rFonts w:hint="eastAsia"/>
                <w:noProof/>
              </w:rPr>
              <w:t>数据集的两种类型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27" w:history="1">
            <w:r w:rsidRPr="004F6433">
              <w:rPr>
                <w:rStyle w:val="a6"/>
                <w:noProof/>
              </w:rPr>
              <w:t xml:space="preserve">2 </w:t>
            </w:r>
            <w:r w:rsidRPr="004F6433">
              <w:rPr>
                <w:rStyle w:val="a6"/>
                <w:rFonts w:hint="eastAsia"/>
                <w:noProof/>
              </w:rPr>
              <w:t>两种执行模型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28" w:history="1">
            <w:r w:rsidRPr="004F6433">
              <w:rPr>
                <w:rStyle w:val="a6"/>
                <w:noProof/>
              </w:rPr>
              <w:t>Flink</w:t>
            </w:r>
            <w:r w:rsidRPr="004F6433">
              <w:rPr>
                <w:rStyle w:val="a6"/>
                <w:rFonts w:hint="eastAsia"/>
                <w:noProof/>
              </w:rPr>
              <w:t>的特点。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29" w:history="1">
            <w:r w:rsidRPr="004F6433">
              <w:rPr>
                <w:rStyle w:val="a6"/>
                <w:rFonts w:hint="eastAsia"/>
                <w:noProof/>
              </w:rPr>
              <w:t>流式计算模型和有界批处理。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0" w:history="1">
            <w:r w:rsidRPr="004F6433">
              <w:rPr>
                <w:rStyle w:val="a6"/>
                <w:noProof/>
              </w:rPr>
              <w:t>Flink</w:t>
            </w:r>
            <w:r w:rsidRPr="004F6433">
              <w:rPr>
                <w:rStyle w:val="a6"/>
                <w:rFonts w:hint="eastAsia"/>
                <w:noProof/>
              </w:rPr>
              <w:t>的构建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1" w:history="1">
            <w:r w:rsidRPr="004F6433">
              <w:rPr>
                <w:rStyle w:val="a6"/>
                <w:noProof/>
              </w:rPr>
              <w:t>flink</w:t>
            </w:r>
            <w:r w:rsidRPr="004F6433">
              <w:rPr>
                <w:rStyle w:val="a6"/>
                <w:rFonts w:hint="eastAsia"/>
                <w:noProof/>
              </w:rPr>
              <w:t>的部署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2" w:history="1">
            <w:r w:rsidRPr="004F6433">
              <w:rPr>
                <w:rStyle w:val="a6"/>
                <w:rFonts w:hint="eastAsia"/>
                <w:noProof/>
              </w:rPr>
              <w:t>运行时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3" w:history="1">
            <w:r w:rsidRPr="004F6433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4" w:history="1">
            <w:r w:rsidRPr="004F6433">
              <w:rPr>
                <w:rStyle w:val="a6"/>
                <w:rFonts w:hint="eastAsia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5" w:history="1">
            <w:r w:rsidRPr="004F6433">
              <w:rPr>
                <w:rStyle w:val="a6"/>
                <w:noProof/>
              </w:rPr>
              <w:t>Flink</w:t>
            </w:r>
            <w:r w:rsidRPr="004F6433">
              <w:rPr>
                <w:rStyle w:val="a6"/>
                <w:rFonts w:hint="eastAsia"/>
                <w:noProof/>
              </w:rPr>
              <w:t>和其他框架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6" w:history="1">
            <w:r w:rsidRPr="004F6433">
              <w:rPr>
                <w:rStyle w:val="a6"/>
                <w:rFonts w:hint="eastAsia"/>
                <w:noProof/>
              </w:rPr>
              <w:t>关键点和下一步计划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7" w:history="1">
            <w:r w:rsidRPr="004F6433">
              <w:rPr>
                <w:rStyle w:val="a6"/>
                <w:noProof/>
              </w:rPr>
              <w:t>Quickstart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8" w:history="1">
            <w:r w:rsidRPr="004F6433">
              <w:rPr>
                <w:rStyle w:val="a6"/>
                <w:rFonts w:hint="eastAsia"/>
                <w:noProof/>
              </w:rPr>
              <w:t>安装：下载并启动</w:t>
            </w:r>
            <w:r w:rsidRPr="004F6433">
              <w:rPr>
                <w:rStyle w:val="a6"/>
                <w:noProof/>
              </w:rPr>
              <w:t>Flink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39" w:history="1">
            <w:r w:rsidRPr="004F6433">
              <w:rPr>
                <w:rStyle w:val="a6"/>
                <w:rFonts w:hint="eastAsia"/>
                <w:noProof/>
              </w:rPr>
              <w:t>以</w:t>
            </w:r>
            <w:r w:rsidRPr="004F6433">
              <w:rPr>
                <w:rStyle w:val="a6"/>
                <w:noProof/>
              </w:rPr>
              <w:t>local</w:t>
            </w:r>
            <w:r w:rsidRPr="004F6433">
              <w:rPr>
                <w:rStyle w:val="a6"/>
                <w:rFonts w:hint="eastAsia"/>
                <w:noProof/>
              </w:rPr>
              <w:t>模式启动</w:t>
            </w:r>
            <w:r w:rsidRPr="004F6433">
              <w:rPr>
                <w:rStyle w:val="a6"/>
                <w:noProof/>
              </w:rPr>
              <w:t>Flink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40" w:history="1">
            <w:r w:rsidRPr="004F6433">
              <w:rPr>
                <w:rStyle w:val="a6"/>
                <w:rFonts w:hint="eastAsia"/>
                <w:noProof/>
              </w:rPr>
              <w:t>阅读代码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41" w:history="1">
            <w:r w:rsidRPr="004F6433">
              <w:rPr>
                <w:rStyle w:val="a6"/>
                <w:rFonts w:hint="eastAsia"/>
                <w:noProof/>
              </w:rPr>
              <w:t>运行例子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615542" w:history="1">
            <w:r w:rsidRPr="004F6433">
              <w:rPr>
                <w:rStyle w:val="a6"/>
                <w:rFonts w:hint="eastAsia"/>
                <w:noProof/>
              </w:rPr>
              <w:t>下一步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44F" w:rsidRDefault="00D4444F" w:rsidP="00D4444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4444F" w:rsidRDefault="00D4444F" w:rsidP="00D4444F">
          <w:pPr>
            <w:rPr>
              <w:b/>
              <w:bCs/>
              <w:lang w:val="zh-CN"/>
            </w:rPr>
          </w:pPr>
        </w:p>
        <w:p w:rsidR="00D4444F" w:rsidRDefault="00D4444F" w:rsidP="00D4444F">
          <w:pPr>
            <w:rPr>
              <w:b/>
              <w:bCs/>
              <w:lang w:val="zh-CN"/>
            </w:rPr>
          </w:pPr>
        </w:p>
        <w:p w:rsidR="00D4444F" w:rsidRDefault="00D4444F" w:rsidP="00D4444F">
          <w:pPr>
            <w:rPr>
              <w:b/>
              <w:bCs/>
              <w:lang w:val="zh-CN"/>
            </w:rPr>
          </w:pPr>
        </w:p>
        <w:p w:rsidR="00D4444F" w:rsidRDefault="00D4444F" w:rsidP="00D4444F">
          <w:pPr>
            <w:rPr>
              <w:b/>
              <w:bCs/>
              <w:lang w:val="zh-CN"/>
            </w:rPr>
          </w:pPr>
        </w:p>
        <w:p w:rsidR="00D4444F" w:rsidRDefault="00D4444F" w:rsidP="00D4444F">
          <w:pPr>
            <w:rPr>
              <w:b/>
              <w:bCs/>
              <w:lang w:val="zh-CN"/>
            </w:rPr>
          </w:pPr>
        </w:p>
        <w:p w:rsidR="00D4444F" w:rsidRDefault="00D4444F" w:rsidP="00D4444F">
          <w:pPr>
            <w:rPr>
              <w:b/>
              <w:bCs/>
              <w:lang w:val="zh-CN"/>
            </w:rPr>
          </w:pPr>
        </w:p>
        <w:p w:rsidR="00D4444F" w:rsidRDefault="00D4444F" w:rsidP="00D4444F">
          <w:pPr>
            <w:rPr>
              <w:rFonts w:hint="eastAsia"/>
            </w:rPr>
          </w:pPr>
        </w:p>
      </w:sdtContent>
    </w:sdt>
    <w:bookmarkStart w:id="1" w:name="_Toc507615524" w:displacedByCustomXml="prev"/>
    <w:p w:rsidR="00DF5297" w:rsidRDefault="00873482" w:rsidP="00443308">
      <w:pPr>
        <w:pStyle w:val="1"/>
      </w:pPr>
      <w:r w:rsidRPr="00635D14">
        <w:lastRenderedPageBreak/>
        <w:t>Introduction to Apache Flink</w:t>
      </w:r>
      <w:bookmarkEnd w:id="0"/>
      <w:bookmarkEnd w:id="1"/>
    </w:p>
    <w:p w:rsidR="00BE1EB6" w:rsidRDefault="00BE1EB6" w:rsidP="00443308">
      <w:pPr>
        <w:pStyle w:val="2"/>
      </w:pPr>
      <w:bookmarkStart w:id="2" w:name="_Toc507614801"/>
      <w:bookmarkStart w:id="3" w:name="_Toc507615525"/>
      <w:r w:rsidRPr="00BE1EB6">
        <w:rPr>
          <w:rFonts w:hint="eastAsia"/>
        </w:rPr>
        <w:t>对</w:t>
      </w:r>
      <w:r w:rsidRPr="00BE1EB6">
        <w:t>无界数据的连续处理</w:t>
      </w:r>
      <w:bookmarkEnd w:id="2"/>
      <w:bookmarkEnd w:id="3"/>
    </w:p>
    <w:p w:rsidR="009420A8" w:rsidRDefault="009420A8" w:rsidP="009420A8">
      <w:r>
        <w:rPr>
          <w:rFonts w:hint="eastAsia"/>
        </w:rPr>
        <w:t>在我们</w:t>
      </w:r>
      <w:r>
        <w:t>介绍</w:t>
      </w:r>
      <w:r>
        <w:t>Flink</w:t>
      </w:r>
      <w:r>
        <w:rPr>
          <w:rFonts w:hint="eastAsia"/>
        </w:rPr>
        <w:t>的之前</w:t>
      </w:r>
      <w:r>
        <w:t>，</w:t>
      </w:r>
      <w:r>
        <w:rPr>
          <w:rFonts w:hint="eastAsia"/>
        </w:rPr>
        <w:t>让我们</w:t>
      </w:r>
      <w:r>
        <w:t>复习一下数据集</w:t>
      </w:r>
      <w:r>
        <w:rPr>
          <w:rFonts w:hint="eastAsia"/>
        </w:rPr>
        <w:t>高层次</w:t>
      </w:r>
      <w:r>
        <w:t>的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我们</w:t>
      </w:r>
      <w:r>
        <w:t>会在</w:t>
      </w:r>
      <w:r>
        <w:rPr>
          <w:rFonts w:hint="eastAsia"/>
        </w:rPr>
        <w:t>处理</w:t>
      </w:r>
      <w:r>
        <w:t>数据和执行我们选择执行的模型的时候遇到</w:t>
      </w:r>
      <w:r>
        <w:rPr>
          <w:rFonts w:hint="eastAsia"/>
        </w:rPr>
        <w:t>它。</w:t>
      </w:r>
      <w:r>
        <w:t>尽管</w:t>
      </w:r>
      <w:r>
        <w:rPr>
          <w:rFonts w:hint="eastAsia"/>
        </w:rPr>
        <w:t>他们经常</w:t>
      </w:r>
      <w:r>
        <w:t>是在一起的，但是分别介绍他们可以使我们更加清晰的了解他们</w:t>
      </w:r>
      <w:r>
        <w:rPr>
          <w:rFonts w:hint="eastAsia"/>
        </w:rPr>
        <w:t>。</w:t>
      </w:r>
    </w:p>
    <w:p w:rsidR="009420A8" w:rsidRDefault="00E93EE1" w:rsidP="00443308">
      <w:pPr>
        <w:pStyle w:val="3"/>
      </w:pPr>
      <w:bookmarkStart w:id="4" w:name="_Toc507615526"/>
      <w:r>
        <w:t>1</w:t>
      </w:r>
      <w:r>
        <w:rPr>
          <w:rFonts w:hint="eastAsia"/>
        </w:rPr>
        <w:t xml:space="preserve"> </w:t>
      </w:r>
      <w:r w:rsidRPr="00443308">
        <w:rPr>
          <w:rStyle w:val="3Char"/>
        </w:rPr>
        <w:t>数据集的两种类型</w:t>
      </w:r>
      <w:bookmarkEnd w:id="4"/>
    </w:p>
    <w:p w:rsidR="00E93EE1" w:rsidRDefault="00E93EE1" w:rsidP="00E93E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有界</w:t>
      </w:r>
      <w:r>
        <w:t>数据集：</w:t>
      </w:r>
      <w:r>
        <w:rPr>
          <w:rFonts w:hint="eastAsia"/>
        </w:rPr>
        <w:t>连续</w:t>
      </w:r>
      <w:r>
        <w:t>追加的无限数据集</w:t>
      </w:r>
    </w:p>
    <w:p w:rsidR="00E93EE1" w:rsidRDefault="00E93EE1" w:rsidP="00E93E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无界</w:t>
      </w:r>
      <w:r>
        <w:t>数据</w:t>
      </w:r>
      <w:r>
        <w:rPr>
          <w:rFonts w:hint="eastAsia"/>
        </w:rPr>
        <w:t>集</w:t>
      </w:r>
      <w:r>
        <w:t>：</w:t>
      </w:r>
      <w:r>
        <w:rPr>
          <w:rFonts w:hint="eastAsia"/>
        </w:rPr>
        <w:t>不能改变</w:t>
      </w:r>
      <w:r>
        <w:t>的有限数据</w:t>
      </w:r>
      <w:r>
        <w:rPr>
          <w:rFonts w:hint="eastAsia"/>
        </w:rPr>
        <w:t>集</w:t>
      </w:r>
    </w:p>
    <w:p w:rsidR="00E93EE1" w:rsidRDefault="00E93EE1" w:rsidP="00E93EE1">
      <w:pPr>
        <w:pStyle w:val="a5"/>
        <w:ind w:left="420" w:firstLineChars="0" w:firstLine="0"/>
      </w:pPr>
      <w:r>
        <w:rPr>
          <w:rFonts w:hint="eastAsia"/>
        </w:rPr>
        <w:t>许多</w:t>
      </w:r>
      <w:r>
        <w:t>传统意义上被认为是有界或者批量的数据</w:t>
      </w:r>
      <w:r>
        <w:rPr>
          <w:rFonts w:hint="eastAsia"/>
        </w:rPr>
        <w:t>实际</w:t>
      </w:r>
      <w:r>
        <w:t>上是无界数据</w:t>
      </w:r>
      <w:r>
        <w:rPr>
          <w:rFonts w:hint="eastAsia"/>
        </w:rPr>
        <w:t>集。不论</w:t>
      </w:r>
      <w:r>
        <w:t>数据</w:t>
      </w:r>
      <w:r>
        <w:rPr>
          <w:rFonts w:hint="eastAsia"/>
        </w:rPr>
        <w:t>以</w:t>
      </w:r>
      <w:r>
        <w:t>序列化的方式存储在</w:t>
      </w:r>
      <w:r>
        <w:t>HDFS</w:t>
      </w:r>
      <w:r>
        <w:t>上还是基于日志的系统，例如</w:t>
      </w:r>
      <w:r>
        <w:t>Kafka</w:t>
      </w:r>
      <w:r>
        <w:t>，都是如此。</w:t>
      </w:r>
    </w:p>
    <w:p w:rsidR="00E93EE1" w:rsidRDefault="00E93EE1" w:rsidP="00E93EE1">
      <w:pPr>
        <w:pStyle w:val="a5"/>
        <w:ind w:left="420" w:firstLineChars="0" w:firstLine="0"/>
        <w:rPr>
          <w:rFonts w:hint="eastAsia"/>
        </w:rPr>
      </w:pPr>
    </w:p>
    <w:p w:rsidR="00E93EE1" w:rsidRDefault="00E93EE1" w:rsidP="00E93EE1">
      <w:pPr>
        <w:pStyle w:val="a5"/>
        <w:ind w:left="420" w:firstLineChars="0" w:firstLine="0"/>
      </w:pPr>
      <w:r>
        <w:rPr>
          <w:rFonts w:hint="eastAsia"/>
        </w:rPr>
        <w:t>以下列举</w:t>
      </w:r>
      <w:r>
        <w:t>了</w:t>
      </w:r>
      <w:r>
        <w:rPr>
          <w:rFonts w:hint="eastAsia"/>
        </w:rPr>
        <w:t>一部分无界数据集</w:t>
      </w:r>
      <w:r>
        <w:t>：</w:t>
      </w:r>
    </w:p>
    <w:p w:rsidR="00E93EE1" w:rsidRDefault="00E93EE1" w:rsidP="00E93EE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t>与移动或者</w:t>
      </w:r>
      <w:r>
        <w:t>Web</w:t>
      </w:r>
      <w:r>
        <w:t>应用程序交互产生的数据；</w:t>
      </w:r>
    </w:p>
    <w:p w:rsidR="00E93EE1" w:rsidRDefault="00E93EE1" w:rsidP="00E93EE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物理</w:t>
      </w:r>
      <w:r>
        <w:t>传感器提供的测量数据；</w:t>
      </w:r>
    </w:p>
    <w:p w:rsidR="00E93EE1" w:rsidRDefault="00E93EE1" w:rsidP="00E93EE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金融</w:t>
      </w:r>
      <w:r>
        <w:t>市场</w:t>
      </w:r>
      <w:r>
        <w:rPr>
          <w:rFonts w:hint="eastAsia"/>
        </w:rPr>
        <w:t>；</w:t>
      </w:r>
    </w:p>
    <w:p w:rsidR="00E93EE1" w:rsidRPr="00E93EE1" w:rsidRDefault="00E93EE1" w:rsidP="00E93EE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机器日志</w:t>
      </w:r>
      <w:r>
        <w:t>数据</w:t>
      </w:r>
    </w:p>
    <w:p w:rsidR="00E93EE1" w:rsidRDefault="00E93EE1" w:rsidP="00443308">
      <w:pPr>
        <w:pStyle w:val="3"/>
      </w:pPr>
      <w:bookmarkStart w:id="5" w:name="_Toc507615527"/>
      <w:r w:rsidRPr="00E93EE1">
        <w:rPr>
          <w:rFonts w:hint="eastAsia"/>
        </w:rPr>
        <w:t xml:space="preserve">2 </w:t>
      </w:r>
      <w:r w:rsidRPr="00E93EE1">
        <w:rPr>
          <w:rFonts w:hint="eastAsia"/>
        </w:rPr>
        <w:t>两种</w:t>
      </w:r>
      <w:r>
        <w:t>执行</w:t>
      </w:r>
      <w:r>
        <w:rPr>
          <w:rFonts w:hint="eastAsia"/>
        </w:rPr>
        <w:t>模型</w:t>
      </w:r>
      <w:bookmarkEnd w:id="5"/>
    </w:p>
    <w:p w:rsidR="00E93EE1" w:rsidRPr="00E93EE1" w:rsidRDefault="00E93EE1" w:rsidP="00E93EE1">
      <w:pPr>
        <w:pStyle w:val="a5"/>
        <w:numPr>
          <w:ilvl w:val="0"/>
          <w:numId w:val="8"/>
        </w:numPr>
        <w:ind w:firstLineChars="0"/>
      </w:pPr>
      <w:r w:rsidRPr="00E93EE1">
        <w:rPr>
          <w:rFonts w:hint="eastAsia"/>
        </w:rPr>
        <w:t>流计算</w:t>
      </w:r>
      <w:r>
        <w:rPr>
          <w:rFonts w:hint="eastAsia"/>
        </w:rPr>
        <w:t>：</w:t>
      </w:r>
      <w:r>
        <w:t>只要数据</w:t>
      </w:r>
      <w:r>
        <w:rPr>
          <w:rFonts w:hint="eastAsia"/>
        </w:rPr>
        <w:t>不断</w:t>
      </w:r>
      <w:r>
        <w:t>的产生就需要</w:t>
      </w:r>
      <w:r>
        <w:rPr>
          <w:rFonts w:hint="eastAsia"/>
        </w:rPr>
        <w:t>连续</w:t>
      </w:r>
      <w:r>
        <w:t>的执行；</w:t>
      </w:r>
    </w:p>
    <w:p w:rsidR="00E93EE1" w:rsidRDefault="00E93EE1" w:rsidP="00E93EE1">
      <w:pPr>
        <w:pStyle w:val="a5"/>
        <w:numPr>
          <w:ilvl w:val="0"/>
          <w:numId w:val="8"/>
        </w:numPr>
        <w:ind w:firstLineChars="0"/>
      </w:pPr>
      <w:r w:rsidRPr="00E93EE1">
        <w:rPr>
          <w:rFonts w:hint="eastAsia"/>
        </w:rPr>
        <w:t>批处理</w:t>
      </w:r>
      <w:r>
        <w:rPr>
          <w:rFonts w:hint="eastAsia"/>
        </w:rPr>
        <w:t>：</w:t>
      </w:r>
      <w:r>
        <w:t>能够在有限的时间内执行完任务，最终释放计算资源。</w:t>
      </w:r>
    </w:p>
    <w:p w:rsidR="00E93EE1" w:rsidRDefault="00113CBE" w:rsidP="00113CBE">
      <w:pPr>
        <w:ind w:firstLine="420"/>
      </w:pPr>
      <w:r>
        <w:rPr>
          <w:rFonts w:hint="eastAsia"/>
        </w:rPr>
        <w:t>尽管</w:t>
      </w:r>
      <w:r>
        <w:t>不一定是最佳的，但可以用任意类型的执行模型处理任意类型的数据集。例如</w:t>
      </w:r>
      <w:r>
        <w:rPr>
          <w:rFonts w:hint="eastAsia"/>
        </w:rPr>
        <w:t>，</w:t>
      </w:r>
      <w:r>
        <w:t>尽管在窗口化，状态管理和无序数据方面可能存在问题，但批处理执行早已应用</w:t>
      </w:r>
      <w:r>
        <w:rPr>
          <w:rFonts w:hint="eastAsia"/>
        </w:rPr>
        <w:t>于</w:t>
      </w:r>
      <w:r>
        <w:t>无界数据集。</w:t>
      </w:r>
    </w:p>
    <w:p w:rsidR="00113CBE" w:rsidRPr="00113CBE" w:rsidRDefault="00113CBE" w:rsidP="00E93EE1">
      <w:pPr>
        <w:rPr>
          <w:rFonts w:hint="eastAsia"/>
        </w:rPr>
      </w:pPr>
      <w:r>
        <w:tab/>
        <w:t>Flink</w:t>
      </w:r>
      <w:r>
        <w:t>依赖流式执行模型，</w:t>
      </w:r>
      <w:r>
        <w:rPr>
          <w:rFonts w:hint="eastAsia"/>
        </w:rPr>
        <w:t>直观上</w:t>
      </w:r>
      <w:r>
        <w:t>适用于处理无界数据集的流式执行模型：流式执行是对连续生成的数据进行连续处理。</w:t>
      </w:r>
      <w:r>
        <w:rPr>
          <w:rFonts w:hint="eastAsia"/>
        </w:rPr>
        <w:t>数据集</w:t>
      </w:r>
      <w:r>
        <w:t>类型与执行模型类型之间的</w:t>
      </w:r>
      <w:r>
        <w:rPr>
          <w:rFonts w:hint="eastAsia"/>
        </w:rPr>
        <w:t>对齐</w:t>
      </w:r>
      <w:r>
        <w:t>在准确性和性能方面提供了许多优势。</w:t>
      </w:r>
    </w:p>
    <w:p w:rsidR="00BE1EB6" w:rsidRDefault="00BE1EB6" w:rsidP="00443308">
      <w:pPr>
        <w:pStyle w:val="2"/>
      </w:pPr>
      <w:bookmarkStart w:id="6" w:name="_Toc507614802"/>
      <w:bookmarkStart w:id="7" w:name="_Toc507615528"/>
      <w:r w:rsidRPr="00635D14">
        <w:t>F</w:t>
      </w:r>
      <w:r w:rsidRPr="00635D14">
        <w:rPr>
          <w:rFonts w:hint="eastAsia"/>
        </w:rPr>
        <w:t>link</w:t>
      </w:r>
      <w:r w:rsidRPr="00635D14">
        <w:t>的特点</w:t>
      </w:r>
      <w:r w:rsidRPr="00635D14">
        <w:rPr>
          <w:rFonts w:hint="eastAsia"/>
        </w:rPr>
        <w:t>。</w:t>
      </w:r>
      <w:bookmarkEnd w:id="6"/>
      <w:bookmarkEnd w:id="7"/>
    </w:p>
    <w:p w:rsidR="00113CBE" w:rsidRDefault="00113CBE" w:rsidP="00214A17">
      <w:pPr>
        <w:ind w:leftChars="200" w:left="420"/>
      </w:pPr>
      <w:r>
        <w:rPr>
          <w:rFonts w:hint="eastAsia"/>
        </w:rPr>
        <w:t>Flink</w:t>
      </w:r>
      <w:r>
        <w:rPr>
          <w:rFonts w:hint="eastAsia"/>
        </w:rPr>
        <w:t>是</w:t>
      </w:r>
      <w:r>
        <w:t>分布式流式处理的开源的框架</w:t>
      </w:r>
      <w:r>
        <w:rPr>
          <w:rFonts w:hint="eastAsia"/>
        </w:rPr>
        <w:t>：</w:t>
      </w:r>
    </w:p>
    <w:p w:rsidR="00113CBE" w:rsidRDefault="00113CBE" w:rsidP="00214A17">
      <w:pPr>
        <w:pStyle w:val="a5"/>
        <w:numPr>
          <w:ilvl w:val="0"/>
          <w:numId w:val="9"/>
        </w:numPr>
        <w:ind w:leftChars="400" w:left="1260" w:firstLineChars="0"/>
      </w:pPr>
      <w:r>
        <w:rPr>
          <w:rFonts w:hint="eastAsia"/>
        </w:rPr>
        <w:t>结果更</w:t>
      </w:r>
      <w:r>
        <w:t>准确，即使对于无序或者</w:t>
      </w:r>
      <w:r>
        <w:rPr>
          <w:rFonts w:hint="eastAsia"/>
        </w:rPr>
        <w:t>延迟</w:t>
      </w:r>
      <w:r>
        <w:t>到达的数据；</w:t>
      </w:r>
    </w:p>
    <w:p w:rsidR="00113CBE" w:rsidRDefault="00214A17" w:rsidP="00214A17">
      <w:pPr>
        <w:pStyle w:val="a5"/>
        <w:numPr>
          <w:ilvl w:val="0"/>
          <w:numId w:val="9"/>
        </w:numPr>
        <w:ind w:leftChars="400" w:left="1260" w:firstLineChars="0"/>
      </w:pPr>
      <w:r>
        <w:rPr>
          <w:rFonts w:hint="eastAsia"/>
        </w:rPr>
        <w:t>有状态</w:t>
      </w:r>
      <w:r>
        <w:t>和容错，</w:t>
      </w:r>
      <w:r>
        <w:rPr>
          <w:rFonts w:hint="eastAsia"/>
        </w:rPr>
        <w:t>可以</w:t>
      </w:r>
      <w:r>
        <w:t>在保持一次应用程序</w:t>
      </w:r>
      <w:r>
        <w:rPr>
          <w:rFonts w:hint="eastAsia"/>
        </w:rPr>
        <w:t>状态</w:t>
      </w:r>
      <w:r>
        <w:t>的同时无缝地从故障中</w:t>
      </w:r>
      <w:r>
        <w:rPr>
          <w:rFonts w:hint="eastAsia"/>
        </w:rPr>
        <w:t>恢复；</w:t>
      </w:r>
    </w:p>
    <w:p w:rsidR="00214A17" w:rsidRDefault="00214A17" w:rsidP="00214A17">
      <w:pPr>
        <w:pStyle w:val="a5"/>
        <w:numPr>
          <w:ilvl w:val="0"/>
          <w:numId w:val="9"/>
        </w:numPr>
        <w:ind w:leftChars="400" w:left="1260" w:firstLineChars="0"/>
      </w:pPr>
      <w:r>
        <w:rPr>
          <w:rFonts w:hint="eastAsia"/>
        </w:rPr>
        <w:t>在扩展性</w:t>
      </w:r>
      <w:r>
        <w:t>方面，能够运行在数千台节点上，具有非常好的吞吐量和延迟特性。</w:t>
      </w:r>
    </w:p>
    <w:p w:rsidR="00214A17" w:rsidRDefault="00214A17" w:rsidP="00C650CC">
      <w:pPr>
        <w:ind w:firstLineChars="200" w:firstLine="420"/>
      </w:pPr>
      <w:r>
        <w:rPr>
          <w:rFonts w:hint="eastAsia"/>
        </w:rPr>
        <w:t>早些时候</w:t>
      </w:r>
      <w:r>
        <w:t>，我们讨论了将数据集的</w:t>
      </w:r>
      <w:r>
        <w:rPr>
          <w:rFonts w:hint="eastAsia"/>
        </w:rPr>
        <w:t>类型</w:t>
      </w:r>
      <w:r>
        <w:t>（</w:t>
      </w:r>
      <w:r>
        <w:rPr>
          <w:rFonts w:hint="eastAsia"/>
        </w:rPr>
        <w:t>有界</w:t>
      </w:r>
      <w:r>
        <w:t>与无界）</w:t>
      </w:r>
      <w:r>
        <w:rPr>
          <w:rFonts w:hint="eastAsia"/>
        </w:rPr>
        <w:t>与</w:t>
      </w:r>
      <w:r>
        <w:t>执行模型的类型（</w:t>
      </w:r>
      <w:r>
        <w:rPr>
          <w:rFonts w:hint="eastAsia"/>
        </w:rPr>
        <w:t>批量</w:t>
      </w:r>
      <w:r w:rsidR="00C650CC">
        <w:t>还是</w:t>
      </w:r>
      <w:r w:rsidR="00C650CC">
        <w:rPr>
          <w:rFonts w:hint="eastAsia"/>
        </w:rPr>
        <w:t>流</w:t>
      </w:r>
      <w:r>
        <w:t>处理）</w:t>
      </w:r>
      <w:r>
        <w:rPr>
          <w:rFonts w:hint="eastAsia"/>
        </w:rPr>
        <w:t>。</w:t>
      </w:r>
      <w:r w:rsidR="00ED4F48">
        <w:rPr>
          <w:rFonts w:hint="eastAsia"/>
        </w:rPr>
        <w:t>Flink</w:t>
      </w:r>
      <w:r w:rsidR="00ED4F48">
        <w:rPr>
          <w:rFonts w:hint="eastAsia"/>
        </w:rPr>
        <w:t>在</w:t>
      </w:r>
      <w:r w:rsidR="00ED4F48">
        <w:t>流式执行模型方面启用</w:t>
      </w:r>
      <w:r w:rsidR="00ED4F48">
        <w:rPr>
          <w:rFonts w:hint="eastAsia"/>
        </w:rPr>
        <w:t>的</w:t>
      </w:r>
      <w:r w:rsidR="00ED4F48">
        <w:t>对状态管理、无序数据的处理、灵活的</w:t>
      </w:r>
      <w:r w:rsidR="00ED4F48">
        <w:rPr>
          <w:rFonts w:hint="eastAsia"/>
        </w:rPr>
        <w:t>窗口</w:t>
      </w:r>
      <w:r w:rsidR="00ED4F48">
        <w:t>等</w:t>
      </w:r>
      <w:r w:rsidR="00ED4F48">
        <w:rPr>
          <w:rFonts w:hint="eastAsia"/>
        </w:rPr>
        <w:t>功能</w:t>
      </w:r>
      <w:r w:rsidR="00ED4F48">
        <w:t>，</w:t>
      </w:r>
      <w:r w:rsidR="00ED4F48">
        <w:rPr>
          <w:rFonts w:hint="eastAsia"/>
        </w:rPr>
        <w:t>其</w:t>
      </w:r>
      <w:r w:rsidR="00ED4F48">
        <w:t>在无界数据集上计算</w:t>
      </w:r>
      <w:r w:rsidR="00ED4F48">
        <w:rPr>
          <w:rFonts w:hint="eastAsia"/>
        </w:rPr>
        <w:t>结果</w:t>
      </w:r>
      <w:r w:rsidR="00ED4F48">
        <w:t>的准确性方面是非常重要的。</w:t>
      </w:r>
    </w:p>
    <w:p w:rsidR="00ED4F48" w:rsidRDefault="00C650CC" w:rsidP="00C650CC">
      <w:pPr>
        <w:ind w:firstLineChars="200" w:firstLine="420"/>
      </w:pPr>
      <w:r>
        <w:rPr>
          <w:rFonts w:hint="eastAsia"/>
        </w:rPr>
        <w:lastRenderedPageBreak/>
        <w:t>Flink</w:t>
      </w:r>
      <w:r>
        <w:t>对于</w:t>
      </w:r>
      <w:r>
        <w:rPr>
          <w:rFonts w:hint="eastAsia"/>
        </w:rPr>
        <w:t>有</w:t>
      </w:r>
      <w:r>
        <w:t>状态的计算保证有且仅有一次</w:t>
      </w:r>
      <w:r>
        <w:rPr>
          <w:rFonts w:hint="eastAsia"/>
        </w:rPr>
        <w:t>计算</w:t>
      </w:r>
      <w:r>
        <w:t>语义。</w:t>
      </w:r>
      <w:r>
        <w:t>“</w:t>
      </w:r>
      <w:r>
        <w:rPr>
          <w:rFonts w:hint="eastAsia"/>
        </w:rPr>
        <w:t>有状态</w:t>
      </w:r>
      <w:r>
        <w:t>”</w:t>
      </w:r>
      <w:r>
        <w:rPr>
          <w:rFonts w:hint="eastAsia"/>
        </w:rPr>
        <w:t>意味着</w:t>
      </w:r>
      <w:r>
        <w:t>应用程序可以维护一段时间内处理过数据的汇总或者摘要信息，并且</w:t>
      </w:r>
      <w:r>
        <w:t>Flink</w:t>
      </w:r>
      <w:r>
        <w:t>的检查</w:t>
      </w:r>
      <w:r>
        <w:rPr>
          <w:rFonts w:hint="eastAsia"/>
        </w:rPr>
        <w:t>点</w:t>
      </w:r>
      <w:r>
        <w:t>机制保证应用程序失败时</w:t>
      </w:r>
      <w:r>
        <w:rPr>
          <w:rFonts w:hint="eastAsia"/>
        </w:rPr>
        <w:t>有且仅有一次</w:t>
      </w:r>
      <w:r>
        <w:t>的语义。</w:t>
      </w:r>
    </w:p>
    <w:p w:rsidR="00C650CC" w:rsidRDefault="00C650CC" w:rsidP="00C650CC">
      <w:pPr>
        <w:jc w:val="center"/>
      </w:pPr>
      <w:r>
        <w:rPr>
          <w:noProof/>
        </w:rPr>
        <w:drawing>
          <wp:inline distT="0" distB="0" distL="0" distR="0" wp14:anchorId="25ADAC7A" wp14:editId="394F33C6">
            <wp:extent cx="2933333" cy="20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CC" w:rsidRDefault="00C650CC" w:rsidP="00C650CC">
      <w:pPr>
        <w:ind w:firstLineChars="200" w:firstLine="420"/>
      </w:pPr>
      <w:r>
        <w:t>Flink</w:t>
      </w:r>
      <w:r>
        <w:rPr>
          <w:rFonts w:hint="eastAsia"/>
        </w:rPr>
        <w:t>支持</w:t>
      </w:r>
      <w:r>
        <w:t>使用事件时间语义进行</w:t>
      </w:r>
      <w:r>
        <w:rPr>
          <w:rFonts w:hint="eastAsia"/>
        </w:rPr>
        <w:t>流处理</w:t>
      </w:r>
      <w:r>
        <w:t>和窗口化。事件</w:t>
      </w:r>
      <w:r>
        <w:rPr>
          <w:rFonts w:hint="eastAsia"/>
        </w:rPr>
        <w:t>时间</w:t>
      </w:r>
      <w:r>
        <w:t>可以轻松</w:t>
      </w:r>
      <w:r>
        <w:rPr>
          <w:rFonts w:hint="eastAsia"/>
        </w:rPr>
        <w:t>保证</w:t>
      </w:r>
      <w:r>
        <w:t>事件到达顺序不正确以及事件延迟</w:t>
      </w:r>
      <w:r>
        <w:rPr>
          <w:rFonts w:hint="eastAsia"/>
        </w:rPr>
        <w:t>到达时</w:t>
      </w:r>
      <w:r>
        <w:t>流</w:t>
      </w:r>
      <w:r>
        <w:rPr>
          <w:rFonts w:hint="eastAsia"/>
        </w:rPr>
        <w:t>处理</w:t>
      </w:r>
      <w:r>
        <w:t>结果的准确性。</w:t>
      </w:r>
    </w:p>
    <w:p w:rsidR="00C650CC" w:rsidRDefault="00C650CC" w:rsidP="00C650C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63C8AB4" wp14:editId="67A995ED">
            <wp:extent cx="4552381" cy="1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CC" w:rsidRDefault="0007551B" w:rsidP="0007551B">
      <w:pPr>
        <w:ind w:firstLineChars="200" w:firstLine="420"/>
        <w:rPr>
          <w:rFonts w:hint="eastAsia"/>
        </w:rPr>
      </w:pPr>
      <w:r>
        <w:rPr>
          <w:rFonts w:hint="eastAsia"/>
        </w:rPr>
        <w:t>除了</w:t>
      </w:r>
      <w:r>
        <w:t>数据驱动的窗口计算外，</w:t>
      </w:r>
      <w:r>
        <w:t>Flink</w:t>
      </w:r>
      <w:r>
        <w:t>还支持基于时间、</w:t>
      </w:r>
      <w:r>
        <w:rPr>
          <w:rFonts w:hint="eastAsia"/>
        </w:rPr>
        <w:t>计数、</w:t>
      </w:r>
      <w:r>
        <w:t>会话的窗口计算。窗口</w:t>
      </w:r>
      <w:r>
        <w:rPr>
          <w:rFonts w:hint="eastAsia"/>
        </w:rPr>
        <w:t>计算</w:t>
      </w:r>
      <w:r>
        <w:t>可以通过灵活的触发条件进行定制，以支持复杂的流处理模型</w:t>
      </w:r>
      <w:r>
        <w:rPr>
          <w:rFonts w:hint="eastAsia"/>
        </w:rPr>
        <w:t>。</w:t>
      </w:r>
      <w:r>
        <w:rPr>
          <w:rFonts w:hint="eastAsia"/>
        </w:rPr>
        <w:t>Flink</w:t>
      </w:r>
      <w:r>
        <w:t>的窗口</w:t>
      </w:r>
      <w:r>
        <w:rPr>
          <w:rFonts w:hint="eastAsia"/>
        </w:rPr>
        <w:t>化很好</w:t>
      </w:r>
      <w:r>
        <w:t>的模拟了现实环境中数据创建的情况</w:t>
      </w:r>
      <w:r>
        <w:rPr>
          <w:rFonts w:hint="eastAsia"/>
        </w:rPr>
        <w:t>。</w:t>
      </w:r>
    </w:p>
    <w:p w:rsidR="00C650CC" w:rsidRDefault="0007551B" w:rsidP="0007551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017A5EE" wp14:editId="5BCCC08A">
            <wp:extent cx="4923809" cy="16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B" w:rsidRDefault="0007551B" w:rsidP="0007551B">
      <w:pPr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的</w:t>
      </w:r>
      <w:r>
        <w:t>容错功能非常轻巧，可以让系统</w:t>
      </w:r>
      <w:r>
        <w:rPr>
          <w:rFonts w:hint="eastAsia"/>
        </w:rPr>
        <w:t>保持</w:t>
      </w:r>
      <w:r>
        <w:t>高吞吐量的同时</w:t>
      </w:r>
      <w:r>
        <w:rPr>
          <w:rFonts w:hint="eastAsia"/>
        </w:rPr>
        <w:t>提供</w:t>
      </w:r>
      <w:r>
        <w:t>有且仅有一次的保证。当</w:t>
      </w:r>
      <w:r>
        <w:rPr>
          <w:rFonts w:hint="eastAsia"/>
        </w:rPr>
        <w:t>忽略</w:t>
      </w:r>
      <w:r>
        <w:t>掉可靠性和延迟之间</w:t>
      </w:r>
      <w:r>
        <w:rPr>
          <w:rFonts w:hint="eastAsia"/>
        </w:rPr>
        <w:t>，</w:t>
      </w:r>
      <w:r>
        <w:t>Flink</w:t>
      </w:r>
      <w:r>
        <w:t>可以从零数据丢失的故障中恢复。</w:t>
      </w:r>
    </w:p>
    <w:p w:rsidR="0007551B" w:rsidRDefault="0007551B" w:rsidP="0007551B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F7D22E" wp14:editId="1A627A74">
            <wp:extent cx="2790476" cy="29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B" w:rsidRDefault="0007551B" w:rsidP="004E70FA">
      <w:pPr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能够</w:t>
      </w:r>
      <w:r>
        <w:t>实现高吞吐量和低延迟（</w:t>
      </w:r>
      <w:r>
        <w:rPr>
          <w:rFonts w:hint="eastAsia"/>
        </w:rPr>
        <w:t>快速</w:t>
      </w:r>
      <w:r>
        <w:t>处理大量数据）</w:t>
      </w:r>
      <w:r>
        <w:rPr>
          <w:rFonts w:hint="eastAsia"/>
        </w:rPr>
        <w:t>。</w:t>
      </w:r>
      <w:r>
        <w:t>下</w:t>
      </w:r>
      <w:r>
        <w:rPr>
          <w:rFonts w:hint="eastAsia"/>
        </w:rPr>
        <w:t>图</w:t>
      </w:r>
      <w:r>
        <w:t>显示了</w:t>
      </w:r>
      <w:r>
        <w:t>Apache Flink</w:t>
      </w:r>
      <w:r>
        <w:t>和</w:t>
      </w:r>
      <w:r>
        <w:t>Apache Storm</w:t>
      </w:r>
      <w:r w:rsidR="004E70FA">
        <w:rPr>
          <w:rFonts w:hint="eastAsia"/>
        </w:rPr>
        <w:t>在</w:t>
      </w:r>
      <w:r w:rsidR="004E70FA">
        <w:t>涉及数据</w:t>
      </w:r>
      <w:r w:rsidR="004E70FA">
        <w:t>shuffle</w:t>
      </w:r>
      <w:r w:rsidR="004E70FA">
        <w:t>的</w:t>
      </w:r>
      <w:r w:rsidR="004E70FA">
        <w:rPr>
          <w:rFonts w:hint="eastAsia"/>
        </w:rPr>
        <w:t>计数</w:t>
      </w:r>
      <w:r w:rsidR="004E70FA">
        <w:t>计算的性能对比。</w:t>
      </w:r>
    </w:p>
    <w:p w:rsidR="004E70FA" w:rsidRDefault="004E70FA" w:rsidP="004E70FA">
      <w:pPr>
        <w:jc w:val="center"/>
      </w:pPr>
      <w:r>
        <w:rPr>
          <w:noProof/>
        </w:rPr>
        <w:drawing>
          <wp:inline distT="0" distB="0" distL="0" distR="0" wp14:anchorId="57BEEDCA" wp14:editId="5DB2E9B0">
            <wp:extent cx="5274310" cy="2141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FA" w:rsidRDefault="004E70FA" w:rsidP="004E70FA">
      <w:r>
        <w:rPr>
          <w:rFonts w:hint="eastAsia"/>
        </w:rPr>
        <w:t>Flink</w:t>
      </w:r>
      <w:r>
        <w:rPr>
          <w:rFonts w:hint="eastAsia"/>
        </w:rPr>
        <w:t>的</w:t>
      </w:r>
      <w:r>
        <w:t>保存点提供了一种状态版本管理机制，可以更新应用程序或重新处理历史数据，而不会出现丢失状态并且停机时间很短。</w:t>
      </w:r>
    </w:p>
    <w:p w:rsidR="004E70FA" w:rsidRDefault="004E70FA" w:rsidP="004E70FA">
      <w:pPr>
        <w:jc w:val="center"/>
      </w:pPr>
      <w:r>
        <w:rPr>
          <w:noProof/>
        </w:rPr>
        <w:drawing>
          <wp:inline distT="0" distB="0" distL="0" distR="0" wp14:anchorId="185AF2E6" wp14:editId="5A2375FD">
            <wp:extent cx="4485714" cy="28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FA" w:rsidRPr="004E70FA" w:rsidRDefault="004E70FA" w:rsidP="004E70F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Flink</w:t>
      </w:r>
      <w:r>
        <w:rPr>
          <w:rFonts w:hint="eastAsia"/>
        </w:rPr>
        <w:t>可以</w:t>
      </w:r>
      <w:r>
        <w:t>在数千</w:t>
      </w:r>
      <w:r>
        <w:rPr>
          <w:rFonts w:hint="eastAsia"/>
        </w:rPr>
        <w:t>个</w:t>
      </w:r>
      <w:r>
        <w:t>节点的大型集群上运行，</w:t>
      </w:r>
      <w:r>
        <w:rPr>
          <w:rFonts w:hint="eastAsia"/>
        </w:rPr>
        <w:t>除了</w:t>
      </w:r>
      <w:r>
        <w:t>支持</w:t>
      </w:r>
      <w:r>
        <w:rPr>
          <w:rFonts w:hint="eastAsia"/>
        </w:rPr>
        <w:t>伪分布集群</w:t>
      </w:r>
      <w:r>
        <w:t>模式外，</w:t>
      </w:r>
      <w:r>
        <w:t>Flink</w:t>
      </w:r>
      <w:r>
        <w:rPr>
          <w:rFonts w:hint="eastAsia"/>
        </w:rPr>
        <w:t>还</w:t>
      </w:r>
      <w:r>
        <w:t>提供</w:t>
      </w:r>
      <w:r>
        <w:t>yarn</w:t>
      </w:r>
      <w:r>
        <w:t>和</w:t>
      </w:r>
      <w:r>
        <w:t>Mesos</w:t>
      </w:r>
      <w:r>
        <w:t>的支持</w:t>
      </w:r>
      <w:r>
        <w:rPr>
          <w:rFonts w:hint="eastAsia"/>
        </w:rPr>
        <w:t>。</w:t>
      </w:r>
    </w:p>
    <w:p w:rsidR="004E70FA" w:rsidRPr="004E70FA" w:rsidRDefault="004E70FA" w:rsidP="004E70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BB3CBB" wp14:editId="7E6AEE0B">
            <wp:extent cx="5274310" cy="3262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B6" w:rsidRDefault="00BE1EB6" w:rsidP="00443308">
      <w:pPr>
        <w:pStyle w:val="2"/>
      </w:pPr>
      <w:bookmarkStart w:id="8" w:name="_Toc507614803"/>
      <w:bookmarkStart w:id="9" w:name="_Toc507615529"/>
      <w:r w:rsidRPr="00443308">
        <w:rPr>
          <w:rStyle w:val="2Char"/>
          <w:rFonts w:hint="eastAsia"/>
        </w:rPr>
        <w:t>流式</w:t>
      </w:r>
      <w:r w:rsidRPr="00443308">
        <w:rPr>
          <w:rStyle w:val="2Char"/>
        </w:rPr>
        <w:t>计算模型和有界批处理</w:t>
      </w:r>
      <w:r w:rsidRPr="00635D14">
        <w:rPr>
          <w:rFonts w:hint="eastAsia"/>
        </w:rPr>
        <w:t>。</w:t>
      </w:r>
      <w:bookmarkEnd w:id="8"/>
      <w:bookmarkEnd w:id="9"/>
    </w:p>
    <w:p w:rsidR="004E70FA" w:rsidRDefault="004E70FA" w:rsidP="00102D53">
      <w:pPr>
        <w:ind w:firstLineChars="200" w:firstLine="420"/>
      </w:pPr>
      <w:r>
        <w:rPr>
          <w:rFonts w:hint="eastAsia"/>
        </w:rPr>
        <w:t>如果你</w:t>
      </w:r>
      <w:r>
        <w:t>已</w:t>
      </w:r>
      <w:r>
        <w:rPr>
          <w:rFonts w:hint="eastAsia"/>
        </w:rPr>
        <w:t>阅读</w:t>
      </w:r>
      <w:r>
        <w:t>Flink</w:t>
      </w:r>
      <w:r>
        <w:t>的文档，你可以已经注意到用于处理无界数据集的</w:t>
      </w:r>
      <w:r>
        <w:t>DataStream API</w:t>
      </w:r>
      <w:r>
        <w:t>和用于处理有界数据集的</w:t>
      </w:r>
      <w:r>
        <w:t>DataSet API</w:t>
      </w:r>
      <w:r>
        <w:t>。</w:t>
      </w:r>
    </w:p>
    <w:p w:rsidR="004E70FA" w:rsidRDefault="004E70FA" w:rsidP="00102D53">
      <w:pPr>
        <w:ind w:firstLineChars="200" w:firstLine="420"/>
      </w:pPr>
      <w:r>
        <w:rPr>
          <w:rFonts w:hint="eastAsia"/>
        </w:rPr>
        <w:t>在</w:t>
      </w:r>
      <w:r>
        <w:t>这片文章的前面，我们介绍了流式执行模型（</w:t>
      </w:r>
      <w:r w:rsidR="005528F6">
        <w:rPr>
          <w:rFonts w:hint="eastAsia"/>
        </w:rPr>
        <w:t>连续</w:t>
      </w:r>
      <w:r w:rsidR="005528F6">
        <w:t>不断的执行处理，基于时间的事件处理</w:t>
      </w:r>
      <w:r>
        <w:t>）</w:t>
      </w:r>
      <w:r w:rsidR="005528F6">
        <w:rPr>
          <w:rFonts w:hint="eastAsia"/>
        </w:rPr>
        <w:t>可以</w:t>
      </w:r>
      <w:r w:rsidR="005528F6">
        <w:t>作为</w:t>
      </w:r>
      <w:r w:rsidR="005528F6">
        <w:rPr>
          <w:rFonts w:hint="eastAsia"/>
        </w:rPr>
        <w:t>无界</w:t>
      </w:r>
      <w:r w:rsidR="005528F6">
        <w:t>数据集的直观</w:t>
      </w:r>
      <w:r w:rsidR="005528F6">
        <w:rPr>
          <w:rFonts w:hint="eastAsia"/>
        </w:rPr>
        <w:t>拟合。</w:t>
      </w:r>
      <w:r w:rsidR="005528F6">
        <w:t>那么</w:t>
      </w:r>
      <w:r w:rsidR="005528F6">
        <w:rPr>
          <w:rFonts w:hint="eastAsia"/>
        </w:rPr>
        <w:t>有界</w:t>
      </w:r>
      <w:r w:rsidR="005528F6">
        <w:t>数据集</w:t>
      </w:r>
      <w:r w:rsidR="005528F6">
        <w:rPr>
          <w:rFonts w:hint="eastAsia"/>
        </w:rPr>
        <w:t>如何依赖于</w:t>
      </w:r>
      <w:r w:rsidR="005528F6">
        <w:t>流处理</w:t>
      </w:r>
      <w:r w:rsidR="005528F6">
        <w:rPr>
          <w:rFonts w:hint="eastAsia"/>
        </w:rPr>
        <w:t>。</w:t>
      </w:r>
    </w:p>
    <w:p w:rsidR="005528F6" w:rsidRDefault="005528F6" w:rsidP="00102D53">
      <w:pPr>
        <w:ind w:firstLineChars="200" w:firstLine="420"/>
      </w:pPr>
      <w:r>
        <w:rPr>
          <w:rFonts w:hint="eastAsia"/>
        </w:rPr>
        <w:t>在</w:t>
      </w:r>
      <w:r>
        <w:t>Flink</w:t>
      </w:r>
      <w:r>
        <w:rPr>
          <w:rFonts w:hint="eastAsia"/>
        </w:rPr>
        <w:t>中</w:t>
      </w:r>
      <w:r>
        <w:t>，这种关系是</w:t>
      </w:r>
      <w:r>
        <w:rPr>
          <w:rFonts w:hint="eastAsia"/>
        </w:rPr>
        <w:t>非常</w:t>
      </w:r>
      <w:r>
        <w:t>自然的，有界数据集可以简单地视为无界数据集的一个特例，因此，我们可以将上面提出的所有相同的流概念应用于有界数据集。</w:t>
      </w:r>
    </w:p>
    <w:p w:rsidR="005528F6" w:rsidRDefault="005528F6" w:rsidP="00102D53">
      <w:pPr>
        <w:ind w:firstLineChars="200" w:firstLine="420"/>
      </w:pPr>
      <w:r>
        <w:rPr>
          <w:rFonts w:hint="eastAsia"/>
        </w:rPr>
        <w:t>这</w:t>
      </w:r>
      <w:r>
        <w:t>正式</w:t>
      </w:r>
      <w:r>
        <w:t>Flink</w:t>
      </w:r>
      <w:r>
        <w:t>中</w:t>
      </w:r>
      <w:r>
        <w:t>DataSet API</w:t>
      </w:r>
      <w:r>
        <w:t>的工作方式。有界数据集在</w:t>
      </w:r>
      <w:r>
        <w:t>Flink</w:t>
      </w:r>
      <w:r>
        <w:t>内部作为有限流进行处理，</w:t>
      </w:r>
      <w:r>
        <w:t>Flink</w:t>
      </w:r>
      <w:r>
        <w:t>在管理有界数据集合无界数据集只有一些细微差异而已。</w:t>
      </w:r>
    </w:p>
    <w:p w:rsidR="005528F6" w:rsidRPr="004E70FA" w:rsidRDefault="005528F6" w:rsidP="00102D53">
      <w:pPr>
        <w:ind w:firstLineChars="200" w:firstLine="420"/>
        <w:rPr>
          <w:rFonts w:hint="eastAsia"/>
        </w:rPr>
      </w:pPr>
      <w:r>
        <w:rPr>
          <w:rFonts w:hint="eastAsia"/>
        </w:rPr>
        <w:t>因此</w:t>
      </w:r>
      <w:r>
        <w:t>，可以使用</w:t>
      </w:r>
      <w:r>
        <w:t>Flink</w:t>
      </w:r>
      <w:r>
        <w:t>来处理有界数据集合无界数据集，</w:t>
      </w:r>
      <w:r>
        <w:rPr>
          <w:rFonts w:hint="eastAsia"/>
        </w:rPr>
        <w:t>这</w:t>
      </w:r>
      <w:r>
        <w:t>两个</w:t>
      </w:r>
      <w:r>
        <w:t>API</w:t>
      </w:r>
      <w:r>
        <w:t>可以在相同的分布式流式执行引擎上运行</w:t>
      </w:r>
      <w:r>
        <w:t>---</w:t>
      </w:r>
      <w:r>
        <w:t>这</w:t>
      </w:r>
      <w:r>
        <w:rPr>
          <w:rFonts w:hint="eastAsia"/>
        </w:rPr>
        <w:t>是</w:t>
      </w:r>
      <w:r>
        <w:t>一个简单而强大的体系结构。</w:t>
      </w:r>
    </w:p>
    <w:p w:rsidR="00BE1EB6" w:rsidRDefault="005528F6" w:rsidP="00443308">
      <w:pPr>
        <w:pStyle w:val="2"/>
      </w:pPr>
      <w:bookmarkStart w:id="10" w:name="_Toc507614804"/>
      <w:bookmarkStart w:id="11" w:name="_Toc507615530"/>
      <w:r>
        <w:lastRenderedPageBreak/>
        <w:t>F</w:t>
      </w:r>
      <w:r w:rsidR="00BE1EB6" w:rsidRPr="00635D14">
        <w:t>link</w:t>
      </w:r>
      <w:r w:rsidR="00BE1EB6" w:rsidRPr="00635D14">
        <w:t>的</w:t>
      </w:r>
      <w:r>
        <w:rPr>
          <w:rFonts w:hint="eastAsia"/>
        </w:rPr>
        <w:t>构建</w:t>
      </w:r>
      <w:bookmarkEnd w:id="10"/>
      <w:bookmarkEnd w:id="11"/>
    </w:p>
    <w:p w:rsidR="005528F6" w:rsidRDefault="005528F6" w:rsidP="005528F6">
      <w:r>
        <w:rPr>
          <w:noProof/>
        </w:rPr>
        <w:drawing>
          <wp:inline distT="0" distB="0" distL="0" distR="0" wp14:anchorId="27F0B655" wp14:editId="2627D015">
            <wp:extent cx="5274310" cy="3116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F6" w:rsidRDefault="005528F6" w:rsidP="00443308">
      <w:pPr>
        <w:pStyle w:val="3"/>
      </w:pPr>
      <w:bookmarkStart w:id="12" w:name="_Toc507615531"/>
      <w:r w:rsidRPr="00102D53">
        <w:rPr>
          <w:rFonts w:hint="eastAsia"/>
        </w:rPr>
        <w:t>flink</w:t>
      </w:r>
      <w:r w:rsidRPr="00102D53">
        <w:t>的部署</w:t>
      </w:r>
      <w:bookmarkEnd w:id="12"/>
    </w:p>
    <w:p w:rsidR="00102D53" w:rsidRPr="00102D53" w:rsidRDefault="00102D53" w:rsidP="00102D53">
      <w:pPr>
        <w:ind w:firstLineChars="200" w:firstLine="420"/>
        <w:rPr>
          <w:rFonts w:hint="eastAsia"/>
        </w:rPr>
      </w:pPr>
      <w:r>
        <w:rPr>
          <w:rFonts w:hint="eastAsia"/>
        </w:rPr>
        <w:t>Flink</w:t>
      </w:r>
      <w:r>
        <w:t>可以运行在云环境中，或者</w:t>
      </w:r>
      <w:r>
        <w:rPr>
          <w:rFonts w:hint="eastAsia"/>
        </w:rPr>
        <w:t>本地</w:t>
      </w:r>
      <w:r>
        <w:t>环境中，或者伪分布</w:t>
      </w:r>
      <w:r>
        <w:rPr>
          <w:rFonts w:hint="eastAsia"/>
        </w:rPr>
        <w:t>集群中</w:t>
      </w:r>
      <w:r>
        <w:t>，或者</w:t>
      </w:r>
      <w:r>
        <w:rPr>
          <w:rFonts w:hint="eastAsia"/>
        </w:rPr>
        <w:t>由</w:t>
      </w:r>
      <w:r>
        <w:t>Yarn</w:t>
      </w:r>
      <w:r>
        <w:t>或</w:t>
      </w:r>
      <w:r>
        <w:t>Mesos</w:t>
      </w:r>
      <w:r>
        <w:rPr>
          <w:rFonts w:hint="eastAsia"/>
        </w:rPr>
        <w:t>管理</w:t>
      </w:r>
      <w:r>
        <w:t>集群上。</w:t>
      </w:r>
    </w:p>
    <w:p w:rsidR="005528F6" w:rsidRDefault="005528F6" w:rsidP="00443308">
      <w:pPr>
        <w:pStyle w:val="3"/>
      </w:pPr>
      <w:bookmarkStart w:id="13" w:name="_Toc507615532"/>
      <w:r w:rsidRPr="00102D53">
        <w:rPr>
          <w:rFonts w:hint="eastAsia"/>
        </w:rPr>
        <w:t>运行时</w:t>
      </w:r>
      <w:bookmarkEnd w:id="13"/>
    </w:p>
    <w:p w:rsidR="00102D53" w:rsidRPr="00102D53" w:rsidRDefault="00102D53" w:rsidP="00102D53">
      <w:pPr>
        <w:ind w:firstLineChars="200" w:firstLine="420"/>
        <w:rPr>
          <w:rFonts w:hint="eastAsia"/>
        </w:rPr>
      </w:pPr>
      <w:r>
        <w:rPr>
          <w:rFonts w:hint="eastAsia"/>
        </w:rPr>
        <w:t>Flink</w:t>
      </w:r>
      <w:r>
        <w:t>的</w:t>
      </w:r>
      <w:r>
        <w:rPr>
          <w:rFonts w:hint="eastAsia"/>
        </w:rPr>
        <w:t>核心</w:t>
      </w:r>
      <w:r>
        <w:t>是一个分布式</w:t>
      </w:r>
      <w:r>
        <w:rPr>
          <w:rFonts w:hint="eastAsia"/>
        </w:rPr>
        <w:t>流处理</w:t>
      </w:r>
      <w:r>
        <w:t>引擎</w:t>
      </w:r>
      <w:r>
        <w:rPr>
          <w:rFonts w:hint="eastAsia"/>
        </w:rPr>
        <w:t>，</w:t>
      </w:r>
      <w:r>
        <w:t>这意味着数据一次处理而不是一些列批处理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与</w:t>
      </w:r>
      <w:r>
        <w:t>其他流处理框架是一个重要的区别，其导致</w:t>
      </w:r>
      <w:r>
        <w:t>Flink</w:t>
      </w:r>
      <w:r>
        <w:rPr>
          <w:rFonts w:hint="eastAsia"/>
        </w:rPr>
        <w:t>许多</w:t>
      </w:r>
      <w:r>
        <w:t>弹性</w:t>
      </w:r>
      <w:r>
        <w:rPr>
          <w:rFonts w:hint="eastAsia"/>
        </w:rPr>
        <w:t>话</w:t>
      </w:r>
      <w:r>
        <w:t>和性能特点成为可能。</w:t>
      </w:r>
    </w:p>
    <w:p w:rsidR="005528F6" w:rsidRDefault="005528F6" w:rsidP="00443308">
      <w:pPr>
        <w:pStyle w:val="3"/>
      </w:pPr>
      <w:bookmarkStart w:id="14" w:name="_Toc507615533"/>
      <w:r w:rsidRPr="00102D53">
        <w:rPr>
          <w:rFonts w:hint="eastAsia"/>
        </w:rPr>
        <w:t>API</w:t>
      </w:r>
      <w:bookmarkEnd w:id="14"/>
    </w:p>
    <w:p w:rsidR="00102D53" w:rsidRDefault="00102D53" w:rsidP="00D751B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Flink</w:t>
      </w:r>
      <w:r>
        <w:t>的</w:t>
      </w:r>
      <w:r>
        <w:t>DataStream API</w:t>
      </w:r>
      <w:r>
        <w:t>适用于数据流转化</w:t>
      </w:r>
      <w:r>
        <w:rPr>
          <w:rFonts w:hint="eastAsia"/>
        </w:rPr>
        <w:t>（例如</w:t>
      </w:r>
      <w:r>
        <w:t>过滤，更新状态，定义窗口，聚合</w:t>
      </w:r>
      <w:r>
        <w:rPr>
          <w:rFonts w:hint="eastAsia"/>
        </w:rPr>
        <w:t>）。</w:t>
      </w:r>
    </w:p>
    <w:p w:rsidR="00102D53" w:rsidRDefault="00102D53" w:rsidP="00D751B1">
      <w:pPr>
        <w:pStyle w:val="a5"/>
        <w:numPr>
          <w:ilvl w:val="0"/>
          <w:numId w:val="10"/>
        </w:numPr>
        <w:ind w:firstLineChars="0"/>
      </w:pPr>
      <w:r>
        <w:t>Flink</w:t>
      </w:r>
      <w:r>
        <w:t>的</w:t>
      </w:r>
      <w:r>
        <w:t>DataSet API</w:t>
      </w:r>
      <w:r>
        <w:t>适用</w:t>
      </w:r>
      <w:r>
        <w:rPr>
          <w:rFonts w:hint="eastAsia"/>
        </w:rPr>
        <w:t>于</w:t>
      </w:r>
      <w:r>
        <w:t>数据集的转化</w:t>
      </w:r>
      <w:r>
        <w:rPr>
          <w:rFonts w:hint="eastAsia"/>
        </w:rPr>
        <w:t>（例如</w:t>
      </w:r>
      <w:r>
        <w:t>过滤，映射，</w:t>
      </w:r>
      <w:r>
        <w:rPr>
          <w:rFonts w:hint="eastAsia"/>
        </w:rPr>
        <w:t>连接</w:t>
      </w:r>
      <w:r>
        <w:t>，分组</w:t>
      </w:r>
      <w:r>
        <w:rPr>
          <w:rFonts w:hint="eastAsia"/>
        </w:rPr>
        <w:t>）。</w:t>
      </w:r>
    </w:p>
    <w:p w:rsidR="00102D53" w:rsidRDefault="00102D53" w:rsidP="00D751B1">
      <w:pPr>
        <w:pStyle w:val="a5"/>
        <w:numPr>
          <w:ilvl w:val="0"/>
          <w:numId w:val="10"/>
        </w:numPr>
        <w:ind w:firstLineChars="0"/>
      </w:pPr>
      <w:r>
        <w:t>Tabel API</w:t>
      </w:r>
      <w:r>
        <w:t>用于关系流和批处理的</w:t>
      </w:r>
      <w:r>
        <w:t>SQL</w:t>
      </w:r>
      <w:r w:rsidR="00D751B1">
        <w:t>式</w:t>
      </w:r>
      <w:r w:rsidR="00D751B1">
        <w:rPr>
          <w:rFonts w:hint="eastAsia"/>
        </w:rPr>
        <w:t>表达</w:t>
      </w:r>
      <w:r w:rsidR="00D751B1">
        <w:t>语言，可以轻松嵌入到</w:t>
      </w:r>
      <w:r w:rsidR="00D751B1">
        <w:t>Flink</w:t>
      </w:r>
      <w:r w:rsidR="00D751B1">
        <w:t>的</w:t>
      </w:r>
      <w:r w:rsidR="00D751B1">
        <w:t>DataSet</w:t>
      </w:r>
      <w:r w:rsidR="00D751B1">
        <w:t>和</w:t>
      </w:r>
      <w:r w:rsidR="00D751B1">
        <w:t>DataStream API</w:t>
      </w:r>
      <w:r w:rsidR="00D751B1">
        <w:rPr>
          <w:rFonts w:hint="eastAsia"/>
        </w:rPr>
        <w:t>（</w:t>
      </w:r>
      <w:r w:rsidR="00D751B1">
        <w:rPr>
          <w:rFonts w:hint="eastAsia"/>
        </w:rPr>
        <w:t>Java</w:t>
      </w:r>
      <w:r w:rsidR="00D751B1">
        <w:t>和</w:t>
      </w:r>
      <w:r w:rsidR="00D751B1">
        <w:t>Scala</w:t>
      </w:r>
      <w:r w:rsidR="00D751B1">
        <w:rPr>
          <w:rFonts w:hint="eastAsia"/>
        </w:rPr>
        <w:t>）中</w:t>
      </w:r>
      <w:r w:rsidR="00D751B1">
        <w:t>。</w:t>
      </w:r>
    </w:p>
    <w:p w:rsidR="00D751B1" w:rsidRPr="00102D53" w:rsidRDefault="00D751B1" w:rsidP="00D751B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Stream</w:t>
      </w:r>
      <w:r>
        <w:t>ing SQL</w:t>
      </w:r>
      <w:r>
        <w:t>使</w:t>
      </w:r>
      <w:r>
        <w:t>SQL</w:t>
      </w:r>
      <w:r>
        <w:t>查询能够在流处理和批处理上，该语法基于</w:t>
      </w:r>
      <w:r>
        <w:t>Apache Calcite</w:t>
      </w:r>
      <w:r w:rsidRPr="00D751B1">
        <w:rPr>
          <w:vertAlign w:val="superscript"/>
        </w:rPr>
        <w:t>TM</w:t>
      </w:r>
    </w:p>
    <w:p w:rsidR="005528F6" w:rsidRDefault="005528F6" w:rsidP="00443308">
      <w:pPr>
        <w:pStyle w:val="3"/>
      </w:pPr>
      <w:bookmarkStart w:id="15" w:name="_Toc507615534"/>
      <w:r w:rsidRPr="00102D53">
        <w:rPr>
          <w:rFonts w:hint="eastAsia"/>
        </w:rPr>
        <w:t>库</w:t>
      </w:r>
      <w:bookmarkEnd w:id="15"/>
    </w:p>
    <w:p w:rsidR="00D751B1" w:rsidRPr="00D751B1" w:rsidRDefault="00D751B1" w:rsidP="00D751B1">
      <w:pPr>
        <w:ind w:firstLineChars="200" w:firstLine="420"/>
        <w:rPr>
          <w:rFonts w:hint="eastAsia"/>
        </w:rPr>
      </w:pPr>
      <w:r>
        <w:rPr>
          <w:rFonts w:hint="eastAsia"/>
        </w:rPr>
        <w:t>Flink</w:t>
      </w:r>
      <w:r>
        <w:t>还包括</w:t>
      </w:r>
      <w:r>
        <w:rPr>
          <w:rFonts w:hint="eastAsia"/>
        </w:rPr>
        <w:t>用于</w:t>
      </w:r>
      <w:r>
        <w:t>复杂时间处理，机器学习，图计算和</w:t>
      </w:r>
      <w:r>
        <w:t>Apache Storm</w:t>
      </w:r>
      <w:r>
        <w:t>兼容的专用库。</w:t>
      </w:r>
    </w:p>
    <w:p w:rsidR="00BE1EB6" w:rsidRDefault="00BE1EB6" w:rsidP="00443308">
      <w:pPr>
        <w:pStyle w:val="2"/>
      </w:pPr>
      <w:bookmarkStart w:id="16" w:name="_Toc507614805"/>
      <w:bookmarkStart w:id="17" w:name="_Toc507615535"/>
      <w:r w:rsidRPr="00635D14">
        <w:lastRenderedPageBreak/>
        <w:t>F</w:t>
      </w:r>
      <w:r w:rsidRPr="00635D14">
        <w:rPr>
          <w:rFonts w:hint="eastAsia"/>
        </w:rPr>
        <w:t>link</w:t>
      </w:r>
      <w:r w:rsidRPr="00635D14">
        <w:t>和其他框架</w:t>
      </w:r>
      <w:bookmarkEnd w:id="16"/>
      <w:bookmarkEnd w:id="17"/>
    </w:p>
    <w:p w:rsidR="00D751B1" w:rsidRDefault="00D751B1" w:rsidP="00D751B1">
      <w:pPr>
        <w:ind w:firstLineChars="200" w:firstLine="420"/>
      </w:pPr>
      <w:r>
        <w:rPr>
          <w:rFonts w:hint="eastAsia"/>
        </w:rPr>
        <w:t>在</w:t>
      </w:r>
      <w:r>
        <w:t>最基本的层面上，</w:t>
      </w:r>
      <w:r>
        <w:t>Flink</w:t>
      </w:r>
      <w:r>
        <w:t>程序由一下部分组成：</w:t>
      </w:r>
    </w:p>
    <w:p w:rsidR="00D751B1" w:rsidRDefault="00D751B1" w:rsidP="00D751B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Data</w:t>
      </w:r>
      <w:r>
        <w:t xml:space="preserve"> source:</w:t>
      </w:r>
      <w:r>
        <w:rPr>
          <w:rFonts w:hint="eastAsia"/>
        </w:rPr>
        <w:t>数据源</w:t>
      </w:r>
    </w:p>
    <w:p w:rsidR="00D751B1" w:rsidRDefault="00D751B1" w:rsidP="00D751B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Transformations</w:t>
      </w:r>
      <w:r>
        <w:rPr>
          <w:rFonts w:hint="eastAsia"/>
        </w:rPr>
        <w:t>:</w:t>
      </w:r>
      <w:r>
        <w:rPr>
          <w:rFonts w:hint="eastAsia"/>
        </w:rPr>
        <w:t>数据</w:t>
      </w:r>
      <w:r>
        <w:t>处理部分</w:t>
      </w:r>
    </w:p>
    <w:p w:rsidR="00D751B1" w:rsidRDefault="00D751B1" w:rsidP="00D751B1">
      <w:pPr>
        <w:pStyle w:val="a5"/>
        <w:numPr>
          <w:ilvl w:val="0"/>
          <w:numId w:val="11"/>
        </w:numPr>
        <w:ind w:firstLineChars="0"/>
      </w:pPr>
      <w:r>
        <w:t>Data sink</w:t>
      </w:r>
      <w:r>
        <w:rPr>
          <w:rFonts w:hint="eastAsia"/>
        </w:rPr>
        <w:t>：</w:t>
      </w:r>
      <w:r>
        <w:t>数据处理结束以后</w:t>
      </w:r>
      <w:r>
        <w:t>Flink</w:t>
      </w:r>
      <w:r>
        <w:t>发送结果的地方</w:t>
      </w:r>
    </w:p>
    <w:p w:rsidR="00D751B1" w:rsidRDefault="00D751B1" w:rsidP="00D751B1">
      <w:pPr>
        <w:pStyle w:val="a5"/>
        <w:ind w:left="1260" w:firstLineChars="0" w:firstLine="0"/>
        <w:jc w:val="center"/>
      </w:pPr>
      <w:r>
        <w:rPr>
          <w:noProof/>
        </w:rPr>
        <w:drawing>
          <wp:inline distT="0" distB="0" distL="0" distR="0" wp14:anchorId="31F36C10" wp14:editId="1A25DC8B">
            <wp:extent cx="4476190" cy="132381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B1" w:rsidRPr="00D751B1" w:rsidRDefault="00D751B1" w:rsidP="00D751B1">
      <w:pPr>
        <w:ind w:firstLineChars="200" w:firstLine="420"/>
        <w:rPr>
          <w:rFonts w:hint="eastAsia"/>
        </w:rPr>
      </w:pPr>
      <w:r>
        <w:rPr>
          <w:rFonts w:hint="eastAsia"/>
        </w:rPr>
        <w:t>一个</w:t>
      </w:r>
      <w:r>
        <w:t>完善的生态系统对于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接入</w:t>
      </w:r>
      <w:r>
        <w:t>和</w:t>
      </w:r>
      <w:r>
        <w:rPr>
          <w:rFonts w:hint="eastAsia"/>
        </w:rPr>
        <w:t>输出</w:t>
      </w:r>
      <w:r>
        <w:t>的支持是必要的，</w:t>
      </w:r>
      <w:r>
        <w:t>Flink</w:t>
      </w:r>
      <w:r>
        <w:t>支持多种数据源</w:t>
      </w:r>
      <w:r>
        <w:rPr>
          <w:rFonts w:hint="eastAsia"/>
        </w:rPr>
        <w:t>接入</w:t>
      </w:r>
      <w:r>
        <w:t>和</w:t>
      </w:r>
      <w:r>
        <w:rPr>
          <w:rFonts w:hint="eastAsia"/>
        </w:rPr>
        <w:t>输出</w:t>
      </w:r>
      <w:r>
        <w:t>的连接器。</w:t>
      </w:r>
    </w:p>
    <w:p w:rsidR="00BE1EB6" w:rsidRDefault="00BE1EB6" w:rsidP="00443308">
      <w:pPr>
        <w:pStyle w:val="2"/>
      </w:pPr>
      <w:bookmarkStart w:id="18" w:name="_Toc507614806"/>
      <w:bookmarkStart w:id="19" w:name="_Toc507615536"/>
      <w:r w:rsidRPr="00635D14">
        <w:rPr>
          <w:rFonts w:hint="eastAsia"/>
        </w:rPr>
        <w:t>关键点</w:t>
      </w:r>
      <w:r w:rsidRPr="00635D14">
        <w:t>和下一步计划</w:t>
      </w:r>
      <w:bookmarkEnd w:id="18"/>
      <w:bookmarkEnd w:id="19"/>
    </w:p>
    <w:p w:rsidR="000E667E" w:rsidRDefault="00D751B1" w:rsidP="000E667E">
      <w:pPr>
        <w:ind w:firstLineChars="200" w:firstLine="420"/>
      </w:pPr>
      <w:r>
        <w:rPr>
          <w:rFonts w:hint="eastAsia"/>
        </w:rPr>
        <w:t>略</w:t>
      </w:r>
      <w:r>
        <w:t>。</w:t>
      </w:r>
    </w:p>
    <w:p w:rsidR="000E667E" w:rsidRDefault="000E667E">
      <w:pPr>
        <w:widowControl/>
        <w:jc w:val="left"/>
      </w:pPr>
      <w:r>
        <w:br w:type="page"/>
      </w:r>
    </w:p>
    <w:p w:rsidR="00D4444F" w:rsidRPr="00D4444F" w:rsidRDefault="00D4444F" w:rsidP="00D4444F">
      <w:pPr>
        <w:pStyle w:val="1"/>
        <w:rPr>
          <w:rFonts w:hint="eastAsia"/>
        </w:rPr>
      </w:pPr>
      <w:bookmarkStart w:id="20" w:name="_Toc507615537"/>
      <w:r>
        <w:rPr>
          <w:rFonts w:hint="eastAsia"/>
        </w:rPr>
        <w:lastRenderedPageBreak/>
        <w:t>Quick</w:t>
      </w:r>
      <w:r>
        <w:t>start</w:t>
      </w:r>
      <w:bookmarkEnd w:id="20"/>
    </w:p>
    <w:p w:rsidR="00D4444F" w:rsidRDefault="00D4444F" w:rsidP="00D4444F">
      <w:pPr>
        <w:pStyle w:val="2"/>
      </w:pPr>
      <w:bookmarkStart w:id="21" w:name="_Toc507615538"/>
      <w:r>
        <w:rPr>
          <w:rFonts w:hint="eastAsia"/>
        </w:rPr>
        <w:t>安装</w:t>
      </w:r>
      <w:r>
        <w:t>：下载并启动</w:t>
      </w:r>
      <w:r>
        <w:t>Flink</w:t>
      </w:r>
      <w:bookmarkEnd w:id="21"/>
    </w:p>
    <w:p w:rsidR="003469D7" w:rsidRDefault="003469D7" w:rsidP="003469D7">
      <w:pPr>
        <w:ind w:firstLineChars="200" w:firstLine="420"/>
        <w:rPr>
          <w:rFonts w:hint="eastAsia"/>
        </w:rPr>
      </w:pPr>
      <w:r>
        <w:rPr>
          <w:rFonts w:hint="eastAsia"/>
        </w:rPr>
        <w:t>Flink</w:t>
      </w:r>
      <w:r>
        <w:rPr>
          <w:rFonts w:hint="eastAsia"/>
        </w:rPr>
        <w:t>可在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Mac OS 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上运行。</w:t>
      </w:r>
      <w:r>
        <w:rPr>
          <w:rFonts w:hint="eastAsia"/>
        </w:rPr>
        <w:t xml:space="preserve"> </w:t>
      </w:r>
      <w:r>
        <w:rPr>
          <w:rFonts w:hint="eastAsia"/>
        </w:rPr>
        <w:t>为了能够运行</w:t>
      </w:r>
      <w:r>
        <w:rPr>
          <w:rFonts w:hint="eastAsia"/>
        </w:rPr>
        <w:t>Flink</w:t>
      </w:r>
      <w:r>
        <w:rPr>
          <w:rFonts w:hint="eastAsia"/>
        </w:rPr>
        <w:t>，唯一的要求是安装</w:t>
      </w:r>
      <w:r>
        <w:rPr>
          <w:rFonts w:hint="eastAsia"/>
        </w:rPr>
        <w:t>Java 7.x</w:t>
      </w:r>
      <w:r>
        <w:rPr>
          <w:rFonts w:hint="eastAsia"/>
        </w:rPr>
        <w:t>（或更高版本）。</w:t>
      </w:r>
      <w:r>
        <w:rPr>
          <w:rFonts w:hint="eastAsia"/>
        </w:rPr>
        <w:t xml:space="preserve"> Windows</w:t>
      </w:r>
      <w:r>
        <w:rPr>
          <w:rFonts w:hint="eastAsia"/>
        </w:rPr>
        <w:t>用户请查看</w:t>
      </w:r>
      <w:r>
        <w:rPr>
          <w:rFonts w:hint="eastAsia"/>
        </w:rPr>
        <w:t>Windows</w:t>
      </w:r>
      <w:r>
        <w:rPr>
          <w:rFonts w:hint="eastAsia"/>
        </w:rPr>
        <w:t>上的</w:t>
      </w:r>
      <w:r>
        <w:rPr>
          <w:rFonts w:hint="eastAsia"/>
        </w:rPr>
        <w:t>Flink</w:t>
      </w:r>
      <w:r>
        <w:rPr>
          <w:rFonts w:hint="eastAsia"/>
        </w:rPr>
        <w:t>指南，其中介绍了如何在</w:t>
      </w:r>
      <w:r>
        <w:rPr>
          <w:rFonts w:hint="eastAsia"/>
        </w:rPr>
        <w:t>Windows</w:t>
      </w:r>
      <w:r>
        <w:rPr>
          <w:rFonts w:hint="eastAsia"/>
        </w:rPr>
        <w:t>上运行</w:t>
      </w:r>
      <w:r>
        <w:rPr>
          <w:rFonts w:hint="eastAsia"/>
        </w:rPr>
        <w:t>Flink</w:t>
      </w:r>
      <w:r>
        <w:rPr>
          <w:rFonts w:hint="eastAsia"/>
        </w:rPr>
        <w:t>以进行本地设置。</w:t>
      </w:r>
    </w:p>
    <w:p w:rsidR="003469D7" w:rsidRDefault="003469D7" w:rsidP="003469D7">
      <w:pPr>
        <w:ind w:firstLineChars="200" w:firstLine="420"/>
      </w:pPr>
    </w:p>
    <w:p w:rsidR="003469D7" w:rsidRDefault="003469D7" w:rsidP="003469D7">
      <w:pPr>
        <w:ind w:firstLineChars="200" w:firstLine="420"/>
      </w:pPr>
      <w:r>
        <w:rPr>
          <w:rFonts w:hint="eastAsia"/>
        </w:rPr>
        <w:t>您可以通过发出以下命令来检查</w:t>
      </w:r>
      <w:r>
        <w:rPr>
          <w:rFonts w:hint="eastAsia"/>
        </w:rPr>
        <w:t>Java</w:t>
      </w:r>
      <w:r>
        <w:rPr>
          <w:rFonts w:hint="eastAsia"/>
        </w:rPr>
        <w:t>的正确安装：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D7" w:rsidTr="003469D7">
        <w:tc>
          <w:tcPr>
            <w:tcW w:w="8296" w:type="dxa"/>
          </w:tcPr>
          <w:p w:rsidR="003469D7" w:rsidRPr="003469D7" w:rsidRDefault="003469D7" w:rsidP="003469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</w:pPr>
            <w:r w:rsidRPr="003469D7"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  <w:t xml:space="preserve">java version </w:t>
            </w:r>
            <w:r w:rsidRPr="003469D7">
              <w:rPr>
                <w:rFonts w:ascii="Lucida Console" w:eastAsia="宋体" w:hAnsi="Lucida Console" w:cs="宋体"/>
                <w:color w:val="DD1144"/>
                <w:kern w:val="0"/>
                <w:sz w:val="24"/>
                <w:szCs w:val="24"/>
              </w:rPr>
              <w:t>"1.8.0_111"</w:t>
            </w:r>
          </w:p>
          <w:p w:rsidR="003469D7" w:rsidRPr="003469D7" w:rsidRDefault="003469D7" w:rsidP="003469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</w:pPr>
            <w:r w:rsidRPr="003469D7"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  <w:t>Java</w:t>
            </w:r>
            <w:r w:rsidRPr="003469D7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3469D7"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  <w:t>TM</w:t>
            </w:r>
            <w:r w:rsidRPr="003469D7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24"/>
                <w:szCs w:val="24"/>
              </w:rPr>
              <w:t>)</w:t>
            </w:r>
            <w:r w:rsidRPr="003469D7"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  <w:t xml:space="preserve"> SE Runtime Environment </w:t>
            </w:r>
            <w:r w:rsidRPr="003469D7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3469D7"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  <w:t>build 1.8.0_111-b14</w:t>
            </w:r>
            <w:r w:rsidRPr="003469D7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24"/>
                <w:szCs w:val="24"/>
              </w:rPr>
              <w:t>)</w:t>
            </w:r>
          </w:p>
          <w:p w:rsidR="003469D7" w:rsidRPr="003469D7" w:rsidRDefault="003469D7" w:rsidP="003469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left"/>
              <w:rPr>
                <w:rFonts w:ascii="Lucida Console" w:eastAsia="宋体" w:hAnsi="Lucida Console" w:cs="宋体"/>
                <w:color w:val="333333"/>
                <w:kern w:val="0"/>
                <w:sz w:val="18"/>
                <w:szCs w:val="18"/>
              </w:rPr>
            </w:pPr>
            <w:r w:rsidRPr="003469D7"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  <w:t>Java HotSpot</w:t>
            </w:r>
            <w:r w:rsidRPr="003469D7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3469D7"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  <w:t>TM</w:t>
            </w:r>
            <w:r w:rsidRPr="003469D7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24"/>
                <w:szCs w:val="24"/>
              </w:rPr>
              <w:t>)</w:t>
            </w:r>
            <w:r w:rsidRPr="003469D7"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  <w:t xml:space="preserve"> 64-Bit Server VM </w:t>
            </w:r>
            <w:r w:rsidRPr="003469D7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24"/>
                <w:szCs w:val="24"/>
              </w:rPr>
              <w:t>(</w:t>
            </w:r>
            <w:r w:rsidRPr="003469D7">
              <w:rPr>
                <w:rFonts w:ascii="Lucida Console" w:eastAsia="宋体" w:hAnsi="Lucida Console" w:cs="宋体"/>
                <w:color w:val="333333"/>
                <w:kern w:val="0"/>
                <w:sz w:val="24"/>
                <w:szCs w:val="24"/>
              </w:rPr>
              <w:t>build 25.111-b14, mixed mode</w:t>
            </w:r>
            <w:r w:rsidRPr="003469D7">
              <w:rPr>
                <w:rFonts w:ascii="Lucida Console" w:eastAsia="宋体" w:hAnsi="Lucida Console" w:cs="宋体"/>
                <w:b/>
                <w:bCs/>
                <w:color w:val="333333"/>
                <w:kern w:val="0"/>
                <w:sz w:val="24"/>
                <w:szCs w:val="24"/>
              </w:rPr>
              <w:t>)</w:t>
            </w:r>
          </w:p>
          <w:p w:rsidR="003469D7" w:rsidRPr="003469D7" w:rsidRDefault="003469D7" w:rsidP="003469D7">
            <w:pPr>
              <w:ind w:firstLineChars="200" w:firstLine="420"/>
              <w:rPr>
                <w:rFonts w:hint="eastAsia"/>
              </w:rPr>
            </w:pPr>
          </w:p>
        </w:tc>
      </w:tr>
    </w:tbl>
    <w:p w:rsidR="003469D7" w:rsidRDefault="003469D7" w:rsidP="003469D7">
      <w:pPr>
        <w:pStyle w:val="a5"/>
        <w:numPr>
          <w:ilvl w:val="0"/>
          <w:numId w:val="12"/>
        </w:numPr>
        <w:ind w:firstLine="420"/>
        <w:rPr>
          <w:rFonts w:hint="eastAsia"/>
        </w:rPr>
      </w:pPr>
      <w:r>
        <w:rPr>
          <w:rFonts w:hint="eastAsia"/>
        </w:rPr>
        <w:t>从下载页面下载二进制文件。</w:t>
      </w:r>
      <w:r>
        <w:rPr>
          <w:rFonts w:hint="eastAsia"/>
        </w:rPr>
        <w:t xml:space="preserve"> </w:t>
      </w:r>
      <w:r>
        <w:rPr>
          <w:rFonts w:hint="eastAsia"/>
        </w:rPr>
        <w:t>你可以选择你喜欢的任何</w:t>
      </w:r>
      <w:r>
        <w:rPr>
          <w:rFonts w:hint="eastAsia"/>
        </w:rPr>
        <w:t>Hadoop / Scala</w:t>
      </w:r>
      <w:r>
        <w:rPr>
          <w:rFonts w:hint="eastAsia"/>
        </w:rPr>
        <w:t>组合。</w:t>
      </w:r>
      <w:r>
        <w:rPr>
          <w:rFonts w:hint="eastAsia"/>
        </w:rPr>
        <w:t xml:space="preserve"> </w:t>
      </w:r>
      <w:r>
        <w:rPr>
          <w:rFonts w:hint="eastAsia"/>
        </w:rPr>
        <w:t>如果您打算只使用本地文件系统，则任何</w:t>
      </w:r>
      <w:r>
        <w:rPr>
          <w:rFonts w:hint="eastAsia"/>
        </w:rPr>
        <w:t>Hadoop</w:t>
      </w:r>
      <w:r>
        <w:rPr>
          <w:rFonts w:hint="eastAsia"/>
        </w:rPr>
        <w:t>版本都可以正常工作。</w:t>
      </w:r>
    </w:p>
    <w:p w:rsidR="003469D7" w:rsidRDefault="003469D7" w:rsidP="003469D7">
      <w:pPr>
        <w:pStyle w:val="a5"/>
        <w:numPr>
          <w:ilvl w:val="0"/>
          <w:numId w:val="12"/>
        </w:numPr>
        <w:ind w:firstLine="420"/>
        <w:rPr>
          <w:rFonts w:hint="eastAsia"/>
        </w:rPr>
      </w:pPr>
      <w:r>
        <w:rPr>
          <w:rFonts w:hint="eastAsia"/>
        </w:rPr>
        <w:t>转到下载目录。</w:t>
      </w:r>
    </w:p>
    <w:p w:rsidR="003469D7" w:rsidRDefault="003469D7" w:rsidP="003469D7">
      <w:pPr>
        <w:pStyle w:val="a5"/>
        <w:numPr>
          <w:ilvl w:val="0"/>
          <w:numId w:val="12"/>
        </w:numPr>
        <w:ind w:firstLine="420"/>
      </w:pPr>
      <w:r>
        <w:rPr>
          <w:rFonts w:hint="eastAsia"/>
        </w:rPr>
        <w:t>解压下载的二进制文件。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D7" w:rsidTr="003469D7">
        <w:tc>
          <w:tcPr>
            <w:tcW w:w="8296" w:type="dxa"/>
          </w:tcPr>
          <w:p w:rsidR="003469D7" w:rsidRDefault="003469D7" w:rsidP="003469D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nb"/>
                <w:rFonts w:ascii="Lucida Console" w:hAnsi="Lucida Console"/>
                <w:color w:val="0086B3"/>
              </w:rPr>
              <w:t>cd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~/Downloads        </w:t>
            </w:r>
            <w:r>
              <w:rPr>
                <w:rStyle w:val="c"/>
                <w:rFonts w:ascii="Lucida Console" w:hAnsi="Lucida Console"/>
                <w:i/>
                <w:iCs/>
                <w:color w:val="999988"/>
              </w:rPr>
              <w:t># Go to download directory</w:t>
            </w:r>
          </w:p>
          <w:p w:rsidR="003469D7" w:rsidRDefault="003469D7" w:rsidP="003469D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nb"/>
                <w:rFonts w:ascii="Lucida Console" w:hAnsi="Lucida Console"/>
                <w:color w:val="0086B3"/>
              </w:rPr>
              <w:t xml:space="preserve">tar </w:t>
            </w:r>
            <w:r>
              <w:rPr>
                <w:rStyle w:val="HTML0"/>
                <w:rFonts w:ascii="Lucida Console" w:hAnsi="Lucida Console"/>
                <w:color w:val="333333"/>
              </w:rPr>
              <w:t>xzf flink-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*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.tgz   </w:t>
            </w:r>
            <w:r>
              <w:rPr>
                <w:rStyle w:val="c"/>
                <w:rFonts w:ascii="Lucida Console" w:hAnsi="Lucida Console"/>
                <w:i/>
                <w:iCs/>
                <w:color w:val="999988"/>
              </w:rPr>
              <w:t># Unpack the downloaded archive</w:t>
            </w:r>
          </w:p>
          <w:p w:rsidR="003469D7" w:rsidRPr="003469D7" w:rsidRDefault="003469D7" w:rsidP="003469D7">
            <w:pPr>
              <w:pStyle w:val="HTML"/>
              <w:shd w:val="clear" w:color="auto" w:fill="FFFFFF"/>
              <w:wordWrap w:val="0"/>
              <w:spacing w:after="150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nb"/>
                <w:rFonts w:ascii="Lucida Console" w:hAnsi="Lucida Console"/>
                <w:color w:val="0086B3"/>
              </w:rPr>
              <w:t xml:space="preserve">cd </w:t>
            </w:r>
            <w:r>
              <w:rPr>
                <w:rStyle w:val="HTML0"/>
                <w:rFonts w:ascii="Lucida Console" w:hAnsi="Lucida Console"/>
                <w:color w:val="333333"/>
              </w:rPr>
              <w:t>flink-1.4.1</w:t>
            </w:r>
          </w:p>
        </w:tc>
      </w:tr>
    </w:tbl>
    <w:p w:rsidR="003469D7" w:rsidRPr="003469D7" w:rsidRDefault="003469D7" w:rsidP="003469D7">
      <w:pPr>
        <w:rPr>
          <w:rFonts w:hint="eastAsia"/>
        </w:rPr>
      </w:pPr>
    </w:p>
    <w:p w:rsidR="00D4444F" w:rsidRDefault="00D4444F" w:rsidP="00D4444F">
      <w:pPr>
        <w:pStyle w:val="3"/>
      </w:pPr>
      <w:bookmarkStart w:id="22" w:name="_Toc507615539"/>
      <w:r>
        <w:rPr>
          <w:rFonts w:hint="eastAsia"/>
        </w:rPr>
        <w:t>以</w:t>
      </w:r>
      <w:r>
        <w:t>local</w:t>
      </w:r>
      <w:r>
        <w:t>模式</w:t>
      </w:r>
      <w:r>
        <w:rPr>
          <w:rFonts w:hint="eastAsia"/>
        </w:rPr>
        <w:t>启动</w:t>
      </w:r>
      <w:r>
        <w:t>Flink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297" w:rsidTr="00DF5297">
        <w:tc>
          <w:tcPr>
            <w:tcW w:w="8296" w:type="dxa"/>
          </w:tcPr>
          <w:p w:rsidR="00DF5297" w:rsidRP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./bin/start-local.sh  </w:t>
            </w:r>
            <w:r>
              <w:rPr>
                <w:rStyle w:val="c"/>
                <w:rFonts w:ascii="Lucida Console" w:hAnsi="Lucida Console"/>
                <w:i/>
                <w:iCs/>
                <w:color w:val="999988"/>
              </w:rPr>
              <w:t># Start Flink</w:t>
            </w:r>
          </w:p>
        </w:tc>
      </w:tr>
    </w:tbl>
    <w:p w:rsidR="00DF5297" w:rsidRDefault="00DF5297" w:rsidP="00DF5297">
      <w:pPr>
        <w:ind w:firstLineChars="200" w:firstLine="420"/>
      </w:pPr>
      <w:r w:rsidRPr="00DF5297">
        <w:rPr>
          <w:rFonts w:hint="eastAsia"/>
        </w:rPr>
        <w:t>在</w:t>
      </w:r>
      <w:r w:rsidRPr="00DF5297">
        <w:rPr>
          <w:rFonts w:hint="eastAsia"/>
        </w:rPr>
        <w:t>http</w:t>
      </w:r>
      <w:r w:rsidRPr="00DF5297">
        <w:rPr>
          <w:rFonts w:hint="eastAsia"/>
        </w:rPr>
        <w:t>：</w:t>
      </w:r>
      <w:r w:rsidRPr="00DF5297">
        <w:rPr>
          <w:rFonts w:hint="eastAsia"/>
        </w:rPr>
        <w:t>// localhost</w:t>
      </w:r>
      <w:r w:rsidRPr="00DF5297">
        <w:rPr>
          <w:rFonts w:hint="eastAsia"/>
        </w:rPr>
        <w:t>：</w:t>
      </w:r>
      <w:r w:rsidRPr="00DF5297">
        <w:rPr>
          <w:rFonts w:hint="eastAsia"/>
        </w:rPr>
        <w:t>8081</w:t>
      </w:r>
      <w:r w:rsidRPr="00DF5297">
        <w:rPr>
          <w:rFonts w:hint="eastAsia"/>
        </w:rPr>
        <w:t>检查</w:t>
      </w:r>
      <w:r w:rsidRPr="00DF5297">
        <w:rPr>
          <w:rFonts w:hint="eastAsia"/>
        </w:rPr>
        <w:t>JobManager</w:t>
      </w:r>
      <w:r w:rsidRPr="00DF5297">
        <w:rPr>
          <w:rFonts w:hint="eastAsia"/>
        </w:rPr>
        <w:t>的</w:t>
      </w:r>
      <w:r w:rsidRPr="00DF5297">
        <w:rPr>
          <w:rFonts w:hint="eastAsia"/>
        </w:rPr>
        <w:t>Web</w:t>
      </w:r>
      <w:r w:rsidRPr="00DF5297">
        <w:rPr>
          <w:rFonts w:hint="eastAsia"/>
        </w:rPr>
        <w:t>前端，确保一切正常并运行。</w:t>
      </w:r>
      <w:r w:rsidRPr="00DF5297">
        <w:rPr>
          <w:rFonts w:hint="eastAsia"/>
        </w:rPr>
        <w:t xml:space="preserve"> Web</w:t>
      </w:r>
      <w:r w:rsidRPr="00DF5297">
        <w:rPr>
          <w:rFonts w:hint="eastAsia"/>
        </w:rPr>
        <w:t>前端应报告一个可用的</w:t>
      </w:r>
      <w:r w:rsidRPr="00DF5297">
        <w:rPr>
          <w:rFonts w:hint="eastAsia"/>
        </w:rPr>
        <w:t>TaskManager</w:t>
      </w:r>
      <w:r w:rsidRPr="00DF5297">
        <w:rPr>
          <w:rFonts w:hint="eastAsia"/>
        </w:rPr>
        <w:t>实例。</w:t>
      </w:r>
    </w:p>
    <w:p w:rsidR="00DF5297" w:rsidRDefault="00DF5297" w:rsidP="00DF5297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74310" cy="4380942"/>
            <wp:effectExtent l="0" t="0" r="2540" b="635"/>
            <wp:docPr id="10" name="图片 10" descr="https://ci.apache.org/projects/flink/flink-docs-release-1.4/page/img/quickstart-setup/jobmanag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.apache.org/projects/flink/flink-docs-release-1.4/page/img/quickstart-setup/jobmanager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97" w:rsidRDefault="00DF5297" w:rsidP="00DF5297">
      <w:pPr>
        <w:ind w:firstLineChars="200" w:firstLine="420"/>
      </w:pPr>
      <w:r w:rsidRPr="00DF5297">
        <w:rPr>
          <w:rFonts w:hint="eastAsia"/>
        </w:rPr>
        <w:t>您还可以通过检查日志目录中的日志文件来验证系统是否正在运行：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297" w:rsidTr="00DF5297">
        <w:tc>
          <w:tcPr>
            <w:tcW w:w="8296" w:type="dxa"/>
          </w:tcPr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nb"/>
                <w:rFonts w:ascii="Lucida Console" w:hAnsi="Lucida Console"/>
                <w:color w:val="0086B3"/>
              </w:rPr>
              <w:t xml:space="preserve">tail </w:t>
            </w:r>
            <w:r>
              <w:rPr>
                <w:rStyle w:val="HTML0"/>
                <w:rFonts w:ascii="Lucida Console" w:hAnsi="Lucida Console"/>
                <w:color w:val="333333"/>
              </w:rPr>
              <w:t>log/flink-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*</w:t>
            </w:r>
            <w:r>
              <w:rPr>
                <w:rStyle w:val="nt"/>
                <w:rFonts w:ascii="Lucida Console" w:hAnsi="Lucida Console"/>
                <w:color w:val="000080"/>
              </w:rPr>
              <w:t>-jobmanager-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*</w:t>
            </w:r>
            <w:r>
              <w:rPr>
                <w:rStyle w:val="HTML0"/>
                <w:rFonts w:ascii="Lucida Console" w:hAnsi="Lucida Console"/>
                <w:color w:val="333333"/>
              </w:rPr>
              <w:t>.log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INFO ... - Starting JobManager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INFO ... - Starting JobManager web frontend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INFO ... - Web frontend listening at 127.0.0.1:8081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Fonts w:ascii="Lucida Console" w:hAnsi="Lucida Console"/>
                <w:color w:val="333333"/>
                <w:sz w:val="18"/>
                <w:szCs w:val="1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INFO ... - Registered TaskManager at 127.0.0.1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akka://flink/user/taskmanager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</w:p>
          <w:p w:rsidR="00DF5297" w:rsidRPr="00DF5297" w:rsidRDefault="00DF5297" w:rsidP="00DF5297">
            <w:pPr>
              <w:rPr>
                <w:rFonts w:hint="eastAsia"/>
              </w:rPr>
            </w:pPr>
          </w:p>
        </w:tc>
      </w:tr>
    </w:tbl>
    <w:p w:rsidR="00DF5297" w:rsidRPr="00DF5297" w:rsidRDefault="00DF5297" w:rsidP="00DF5297">
      <w:pPr>
        <w:ind w:firstLineChars="200" w:firstLine="420"/>
        <w:rPr>
          <w:rFonts w:hint="eastAsia"/>
        </w:rPr>
      </w:pPr>
    </w:p>
    <w:p w:rsidR="00D4444F" w:rsidRDefault="00D4444F" w:rsidP="00DF5297">
      <w:pPr>
        <w:pStyle w:val="2"/>
        <w:spacing w:line="415" w:lineRule="auto"/>
      </w:pPr>
      <w:bookmarkStart w:id="23" w:name="_Toc507615540"/>
      <w:r>
        <w:rPr>
          <w:rFonts w:hint="eastAsia"/>
        </w:rPr>
        <w:t>阅读</w:t>
      </w:r>
      <w:r>
        <w:t>代码</w:t>
      </w:r>
      <w:bookmarkEnd w:id="23"/>
    </w:p>
    <w:p w:rsidR="00DF5297" w:rsidRDefault="00DF5297" w:rsidP="00DF5297">
      <w:pPr>
        <w:ind w:firstLineChars="200" w:firstLine="420"/>
      </w:pPr>
      <w:r w:rsidRPr="00DF5297">
        <w:rPr>
          <w:rFonts w:hint="eastAsia"/>
        </w:rPr>
        <w:t>您可以在</w:t>
      </w:r>
      <w:r w:rsidRPr="00DF5297">
        <w:rPr>
          <w:rFonts w:hint="eastAsia"/>
        </w:rPr>
        <w:t>GitHub</w:t>
      </w:r>
      <w:r w:rsidRPr="00DF5297">
        <w:rPr>
          <w:rFonts w:hint="eastAsia"/>
        </w:rPr>
        <w:t>上的</w:t>
      </w:r>
      <w:r w:rsidRPr="00DF5297">
        <w:rPr>
          <w:rFonts w:hint="eastAsia"/>
        </w:rPr>
        <w:t>scala</w:t>
      </w:r>
      <w:r w:rsidRPr="00DF5297">
        <w:rPr>
          <w:rFonts w:hint="eastAsia"/>
        </w:rPr>
        <w:t>和</w:t>
      </w:r>
      <w:r w:rsidRPr="00DF5297">
        <w:rPr>
          <w:rFonts w:hint="eastAsia"/>
        </w:rPr>
        <w:t>java</w:t>
      </w:r>
      <w:r w:rsidRPr="00DF5297">
        <w:rPr>
          <w:rFonts w:hint="eastAsia"/>
        </w:rPr>
        <w:t>中找到此</w:t>
      </w:r>
      <w:r w:rsidRPr="00DF5297">
        <w:rPr>
          <w:rFonts w:hint="eastAsia"/>
        </w:rPr>
        <w:t>SocketWindowWordCount</w:t>
      </w:r>
      <w:r w:rsidRPr="00DF5297">
        <w:rPr>
          <w:rFonts w:hint="eastAsia"/>
        </w:rPr>
        <w:t>示例的完整源代码。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297" w:rsidTr="00DF5297">
        <w:tc>
          <w:tcPr>
            <w:tcW w:w="8296" w:type="dxa"/>
          </w:tcPr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object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c"/>
                <w:rFonts w:ascii="Lucida Console" w:hAnsi="Lucida Console"/>
                <w:b/>
                <w:bCs/>
                <w:color w:val="445588"/>
              </w:rPr>
              <w:t>SocketWindowWordCount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{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def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main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n"/>
                <w:rFonts w:ascii="Lucida Console" w:hAnsi="Lucida Console"/>
                <w:color w:val="333333"/>
              </w:rPr>
              <w:t>args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: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t"/>
                <w:rFonts w:ascii="Lucida Console" w:hAnsi="Lucida Console"/>
                <w:b/>
                <w:bCs/>
                <w:color w:val="445588"/>
              </w:rPr>
              <w:t>Array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[</w:t>
            </w:r>
            <w:r>
              <w:rPr>
                <w:rStyle w:val="kt"/>
                <w:rFonts w:ascii="Lucida Console" w:hAnsi="Lucida Console"/>
                <w:b/>
                <w:bCs/>
                <w:color w:val="445588"/>
              </w:rPr>
              <w:t>String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])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: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t"/>
                <w:rFonts w:ascii="Lucida Console" w:hAnsi="Lucida Console"/>
                <w:b/>
                <w:bCs/>
                <w:color w:val="445588"/>
              </w:rPr>
              <w:t>Unit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=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{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c1"/>
                <w:rFonts w:ascii="Lucida Console" w:hAnsi="Lucida Console"/>
                <w:i/>
                <w:iCs/>
                <w:color w:val="99998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c1"/>
                <w:rFonts w:ascii="Lucida Console" w:hAnsi="Lucida Console"/>
                <w:i/>
                <w:iCs/>
                <w:color w:val="999988"/>
              </w:rPr>
              <w:t>// the port to connect to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val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port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: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t"/>
                <w:rFonts w:ascii="Lucida Console" w:hAnsi="Lucida Console"/>
                <w:b/>
                <w:bCs/>
                <w:color w:val="445588"/>
              </w:rPr>
              <w:t>Int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=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try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{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</w:t>
            </w:r>
            <w:r>
              <w:rPr>
                <w:rStyle w:val="nc"/>
                <w:rFonts w:ascii="Lucida Console" w:hAnsi="Lucida Console"/>
                <w:b/>
                <w:bCs/>
                <w:color w:val="445588"/>
              </w:rPr>
              <w:t>ParameterTool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fromArgs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n"/>
                <w:rFonts w:ascii="Lucida Console" w:hAnsi="Lucida Console"/>
                <w:color w:val="333333"/>
              </w:rPr>
              <w:t>args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).</w:t>
            </w:r>
            <w:r>
              <w:rPr>
                <w:rStyle w:val="n"/>
                <w:rFonts w:ascii="Lucida Console" w:hAnsi="Lucida Console"/>
                <w:color w:val="333333"/>
              </w:rPr>
              <w:t>getInt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s"/>
                <w:rFonts w:ascii="Lucida Console" w:hAnsi="Lucida Console"/>
                <w:color w:val="DD1144"/>
              </w:rPr>
              <w:t>"port"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}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catch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{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case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e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: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t"/>
                <w:rFonts w:ascii="Lucida Console" w:hAnsi="Lucida Console"/>
                <w:b/>
                <w:bCs/>
                <w:color w:val="445588"/>
              </w:rPr>
              <w:t>Exception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=&gt;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{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    </w:t>
            </w:r>
            <w:r>
              <w:rPr>
                <w:rStyle w:val="nc"/>
                <w:rFonts w:ascii="Lucida Console" w:hAnsi="Lucida Console"/>
                <w:b/>
                <w:bCs/>
                <w:color w:val="445588"/>
              </w:rPr>
              <w:t>System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err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println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s"/>
                <w:rFonts w:ascii="Lucida Console" w:hAnsi="Lucida Console"/>
                <w:color w:val="DD1144"/>
              </w:rPr>
              <w:t>"No port specified. Please run 'SocketWindowWordCount --port &lt;port&gt;'"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   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return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}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}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c1"/>
                <w:rFonts w:ascii="Lucida Console" w:hAnsi="Lucida Console"/>
                <w:i/>
                <w:iCs/>
                <w:color w:val="99998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c1"/>
                <w:rFonts w:ascii="Lucida Console" w:hAnsi="Lucida Console"/>
                <w:i/>
                <w:iCs/>
                <w:color w:val="999988"/>
              </w:rPr>
              <w:t>// get the execution environment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val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env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: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t"/>
                <w:rFonts w:ascii="Lucida Console" w:hAnsi="Lucida Console"/>
                <w:b/>
                <w:bCs/>
                <w:color w:val="445588"/>
              </w:rPr>
              <w:t>StreamExecutionEnvironment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=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c"/>
                <w:rFonts w:ascii="Lucida Console" w:hAnsi="Lucida Console"/>
                <w:b/>
                <w:bCs/>
                <w:color w:val="445588"/>
              </w:rPr>
              <w:t>StreamExecutionEnvironment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getExecutionEnvironment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c1"/>
                <w:rFonts w:ascii="Lucida Console" w:hAnsi="Lucida Console"/>
                <w:i/>
                <w:iCs/>
                <w:color w:val="99998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c1"/>
                <w:rFonts w:ascii="Lucida Console" w:hAnsi="Lucida Console"/>
                <w:i/>
                <w:iCs/>
                <w:color w:val="999988"/>
              </w:rPr>
              <w:t>// get input data by connecting to the socket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val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text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=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env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socketTextStream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s"/>
                <w:rFonts w:ascii="Lucida Console" w:hAnsi="Lucida Console"/>
                <w:color w:val="DD1144"/>
              </w:rPr>
              <w:t>"localhost"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,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port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,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sc"/>
                <w:rFonts w:ascii="Lucida Console" w:hAnsi="Lucida Console"/>
                <w:color w:val="DD1144"/>
              </w:rPr>
              <w:t>'\n'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c1"/>
                <w:rFonts w:ascii="Lucida Console" w:hAnsi="Lucida Console"/>
                <w:i/>
                <w:iCs/>
                <w:color w:val="99998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c1"/>
                <w:rFonts w:ascii="Lucida Console" w:hAnsi="Lucida Console"/>
                <w:i/>
                <w:iCs/>
                <w:color w:val="999988"/>
              </w:rPr>
              <w:t>// parse the data, group it, window it, and aggregate the counts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val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windowCounts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=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text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flatMap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{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w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=&gt;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w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split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s"/>
                <w:rFonts w:ascii="Lucida Console" w:hAnsi="Lucida Console"/>
                <w:color w:val="DD1144"/>
              </w:rPr>
              <w:t>"\\s"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}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map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{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w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=&gt;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c"/>
                <w:rFonts w:ascii="Lucida Console" w:hAnsi="Lucida Console"/>
                <w:b/>
                <w:bCs/>
                <w:color w:val="445588"/>
              </w:rPr>
              <w:t>WordWithCount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n"/>
                <w:rFonts w:ascii="Lucida Console" w:hAnsi="Lucida Console"/>
                <w:color w:val="333333"/>
              </w:rPr>
              <w:t>w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,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mi"/>
                <w:rFonts w:ascii="Lucida Console" w:hAnsi="Lucida Console"/>
                <w:color w:val="009999"/>
              </w:rPr>
              <w:t>1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}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keyBy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s"/>
                <w:rFonts w:ascii="Lucida Console" w:hAnsi="Lucida Console"/>
                <w:color w:val="DD1144"/>
              </w:rPr>
              <w:t>"word"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timeWindow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nc"/>
                <w:rFonts w:ascii="Lucida Console" w:hAnsi="Lucida Console"/>
                <w:b/>
                <w:bCs/>
                <w:color w:val="445588"/>
              </w:rPr>
              <w:t>Time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seconds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mi"/>
                <w:rFonts w:ascii="Lucida Console" w:hAnsi="Lucida Console"/>
                <w:color w:val="009999"/>
              </w:rPr>
              <w:t>5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),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c"/>
                <w:rFonts w:ascii="Lucida Console" w:hAnsi="Lucida Console"/>
                <w:b/>
                <w:bCs/>
                <w:color w:val="445588"/>
              </w:rPr>
              <w:t>Time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seconds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mi"/>
                <w:rFonts w:ascii="Lucida Console" w:hAnsi="Lucida Console"/>
                <w:color w:val="009999"/>
              </w:rPr>
              <w:t>1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))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   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sum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s"/>
                <w:rFonts w:ascii="Lucida Console" w:hAnsi="Lucida Console"/>
                <w:color w:val="DD1144"/>
              </w:rPr>
              <w:t>"count"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c1"/>
                <w:rFonts w:ascii="Lucida Console" w:hAnsi="Lucida Console"/>
                <w:i/>
                <w:iCs/>
                <w:color w:val="99998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c1"/>
                <w:rFonts w:ascii="Lucida Console" w:hAnsi="Lucida Console"/>
                <w:i/>
                <w:iCs/>
                <w:color w:val="999988"/>
              </w:rPr>
              <w:t>// print the results with a single thread, rather than in parallel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lastRenderedPageBreak/>
              <w:t xml:space="preserve">        </w:t>
            </w:r>
            <w:r>
              <w:rPr>
                <w:rStyle w:val="n"/>
                <w:rFonts w:ascii="Lucida Console" w:hAnsi="Lucida Console"/>
                <w:color w:val="333333"/>
              </w:rPr>
              <w:t>windowCounts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print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().</w:t>
            </w:r>
            <w:r>
              <w:rPr>
                <w:rStyle w:val="n"/>
                <w:rFonts w:ascii="Lucida Console" w:hAnsi="Lucida Console"/>
                <w:color w:val="333333"/>
              </w:rPr>
              <w:t>setParallelism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mi"/>
                <w:rFonts w:ascii="Lucida Console" w:hAnsi="Lucida Console"/>
                <w:color w:val="009999"/>
              </w:rPr>
              <w:t>1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    </w:t>
            </w:r>
            <w:r>
              <w:rPr>
                <w:rStyle w:val="n"/>
                <w:rFonts w:ascii="Lucida Console" w:hAnsi="Lucida Console"/>
                <w:color w:val="333333"/>
              </w:rPr>
              <w:t>env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execute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s"/>
                <w:rFonts w:ascii="Lucida Console" w:hAnsi="Lucida Console"/>
                <w:color w:val="DD1144"/>
              </w:rPr>
              <w:t>"Socket Window WordCount"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}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c1"/>
                <w:rFonts w:ascii="Lucida Console" w:hAnsi="Lucida Console"/>
                <w:i/>
                <w:iCs/>
                <w:color w:val="99998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</w:t>
            </w:r>
            <w:r>
              <w:rPr>
                <w:rStyle w:val="c1"/>
                <w:rFonts w:ascii="Lucida Console" w:hAnsi="Lucida Console"/>
                <w:i/>
                <w:iCs/>
                <w:color w:val="999988"/>
              </w:rPr>
              <w:t>// Data type for words with count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   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case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class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c"/>
                <w:rFonts w:ascii="Lucida Console" w:hAnsi="Lucida Console"/>
                <w:b/>
                <w:bCs/>
                <w:color w:val="445588"/>
              </w:rPr>
              <w:t>WordWithCount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n"/>
                <w:rFonts w:ascii="Lucida Console" w:hAnsi="Lucida Console"/>
                <w:color w:val="333333"/>
              </w:rPr>
              <w:t>word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: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t"/>
                <w:rFonts w:ascii="Lucida Console" w:hAnsi="Lucida Console"/>
                <w:b/>
                <w:bCs/>
                <w:color w:val="445588"/>
              </w:rPr>
              <w:t>String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,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count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: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t"/>
                <w:rFonts w:ascii="Lucida Console" w:hAnsi="Lucida Console"/>
                <w:b/>
                <w:bCs/>
                <w:color w:val="445588"/>
              </w:rPr>
              <w:t>Long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</w:p>
          <w:p w:rsidR="00DF5297" w:rsidRDefault="00DF5297" w:rsidP="00DF5297">
            <w:pPr>
              <w:pStyle w:val="HTML"/>
              <w:shd w:val="clear" w:color="auto" w:fill="F7F7F7"/>
              <w:wordWrap w:val="0"/>
              <w:spacing w:after="150"/>
              <w:rPr>
                <w:rFonts w:ascii="Lucida Console" w:hAnsi="Lucida Console"/>
                <w:color w:val="333333"/>
                <w:sz w:val="18"/>
                <w:szCs w:val="18"/>
              </w:rPr>
            </w:pP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}</w:t>
            </w:r>
          </w:p>
          <w:p w:rsidR="00DF5297" w:rsidRDefault="00DF5297" w:rsidP="00DF5297">
            <w:pPr>
              <w:rPr>
                <w:rFonts w:hint="eastAsia"/>
              </w:rPr>
            </w:pPr>
          </w:p>
        </w:tc>
      </w:tr>
    </w:tbl>
    <w:p w:rsidR="00DF5297" w:rsidRPr="00DF5297" w:rsidRDefault="00DF5297" w:rsidP="00DF5297">
      <w:pPr>
        <w:ind w:firstLineChars="200" w:firstLine="420"/>
        <w:rPr>
          <w:rFonts w:hint="eastAsia"/>
        </w:rPr>
      </w:pPr>
    </w:p>
    <w:p w:rsidR="00D4444F" w:rsidRDefault="00D4444F" w:rsidP="00D4444F">
      <w:pPr>
        <w:pStyle w:val="2"/>
      </w:pPr>
      <w:bookmarkStart w:id="24" w:name="_Toc507615541"/>
      <w:r>
        <w:rPr>
          <w:rFonts w:hint="eastAsia"/>
        </w:rPr>
        <w:t>运行</w:t>
      </w:r>
      <w:r>
        <w:t>例子</w:t>
      </w:r>
      <w:bookmarkEnd w:id="24"/>
    </w:p>
    <w:p w:rsidR="00DF5297" w:rsidRDefault="00DF5297" w:rsidP="00634A12">
      <w:pPr>
        <w:ind w:firstLineChars="200" w:firstLine="420"/>
      </w:pPr>
      <w:r w:rsidRPr="00DF5297">
        <w:rPr>
          <w:rFonts w:hint="eastAsia"/>
        </w:rPr>
        <w:t>现在，我们要运行这个</w:t>
      </w:r>
      <w:r w:rsidRPr="00DF5297">
        <w:rPr>
          <w:rFonts w:hint="eastAsia"/>
        </w:rPr>
        <w:t>Flink</w:t>
      </w:r>
      <w:r w:rsidRPr="00DF5297">
        <w:rPr>
          <w:rFonts w:hint="eastAsia"/>
        </w:rPr>
        <w:t>应用程序。</w:t>
      </w:r>
      <w:r w:rsidRPr="00DF5297">
        <w:rPr>
          <w:rFonts w:hint="eastAsia"/>
        </w:rPr>
        <w:t xml:space="preserve"> </w:t>
      </w:r>
      <w:r w:rsidRPr="00DF5297">
        <w:rPr>
          <w:rFonts w:hint="eastAsia"/>
        </w:rPr>
        <w:t>它将从套接字中读取文本，并且每</w:t>
      </w:r>
      <w:r w:rsidRPr="00DF5297">
        <w:rPr>
          <w:rFonts w:hint="eastAsia"/>
        </w:rPr>
        <w:t>5</w:t>
      </w:r>
      <w:r w:rsidRPr="00DF5297">
        <w:rPr>
          <w:rFonts w:hint="eastAsia"/>
        </w:rPr>
        <w:t>秒打印一次在前</w:t>
      </w:r>
      <w:r w:rsidRPr="00DF5297">
        <w:rPr>
          <w:rFonts w:hint="eastAsia"/>
        </w:rPr>
        <w:t>5</w:t>
      </w:r>
      <w:r w:rsidRPr="00DF5297">
        <w:rPr>
          <w:rFonts w:hint="eastAsia"/>
        </w:rPr>
        <w:t>秒内每个不同单词的出现次数</w:t>
      </w:r>
      <w:r>
        <w:rPr>
          <w:rFonts w:hint="eastAsia"/>
        </w:rPr>
        <w:t>。</w:t>
      </w:r>
    </w:p>
    <w:p w:rsidR="00DF5297" w:rsidRDefault="00DF5297" w:rsidP="00634A12">
      <w:pPr>
        <w:pStyle w:val="a5"/>
        <w:numPr>
          <w:ilvl w:val="0"/>
          <w:numId w:val="13"/>
        </w:numPr>
        <w:ind w:firstLineChars="0"/>
      </w:pPr>
      <w:r w:rsidRPr="00DF5297">
        <w:rPr>
          <w:rFonts w:hint="eastAsia"/>
        </w:rPr>
        <w:t>首先，我们使用</w:t>
      </w:r>
      <w:r w:rsidRPr="00DF5297">
        <w:rPr>
          <w:rFonts w:hint="eastAsia"/>
        </w:rPr>
        <w:t>netcat</w:t>
      </w:r>
      <w:r w:rsidRPr="00DF5297">
        <w:rPr>
          <w:rFonts w:hint="eastAsia"/>
        </w:rPr>
        <w:t>来启动本地服务器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297" w:rsidTr="00DF5297">
        <w:tc>
          <w:tcPr>
            <w:tcW w:w="8296" w:type="dxa"/>
          </w:tcPr>
          <w:p w:rsidR="00DF5297" w:rsidRP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nc </w:t>
            </w:r>
            <w:r>
              <w:rPr>
                <w:rStyle w:val="nt"/>
                <w:rFonts w:ascii="Lucida Console" w:hAnsi="Lucida Console"/>
                <w:color w:val="000080"/>
              </w:rPr>
              <w:t>-l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9000</w:t>
            </w:r>
          </w:p>
        </w:tc>
      </w:tr>
    </w:tbl>
    <w:p w:rsidR="00DF5297" w:rsidRDefault="00DF5297" w:rsidP="00634A12">
      <w:pPr>
        <w:pStyle w:val="a5"/>
        <w:numPr>
          <w:ilvl w:val="0"/>
          <w:numId w:val="13"/>
        </w:numPr>
        <w:ind w:firstLineChars="0"/>
      </w:pPr>
      <w:r w:rsidRPr="00DF5297">
        <w:rPr>
          <w:rFonts w:hint="eastAsia"/>
        </w:rPr>
        <w:t>提交</w:t>
      </w:r>
      <w:r w:rsidRPr="00DF5297">
        <w:rPr>
          <w:rFonts w:hint="eastAsia"/>
        </w:rPr>
        <w:t>Flink</w:t>
      </w:r>
      <w:r w:rsidRPr="00DF5297">
        <w:rPr>
          <w:rFonts w:hint="eastAsia"/>
        </w:rPr>
        <w:t>程序：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297" w:rsidTr="00DF5297">
        <w:tc>
          <w:tcPr>
            <w:tcW w:w="8296" w:type="dxa"/>
          </w:tcPr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./bin/flink run examples/streaming/SocketWindowWordCount.jar </w:t>
            </w:r>
            <w:r>
              <w:rPr>
                <w:rStyle w:val="nt"/>
                <w:rFonts w:ascii="Lucida Console" w:hAnsi="Lucida Console"/>
                <w:color w:val="000080"/>
              </w:rPr>
              <w:t>--port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9000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Cluster configuration: Standalone cluster with JobManager at /127.0.0.1:6123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Using address 127.0.0.1:6123 to connect to JobManager.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JobManager web interface address http://127.0.0.1:8081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Starting execution of program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 xml:space="preserve">Submitting job with JobID: 574a10c8debda3dccd0c78a3bde55e1b. Waiting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 xml:space="preserve">for </w:t>
            </w:r>
            <w:r>
              <w:rPr>
                <w:rStyle w:val="HTML0"/>
                <w:rFonts w:ascii="Lucida Console" w:hAnsi="Lucida Console"/>
                <w:color w:val="333333"/>
              </w:rPr>
              <w:t>job completion.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Connected to JobManager at Actor[akka.tcp://flink@127.0.0.1:6123/user/jobmanager#297388688]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11/04/2016 14:04:50     Job execution switched to status RUNNING.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11/04/2016 14:04:50     Source: Socket Stream -&gt; Flat Map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1/1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switched to SCHEDULED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lastRenderedPageBreak/>
              <w:t>11/04/2016 14:04:50     Source: Socket Stream -&gt; Flat Map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1/1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switched to DEPLOYING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11/04/2016 14:04:50     Fast TumblingProcessingTimeWindows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5000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of WindowedStream.main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SocketWindowWordCount.java:79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-&gt; Sink: Unnamed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1/1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switched to SCHEDULED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11/04/2016 14:04:51     Fast TumblingProcessingTimeWindows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5000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of WindowedStream.main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SocketWindowWordCount.java:79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-&gt; Sink: Unnamed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1/1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switched to DEPLOYING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11/04/2016 14:04:51     Fast TumblingProcessingTimeWindows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5000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of WindowedStream.main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SocketWindowWordCount.java:79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-&gt; Sink: Unnamed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1/1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switched to RUNNING</w:t>
            </w:r>
          </w:p>
          <w:p w:rsidR="00DF5297" w:rsidRDefault="00DF5297" w:rsidP="00DF5297">
            <w:pPr>
              <w:pStyle w:val="HTML"/>
              <w:shd w:val="clear" w:color="auto" w:fill="FFFFFF"/>
              <w:wordWrap w:val="0"/>
              <w:spacing w:after="150"/>
              <w:rPr>
                <w:rFonts w:ascii="Lucida Console" w:hAnsi="Lucida Console"/>
                <w:color w:val="333333"/>
                <w:sz w:val="18"/>
                <w:szCs w:val="1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11/04/2016 14:04:51     Source: Socket Stream -&gt; Flat Map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  <w:r>
              <w:rPr>
                <w:rStyle w:val="HTML0"/>
                <w:rFonts w:ascii="Lucida Console" w:hAnsi="Lucida Console"/>
                <w:color w:val="333333"/>
              </w:rPr>
              <w:t>1/1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)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switched to RUNNING</w:t>
            </w:r>
          </w:p>
          <w:p w:rsidR="00DF5297" w:rsidRPr="00DF5297" w:rsidRDefault="00DF5297" w:rsidP="00DF5297">
            <w:pPr>
              <w:rPr>
                <w:rFonts w:hint="eastAsia"/>
              </w:rPr>
            </w:pPr>
          </w:p>
        </w:tc>
      </w:tr>
    </w:tbl>
    <w:p w:rsidR="00DF5297" w:rsidRDefault="00634A12" w:rsidP="00DF5297">
      <w:r w:rsidRPr="00634A12">
        <w:rPr>
          <w:rFonts w:hint="eastAsia"/>
        </w:rPr>
        <w:lastRenderedPageBreak/>
        <w:t>程序连接到套接字并等待输入。</w:t>
      </w:r>
      <w:r w:rsidRPr="00634A12">
        <w:rPr>
          <w:rFonts w:hint="eastAsia"/>
        </w:rPr>
        <w:t xml:space="preserve"> </w:t>
      </w:r>
      <w:r w:rsidRPr="00634A12">
        <w:rPr>
          <w:rFonts w:hint="eastAsia"/>
        </w:rPr>
        <w:t>您可以检查</w:t>
      </w:r>
      <w:r w:rsidRPr="00634A12">
        <w:rPr>
          <w:rFonts w:hint="eastAsia"/>
        </w:rPr>
        <w:t>Web</w:t>
      </w:r>
      <w:r w:rsidRPr="00634A12">
        <w:rPr>
          <w:rFonts w:hint="eastAsia"/>
        </w:rPr>
        <w:t>界面以验证作业是否按预期运行：</w:t>
      </w:r>
    </w:p>
    <w:p w:rsidR="00634A12" w:rsidRDefault="00634A12" w:rsidP="00DF5297">
      <w:r>
        <w:rPr>
          <w:noProof/>
        </w:rPr>
        <w:drawing>
          <wp:inline distT="0" distB="0" distL="0" distR="0">
            <wp:extent cx="5274310" cy="4380942"/>
            <wp:effectExtent l="0" t="0" r="2540" b="635"/>
            <wp:docPr id="11" name="图片 11" descr="https://ci.apache.org/projects/flink/flink-docs-release-1.4/page/img/quickstart-setup/jobmanag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i.apache.org/projects/flink/flink-docs-release-1.4/page/img/quickstart-setup/jobmanager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A12"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4380942"/>
            <wp:effectExtent l="0" t="0" r="2540" b="635"/>
            <wp:docPr id="12" name="图片 12" descr="https://ci.apache.org/projects/flink/flink-docs-release-1.4/page/img/quickstart-setup/jobmanag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i.apache.org/projects/flink/flink-docs-release-1.4/page/img/quickstart-setup/jobmanager-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12" w:rsidRDefault="00634A12" w:rsidP="00634A12">
      <w:pPr>
        <w:pStyle w:val="a5"/>
        <w:numPr>
          <w:ilvl w:val="0"/>
          <w:numId w:val="13"/>
        </w:numPr>
        <w:ind w:firstLineChars="0"/>
      </w:pPr>
      <w:r w:rsidRPr="00634A12">
        <w:rPr>
          <w:rFonts w:hint="eastAsia"/>
        </w:rPr>
        <w:t>单词在</w:t>
      </w:r>
      <w:r w:rsidRPr="00634A12">
        <w:rPr>
          <w:rFonts w:hint="eastAsia"/>
        </w:rPr>
        <w:t>5</w:t>
      </w:r>
      <w:r w:rsidRPr="00634A12">
        <w:rPr>
          <w:rFonts w:hint="eastAsia"/>
        </w:rPr>
        <w:t>秒（处理时间，翻滚窗口）的时间窗口中计数并打印到标准输出。</w:t>
      </w:r>
      <w:r w:rsidRPr="00634A12">
        <w:rPr>
          <w:rFonts w:hint="eastAsia"/>
        </w:rPr>
        <w:t xml:space="preserve"> </w:t>
      </w:r>
      <w:r w:rsidRPr="00634A12">
        <w:rPr>
          <w:rFonts w:hint="eastAsia"/>
        </w:rPr>
        <w:t>监视</w:t>
      </w:r>
      <w:r w:rsidRPr="00634A12">
        <w:rPr>
          <w:rFonts w:hint="eastAsia"/>
        </w:rPr>
        <w:t>TaskManager</w:t>
      </w:r>
      <w:r w:rsidRPr="00634A12">
        <w:rPr>
          <w:rFonts w:hint="eastAsia"/>
        </w:rPr>
        <w:t>的输出文件并在</w:t>
      </w:r>
      <w:r w:rsidRPr="00634A12">
        <w:rPr>
          <w:rFonts w:hint="eastAsia"/>
        </w:rPr>
        <w:t>nc</w:t>
      </w:r>
      <w:r w:rsidRPr="00634A12">
        <w:rPr>
          <w:rFonts w:hint="eastAsia"/>
        </w:rPr>
        <w:t>中写入一些文本（输入在命中后逐行发送到</w:t>
      </w:r>
      <w:r w:rsidRPr="00634A12">
        <w:rPr>
          <w:rFonts w:hint="eastAsia"/>
        </w:rPr>
        <w:t>Flink</w:t>
      </w:r>
      <w:r w:rsidRPr="00634A12"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A12" w:rsidTr="00634A12">
        <w:tc>
          <w:tcPr>
            <w:tcW w:w="8296" w:type="dxa"/>
          </w:tcPr>
          <w:p w:rsidR="00634A12" w:rsidRDefault="00634A12" w:rsidP="00634A12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nc </w:t>
            </w:r>
            <w:r>
              <w:rPr>
                <w:rStyle w:val="nt"/>
                <w:rFonts w:ascii="Lucida Console" w:hAnsi="Lucida Console"/>
                <w:color w:val="000080"/>
              </w:rPr>
              <w:t>-l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9000</w:t>
            </w:r>
          </w:p>
          <w:p w:rsidR="00634A12" w:rsidRDefault="00634A12" w:rsidP="00634A12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lorem ipsum</w:t>
            </w:r>
          </w:p>
          <w:p w:rsidR="00634A12" w:rsidRDefault="00634A12" w:rsidP="00634A12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ipsum ipsum ipsum</w:t>
            </w:r>
          </w:p>
          <w:p w:rsidR="00634A12" w:rsidRPr="00634A12" w:rsidRDefault="00634A12" w:rsidP="00634A12">
            <w:pPr>
              <w:pStyle w:val="HTML"/>
              <w:shd w:val="clear" w:color="auto" w:fill="FFFFFF"/>
              <w:wordWrap w:val="0"/>
              <w:spacing w:after="150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bye</w:t>
            </w:r>
          </w:p>
        </w:tc>
        <w:bookmarkStart w:id="25" w:name="_GoBack"/>
        <w:bookmarkEnd w:id="25"/>
      </w:tr>
    </w:tbl>
    <w:p w:rsidR="00634A12" w:rsidRDefault="00634A12" w:rsidP="00DF5297">
      <w:r w:rsidRPr="00634A12">
        <w:rPr>
          <w:rFonts w:hint="eastAsia"/>
        </w:rPr>
        <w:t>.out</w:t>
      </w:r>
      <w:r w:rsidRPr="00634A12">
        <w:rPr>
          <w:rFonts w:hint="eastAsia"/>
        </w:rPr>
        <w:t>文件将在每个时间窗口结束时打印计数，只要字是浮动的，例如：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A12" w:rsidTr="00634A12">
        <w:tc>
          <w:tcPr>
            <w:tcW w:w="8296" w:type="dxa"/>
          </w:tcPr>
          <w:p w:rsidR="00634A12" w:rsidRDefault="00634A12" w:rsidP="00634A12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nb"/>
                <w:rFonts w:ascii="Lucida Console" w:hAnsi="Lucida Console"/>
                <w:color w:val="0086B3"/>
              </w:rPr>
              <w:t>tail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t"/>
                <w:rFonts w:ascii="Lucida Console" w:hAnsi="Lucida Console"/>
                <w:color w:val="000080"/>
              </w:rPr>
              <w:t>-f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log/flink-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*</w:t>
            </w:r>
            <w:r>
              <w:rPr>
                <w:rStyle w:val="nt"/>
                <w:rFonts w:ascii="Lucida Console" w:hAnsi="Lucida Console"/>
                <w:color w:val="000080"/>
              </w:rPr>
              <w:t>-taskmanager-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*</w:t>
            </w:r>
            <w:r>
              <w:rPr>
                <w:rStyle w:val="HTML0"/>
                <w:rFonts w:ascii="Lucida Console" w:hAnsi="Lucida Console"/>
                <w:color w:val="333333"/>
              </w:rPr>
              <w:t>.out</w:t>
            </w:r>
          </w:p>
          <w:p w:rsidR="00634A12" w:rsidRDefault="00634A12" w:rsidP="00634A12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lorem : 1</w:t>
            </w:r>
          </w:p>
          <w:p w:rsidR="00634A12" w:rsidRDefault="00634A12" w:rsidP="00634A12">
            <w:pPr>
              <w:pStyle w:val="HTML"/>
              <w:shd w:val="clear" w:color="auto" w:fill="FFFFFF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bye : 1</w:t>
            </w:r>
          </w:p>
          <w:p w:rsidR="00634A12" w:rsidRPr="00634A12" w:rsidRDefault="00634A12" w:rsidP="00634A12">
            <w:pPr>
              <w:pStyle w:val="HTML"/>
              <w:shd w:val="clear" w:color="auto" w:fill="FFFFFF"/>
              <w:wordWrap w:val="0"/>
              <w:spacing w:after="150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>
              <w:rPr>
                <w:rStyle w:val="HTML0"/>
                <w:rFonts w:ascii="Lucida Console" w:hAnsi="Lucida Console"/>
                <w:color w:val="333333"/>
              </w:rPr>
              <w:t>ipsum : 4</w:t>
            </w:r>
          </w:p>
        </w:tc>
      </w:tr>
    </w:tbl>
    <w:p w:rsidR="00634A12" w:rsidRDefault="00634A12" w:rsidP="00DF5297">
      <w:r w:rsidRPr="00634A12">
        <w:rPr>
          <w:rFonts w:hint="eastAsia"/>
        </w:rPr>
        <w:t>完成后要停止</w:t>
      </w:r>
      <w:r w:rsidRPr="00634A12">
        <w:rPr>
          <w:rFonts w:hint="eastAsia"/>
        </w:rPr>
        <w:t>Flink</w:t>
      </w:r>
      <w:r w:rsidRPr="00634A12">
        <w:rPr>
          <w:rFonts w:hint="eastAsia"/>
        </w:rPr>
        <w:t>，请输入：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A12" w:rsidTr="00634A12">
        <w:tc>
          <w:tcPr>
            <w:tcW w:w="8296" w:type="dxa"/>
          </w:tcPr>
          <w:p w:rsidR="00634A12" w:rsidRPr="00634A12" w:rsidRDefault="00634A12" w:rsidP="00634A12">
            <w:pPr>
              <w:pStyle w:val="HTML"/>
              <w:shd w:val="clear" w:color="auto" w:fill="FFFFFF"/>
              <w:wordWrap w:val="0"/>
              <w:spacing w:after="150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>
              <w:rPr>
                <w:rStyle w:val="nv"/>
                <w:rFonts w:ascii="Lucida Console" w:hAnsi="Lucida Console"/>
                <w:color w:val="008080"/>
              </w:rPr>
              <w:t xml:space="preserve">$ </w:t>
            </w:r>
            <w:r>
              <w:rPr>
                <w:rStyle w:val="HTML0"/>
                <w:rFonts w:ascii="Lucida Console" w:hAnsi="Lucida Console"/>
                <w:color w:val="333333"/>
              </w:rPr>
              <w:t>./bin/stop-local.sh</w:t>
            </w:r>
          </w:p>
        </w:tc>
      </w:tr>
    </w:tbl>
    <w:p w:rsidR="00634A12" w:rsidRPr="00DF5297" w:rsidRDefault="00634A12" w:rsidP="00DF5297">
      <w:pPr>
        <w:rPr>
          <w:rFonts w:hint="eastAsia"/>
        </w:rPr>
      </w:pPr>
    </w:p>
    <w:p w:rsidR="00D4444F" w:rsidRDefault="00D4444F" w:rsidP="00D4444F">
      <w:pPr>
        <w:pStyle w:val="2"/>
      </w:pPr>
      <w:bookmarkStart w:id="26" w:name="_Toc507615542"/>
      <w:r>
        <w:rPr>
          <w:rFonts w:hint="eastAsia"/>
        </w:rPr>
        <w:lastRenderedPageBreak/>
        <w:t>下一步</w:t>
      </w:r>
      <w:bookmarkEnd w:id="26"/>
    </w:p>
    <w:p w:rsidR="00634A12" w:rsidRPr="00634A12" w:rsidRDefault="00634A12" w:rsidP="00634A12">
      <w:pPr>
        <w:ind w:firstLineChars="200" w:firstLine="420"/>
        <w:rPr>
          <w:rFonts w:hint="eastAsia"/>
        </w:rPr>
      </w:pPr>
      <w:r>
        <w:rPr>
          <w:rFonts w:hint="eastAsia"/>
        </w:rPr>
        <w:t>略</w:t>
      </w:r>
    </w:p>
    <w:sectPr w:rsidR="00634A12" w:rsidRPr="0063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33" w:rsidRDefault="00BA4C33" w:rsidP="00873482">
      <w:r>
        <w:separator/>
      </w:r>
    </w:p>
  </w:endnote>
  <w:endnote w:type="continuationSeparator" w:id="0">
    <w:p w:rsidR="00BA4C33" w:rsidRDefault="00BA4C33" w:rsidP="0087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33" w:rsidRDefault="00BA4C33" w:rsidP="00873482">
      <w:r>
        <w:separator/>
      </w:r>
    </w:p>
  </w:footnote>
  <w:footnote w:type="continuationSeparator" w:id="0">
    <w:p w:rsidR="00BA4C33" w:rsidRDefault="00BA4C33" w:rsidP="00873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102C"/>
    <w:multiLevelType w:val="hybridMultilevel"/>
    <w:tmpl w:val="1F1848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664085"/>
    <w:multiLevelType w:val="hybridMultilevel"/>
    <w:tmpl w:val="36DAC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D6617E"/>
    <w:multiLevelType w:val="hybridMultilevel"/>
    <w:tmpl w:val="CC94DB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936496"/>
    <w:multiLevelType w:val="hybridMultilevel"/>
    <w:tmpl w:val="5B5A00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D315D2"/>
    <w:multiLevelType w:val="hybridMultilevel"/>
    <w:tmpl w:val="860E58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7C83510"/>
    <w:multiLevelType w:val="hybridMultilevel"/>
    <w:tmpl w:val="CA801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574EB9"/>
    <w:multiLevelType w:val="hybridMultilevel"/>
    <w:tmpl w:val="9F2247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A8077B4"/>
    <w:multiLevelType w:val="hybridMultilevel"/>
    <w:tmpl w:val="0E1C90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F8507AE"/>
    <w:multiLevelType w:val="hybridMultilevel"/>
    <w:tmpl w:val="7CB000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FB74B4"/>
    <w:multiLevelType w:val="hybridMultilevel"/>
    <w:tmpl w:val="D0ACEC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D7D2BA6"/>
    <w:multiLevelType w:val="hybridMultilevel"/>
    <w:tmpl w:val="9D02D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4565C70"/>
    <w:multiLevelType w:val="hybridMultilevel"/>
    <w:tmpl w:val="0A28EB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99B7D60"/>
    <w:multiLevelType w:val="hybridMultilevel"/>
    <w:tmpl w:val="492816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08"/>
    <w:rsid w:val="0007551B"/>
    <w:rsid w:val="000C5615"/>
    <w:rsid w:val="000E667E"/>
    <w:rsid w:val="00102D53"/>
    <w:rsid w:val="00113CBE"/>
    <w:rsid w:val="00214A17"/>
    <w:rsid w:val="00307B16"/>
    <w:rsid w:val="003469D7"/>
    <w:rsid w:val="00443308"/>
    <w:rsid w:val="004E70FA"/>
    <w:rsid w:val="0053364D"/>
    <w:rsid w:val="005528F6"/>
    <w:rsid w:val="005C579D"/>
    <w:rsid w:val="00634A12"/>
    <w:rsid w:val="00635D14"/>
    <w:rsid w:val="00873482"/>
    <w:rsid w:val="00887B3D"/>
    <w:rsid w:val="00932005"/>
    <w:rsid w:val="009420A8"/>
    <w:rsid w:val="009A5ABC"/>
    <w:rsid w:val="00BA4C33"/>
    <w:rsid w:val="00BE1EB6"/>
    <w:rsid w:val="00C53DFE"/>
    <w:rsid w:val="00C650CC"/>
    <w:rsid w:val="00D4444F"/>
    <w:rsid w:val="00D751B1"/>
    <w:rsid w:val="00DF5297"/>
    <w:rsid w:val="00E93EE1"/>
    <w:rsid w:val="00ED4F48"/>
    <w:rsid w:val="00F2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59D2D-EAD8-40A9-842E-40CA72ED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1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E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3E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482"/>
    <w:rPr>
      <w:sz w:val="18"/>
      <w:szCs w:val="18"/>
    </w:rPr>
  </w:style>
  <w:style w:type="paragraph" w:styleId="a5">
    <w:name w:val="List Paragraph"/>
    <w:basedOn w:val="a"/>
    <w:uiPriority w:val="34"/>
    <w:qFormat/>
    <w:rsid w:val="00635D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1E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1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1E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3E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53D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53DF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53DF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53DF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93200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34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469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69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69D7"/>
    <w:rPr>
      <w:rFonts w:ascii="宋体" w:eastAsia="宋体" w:hAnsi="宋体" w:cs="宋体"/>
      <w:sz w:val="24"/>
      <w:szCs w:val="24"/>
    </w:rPr>
  </w:style>
  <w:style w:type="character" w:customStyle="1" w:styleId="s2">
    <w:name w:val="s2"/>
    <w:basedOn w:val="a0"/>
    <w:rsid w:val="003469D7"/>
  </w:style>
  <w:style w:type="character" w:customStyle="1" w:styleId="o">
    <w:name w:val="o"/>
    <w:basedOn w:val="a0"/>
    <w:rsid w:val="003469D7"/>
  </w:style>
  <w:style w:type="character" w:customStyle="1" w:styleId="nv">
    <w:name w:val="nv"/>
    <w:basedOn w:val="a0"/>
    <w:rsid w:val="003469D7"/>
  </w:style>
  <w:style w:type="character" w:customStyle="1" w:styleId="nb">
    <w:name w:val="nb"/>
    <w:basedOn w:val="a0"/>
    <w:rsid w:val="003469D7"/>
  </w:style>
  <w:style w:type="character" w:customStyle="1" w:styleId="c">
    <w:name w:val="c"/>
    <w:basedOn w:val="a0"/>
    <w:rsid w:val="003469D7"/>
  </w:style>
  <w:style w:type="character" w:customStyle="1" w:styleId="k">
    <w:name w:val="k"/>
    <w:basedOn w:val="a0"/>
    <w:rsid w:val="003469D7"/>
  </w:style>
  <w:style w:type="character" w:customStyle="1" w:styleId="nt">
    <w:name w:val="nt"/>
    <w:basedOn w:val="a0"/>
    <w:rsid w:val="00DF5297"/>
  </w:style>
  <w:style w:type="character" w:customStyle="1" w:styleId="nc">
    <w:name w:val="nc"/>
    <w:basedOn w:val="a0"/>
    <w:rsid w:val="00DF5297"/>
  </w:style>
  <w:style w:type="character" w:customStyle="1" w:styleId="n">
    <w:name w:val="n"/>
    <w:basedOn w:val="a0"/>
    <w:rsid w:val="00DF5297"/>
  </w:style>
  <w:style w:type="character" w:customStyle="1" w:styleId="kt">
    <w:name w:val="kt"/>
    <w:basedOn w:val="a0"/>
    <w:rsid w:val="00DF5297"/>
  </w:style>
  <w:style w:type="character" w:customStyle="1" w:styleId="c1">
    <w:name w:val="c1"/>
    <w:basedOn w:val="a0"/>
    <w:rsid w:val="00DF5297"/>
  </w:style>
  <w:style w:type="character" w:customStyle="1" w:styleId="s">
    <w:name w:val="s"/>
    <w:basedOn w:val="a0"/>
    <w:rsid w:val="00DF5297"/>
  </w:style>
  <w:style w:type="character" w:customStyle="1" w:styleId="sc">
    <w:name w:val="sc"/>
    <w:basedOn w:val="a0"/>
    <w:rsid w:val="00DF5297"/>
  </w:style>
  <w:style w:type="character" w:customStyle="1" w:styleId="mi">
    <w:name w:val="mi"/>
    <w:basedOn w:val="a0"/>
    <w:rsid w:val="00DF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DA"/>
    <w:rsid w:val="00E6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E7044C4BC841B09DD3CC4AF690EFEC">
    <w:name w:val="AEE7044C4BC841B09DD3CC4AF690EFEC"/>
    <w:rsid w:val="00E642DA"/>
    <w:pPr>
      <w:widowControl w:val="0"/>
      <w:jc w:val="both"/>
    </w:pPr>
  </w:style>
  <w:style w:type="paragraph" w:customStyle="1" w:styleId="B1859303AF6C46F0B2A1F177C476600B">
    <w:name w:val="B1859303AF6C46F0B2A1F177C476600B"/>
    <w:rsid w:val="00E642DA"/>
    <w:pPr>
      <w:widowControl w:val="0"/>
      <w:jc w:val="both"/>
    </w:pPr>
  </w:style>
  <w:style w:type="paragraph" w:customStyle="1" w:styleId="938879BBC6F64D0C8702CE1BCAE3A2F7">
    <w:name w:val="938879BBC6F64D0C8702CE1BCAE3A2F7"/>
    <w:rsid w:val="00E642DA"/>
    <w:pPr>
      <w:widowControl w:val="0"/>
      <w:jc w:val="both"/>
    </w:pPr>
  </w:style>
  <w:style w:type="paragraph" w:customStyle="1" w:styleId="33A364F68B3242A181854941F35ECEA9">
    <w:name w:val="33A364F68B3242A181854941F35ECEA9"/>
    <w:rsid w:val="00E642DA"/>
    <w:pPr>
      <w:widowControl w:val="0"/>
      <w:jc w:val="both"/>
    </w:pPr>
  </w:style>
  <w:style w:type="paragraph" w:customStyle="1" w:styleId="B0D094864B254C2B9128CF5BDC84794F">
    <w:name w:val="B0D094864B254C2B9128CF5BDC84794F"/>
    <w:rsid w:val="00E642DA"/>
    <w:pPr>
      <w:widowControl w:val="0"/>
      <w:jc w:val="both"/>
    </w:pPr>
  </w:style>
  <w:style w:type="paragraph" w:customStyle="1" w:styleId="6E32E58B477A467A8C57F544A052D16A">
    <w:name w:val="6E32E58B477A467A8C57F544A052D16A"/>
    <w:rsid w:val="00E642DA"/>
    <w:pPr>
      <w:widowControl w:val="0"/>
      <w:jc w:val="both"/>
    </w:pPr>
  </w:style>
  <w:style w:type="paragraph" w:customStyle="1" w:styleId="73226D015D494D2AA494104A058759E5">
    <w:name w:val="73226D015D494D2AA494104A058759E5"/>
    <w:rsid w:val="00E642DA"/>
    <w:pPr>
      <w:widowControl w:val="0"/>
      <w:jc w:val="both"/>
    </w:pPr>
  </w:style>
  <w:style w:type="paragraph" w:customStyle="1" w:styleId="9A4BA3299F414D7E9492DA59CC4746DA">
    <w:name w:val="9A4BA3299F414D7E9492DA59CC4746DA"/>
    <w:rsid w:val="00E642DA"/>
    <w:pPr>
      <w:widowControl w:val="0"/>
      <w:jc w:val="both"/>
    </w:pPr>
  </w:style>
  <w:style w:type="paragraph" w:customStyle="1" w:styleId="B7427AF68F16445CB5842C86F15B54C5">
    <w:name w:val="B7427AF68F16445CB5842C86F15B54C5"/>
    <w:rsid w:val="00E642DA"/>
    <w:pPr>
      <w:widowControl w:val="0"/>
      <w:jc w:val="both"/>
    </w:pPr>
  </w:style>
  <w:style w:type="paragraph" w:customStyle="1" w:styleId="BBC6FF02E9A64F20BE6FD350D9895E2B">
    <w:name w:val="BBC6FF02E9A64F20BE6FD350D9895E2B"/>
    <w:rsid w:val="00E642DA"/>
    <w:pPr>
      <w:widowControl w:val="0"/>
      <w:jc w:val="both"/>
    </w:pPr>
  </w:style>
  <w:style w:type="paragraph" w:customStyle="1" w:styleId="F966DA1E451840FBBD508235671D4F23">
    <w:name w:val="F966DA1E451840FBBD508235671D4F23"/>
    <w:rsid w:val="00E642DA"/>
    <w:pPr>
      <w:widowControl w:val="0"/>
      <w:jc w:val="both"/>
    </w:pPr>
  </w:style>
  <w:style w:type="paragraph" w:customStyle="1" w:styleId="A335650F027D499AB81782EC08D13CA7">
    <w:name w:val="A335650F027D499AB81782EC08D13CA7"/>
    <w:rsid w:val="00E642DA"/>
    <w:pPr>
      <w:widowControl w:val="0"/>
      <w:jc w:val="both"/>
    </w:pPr>
  </w:style>
  <w:style w:type="paragraph" w:customStyle="1" w:styleId="43C4A63299414B34B99C6FBA773E0B77">
    <w:name w:val="43C4A63299414B34B99C6FBA773E0B77"/>
    <w:rsid w:val="00E642DA"/>
    <w:pPr>
      <w:widowControl w:val="0"/>
      <w:jc w:val="both"/>
    </w:pPr>
  </w:style>
  <w:style w:type="paragraph" w:customStyle="1" w:styleId="DF97F35E8F3F4D9EA5495A6A0FEAD3CA">
    <w:name w:val="DF97F35E8F3F4D9EA5495A6A0FEAD3CA"/>
    <w:rsid w:val="00E642DA"/>
    <w:pPr>
      <w:widowControl w:val="0"/>
      <w:jc w:val="both"/>
    </w:pPr>
  </w:style>
  <w:style w:type="paragraph" w:customStyle="1" w:styleId="4AA27E79544A4AA5BDE5E8FBD7CC8EFF">
    <w:name w:val="4AA27E79544A4AA5BDE5E8FBD7CC8EFF"/>
    <w:rsid w:val="00E642D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2D2C-A816-43F9-9012-034ABA5B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16</Pages>
  <Words>1167</Words>
  <Characters>6656</Characters>
  <Application>Microsoft Office Word</Application>
  <DocSecurity>0</DocSecurity>
  <Lines>55</Lines>
  <Paragraphs>15</Paragraphs>
  <ScaleCrop>false</ScaleCrop>
  <Company>Sky123.Org</Company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28</cp:revision>
  <dcterms:created xsi:type="dcterms:W3CDTF">2018-02-28T08:37:00Z</dcterms:created>
  <dcterms:modified xsi:type="dcterms:W3CDTF">2018-02-28T13:24:00Z</dcterms:modified>
</cp:coreProperties>
</file>