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7A69C" w14:textId="77777777" w:rsidR="001810FA" w:rsidRDefault="00000000">
      <w:pPr>
        <w:pStyle w:val="1"/>
      </w:pPr>
      <w:bookmarkStart w:id="0" w:name="论文设计思路与代码实现对照分析"/>
      <w:r>
        <w:rPr>
          <w:rFonts w:hint="eastAsia"/>
        </w:rPr>
        <w:t>论文设计思路与代码实现对照分析</w:t>
      </w:r>
    </w:p>
    <w:p w14:paraId="047F6FDD" w14:textId="77777777" w:rsidR="001810FA" w:rsidRDefault="00000000">
      <w:pPr>
        <w:pStyle w:val="2"/>
      </w:pPr>
      <w:bookmarkStart w:id="1" w:name="引言"/>
      <w:r>
        <w:rPr>
          <w:rFonts w:hint="eastAsia"/>
        </w:rPr>
        <w:t>引言</w:t>
      </w:r>
    </w:p>
    <w:p w14:paraId="27F325D0" w14:textId="77777777" w:rsidR="001810FA" w:rsidRDefault="00000000">
      <w:pPr>
        <w:pStyle w:val="FirstParagraph"/>
      </w:pPr>
      <w:r>
        <w:rPr>
          <w:rFonts w:hint="eastAsia"/>
        </w:rPr>
        <w:t>本文档以论文《仿草履虫应激机制的小车避障进化验证系统设计与实现》的设计思路为线索，逐一对比分析系统代码（</w:t>
      </w:r>
      <w:r>
        <w:rPr>
          <w:rFonts w:hint="eastAsia"/>
        </w:rPr>
        <w:t>OEETestFinal_v9.7.1.ino</w:t>
      </w:r>
      <w:r>
        <w:rPr>
          <w:rFonts w:hint="eastAsia"/>
        </w:rPr>
        <w:t>）中各核心设计概念的代码级实现机制。论文提出了”物理结构即算法”的核心假说，并围绕该假说构建了”去标定、去滤波、去</w:t>
      </w:r>
      <w:r>
        <w:rPr>
          <w:rFonts w:hint="eastAsia"/>
        </w:rPr>
        <w:t>PID</w:t>
      </w:r>
      <w:r>
        <w:rPr>
          <w:rFonts w:hint="eastAsia"/>
        </w:rPr>
        <w:t>”三原则、草履虫应激仿生、新奇度驱动开放式进化、“向死而生”混沌机制、自身对照实验设计等五大设计支柱。代码实现（约</w:t>
      </w:r>
      <w:r>
        <w:rPr>
          <w:rFonts w:hint="eastAsia"/>
        </w:rPr>
        <w:t>134,000</w:t>
      </w:r>
      <w:r>
        <w:rPr>
          <w:rFonts w:hint="eastAsia"/>
        </w:rPr>
        <w:t>字符、</w:t>
      </w:r>
      <w:r>
        <w:rPr>
          <w:rFonts w:hint="eastAsia"/>
        </w:rPr>
        <w:t>3,148</w:t>
      </w:r>
      <w:r>
        <w:rPr>
          <w:rFonts w:hint="eastAsia"/>
        </w:rPr>
        <w:t>行）完整覆盖了上述设计思想，以下按论文章节结构展开对照分析。</w:t>
      </w:r>
    </w:p>
    <w:p w14:paraId="35FE5CB4" w14:textId="77777777" w:rsidR="001810FA" w:rsidRDefault="00000000">
      <w:r>
        <w:pict w14:anchorId="702C1798">
          <v:rect id="_x0000_i1025" style="width:0;height:1.5pt" o:hralign="center" o:hrstd="t" o:hr="t"/>
        </w:pict>
      </w:r>
    </w:p>
    <w:p w14:paraId="7A372B72" w14:textId="77777777" w:rsidR="001810FA" w:rsidRDefault="00000000">
      <w:pPr>
        <w:pStyle w:val="2"/>
      </w:pPr>
      <w:bookmarkStart w:id="2" w:name="一去标定去滤波去pid三原则的代码实现"/>
      <w:bookmarkEnd w:id="1"/>
      <w:r>
        <w:rPr>
          <w:rFonts w:hint="eastAsia"/>
        </w:rPr>
        <w:t>一、“去标定、去滤波、去</w:t>
      </w:r>
      <w:r>
        <w:rPr>
          <w:rFonts w:hint="eastAsia"/>
        </w:rPr>
        <w:t>PID</w:t>
      </w:r>
      <w:r>
        <w:rPr>
          <w:rFonts w:hint="eastAsia"/>
        </w:rPr>
        <w:t>”三原则的代码实现</w:t>
      </w:r>
    </w:p>
    <w:p w14:paraId="318AAE40" w14:textId="77777777" w:rsidR="001810FA" w:rsidRDefault="00000000">
      <w:pPr>
        <w:pStyle w:val="3"/>
      </w:pPr>
      <w:bookmarkStart w:id="3" w:name="去标定adc原始值直接用于阈值比较"/>
      <w:r>
        <w:t xml:space="preserve">1.1 </w:t>
      </w:r>
      <w:r>
        <w:rPr>
          <w:rFonts w:hint="eastAsia"/>
        </w:rPr>
        <w:t>去标定：</w:t>
      </w:r>
      <w:r>
        <w:rPr>
          <w:rFonts w:hint="eastAsia"/>
        </w:rPr>
        <w:t>ADC</w:t>
      </w:r>
      <w:r>
        <w:rPr>
          <w:rFonts w:hint="eastAsia"/>
        </w:rPr>
        <w:t>原始值直接用于阈值比较</w:t>
      </w:r>
    </w:p>
    <w:p w14:paraId="304B8E37" w14:textId="77777777" w:rsidR="001810FA" w:rsidRDefault="00000000">
      <w:pPr>
        <w:pStyle w:val="FirstParagraph"/>
      </w:pPr>
      <w:r>
        <w:rPr>
          <w:rFonts w:hint="eastAsia"/>
        </w:rPr>
        <w:t>论文表</w:t>
      </w:r>
      <w:r>
        <w:rPr>
          <w:rFonts w:hint="eastAsia"/>
        </w:rPr>
        <w:t>2-3</w:t>
      </w:r>
      <w:r>
        <w:rPr>
          <w:rFonts w:hint="eastAsia"/>
        </w:rPr>
        <w:t>明确指出”去标定”原则的含义为”不转换物理单位”，实现方式为”</w:t>
      </w:r>
      <w:r>
        <w:rPr>
          <w:rFonts w:hint="eastAsia"/>
        </w:rPr>
        <w:t>ADC</w:t>
      </w:r>
      <w:r>
        <w:rPr>
          <w:rFonts w:hint="eastAsia"/>
        </w:rPr>
        <w:t>原始值直接用于阈值比较”，工程要点为”仅做零点校准（相对校准）“。代码中这一原则体现在传感器数据的读取与使用方式上。</w:t>
      </w:r>
    </w:p>
    <w:p w14:paraId="5D9B99F6" w14:textId="77777777" w:rsidR="001810FA" w:rsidRDefault="00000000">
      <w:pPr>
        <w:pStyle w:val="a0"/>
      </w:pPr>
      <w:r>
        <w:rPr>
          <w:rFonts w:hint="eastAsia"/>
        </w:rPr>
        <w:t>在</w:t>
      </w:r>
      <w:r>
        <w:rPr>
          <w:rFonts w:hint="eastAsia"/>
        </w:rPr>
        <w:t>SensorCalibration</w:t>
      </w:r>
      <w:r>
        <w:rPr>
          <w:rFonts w:hint="eastAsia"/>
        </w:rPr>
        <w:t>类中，</w:t>
      </w:r>
      <w:r>
        <w:rPr>
          <w:rFonts w:hint="eastAsia"/>
        </w:rPr>
        <w:t>getLeftRaw()</w:t>
      </w:r>
      <w:r>
        <w:rPr>
          <w:rFonts w:hint="eastAsia"/>
        </w:rPr>
        <w:t>和</w:t>
      </w:r>
      <w:r>
        <w:rPr>
          <w:rFonts w:hint="eastAsia"/>
        </w:rPr>
        <w:t>getRightRaw()</w:t>
      </w:r>
      <w:r>
        <w:rPr>
          <w:rFonts w:hint="eastAsia"/>
        </w:rPr>
        <w:t>方法直接调用</w:t>
      </w:r>
      <w:r>
        <w:rPr>
          <w:rFonts w:hint="eastAsia"/>
        </w:rPr>
        <w:t>analogRead()</w:t>
      </w:r>
      <w:r>
        <w:rPr>
          <w:rFonts w:hint="eastAsia"/>
        </w:rPr>
        <w:t>读取</w:t>
      </w:r>
      <w:r>
        <w:rPr>
          <w:rFonts w:hint="eastAsia"/>
        </w:rPr>
        <w:t>GPIO</w:t>
      </w:r>
      <w:r>
        <w:rPr>
          <w:rFonts w:hint="eastAsia"/>
        </w:rPr>
        <w:t>引脚的原始</w:t>
      </w:r>
      <w:r>
        <w:rPr>
          <w:rFonts w:hint="eastAsia"/>
        </w:rPr>
        <w:t>ADC</w:t>
      </w:r>
      <w:r>
        <w:rPr>
          <w:rFonts w:hint="eastAsia"/>
        </w:rPr>
        <w:t>值，没有任何量程转换、物理单位映射或零点校准操作：</w:t>
      </w:r>
    </w:p>
    <w:p w14:paraId="356E653C" w14:textId="77777777" w:rsidR="001810FA" w:rsidRDefault="00000000">
      <w:pPr>
        <w:pStyle w:val="SourceCode"/>
      </w:pPr>
      <w:r>
        <w:rPr>
          <w:rStyle w:val="VerbatimChar"/>
        </w:rPr>
        <w:t>static int getLeftRaw() { return analogRead(PIN_SENSOR_LEFT); }</w:t>
      </w:r>
      <w:r>
        <w:br/>
      </w:r>
      <w:r>
        <w:rPr>
          <w:rStyle w:val="VerbatimChar"/>
        </w:rPr>
        <w:t>static int getRightRaw() { return analogRead(PIN_SENSOR_RIGHT); }</w:t>
      </w:r>
    </w:p>
    <w:p w14:paraId="672E73BB" w14:textId="77777777" w:rsidR="001810FA" w:rsidRDefault="00000000">
      <w:pPr>
        <w:pStyle w:val="FirstParagraph"/>
      </w:pPr>
      <w:r>
        <w:rPr>
          <w:rFonts w:hint="eastAsia"/>
        </w:rPr>
        <w:t>传感器原始值随后被直接用于条件比较。在</w:t>
      </w:r>
      <w:r>
        <w:rPr>
          <w:rFonts w:hint="eastAsia"/>
        </w:rPr>
        <w:t>BehaviorRule::compare()</w:t>
      </w:r>
      <w:r>
        <w:rPr>
          <w:rFonts w:hint="eastAsia"/>
        </w:rPr>
        <w:t>中，传感器值直接与预设的阈值常数进行大于</w:t>
      </w:r>
      <w:r>
        <w:rPr>
          <w:rFonts w:hint="eastAsia"/>
        </w:rPr>
        <w:t>/</w:t>
      </w:r>
      <w:r>
        <w:rPr>
          <w:rFonts w:hint="eastAsia"/>
        </w:rPr>
        <w:t>小于</w:t>
      </w:r>
      <w:r>
        <w:rPr>
          <w:rFonts w:hint="eastAsia"/>
        </w:rPr>
        <w:t>/</w:t>
      </w:r>
      <w:r>
        <w:rPr>
          <w:rFonts w:hint="eastAsia"/>
        </w:rPr>
        <w:t>等于比较：</w:t>
      </w:r>
    </w:p>
    <w:p w14:paraId="7C1AAAF7" w14:textId="77777777" w:rsidR="001810FA" w:rsidRDefault="00000000">
      <w:pPr>
        <w:pStyle w:val="SourceCode"/>
      </w:pPr>
      <w:r>
        <w:rPr>
          <w:rStyle w:val="VerbatimChar"/>
        </w:rPr>
        <w:t>case OP_GREATER: return value &gt; threshold;</w:t>
      </w:r>
      <w:r>
        <w:br/>
      </w:r>
      <w:r>
        <w:rPr>
          <w:rStyle w:val="VerbatimChar"/>
        </w:rPr>
        <w:t>case OP_LESS:    return value &lt; threshold;</w:t>
      </w:r>
      <w:r>
        <w:br/>
      </w:r>
      <w:r>
        <w:rPr>
          <w:rStyle w:val="VerbatimChar"/>
        </w:rPr>
        <w:t>case OP_EQUAL:   return abs(value - threshold) &lt; 50;</w:t>
      </w:r>
    </w:p>
    <w:p w14:paraId="261DC45C" w14:textId="77777777" w:rsidR="001810FA" w:rsidRDefault="00000000">
      <w:pPr>
        <w:pStyle w:val="FirstParagraph"/>
      </w:pPr>
      <w:r>
        <w:rPr>
          <w:rFonts w:hint="eastAsia"/>
        </w:rPr>
        <w:t>阈值常量</w:t>
      </w:r>
      <w:r>
        <w:rPr>
          <w:rFonts w:hint="eastAsia"/>
        </w:rPr>
        <w:t>OBSTACLE_ADC_THRESH</w:t>
      </w:r>
      <w:r>
        <w:rPr>
          <w:rFonts w:hint="eastAsia"/>
        </w:rPr>
        <w:t>（</w:t>
      </w:r>
      <w:r>
        <w:rPr>
          <w:rFonts w:hint="eastAsia"/>
        </w:rPr>
        <w:t>1500</w:t>
      </w:r>
      <w:r>
        <w:rPr>
          <w:rFonts w:hint="eastAsia"/>
        </w:rPr>
        <w:t>）和</w:t>
      </w:r>
      <w:r>
        <w:rPr>
          <w:rFonts w:hint="eastAsia"/>
        </w:rPr>
        <w:t>CLEAR_ADC_THRESH</w:t>
      </w:r>
      <w:r>
        <w:rPr>
          <w:rFonts w:hint="eastAsia"/>
        </w:rPr>
        <w:t>（</w:t>
      </w:r>
      <w:r>
        <w:rPr>
          <w:rFonts w:hint="eastAsia"/>
        </w:rPr>
        <w:t>600</w:t>
      </w:r>
      <w:r>
        <w:rPr>
          <w:rFonts w:hint="eastAsia"/>
        </w:rPr>
        <w:t>）直接作用于</w:t>
      </w:r>
      <w:r>
        <w:rPr>
          <w:rFonts w:hint="eastAsia"/>
        </w:rPr>
        <w:t>ADC</w:t>
      </w:r>
      <w:r>
        <w:rPr>
          <w:rFonts w:hint="eastAsia"/>
        </w:rPr>
        <w:t>原始值域，没有经过任何线性变换或物理距离映射。这完全符合论文”去标定”原则中”</w:t>
      </w:r>
      <w:r>
        <w:rPr>
          <w:rFonts w:hint="eastAsia"/>
        </w:rPr>
        <w:t>ADC</w:t>
      </w:r>
      <w:r>
        <w:rPr>
          <w:rFonts w:hint="eastAsia"/>
        </w:rPr>
        <w:t>原始值直接用于阈值比较”的设计要求。传感器值在帧日志</w:t>
      </w:r>
      <w:r>
        <w:rPr>
          <w:rFonts w:hint="eastAsia"/>
        </w:rPr>
        <w:t>FrameLogEntry</w:t>
      </w:r>
      <w:r>
        <w:rPr>
          <w:rFonts w:hint="eastAsia"/>
        </w:rPr>
        <w:t>中也是以原始</w:t>
      </w:r>
      <w:r>
        <w:rPr>
          <w:rFonts w:hint="eastAsia"/>
        </w:rPr>
        <w:t>int16_t</w:t>
      </w:r>
      <w:r>
        <w:rPr>
          <w:rFonts w:hint="eastAsia"/>
        </w:rPr>
        <w:t>形式记录，保持了数据的”未加工”状态。</w:t>
      </w:r>
    </w:p>
    <w:p w14:paraId="5F02D65C" w14:textId="77777777" w:rsidR="001810FA" w:rsidRDefault="00000000">
      <w:pPr>
        <w:pStyle w:val="3"/>
      </w:pPr>
      <w:bookmarkStart w:id="4" w:name="去滤波传感器直连adc无信号平滑"/>
      <w:bookmarkEnd w:id="3"/>
      <w:r>
        <w:lastRenderedPageBreak/>
        <w:t xml:space="preserve">1.2 </w:t>
      </w:r>
      <w:r>
        <w:rPr>
          <w:rFonts w:hint="eastAsia"/>
        </w:rPr>
        <w:t>去滤波：传感器直连</w:t>
      </w:r>
      <w:r>
        <w:rPr>
          <w:rFonts w:hint="eastAsia"/>
        </w:rPr>
        <w:t>ADC</w:t>
      </w:r>
      <w:r>
        <w:rPr>
          <w:rFonts w:hint="eastAsia"/>
        </w:rPr>
        <w:t>，无信号平滑</w:t>
      </w:r>
    </w:p>
    <w:p w14:paraId="0AE67891" w14:textId="77777777" w:rsidR="001810FA" w:rsidRDefault="00000000">
      <w:pPr>
        <w:pStyle w:val="FirstParagraph"/>
      </w:pPr>
      <w:r>
        <w:rPr>
          <w:rFonts w:hint="eastAsia"/>
        </w:rPr>
        <w:t>论文表</w:t>
      </w:r>
      <w:r>
        <w:rPr>
          <w:rFonts w:hint="eastAsia"/>
        </w:rPr>
        <w:t>2-3</w:t>
      </w:r>
      <w:r>
        <w:rPr>
          <w:rFonts w:hint="eastAsia"/>
        </w:rPr>
        <w:t>指出”去滤波”原则的含义为”不进行信号平滑”，实现方式为”传感器直连</w:t>
      </w:r>
      <w:r>
        <w:rPr>
          <w:rFonts w:hint="eastAsia"/>
        </w:rPr>
        <w:t>ADC</w:t>
      </w:r>
      <w:r>
        <w:rPr>
          <w:rFonts w:hint="eastAsia"/>
        </w:rPr>
        <w:t>，无</w:t>
      </w:r>
      <w:r>
        <w:rPr>
          <w:rFonts w:hint="eastAsia"/>
        </w:rPr>
        <w:t>RC</w:t>
      </w:r>
      <w:r>
        <w:rPr>
          <w:rFonts w:hint="eastAsia"/>
        </w:rPr>
        <w:t>滤波”，工程要点为”</w:t>
      </w:r>
      <w:r>
        <w:rPr>
          <w:rFonts w:hint="eastAsia"/>
        </w:rPr>
        <w:t>ADC</w:t>
      </w:r>
      <w:r>
        <w:rPr>
          <w:rFonts w:hint="eastAsia"/>
        </w:rPr>
        <w:t>采样抖动约±</w:t>
      </w:r>
      <w:r>
        <w:rPr>
          <w:rFonts w:hint="eastAsia"/>
        </w:rPr>
        <w:t>50</w:t>
      </w:r>
      <w:r>
        <w:rPr>
          <w:rFonts w:hint="eastAsia"/>
        </w:rPr>
        <w:t>计数”。代码中同样没有任何滤波操作：</w:t>
      </w:r>
    </w:p>
    <w:p w14:paraId="46AC10CB" w14:textId="77777777" w:rsidR="001810FA" w:rsidRDefault="00000000">
      <w:pPr>
        <w:pStyle w:val="a0"/>
      </w:pPr>
      <w:r>
        <w:rPr>
          <w:rFonts w:hint="eastAsia"/>
        </w:rPr>
        <w:t>在</w:t>
      </w:r>
      <w:r>
        <w:rPr>
          <w:rFonts w:hint="eastAsia"/>
        </w:rPr>
        <w:t>MotorController::update()</w:t>
      </w:r>
      <w:r>
        <w:rPr>
          <w:rFonts w:hint="eastAsia"/>
        </w:rPr>
        <w:t>方法的每一帧执行中，传感器值通过</w:t>
      </w:r>
      <w:r>
        <w:rPr>
          <w:rFonts w:hint="eastAsia"/>
        </w:rPr>
        <w:t>SensorCalibration::getLeftRaw()</w:t>
      </w:r>
      <w:r>
        <w:rPr>
          <w:rFonts w:hint="eastAsia"/>
        </w:rPr>
        <w:t>和</w:t>
      </w:r>
      <w:r>
        <w:rPr>
          <w:rFonts w:hint="eastAsia"/>
        </w:rPr>
        <w:t>getRightRaw()</w:t>
      </w:r>
      <w:r>
        <w:rPr>
          <w:rFonts w:hint="eastAsia"/>
        </w:rPr>
        <w:t>直接读取，未进行移动平均、中值滤波、低通滤波或任何平滑处理。传感器原始值的抖动（约±</w:t>
      </w:r>
      <w:r>
        <w:rPr>
          <w:rFonts w:hint="eastAsia"/>
        </w:rPr>
        <w:t>50</w:t>
      </w:r>
      <w:r>
        <w:rPr>
          <w:rFonts w:hint="eastAsia"/>
        </w:rPr>
        <w:t>计数）被完整保留并传递到行为规则的条件评估和帧日志记录中。论文明确指出这种抖动不是需要消除的噪声，而是”硬件噪声与差动驱动的机械耦合成为行为变异的天然来源”——这正是”去滤波”原则的核心思想：让物理噪声参与计算，而非将其过滤掉。</w:t>
      </w:r>
    </w:p>
    <w:p w14:paraId="520D057A" w14:textId="77777777" w:rsidR="001810FA" w:rsidRDefault="00000000">
      <w:pPr>
        <w:pStyle w:val="3"/>
      </w:pPr>
      <w:bookmarkStart w:id="5" w:name="去pid不用反馈控制"/>
      <w:bookmarkEnd w:id="4"/>
      <w:r>
        <w:t xml:space="preserve">1.3 </w:t>
      </w:r>
      <w:r>
        <w:rPr>
          <w:rFonts w:hint="eastAsia"/>
        </w:rPr>
        <w:t>去</w:t>
      </w:r>
      <w:r>
        <w:rPr>
          <w:rFonts w:hint="eastAsia"/>
        </w:rPr>
        <w:t>PID</w:t>
      </w:r>
      <w:r>
        <w:rPr>
          <w:rFonts w:hint="eastAsia"/>
        </w:rPr>
        <w:t>：不用反馈控制</w:t>
      </w:r>
    </w:p>
    <w:p w14:paraId="5897E8F8" w14:textId="77777777" w:rsidR="001810FA" w:rsidRDefault="00000000">
      <w:pPr>
        <w:pStyle w:val="FirstParagraph"/>
      </w:pPr>
      <w:r>
        <w:rPr>
          <w:rFonts w:hint="eastAsia"/>
        </w:rPr>
        <w:t>论文表</w:t>
      </w:r>
      <w:r>
        <w:rPr>
          <w:rFonts w:hint="eastAsia"/>
        </w:rPr>
        <w:t>2-3</w:t>
      </w:r>
      <w:r>
        <w:rPr>
          <w:rFonts w:hint="eastAsia"/>
        </w:rPr>
        <w:t>指出”去</w:t>
      </w:r>
      <w:r>
        <w:rPr>
          <w:rFonts w:hint="eastAsia"/>
        </w:rPr>
        <w:t>PID</w:t>
      </w:r>
      <w:r>
        <w:rPr>
          <w:rFonts w:hint="eastAsia"/>
        </w:rPr>
        <w:t>”原则的含义为”不用反馈控制”。代码中确实不存在任何</w:t>
      </w:r>
      <w:r>
        <w:rPr>
          <w:rFonts w:hint="eastAsia"/>
        </w:rPr>
        <w:t>PID</w:t>
      </w:r>
      <w:r>
        <w:rPr>
          <w:rFonts w:hint="eastAsia"/>
        </w:rPr>
        <w:t>控制器、比例调节或误差反馈回路。电机的</w:t>
      </w:r>
      <w:r>
        <w:rPr>
          <w:rFonts w:hint="eastAsia"/>
        </w:rPr>
        <w:t>PWM</w:t>
      </w:r>
      <w:r>
        <w:rPr>
          <w:rFonts w:hint="eastAsia"/>
        </w:rPr>
        <w:t>输出完全由行为表规则（</w:t>
      </w:r>
      <w:r>
        <w:rPr>
          <w:rFonts w:hint="eastAsia"/>
        </w:rPr>
        <w:t>BehaviorRule</w:t>
      </w:r>
      <w:r>
        <w:rPr>
          <w:rFonts w:hint="eastAsia"/>
        </w:rPr>
        <w:t>）的</w:t>
      </w:r>
      <w:r>
        <w:rPr>
          <w:rFonts w:hint="eastAsia"/>
        </w:rPr>
        <w:t>motorL/motorR</w:t>
      </w:r>
      <w:r>
        <w:rPr>
          <w:rFonts w:hint="eastAsia"/>
        </w:rPr>
        <w:t>字段直接指定，或混沌模式下由</w:t>
      </w:r>
      <w:r>
        <w:rPr>
          <w:rFonts w:hint="eastAsia"/>
        </w:rPr>
        <w:t>GPIO35</w:t>
      </w:r>
      <w:r>
        <w:rPr>
          <w:rFonts w:hint="eastAsia"/>
        </w:rPr>
        <w:t>热噪声直接映射：</w:t>
      </w:r>
    </w:p>
    <w:p w14:paraId="56D14F27" w14:textId="77777777" w:rsidR="001810FA" w:rsidRDefault="00000000">
      <w:pPr>
        <w:pStyle w:val="SourceCode"/>
      </w:pPr>
      <w:r>
        <w:rPr>
          <w:rStyle w:val="VerbatimChar"/>
        </w:rPr>
        <w:t>int modMotorL = constrain((int)(r.motorL * noiseMod), -255, 255);</w:t>
      </w:r>
      <w:r>
        <w:br/>
      </w:r>
      <w:r>
        <w:rPr>
          <w:rStyle w:val="VerbatimChar"/>
        </w:rPr>
        <w:t>int modMotorR = constrain((int)(r.motorR * noiseMod), -255, 255);</w:t>
      </w:r>
      <w:r>
        <w:br/>
      </w:r>
      <w:r>
        <w:rPr>
          <w:rStyle w:val="VerbatimChar"/>
        </w:rPr>
        <w:t>startPhysicsAction(modMotorL, modMotorR, modDuration);</w:t>
      </w:r>
    </w:p>
    <w:p w14:paraId="36D67BF0" w14:textId="77777777" w:rsidR="001810FA" w:rsidRDefault="00000000">
      <w:pPr>
        <w:pStyle w:val="FirstParagraph"/>
      </w:pPr>
      <w:r>
        <w:rPr>
          <w:rFonts w:hint="eastAsia"/>
        </w:rPr>
        <w:t>电机速度不基于任何误差信号的积分</w:t>
      </w:r>
      <w:r>
        <w:rPr>
          <w:rFonts w:hint="eastAsia"/>
        </w:rPr>
        <w:t>/</w:t>
      </w:r>
      <w:r>
        <w:rPr>
          <w:rFonts w:hint="eastAsia"/>
        </w:rPr>
        <w:t>微分计算，而是由基因编码的规则条件直接触发离散的动作指令。即使存在编码器反馈（用于卡死检测和物理终止），也仅用于判断是否终止当前动作，而非用于实时速度调节。这严格遵循了论文”去</w:t>
      </w:r>
      <w:r>
        <w:rPr>
          <w:rFonts w:hint="eastAsia"/>
        </w:rPr>
        <w:t>PID</w:t>
      </w:r>
      <w:r>
        <w:rPr>
          <w:rFonts w:hint="eastAsia"/>
        </w:rPr>
        <w:t>”原则——用”全或无”的规则触发替代连续反馈控制。</w:t>
      </w:r>
    </w:p>
    <w:p w14:paraId="5D5D67D3" w14:textId="77777777" w:rsidR="001810FA" w:rsidRDefault="00000000">
      <w:r>
        <w:pict w14:anchorId="669217C7">
          <v:rect id="_x0000_i1026" style="width:0;height:1.5pt" o:hralign="center" o:hrstd="t" o:hr="t"/>
        </w:pict>
      </w:r>
    </w:p>
    <w:p w14:paraId="6364E7FC" w14:textId="77777777" w:rsidR="001810FA" w:rsidRDefault="00000000">
      <w:pPr>
        <w:pStyle w:val="2"/>
      </w:pPr>
      <w:bookmarkStart w:id="6" w:name="二草履虫应激机制的仿生实现"/>
      <w:bookmarkEnd w:id="2"/>
      <w:bookmarkEnd w:id="5"/>
      <w:r>
        <w:rPr>
          <w:rFonts w:hint="eastAsia"/>
        </w:rPr>
        <w:t>二、草履虫应激机制的仿生实现</w:t>
      </w:r>
    </w:p>
    <w:p w14:paraId="3124A2B0" w14:textId="77777777" w:rsidR="001810FA" w:rsidRDefault="00000000">
      <w:pPr>
        <w:pStyle w:val="3"/>
      </w:pPr>
      <w:bookmarkStart w:id="7" w:name="膜电位作为通用物理量"/>
      <w:r>
        <w:t xml:space="preserve">2.1 </w:t>
      </w:r>
      <w:r>
        <w:rPr>
          <w:rFonts w:hint="eastAsia"/>
        </w:rPr>
        <w:t>膜电位作为通用物理量</w:t>
      </w:r>
    </w:p>
    <w:p w14:paraId="6582023E" w14:textId="77777777" w:rsidR="001810FA" w:rsidRDefault="00000000">
      <w:pPr>
        <w:pStyle w:val="FirstParagraph"/>
      </w:pPr>
      <w:r>
        <w:rPr>
          <w:rFonts w:hint="eastAsia"/>
        </w:rPr>
        <w:t>论文</w:t>
      </w:r>
      <w:r>
        <w:rPr>
          <w:rFonts w:hint="eastAsia"/>
        </w:rPr>
        <w:t>2.1.2</w:t>
      </w:r>
      <w:r>
        <w:rPr>
          <w:rFonts w:hint="eastAsia"/>
        </w:rPr>
        <w:t>节指出，草履虫的细胞膜电位将多模态环境信息（化学、机械、电信号）统一编码为单一物理量（电压），膜电位的升降直接决定纤毛摆动方向。论文</w:t>
      </w:r>
      <w:r>
        <w:rPr>
          <w:rFonts w:hint="eastAsia"/>
        </w:rPr>
        <w:t>2.2.1</w:t>
      </w:r>
      <w:r>
        <w:rPr>
          <w:rFonts w:hint="eastAsia"/>
        </w:rPr>
        <w:t>节进一步说明：</w:t>
      </w:r>
      <w:r>
        <w:rPr>
          <w:rFonts w:hint="eastAsia"/>
        </w:rPr>
        <w:t>ESP32</w:t>
      </w:r>
      <w:r>
        <w:rPr>
          <w:rFonts w:hint="eastAsia"/>
        </w:rPr>
        <w:t>微控制器的</w:t>
      </w:r>
      <w:r>
        <w:rPr>
          <w:rFonts w:hint="eastAsia"/>
        </w:rPr>
        <w:t>GPIO</w:t>
      </w:r>
      <w:r>
        <w:rPr>
          <w:rFonts w:hint="eastAsia"/>
        </w:rPr>
        <w:t>引脚电平或</w:t>
      </w:r>
      <w:r>
        <w:rPr>
          <w:rFonts w:hint="eastAsia"/>
        </w:rPr>
        <w:t>ADC</w:t>
      </w:r>
      <w:r>
        <w:rPr>
          <w:rFonts w:hint="eastAsia"/>
        </w:rPr>
        <w:t>读数被赋予了类似”膜电位”的功能，作为整合传感器信息的通用物理量，直接驱动电机的差动转向。</w:t>
      </w:r>
    </w:p>
    <w:p w14:paraId="479CE93A" w14:textId="77777777" w:rsidR="001810FA" w:rsidRDefault="00000000">
      <w:pPr>
        <w:pStyle w:val="a0"/>
      </w:pPr>
      <w:r>
        <w:rPr>
          <w:rFonts w:hint="eastAsia"/>
        </w:rPr>
        <w:t>代码中，左右红外传感器的</w:t>
      </w:r>
      <w:r>
        <w:rPr>
          <w:rFonts w:hint="eastAsia"/>
        </w:rPr>
        <w:t>ADC</w:t>
      </w:r>
      <w:r>
        <w:rPr>
          <w:rFonts w:hint="eastAsia"/>
        </w:rPr>
        <w:t>原始值（</w:t>
      </w:r>
      <w:r>
        <w:rPr>
          <w:rFonts w:hint="eastAsia"/>
        </w:rPr>
        <w:t>leftSensorRaw</w:t>
      </w:r>
      <w:r>
        <w:rPr>
          <w:rFonts w:hint="eastAsia"/>
        </w:rPr>
        <w:t>、</w:t>
      </w:r>
      <w:r>
        <w:rPr>
          <w:rFonts w:hint="eastAsia"/>
        </w:rPr>
        <w:t>rightSensorRaw</w:t>
      </w:r>
      <w:r>
        <w:rPr>
          <w:rFonts w:hint="eastAsia"/>
        </w:rPr>
        <w:t>）扮演了”膜电位”的角色：它们是被统一编码的”通用物理量”，不经过任何语义解析或特征提取，直接被行为规则的条件部分（</w:t>
      </w:r>
      <w:r>
        <w:rPr>
          <w:rFonts w:hint="eastAsia"/>
        </w:rPr>
        <w:t>condType/condOp/condValue</w:t>
      </w:r>
      <w:r>
        <w:rPr>
          <w:rFonts w:hint="eastAsia"/>
        </w:rPr>
        <w:t>）进行比较</w:t>
      </w:r>
      <w:r>
        <w:rPr>
          <w:rFonts w:hint="eastAsia"/>
        </w:rPr>
        <w:lastRenderedPageBreak/>
        <w:t>判断。当传感器值超过阈值时，直接触发对应的电机动作（</w:t>
      </w:r>
      <w:r>
        <w:rPr>
          <w:rFonts w:hint="eastAsia"/>
        </w:rPr>
        <w:t>motorL/motorR</w:t>
      </w:r>
      <w:r>
        <w:rPr>
          <w:rFonts w:hint="eastAsia"/>
        </w:rPr>
        <w:t>），实现了论文所描述的”传感器原始值直接映射为左右轮</w:t>
      </w:r>
      <w:r>
        <w:rPr>
          <w:rFonts w:hint="eastAsia"/>
        </w:rPr>
        <w:t>PWM</w:t>
      </w:r>
      <w:r>
        <w:rPr>
          <w:rFonts w:hint="eastAsia"/>
        </w:rPr>
        <w:t>输出”的仿生映射链路。</w:t>
      </w:r>
    </w:p>
    <w:p w14:paraId="69AC34B4" w14:textId="77777777" w:rsidR="001810FA" w:rsidRDefault="00000000">
      <w:pPr>
        <w:pStyle w:val="3"/>
      </w:pPr>
      <w:bookmarkStart w:id="8" w:name="回避反射的全或无特性"/>
      <w:bookmarkEnd w:id="7"/>
      <w:r>
        <w:t xml:space="preserve">2.2 </w:t>
      </w:r>
      <w:r>
        <w:rPr>
          <w:rFonts w:hint="eastAsia"/>
        </w:rPr>
        <w:t>回避反射的”全或无”特性</w:t>
      </w:r>
    </w:p>
    <w:p w14:paraId="0E6EC70B" w14:textId="77777777" w:rsidR="001810FA" w:rsidRDefault="00000000">
      <w:pPr>
        <w:pStyle w:val="FirstParagraph"/>
      </w:pPr>
      <w:r>
        <w:rPr>
          <w:rFonts w:hint="eastAsia"/>
        </w:rPr>
        <w:t>论文</w:t>
      </w:r>
      <w:r>
        <w:rPr>
          <w:rFonts w:hint="eastAsia"/>
        </w:rPr>
        <w:t>2.1.3</w:t>
      </w:r>
      <w:r>
        <w:rPr>
          <w:rFonts w:hint="eastAsia"/>
        </w:rPr>
        <w:t>节描述了草履虫的”回避反射”（</w:t>
      </w:r>
      <w:r>
        <w:rPr>
          <w:rFonts w:hint="eastAsia"/>
        </w:rPr>
        <w:t>Avoiding</w:t>
      </w:r>
      <w:r>
        <w:t xml:space="preserve"> </w:t>
      </w:r>
      <w:r>
        <w:rPr>
          <w:rFonts w:hint="eastAsia"/>
        </w:rPr>
        <w:t>Reaction</w:t>
      </w:r>
      <w:r>
        <w:rPr>
          <w:rFonts w:hint="eastAsia"/>
        </w:rPr>
        <w:t>）机制：一旦刺激强度超过阈值，纤毛摆动方向瞬间反转，使虫体后退；随后以特定角度转向，再尝试前进。这种”全或无”（</w:t>
      </w:r>
      <w:r>
        <w:rPr>
          <w:rFonts w:hint="eastAsia"/>
        </w:rPr>
        <w:t>All-or-None</w:t>
      </w:r>
      <w:r>
        <w:rPr>
          <w:rFonts w:hint="eastAsia"/>
        </w:rPr>
        <w:t>）特性避免了弱刺激下的无效微调。</w:t>
      </w:r>
    </w:p>
    <w:p w14:paraId="4AD6A8D1" w14:textId="77777777" w:rsidR="001810FA" w:rsidRDefault="00000000">
      <w:pPr>
        <w:pStyle w:val="a0"/>
      </w:pPr>
      <w:r>
        <w:rPr>
          <w:rFonts w:hint="eastAsia"/>
        </w:rPr>
        <w:t>代码中，行为表规则引擎完整复现了这一机制：</w:t>
      </w:r>
    </w:p>
    <w:p w14:paraId="28174021" w14:textId="77777777" w:rsidR="001810FA" w:rsidRDefault="00000000">
      <w:pPr>
        <w:pStyle w:val="a0"/>
      </w:pPr>
      <w:r>
        <w:rPr>
          <w:rFonts w:hint="eastAsia"/>
        </w:rPr>
        <w:t>（</w:t>
      </w:r>
      <w:r>
        <w:rPr>
          <w:rFonts w:hint="eastAsia"/>
        </w:rPr>
        <w:t>1</w:t>
      </w:r>
      <w:r>
        <w:rPr>
          <w:rFonts w:hint="eastAsia"/>
        </w:rPr>
        <w:t>）条件触发是二值的：</w:t>
      </w:r>
      <w:r>
        <w:rPr>
          <w:rFonts w:hint="eastAsia"/>
        </w:rPr>
        <w:t>BehaviorRule::compare()</w:t>
      </w:r>
      <w:r>
        <w:rPr>
          <w:rFonts w:hint="eastAsia"/>
        </w:rPr>
        <w:t>返回</w:t>
      </w:r>
      <w:r>
        <w:rPr>
          <w:rFonts w:hint="eastAsia"/>
        </w:rPr>
        <w:t>true</w:t>
      </w:r>
      <w:r>
        <w:rPr>
          <w:rFonts w:hint="eastAsia"/>
        </w:rPr>
        <w:t>或</w:t>
      </w:r>
      <w:r>
        <w:rPr>
          <w:rFonts w:hint="eastAsia"/>
        </w:rPr>
        <w:t>false</w:t>
      </w:r>
      <w:r>
        <w:rPr>
          <w:rFonts w:hint="eastAsia"/>
        </w:rPr>
        <w:t>，不存在”部分触发”或”渐变响应”。当传感器值超过</w:t>
      </w:r>
      <w:r>
        <w:rPr>
          <w:rFonts w:hint="eastAsia"/>
        </w:rPr>
        <w:t>OBSTACLE_ADC_THRESH</w:t>
      </w:r>
      <w:r>
        <w:rPr>
          <w:rFonts w:hint="eastAsia"/>
        </w:rPr>
        <w:t>时，条件匹配立即触发完整动作。</w:t>
      </w:r>
    </w:p>
    <w:p w14:paraId="1F04028A" w14:textId="77777777" w:rsidR="001810FA" w:rsidRDefault="00000000">
      <w:pPr>
        <w:pStyle w:val="a0"/>
      </w:pPr>
      <w:r>
        <w:rPr>
          <w:rFonts w:hint="eastAsia"/>
        </w:rPr>
        <w:t>（</w:t>
      </w:r>
      <w:r>
        <w:rPr>
          <w:rFonts w:hint="eastAsia"/>
        </w:rPr>
        <w:t>2</w:t>
      </w:r>
      <w:r>
        <w:rPr>
          <w:rFonts w:hint="eastAsia"/>
        </w:rPr>
        <w:t>）动作执行是离散的：匹配到规则后，立即调用</w:t>
      </w:r>
      <w:r>
        <w:rPr>
          <w:rFonts w:hint="eastAsia"/>
        </w:rPr>
        <w:t>startPhysicsAction()</w:t>
      </w:r>
      <w:r>
        <w:rPr>
          <w:rFonts w:hint="eastAsia"/>
        </w:rPr>
        <w:t>设置电机</w:t>
      </w:r>
      <w:r>
        <w:rPr>
          <w:rFonts w:hint="eastAsia"/>
        </w:rPr>
        <w:t>PWM</w:t>
      </w:r>
      <w:r>
        <w:rPr>
          <w:rFonts w:hint="eastAsia"/>
        </w:rPr>
        <w:t>值和方向，动作持续</w:t>
      </w:r>
      <w:r>
        <w:rPr>
          <w:rFonts w:hint="eastAsia"/>
        </w:rPr>
        <w:t>durationMs</w:t>
      </w:r>
      <w:r>
        <w:rPr>
          <w:rFonts w:hint="eastAsia"/>
        </w:rPr>
        <w:t>毫秒后自动终止。不存在比例调节——要么全速前进</w:t>
      </w:r>
      <w:r>
        <w:rPr>
          <w:rFonts w:hint="eastAsia"/>
        </w:rPr>
        <w:t>/</w:t>
      </w:r>
      <w:r>
        <w:rPr>
          <w:rFonts w:hint="eastAsia"/>
        </w:rPr>
        <w:t>后退</w:t>
      </w:r>
      <w:r>
        <w:rPr>
          <w:rFonts w:hint="eastAsia"/>
        </w:rPr>
        <w:t>/</w:t>
      </w:r>
      <w:r>
        <w:rPr>
          <w:rFonts w:hint="eastAsia"/>
        </w:rPr>
        <w:t>转向，要么停止。</w:t>
      </w:r>
    </w:p>
    <w:p w14:paraId="77E225B9" w14:textId="77777777" w:rsidR="001810FA" w:rsidRDefault="00000000">
      <w:pPr>
        <w:pStyle w:val="a0"/>
      </w:pPr>
      <w:r>
        <w:rPr>
          <w:rFonts w:hint="eastAsia"/>
        </w:rPr>
        <w:t>（</w:t>
      </w:r>
      <w:r>
        <w:rPr>
          <w:rFonts w:hint="eastAsia"/>
        </w:rPr>
        <w:t>3</w:t>
      </w:r>
      <w:r>
        <w:rPr>
          <w:rFonts w:hint="eastAsia"/>
        </w:rPr>
        <w:t>）种子个体中编码了回避反射的典型模式：规则</w:t>
      </w:r>
      <w:r>
        <w:rPr>
          <w:rFonts w:hint="eastAsia"/>
        </w:rPr>
        <w:t>0</w:t>
      </w:r>
      <w:r>
        <w:rPr>
          <w:rFonts w:hint="eastAsia"/>
        </w:rPr>
        <w:t>”左传感器遇障→左轮后退</w:t>
      </w:r>
      <w:r>
        <w:rPr>
          <w:rFonts w:hint="eastAsia"/>
        </w:rPr>
        <w:t>150</w:t>
      </w:r>
      <w:r>
        <w:rPr>
          <w:rFonts w:hint="eastAsia"/>
        </w:rPr>
        <w:t>、右轮前进</w:t>
      </w:r>
      <w:r>
        <w:rPr>
          <w:rFonts w:hint="eastAsia"/>
        </w:rPr>
        <w:t>150</w:t>
      </w:r>
      <w:r>
        <w:rPr>
          <w:rFonts w:hint="eastAsia"/>
        </w:rPr>
        <w:t>”（差动转向），规则</w:t>
      </w:r>
      <w:r>
        <w:rPr>
          <w:rFonts w:hint="eastAsia"/>
        </w:rPr>
        <w:t>1</w:t>
      </w:r>
      <w:r>
        <w:rPr>
          <w:rFonts w:hint="eastAsia"/>
        </w:rPr>
        <w:t>”右传感器遇障→左轮前进</w:t>
      </w:r>
      <w:r>
        <w:rPr>
          <w:rFonts w:hint="eastAsia"/>
        </w:rPr>
        <w:t>150</w:t>
      </w:r>
      <w:r>
        <w:rPr>
          <w:rFonts w:hint="eastAsia"/>
        </w:rPr>
        <w:t>、右轮后退</w:t>
      </w:r>
      <w:r>
        <w:rPr>
          <w:rFonts w:hint="eastAsia"/>
        </w:rPr>
        <w:t>150</w:t>
      </w:r>
      <w:r>
        <w:rPr>
          <w:rFonts w:hint="eastAsia"/>
        </w:rPr>
        <w:t>”（反向差动转向），规则</w:t>
      </w:r>
      <w:r>
        <w:rPr>
          <w:rFonts w:hint="eastAsia"/>
        </w:rPr>
        <w:t>3</w:t>
      </w:r>
      <w:r>
        <w:rPr>
          <w:rFonts w:hint="eastAsia"/>
        </w:rPr>
        <w:t>”卡死检测→后退右转脱困”。这些规则精确对应了草履虫”后退→转向→前进”的回避反射三阶段。</w:t>
      </w:r>
    </w:p>
    <w:p w14:paraId="39CE0FE3" w14:textId="77777777" w:rsidR="001810FA" w:rsidRDefault="00000000">
      <w:r>
        <w:pict w14:anchorId="0DA72D59">
          <v:rect id="_x0000_i1027" style="width:0;height:1.5pt" o:hralign="center" o:hrstd="t" o:hr="t"/>
        </w:pict>
      </w:r>
    </w:p>
    <w:p w14:paraId="31443DAD" w14:textId="77777777" w:rsidR="001810FA" w:rsidRDefault="00000000">
      <w:pPr>
        <w:pStyle w:val="2"/>
      </w:pPr>
      <w:bookmarkStart w:id="9" w:name="三开放式进化范式的代码实现"/>
      <w:bookmarkEnd w:id="6"/>
      <w:bookmarkEnd w:id="8"/>
      <w:r>
        <w:rPr>
          <w:rFonts w:hint="eastAsia"/>
        </w:rPr>
        <w:t>三、开放式进化范式的代码实现</w:t>
      </w:r>
    </w:p>
    <w:p w14:paraId="21FED0E5" w14:textId="77777777" w:rsidR="001810FA" w:rsidRDefault="00000000">
      <w:pPr>
        <w:pStyle w:val="3"/>
      </w:pPr>
      <w:bookmarkStart w:id="10" w:name="新奇度搜索替代目标导向优化"/>
      <w:r>
        <w:t xml:space="preserve">3.1 </w:t>
      </w:r>
      <w:r>
        <w:rPr>
          <w:rFonts w:hint="eastAsia"/>
        </w:rPr>
        <w:t>新奇度搜索替代目标导向优化</w:t>
      </w:r>
    </w:p>
    <w:p w14:paraId="47A099C3" w14:textId="77777777" w:rsidR="001810FA" w:rsidRDefault="00000000">
      <w:pPr>
        <w:pStyle w:val="FirstParagraph"/>
      </w:pPr>
      <w:r>
        <w:rPr>
          <w:rFonts w:hint="eastAsia"/>
        </w:rPr>
        <w:t>论文</w:t>
      </w:r>
      <w:r>
        <w:rPr>
          <w:rFonts w:hint="eastAsia"/>
        </w:rPr>
        <w:t>1.2.4</w:t>
      </w:r>
      <w:r>
        <w:rPr>
          <w:rFonts w:hint="eastAsia"/>
        </w:rPr>
        <w:t>节指出，传统遗传算法的适应度函数将搜索限制在静态适应性景观中，而开放式进化追求”无目标的进化”。论文的核心设计之一是以新奇度搜索（</w:t>
      </w:r>
      <w:r>
        <w:rPr>
          <w:rFonts w:hint="eastAsia"/>
        </w:rPr>
        <w:t>Novelty</w:t>
      </w:r>
      <w:r>
        <w:t xml:space="preserve"> </w:t>
      </w:r>
      <w:r>
        <w:rPr>
          <w:rFonts w:hint="eastAsia"/>
        </w:rPr>
        <w:t>Search</w:t>
      </w:r>
      <w:r>
        <w:rPr>
          <w:rFonts w:hint="eastAsia"/>
        </w:rPr>
        <w:t>）替代适应度函数。代码中</w:t>
      </w:r>
      <w:r>
        <w:rPr>
          <w:rFonts w:hint="eastAsia"/>
        </w:rPr>
        <w:t>NoveltyArchive</w:t>
      </w:r>
      <w:r>
        <w:rPr>
          <w:rFonts w:hint="eastAsia"/>
        </w:rPr>
        <w:t>类完整实现了这一机制：</w:t>
      </w:r>
    </w:p>
    <w:p w14:paraId="7737ACFF" w14:textId="77777777" w:rsidR="001810FA" w:rsidRDefault="00000000">
      <w:pPr>
        <w:pStyle w:val="a0"/>
      </w:pPr>
      <w:r>
        <w:rPr>
          <w:rFonts w:hint="eastAsia"/>
          <w:b/>
          <w:bCs/>
        </w:rPr>
        <w:t>（</w:t>
      </w:r>
      <w:r>
        <w:rPr>
          <w:rFonts w:hint="eastAsia"/>
          <w:b/>
          <w:bCs/>
        </w:rPr>
        <w:t>1</w:t>
      </w:r>
      <w:r>
        <w:rPr>
          <w:rFonts w:hint="eastAsia"/>
          <w:b/>
          <w:bCs/>
        </w:rPr>
        <w:t>）</w:t>
      </w:r>
      <w:r>
        <w:rPr>
          <w:rFonts w:hint="eastAsia"/>
          <w:b/>
          <w:bCs/>
        </w:rPr>
        <w:t>12</w:t>
      </w:r>
      <w:r>
        <w:rPr>
          <w:rFonts w:hint="eastAsia"/>
          <w:b/>
          <w:bCs/>
        </w:rPr>
        <w:t>维行为描述符（</w:t>
      </w:r>
      <w:r>
        <w:rPr>
          <w:rFonts w:hint="eastAsia"/>
          <w:b/>
          <w:bCs/>
        </w:rPr>
        <w:t>BehaviorDescriptor</w:t>
      </w:r>
      <w:r>
        <w:rPr>
          <w:rFonts w:hint="eastAsia"/>
          <w:b/>
          <w:bCs/>
        </w:rPr>
        <w:t>）：</w:t>
      </w:r>
    </w:p>
    <w:p w14:paraId="2DF4A6B4" w14:textId="77777777" w:rsidR="001810FA" w:rsidRDefault="00000000">
      <w:pPr>
        <w:pStyle w:val="a0"/>
      </w:pPr>
      <w:r>
        <w:rPr>
          <w:rFonts w:hint="eastAsia"/>
        </w:rPr>
        <w:t>代码中</w:t>
      </w:r>
      <w:r>
        <w:rPr>
          <w:rFonts w:hint="eastAsia"/>
        </w:rPr>
        <w:t>BehaviorDescriptor</w:t>
      </w:r>
      <w:r>
        <w:rPr>
          <w:rFonts w:hint="eastAsia"/>
        </w:rPr>
        <w:t>结构体定义了</w:t>
      </w:r>
      <w:r>
        <w:rPr>
          <w:rFonts w:hint="eastAsia"/>
        </w:rPr>
        <w:t>12</w:t>
      </w:r>
      <w:r>
        <w:rPr>
          <w:rFonts w:hint="eastAsia"/>
        </w:rPr>
        <w:t>个维度的行为特征，分为传感器维度（左</w:t>
      </w:r>
      <w:r>
        <w:rPr>
          <w:rFonts w:hint="eastAsia"/>
        </w:rPr>
        <w:t>/</w:t>
      </w:r>
      <w:r>
        <w:rPr>
          <w:rFonts w:hint="eastAsia"/>
        </w:rPr>
        <w:t>右传感器均值、方差、不对称性）、运动维度（平均速度、速度方差、转向偏置、总距离）和行为模式维度（前进比、转向比、后退比、空闲比）：</w:t>
      </w:r>
    </w:p>
    <w:p w14:paraId="1DAC08CE" w14:textId="77777777" w:rsidR="001810FA" w:rsidRDefault="00000000">
      <w:pPr>
        <w:pStyle w:val="SourceCode"/>
      </w:pPr>
      <w:r>
        <w:rPr>
          <w:rStyle w:val="VerbatimChar"/>
        </w:rPr>
        <w:t>struct BehaviorDescriptor {</w:t>
      </w:r>
      <w:r>
        <w:br/>
      </w:r>
      <w:r>
        <w:rPr>
          <w:rStyle w:val="VerbatimChar"/>
        </w:rPr>
        <w:t xml:space="preserve">    float leftSensorMean, rightSensorMean;    // </w:t>
      </w:r>
      <w:r>
        <w:rPr>
          <w:rStyle w:val="VerbatimChar"/>
          <w:rFonts w:hint="eastAsia"/>
        </w:rPr>
        <w:t>传感器均值</w:t>
      </w:r>
      <w:r>
        <w:br/>
      </w:r>
      <w:r>
        <w:rPr>
          <w:rStyle w:val="VerbatimChar"/>
        </w:rPr>
        <w:t xml:space="preserve">    float sensorVariance, sensorAsymmetry;     // </w:t>
      </w:r>
      <w:r>
        <w:rPr>
          <w:rStyle w:val="VerbatimChar"/>
          <w:rFonts w:hint="eastAsia"/>
        </w:rPr>
        <w:t>传感器方差与不对称性</w:t>
      </w:r>
      <w:r>
        <w:br/>
      </w:r>
      <w:r>
        <w:rPr>
          <w:rStyle w:val="VerbatimChar"/>
        </w:rPr>
        <w:t xml:space="preserve">    float avgSpeed, speedVariance, turnBias, totalDistance;  // </w:t>
      </w:r>
      <w:r>
        <w:rPr>
          <w:rStyle w:val="VerbatimChar"/>
          <w:rFonts w:hint="eastAsia"/>
        </w:rPr>
        <w:t>运动维度</w:t>
      </w:r>
      <w:r>
        <w:br/>
      </w:r>
      <w:r>
        <w:rPr>
          <w:rStyle w:val="VerbatimChar"/>
        </w:rPr>
        <w:lastRenderedPageBreak/>
        <w:t xml:space="preserve">    float forwardRatio, turnRatio, reverseRatio, idleRatio;  // </w:t>
      </w:r>
      <w:r>
        <w:rPr>
          <w:rStyle w:val="VerbatimChar"/>
          <w:rFonts w:hint="eastAsia"/>
        </w:rPr>
        <w:t>行为模式</w:t>
      </w:r>
      <w:r>
        <w:br/>
      </w:r>
      <w:r>
        <w:rPr>
          <w:rStyle w:val="VerbatimChar"/>
        </w:rPr>
        <w:t>};</w:t>
      </w:r>
    </w:p>
    <w:p w14:paraId="6BDA9043" w14:textId="77777777" w:rsidR="001810FA" w:rsidRDefault="00000000">
      <w:pPr>
        <w:pStyle w:val="FirstParagraph"/>
      </w:pPr>
      <w:r>
        <w:rPr>
          <w:rFonts w:hint="eastAsia"/>
          <w:b/>
          <w:bCs/>
        </w:rPr>
        <w:t>（</w:t>
      </w:r>
      <w:r>
        <w:rPr>
          <w:rFonts w:hint="eastAsia"/>
          <w:b/>
          <w:bCs/>
        </w:rPr>
        <w:t>2</w:t>
      </w:r>
      <w:r>
        <w:rPr>
          <w:rFonts w:hint="eastAsia"/>
          <w:b/>
          <w:bCs/>
        </w:rPr>
        <w:t>）</w:t>
      </w:r>
      <w:r>
        <w:rPr>
          <w:rFonts w:hint="eastAsia"/>
          <w:b/>
          <w:bCs/>
        </w:rPr>
        <w:t>K</w:t>
      </w:r>
      <w:r>
        <w:rPr>
          <w:rFonts w:hint="eastAsia"/>
          <w:b/>
          <w:bCs/>
        </w:rPr>
        <w:t>近邻新奇度计算：</w:t>
      </w:r>
    </w:p>
    <w:p w14:paraId="3ADD5AD8" w14:textId="77777777" w:rsidR="001810FA" w:rsidRDefault="00000000">
      <w:pPr>
        <w:pStyle w:val="a0"/>
      </w:pPr>
      <w:r>
        <w:rPr>
          <w:rFonts w:hint="eastAsia"/>
        </w:rPr>
        <w:t>NoveltyArchive::computeNovelty()</w:t>
      </w:r>
      <w:r>
        <w:rPr>
          <w:rFonts w:hint="eastAsia"/>
        </w:rPr>
        <w:t>方法计算当前个体到档案中</w:t>
      </w:r>
      <w:r>
        <w:rPr>
          <w:rFonts w:hint="eastAsia"/>
        </w:rPr>
        <w:t>K=5</w:t>
      </w:r>
      <w:r>
        <w:rPr>
          <w:rFonts w:hint="eastAsia"/>
        </w:rPr>
        <w:t>个最近邻的平均欧氏距离。距离计算在</w:t>
      </w:r>
      <w:r>
        <w:rPr>
          <w:rFonts w:hint="eastAsia"/>
        </w:rPr>
        <w:t>12</w:t>
      </w:r>
      <w:r>
        <w:rPr>
          <w:rFonts w:hint="eastAsia"/>
        </w:rPr>
        <w:t>维归一化空间中进行（</w:t>
      </w:r>
      <w:r>
        <w:rPr>
          <w:rFonts w:hint="eastAsia"/>
        </w:rPr>
        <w:t>normalize()</w:t>
      </w:r>
      <w:r>
        <w:rPr>
          <w:rFonts w:hint="eastAsia"/>
        </w:rPr>
        <w:t>方法），确保各维度量纲一致：</w:t>
      </w:r>
    </w:p>
    <w:p w14:paraId="58F2D7B9" w14:textId="77777777" w:rsidR="001810FA" w:rsidRDefault="00000000">
      <w:pPr>
        <w:pStyle w:val="SourceCode"/>
      </w:pPr>
      <w:r>
        <w:rPr>
          <w:rStyle w:val="VerbatimChar"/>
        </w:rPr>
        <w:t>float distances[NOVELTY_ARCHIVE_MAX];</w:t>
      </w:r>
      <w:r>
        <w:br/>
      </w:r>
      <w:r>
        <w:rPr>
          <w:rStyle w:val="VerbatimChar"/>
        </w:rPr>
        <w:t>int k = min(NOVELTY_K_NEAREST, count);</w:t>
      </w:r>
      <w:r>
        <w:br/>
      </w:r>
      <w:r>
        <w:rPr>
          <w:rStyle w:val="VerbatimChar"/>
        </w:rPr>
        <w:t xml:space="preserve">// </w:t>
      </w:r>
      <w:r>
        <w:rPr>
          <w:rStyle w:val="VerbatimChar"/>
          <w:rFonts w:hint="eastAsia"/>
        </w:rPr>
        <w:t>排序取前</w:t>
      </w:r>
      <w:r>
        <w:rPr>
          <w:rStyle w:val="VerbatimChar"/>
          <w:rFonts w:hint="eastAsia"/>
        </w:rPr>
        <w:t>K</w:t>
      </w:r>
      <w:r>
        <w:rPr>
          <w:rStyle w:val="VerbatimChar"/>
          <w:rFonts w:hint="eastAsia"/>
        </w:rPr>
        <w:t>个最近邻</w:t>
      </w:r>
      <w:r>
        <w:br/>
      </w:r>
      <w:r>
        <w:rPr>
          <w:rStyle w:val="VerbatimChar"/>
        </w:rPr>
        <w:t>float sum = 0;</w:t>
      </w:r>
      <w:r>
        <w:br/>
      </w:r>
      <w:r>
        <w:rPr>
          <w:rStyle w:val="VerbatimChar"/>
        </w:rPr>
        <w:t>for (int i = 0; i &lt; k; i++) sum += distances[i];</w:t>
      </w:r>
      <w:r>
        <w:br/>
      </w:r>
      <w:r>
        <w:rPr>
          <w:rStyle w:val="VerbatimChar"/>
        </w:rPr>
        <w:t xml:space="preserve">return sum / k;  // </w:t>
      </w:r>
      <w:r>
        <w:rPr>
          <w:rStyle w:val="VerbatimChar"/>
          <w:rFonts w:hint="eastAsia"/>
        </w:rPr>
        <w:t>平均最近邻距离</w:t>
      </w:r>
      <w:r>
        <w:rPr>
          <w:rStyle w:val="VerbatimChar"/>
        </w:rPr>
        <w:t xml:space="preserve"> = </w:t>
      </w:r>
      <w:r>
        <w:rPr>
          <w:rStyle w:val="VerbatimChar"/>
          <w:rFonts w:hint="eastAsia"/>
        </w:rPr>
        <w:t>新奇度</w:t>
      </w:r>
    </w:p>
    <w:p w14:paraId="774ACA71" w14:textId="77777777" w:rsidR="001810FA" w:rsidRDefault="00000000">
      <w:pPr>
        <w:pStyle w:val="FirstParagraph"/>
      </w:pPr>
      <w:r>
        <w:rPr>
          <w:rFonts w:hint="eastAsia"/>
          <w:b/>
          <w:bCs/>
        </w:rPr>
        <w:t>（</w:t>
      </w:r>
      <w:r>
        <w:rPr>
          <w:rFonts w:hint="eastAsia"/>
          <w:b/>
          <w:bCs/>
        </w:rPr>
        <w:t>3</w:t>
      </w:r>
      <w:r>
        <w:rPr>
          <w:rFonts w:hint="eastAsia"/>
          <w:b/>
          <w:bCs/>
        </w:rPr>
        <w:t>）档案管理与选择机制：</w:t>
      </w:r>
    </w:p>
    <w:p w14:paraId="0B454305" w14:textId="77777777" w:rsidR="001810FA" w:rsidRDefault="00000000">
      <w:pPr>
        <w:pStyle w:val="a0"/>
      </w:pPr>
      <w:r>
        <w:rPr>
          <w:rFonts w:hint="eastAsia"/>
        </w:rPr>
        <w:t>addIfNovel()</w:t>
      </w:r>
      <w:r>
        <w:rPr>
          <w:rFonts w:hint="eastAsia"/>
        </w:rPr>
        <w:t>方法将新奇度超过阈值（</w:t>
      </w:r>
      <w:r>
        <w:rPr>
          <w:rFonts w:hint="eastAsia"/>
        </w:rPr>
        <w:t>NOVELTY_ADD_THRESHOLD=0.15</w:t>
      </w:r>
      <w:r>
        <w:rPr>
          <w:rFonts w:hint="eastAsia"/>
        </w:rPr>
        <w:t>）且档案未满的个体加入档案（最多</w:t>
      </w:r>
      <w:r>
        <w:rPr>
          <w:rFonts w:hint="eastAsia"/>
        </w:rPr>
        <w:t>200</w:t>
      </w:r>
      <w:r>
        <w:rPr>
          <w:rFonts w:hint="eastAsia"/>
        </w:rPr>
        <w:t>条）。进化引擎中，种群按新奇度分数降序排序，保留前</w:t>
      </w:r>
      <w:r>
        <w:rPr>
          <w:rFonts w:hint="eastAsia"/>
        </w:rPr>
        <w:t>25%</w:t>
      </w:r>
      <w:r>
        <w:rPr>
          <w:rFonts w:hint="eastAsia"/>
        </w:rPr>
        <w:t>（精英保留），然后通过锦标赛选择（</w:t>
      </w:r>
      <w:r>
        <w:rPr>
          <w:rFonts w:hint="eastAsia"/>
        </w:rPr>
        <w:t>tournamentSelectByNovelty</w:t>
      </w:r>
      <w:r>
        <w:rPr>
          <w:rFonts w:hint="eastAsia"/>
        </w:rPr>
        <w:t>，规模为</w:t>
      </w:r>
      <w:r>
        <w:rPr>
          <w:rFonts w:hint="eastAsia"/>
        </w:rPr>
        <w:t>3</w:t>
      </w:r>
      <w:r>
        <w:rPr>
          <w:rFonts w:hint="eastAsia"/>
        </w:rPr>
        <w:t>）选择父本进行交叉和变异。这完全替代了传统</w:t>
      </w:r>
      <w:r>
        <w:rPr>
          <w:rFonts w:hint="eastAsia"/>
        </w:rPr>
        <w:t>GA</w:t>
      </w:r>
      <w:r>
        <w:rPr>
          <w:rFonts w:hint="eastAsia"/>
        </w:rPr>
        <w:t>中基于适应度值的排序与选择。</w:t>
      </w:r>
    </w:p>
    <w:p w14:paraId="7B28D4EE" w14:textId="77777777" w:rsidR="001810FA" w:rsidRDefault="00000000">
      <w:pPr>
        <w:pStyle w:val="3"/>
      </w:pPr>
      <w:bookmarkStart w:id="11" w:name="物理结构承担计算"/>
      <w:bookmarkEnd w:id="10"/>
      <w:r>
        <w:t xml:space="preserve">3.2 </w:t>
      </w:r>
      <w:r>
        <w:rPr>
          <w:rFonts w:hint="eastAsia"/>
        </w:rPr>
        <w:t>物理结构承担计算</w:t>
      </w:r>
    </w:p>
    <w:p w14:paraId="687D9E8D" w14:textId="77777777" w:rsidR="001810FA" w:rsidRDefault="00000000">
      <w:pPr>
        <w:pStyle w:val="FirstParagraph"/>
      </w:pPr>
      <w:r>
        <w:rPr>
          <w:rFonts w:hint="eastAsia"/>
        </w:rPr>
        <w:t>论文</w:t>
      </w:r>
      <w:r>
        <w:rPr>
          <w:rFonts w:hint="eastAsia"/>
        </w:rPr>
        <w:t>v8.0</w:t>
      </w:r>
      <w:r>
        <w:rPr>
          <w:rFonts w:hint="eastAsia"/>
        </w:rPr>
        <w:t>版本日志提出”物理结构承担计算”的设计维度，包含三个子机制：物理终止条件、噪声连续调制、脉冲式控制。</w:t>
      </w:r>
    </w:p>
    <w:p w14:paraId="36387D3C" w14:textId="77777777" w:rsidR="001810FA" w:rsidRDefault="00000000">
      <w:pPr>
        <w:pStyle w:val="a0"/>
      </w:pPr>
      <w:r>
        <w:rPr>
          <w:rFonts w:hint="eastAsia"/>
          <w:b/>
          <w:bCs/>
        </w:rPr>
        <w:t>（</w:t>
      </w:r>
      <w:r>
        <w:rPr>
          <w:rFonts w:hint="eastAsia"/>
          <w:b/>
          <w:bCs/>
        </w:rPr>
        <w:t>1</w:t>
      </w:r>
      <w:r>
        <w:rPr>
          <w:rFonts w:hint="eastAsia"/>
          <w:b/>
          <w:bCs/>
        </w:rPr>
        <w:t>）物理终止条件：</w:t>
      </w:r>
    </w:p>
    <w:p w14:paraId="302943DC" w14:textId="77777777" w:rsidR="001810FA" w:rsidRDefault="00000000">
      <w:pPr>
        <w:pStyle w:val="a0"/>
      </w:pPr>
      <w:r>
        <w:rPr>
          <w:rFonts w:hint="eastAsia"/>
        </w:rPr>
        <w:t>论文强调”以物理碰撞终止与噪声连续调制替代代码级计时”。代码中，动作的终止不是由固定计时器决定，而是由编码器检测物理运动状态决定：</w:t>
      </w:r>
    </w:p>
    <w:p w14:paraId="3A1D1954" w14:textId="77777777" w:rsidR="001810FA" w:rsidRDefault="00000000">
      <w:pPr>
        <w:pStyle w:val="SourceCode"/>
      </w:pPr>
      <w:r>
        <w:rPr>
          <w:rStyle w:val="VerbatimChar"/>
        </w:rPr>
        <w:t>void updatePhysicsAction() {</w:t>
      </w:r>
      <w:r>
        <w:br/>
      </w:r>
      <w:r>
        <w:rPr>
          <w:rStyle w:val="VerbatimChar"/>
        </w:rPr>
        <w:t xml:space="preserve">    updateEncoders();  // </w:t>
      </w:r>
      <w:r>
        <w:rPr>
          <w:rStyle w:val="VerbatimChar"/>
          <w:rFonts w:hint="eastAsia"/>
        </w:rPr>
        <w:t>读取编码器</w:t>
      </w:r>
      <w:r>
        <w:br/>
      </w:r>
      <w:r>
        <w:rPr>
          <w:rStyle w:val="VerbatimChar"/>
        </w:rPr>
        <w:t xml:space="preserve">    int32_t currentTicks = distanceTicks;</w:t>
      </w:r>
      <w:r>
        <w:br/>
      </w:r>
      <w:r>
        <w:rPr>
          <w:rStyle w:val="VerbatimChar"/>
        </w:rPr>
        <w:t xml:space="preserve">    int deltaTicks = abs((int)(currentTicks - actionLastTicks));</w:t>
      </w:r>
      <w:r>
        <w:br/>
      </w:r>
      <w:r>
        <w:rPr>
          <w:rStyle w:val="VerbatimChar"/>
        </w:rPr>
        <w:t xml:space="preserve">    if (deltaTicks == 0) actionStallFrames++;  // </w:t>
      </w:r>
      <w:r>
        <w:rPr>
          <w:rStyle w:val="VerbatimChar"/>
          <w:rFonts w:hint="eastAsia"/>
        </w:rPr>
        <w:t>编码器停滞计数</w:t>
      </w:r>
      <w:r>
        <w:br/>
      </w:r>
      <w:r>
        <w:rPr>
          <w:rStyle w:val="VerbatimChar"/>
        </w:rPr>
        <w:t xml:space="preserve">    else actionStallFrames = max(0, actionStallFrames - 1);</w:t>
      </w:r>
      <w:r>
        <w:br/>
      </w:r>
      <w:r>
        <w:rPr>
          <w:rStyle w:val="VerbatimChar"/>
        </w:rPr>
        <w:t xml:space="preserve">    if (actionStallFrames &gt; PHYSICS_STALL_FRAMES || elapsed &gt; PHYSICS_MAX_ACTION_MS)</w:t>
      </w:r>
      <w:r>
        <w:br/>
      </w:r>
      <w:r>
        <w:rPr>
          <w:rStyle w:val="VerbatimChar"/>
        </w:rPr>
        <w:t xml:space="preserve">        stopMotors();  // </w:t>
      </w:r>
      <w:r>
        <w:rPr>
          <w:rStyle w:val="VerbatimChar"/>
          <w:rFonts w:hint="eastAsia"/>
        </w:rPr>
        <w:t>物理停滞</w:t>
      </w:r>
      <w:r>
        <w:rPr>
          <w:rStyle w:val="VerbatimChar"/>
        </w:rPr>
        <w:t xml:space="preserve"> → </w:t>
      </w:r>
      <w:r>
        <w:rPr>
          <w:rStyle w:val="VerbatimChar"/>
          <w:rFonts w:hint="eastAsia"/>
        </w:rPr>
        <w:t>终止动作</w:t>
      </w:r>
      <w:r>
        <w:br/>
      </w:r>
      <w:r>
        <w:rPr>
          <w:rStyle w:val="VerbatimChar"/>
        </w:rPr>
        <w:t>}</w:t>
      </w:r>
    </w:p>
    <w:p w14:paraId="09616D28" w14:textId="77777777" w:rsidR="001810FA" w:rsidRDefault="00000000">
      <w:pPr>
        <w:pStyle w:val="FirstParagraph"/>
      </w:pPr>
      <w:r>
        <w:rPr>
          <w:rFonts w:hint="eastAsia"/>
        </w:rPr>
        <w:lastRenderedPageBreak/>
        <w:t>当编码器检测到轮子停滞（</w:t>
      </w:r>
      <w:r>
        <w:rPr>
          <w:rFonts w:hint="eastAsia"/>
        </w:rPr>
        <w:t>deltaTicks=0</w:t>
      </w:r>
      <w:r>
        <w:rPr>
          <w:rFonts w:hint="eastAsia"/>
        </w:rPr>
        <w:t>持续</w:t>
      </w:r>
      <w:r>
        <w:rPr>
          <w:rFonts w:hint="eastAsia"/>
        </w:rPr>
        <w:t>10</w:t>
      </w:r>
      <w:r>
        <w:rPr>
          <w:rFonts w:hint="eastAsia"/>
        </w:rPr>
        <w:t>帧）或动作超过最大时长</w:t>
      </w:r>
      <w:r>
        <w:rPr>
          <w:rFonts w:hint="eastAsia"/>
        </w:rPr>
        <w:t>3</w:t>
      </w:r>
      <w:r>
        <w:rPr>
          <w:rFonts w:hint="eastAsia"/>
        </w:rPr>
        <w:t>秒时，动作自动终止。终止条件由物理系统的实际运动状态驱动，而非代码中硬编码的固定时间。</w:t>
      </w:r>
    </w:p>
    <w:p w14:paraId="79A54F80" w14:textId="77777777" w:rsidR="001810FA" w:rsidRDefault="00000000">
      <w:pPr>
        <w:pStyle w:val="a0"/>
      </w:pPr>
      <w:r>
        <w:rPr>
          <w:rFonts w:hint="eastAsia"/>
          <w:b/>
          <w:bCs/>
        </w:rPr>
        <w:t>（</w:t>
      </w:r>
      <w:r>
        <w:rPr>
          <w:rFonts w:hint="eastAsia"/>
          <w:b/>
          <w:bCs/>
        </w:rPr>
        <w:t>2</w:t>
      </w:r>
      <w:r>
        <w:rPr>
          <w:rFonts w:hint="eastAsia"/>
          <w:b/>
          <w:bCs/>
        </w:rPr>
        <w:t>）噪声连续调制：</w:t>
      </w:r>
    </w:p>
    <w:p w14:paraId="55E7D5A3" w14:textId="77777777" w:rsidR="001810FA" w:rsidRDefault="00000000">
      <w:pPr>
        <w:pStyle w:val="a0"/>
      </w:pPr>
      <w:r>
        <w:rPr>
          <w:rFonts w:hint="eastAsia"/>
        </w:rPr>
        <w:t>论文</w:t>
      </w:r>
      <w:r>
        <w:rPr>
          <w:rFonts w:hint="eastAsia"/>
        </w:rPr>
        <w:t>v8.0</w:t>
      </w:r>
      <w:r>
        <w:rPr>
          <w:rFonts w:hint="eastAsia"/>
        </w:rPr>
        <w:t>版本日志指出”</w:t>
      </w:r>
      <w:r>
        <w:rPr>
          <w:rFonts w:hint="eastAsia"/>
        </w:rPr>
        <w:t>GPIO35</w:t>
      </w:r>
      <w:r>
        <w:rPr>
          <w:rFonts w:hint="eastAsia"/>
        </w:rPr>
        <w:t>每帧读取，调制所有行为参数（</w:t>
      </w:r>
      <w:r>
        <w:rPr>
          <w:rFonts w:hint="eastAsia"/>
        </w:rPr>
        <w:t>0.7</w:t>
      </w:r>
      <w:r>
        <w:rPr>
          <w:rFonts w:hint="eastAsia"/>
          <w:vertAlign w:val="subscript"/>
        </w:rPr>
        <w:t>1.3</w:t>
      </w:r>
      <w:r>
        <w:rPr>
          <w:rFonts w:hint="eastAsia"/>
          <w:vertAlign w:val="subscript"/>
        </w:rPr>
        <w:t>倍）“。代码中，</w:t>
      </w:r>
      <w:r>
        <w:rPr>
          <w:rFonts w:hint="eastAsia"/>
          <w:vertAlign w:val="subscript"/>
        </w:rPr>
        <w:t>MotorController::update()</w:t>
      </w:r>
      <w:r>
        <w:rPr>
          <w:rFonts w:hint="eastAsia"/>
          <w:vertAlign w:val="subscript"/>
        </w:rPr>
        <w:t>方法每帧读取</w:t>
      </w:r>
      <w:r>
        <w:rPr>
          <w:rFonts w:hint="eastAsia"/>
          <w:vertAlign w:val="subscript"/>
        </w:rPr>
        <w:t>GPIO35</w:t>
      </w:r>
      <w:r>
        <w:rPr>
          <w:rFonts w:hint="eastAsia"/>
          <w:vertAlign w:val="subscript"/>
        </w:rPr>
        <w:t>的热噪声，并将其映射为</w:t>
      </w:r>
      <w:r>
        <w:rPr>
          <w:rFonts w:hint="eastAsia"/>
          <w:vertAlign w:val="subscript"/>
        </w:rPr>
        <w:t>0.7</w:t>
      </w:r>
      <w:r>
        <w:rPr>
          <w:rFonts w:hint="eastAsia"/>
        </w:rPr>
        <w:t>1.3</w:t>
      </w:r>
      <w:r>
        <w:rPr>
          <w:rFonts w:hint="eastAsia"/>
        </w:rPr>
        <w:t>的调制系数：</w:t>
      </w:r>
    </w:p>
    <w:p w14:paraId="39FBBD09" w14:textId="77777777" w:rsidR="001810FA" w:rsidRDefault="00000000">
      <w:pPr>
        <w:pStyle w:val="SourceCode"/>
      </w:pPr>
      <w:r>
        <w:rPr>
          <w:rStyle w:val="VerbatimChar"/>
        </w:rPr>
        <w:t>float noise = (float)(SensorCalibration::readNoise() % 1000) / 1000.0f;</w:t>
      </w:r>
      <w:r>
        <w:br/>
      </w:r>
      <w:r>
        <w:rPr>
          <w:rStyle w:val="VerbatimChar"/>
        </w:rPr>
        <w:t xml:space="preserve">float noiseMod = 0.7f + noise * 0.6f;  // </w:t>
      </w:r>
      <w:r>
        <w:rPr>
          <w:rStyle w:val="VerbatimChar"/>
          <w:rFonts w:hint="eastAsia"/>
        </w:rPr>
        <w:t>范围</w:t>
      </w:r>
      <w:r>
        <w:rPr>
          <w:rStyle w:val="VerbatimChar"/>
          <w:rFonts w:hint="eastAsia"/>
        </w:rPr>
        <w:t>:</w:t>
      </w:r>
      <w:r>
        <w:rPr>
          <w:rStyle w:val="VerbatimChar"/>
        </w:rPr>
        <w:t xml:space="preserve"> 0.7 ~ 1.3</w:t>
      </w:r>
      <w:r>
        <w:br/>
      </w:r>
      <w:r>
        <w:rPr>
          <w:rStyle w:val="VerbatimChar"/>
        </w:rPr>
        <w:t>int modMotorL = constrain((int)(r.motorL * noiseMod), -255, 255);</w:t>
      </w:r>
      <w:r>
        <w:br/>
      </w:r>
      <w:r>
        <w:rPr>
          <w:rStyle w:val="VerbatimChar"/>
        </w:rPr>
        <w:t>int modMotorR = constrain((int)(r.motorR * noiseMod), -255, 255);</w:t>
      </w:r>
    </w:p>
    <w:p w14:paraId="098FCE8D" w14:textId="77777777" w:rsidR="001810FA" w:rsidRDefault="00000000">
      <w:pPr>
        <w:pStyle w:val="FirstParagraph"/>
      </w:pPr>
      <w:r>
        <w:rPr>
          <w:rFonts w:hint="eastAsia"/>
        </w:rPr>
        <w:t>这一机制将硬件热噪声（物理世界的随机性）连续地注入到行为参数中，使同一基因型在不同时刻产生略有差异的行为输出。这正是论文所说的”硬件噪声与差动驱动的机械耦合成为行为变异的天然来源”的代码实现。</w:t>
      </w:r>
    </w:p>
    <w:p w14:paraId="6CF3A740" w14:textId="77777777" w:rsidR="001810FA" w:rsidRDefault="00000000">
      <w:pPr>
        <w:pStyle w:val="a0"/>
      </w:pPr>
      <w:r>
        <w:rPr>
          <w:rFonts w:hint="eastAsia"/>
          <w:b/>
          <w:bCs/>
        </w:rPr>
        <w:t>（</w:t>
      </w:r>
      <w:r>
        <w:rPr>
          <w:rFonts w:hint="eastAsia"/>
          <w:b/>
          <w:bCs/>
        </w:rPr>
        <w:t>3</w:t>
      </w:r>
      <w:r>
        <w:rPr>
          <w:rFonts w:hint="eastAsia"/>
          <w:b/>
          <w:bCs/>
        </w:rPr>
        <w:t>）脉冲式控制：</w:t>
      </w:r>
    </w:p>
    <w:p w14:paraId="5A642CA6" w14:textId="77777777" w:rsidR="001810FA" w:rsidRDefault="00000000">
      <w:pPr>
        <w:pStyle w:val="a0"/>
      </w:pPr>
      <w:r>
        <w:rPr>
          <w:rFonts w:hint="eastAsia"/>
        </w:rPr>
        <w:t>论文</w:t>
      </w:r>
      <w:r>
        <w:rPr>
          <w:rFonts w:hint="eastAsia"/>
        </w:rPr>
        <w:t>v8.0</w:t>
      </w:r>
      <w:r>
        <w:rPr>
          <w:rFonts w:hint="eastAsia"/>
        </w:rPr>
        <w:t>版本日志提到”删除逐帧平滑，速度变化由物理系统决定”。代码中，电机</w:t>
      </w:r>
      <w:r>
        <w:rPr>
          <w:rFonts w:hint="eastAsia"/>
        </w:rPr>
        <w:t>PWM</w:t>
      </w:r>
      <w:r>
        <w:rPr>
          <w:rFonts w:hint="eastAsia"/>
        </w:rPr>
        <w:t>值由行为规则的</w:t>
      </w:r>
      <w:r>
        <w:rPr>
          <w:rFonts w:hint="eastAsia"/>
        </w:rPr>
        <w:t>durationMs</w:t>
      </w:r>
      <w:r>
        <w:rPr>
          <w:rFonts w:hint="eastAsia"/>
        </w:rPr>
        <w:t>字段控制持续时间，动作在持续时间内以恒定</w:t>
      </w:r>
      <w:r>
        <w:rPr>
          <w:rFonts w:hint="eastAsia"/>
        </w:rPr>
        <w:t>PWM</w:t>
      </w:r>
      <w:r>
        <w:rPr>
          <w:rFonts w:hint="eastAsia"/>
        </w:rPr>
        <w:t>输出，结束后立即停止。速度变化是脉冲式的（突增突降），而非逐帧平滑过渡，符合”物理系统决定运动平滑”的设计理念。</w:t>
      </w:r>
    </w:p>
    <w:p w14:paraId="5011B372" w14:textId="77777777" w:rsidR="001810FA" w:rsidRDefault="00000000">
      <w:pPr>
        <w:pStyle w:val="3"/>
      </w:pPr>
      <w:bookmarkStart w:id="12" w:name="可变长度行为表基因"/>
      <w:bookmarkEnd w:id="11"/>
      <w:r>
        <w:t xml:space="preserve">3.3 </w:t>
      </w:r>
      <w:r>
        <w:rPr>
          <w:rFonts w:hint="eastAsia"/>
        </w:rPr>
        <w:t>可变长度行为表基因</w:t>
      </w:r>
    </w:p>
    <w:p w14:paraId="521DFFC5" w14:textId="77777777" w:rsidR="001810FA" w:rsidRDefault="00000000">
      <w:pPr>
        <w:pStyle w:val="FirstParagraph"/>
      </w:pPr>
      <w:r>
        <w:rPr>
          <w:rFonts w:hint="eastAsia"/>
        </w:rPr>
        <w:t>论文</w:t>
      </w:r>
      <w:r>
        <w:rPr>
          <w:rFonts w:hint="eastAsia"/>
        </w:rPr>
        <w:t>v8.0</w:t>
      </w:r>
      <w:r>
        <w:rPr>
          <w:rFonts w:hint="eastAsia"/>
        </w:rPr>
        <w:t>版本日志提出”以可变长度行为表基因替代固定参数编码”。代码中，</w:t>
      </w:r>
      <w:r>
        <w:rPr>
          <w:rFonts w:hint="eastAsia"/>
        </w:rPr>
        <w:t>BehaviorRule</w:t>
      </w:r>
      <w:r>
        <w:rPr>
          <w:rFonts w:hint="eastAsia"/>
        </w:rPr>
        <w:t>结构体定义了一条</w:t>
      </w:r>
      <w:r>
        <w:rPr>
          <w:rFonts w:hint="eastAsia"/>
        </w:rPr>
        <w:t>IF-THEN</w:t>
      </w:r>
      <w:r>
        <w:rPr>
          <w:rFonts w:hint="eastAsia"/>
        </w:rPr>
        <w:t>规则，包含</w:t>
      </w:r>
      <w:r>
        <w:rPr>
          <w:rFonts w:hint="eastAsia"/>
        </w:rPr>
        <w:t>8</w:t>
      </w:r>
      <w:r>
        <w:rPr>
          <w:rFonts w:hint="eastAsia"/>
        </w:rPr>
        <w:t>种条件类型（后扩展为</w:t>
      </w:r>
      <w:r>
        <w:rPr>
          <w:rFonts w:hint="eastAsia"/>
        </w:rPr>
        <w:t>10</w:t>
      </w:r>
      <w:r>
        <w:rPr>
          <w:rFonts w:hint="eastAsia"/>
        </w:rPr>
        <w:t>种）和动作参数：</w:t>
      </w:r>
    </w:p>
    <w:p w14:paraId="63E9FCDC" w14:textId="77777777" w:rsidR="001810FA" w:rsidRDefault="00000000">
      <w:pPr>
        <w:pStyle w:val="SourceCode"/>
      </w:pPr>
      <w:r>
        <w:rPr>
          <w:rStyle w:val="VerbatimChar"/>
        </w:rPr>
        <w:t>struct BehaviorRule {</w:t>
      </w:r>
      <w:r>
        <w:br/>
      </w:r>
      <w:r>
        <w:rPr>
          <w:rStyle w:val="VerbatimChar"/>
        </w:rPr>
        <w:t xml:space="preserve">    uint8_t  condType;      // </w:t>
      </w:r>
      <w:r>
        <w:rPr>
          <w:rStyle w:val="VerbatimChar"/>
          <w:rFonts w:hint="eastAsia"/>
        </w:rPr>
        <w:t>条件类型</w:t>
      </w:r>
      <w:r>
        <w:rPr>
          <w:rStyle w:val="VerbatimChar"/>
        </w:rPr>
        <w:t xml:space="preserve"> (0-9, </w:t>
      </w:r>
      <w:r>
        <w:rPr>
          <w:rStyle w:val="VerbatimChar"/>
          <w:rFonts w:hint="eastAsia"/>
        </w:rPr>
        <w:t>10</w:t>
      </w:r>
      <w:r>
        <w:rPr>
          <w:rStyle w:val="VerbatimChar"/>
          <w:rFonts w:hint="eastAsia"/>
        </w:rPr>
        <w:t>种</w:t>
      </w:r>
      <w:r>
        <w:rPr>
          <w:rStyle w:val="VerbatimChar"/>
          <w:rFonts w:hint="eastAsia"/>
        </w:rPr>
        <w:t>)</w:t>
      </w:r>
      <w:r>
        <w:br/>
      </w:r>
      <w:r>
        <w:rPr>
          <w:rStyle w:val="VerbatimChar"/>
        </w:rPr>
        <w:t xml:space="preserve">    int16_t  condValue;     // </w:t>
      </w:r>
      <w:r>
        <w:rPr>
          <w:rStyle w:val="VerbatimChar"/>
          <w:rFonts w:hint="eastAsia"/>
        </w:rPr>
        <w:t>阈值</w:t>
      </w:r>
      <w:r>
        <w:br/>
      </w:r>
      <w:r>
        <w:rPr>
          <w:rStyle w:val="VerbatimChar"/>
        </w:rPr>
        <w:t xml:space="preserve">    uint8_t  condOp;        // </w:t>
      </w:r>
      <w:r>
        <w:rPr>
          <w:rStyle w:val="VerbatimChar"/>
          <w:rFonts w:hint="eastAsia"/>
        </w:rPr>
        <w:t>比较操作</w:t>
      </w:r>
      <w:r>
        <w:rPr>
          <w:rStyle w:val="VerbatimChar"/>
        </w:rPr>
        <w:t xml:space="preserve"> (&gt; / &lt; / =)</w:t>
      </w:r>
      <w:r>
        <w:br/>
      </w:r>
      <w:r>
        <w:rPr>
          <w:rStyle w:val="VerbatimChar"/>
        </w:rPr>
        <w:t xml:space="preserve">    int16_t  motorL;        // </w:t>
      </w:r>
      <w:r>
        <w:rPr>
          <w:rStyle w:val="VerbatimChar"/>
          <w:rFonts w:hint="eastAsia"/>
        </w:rPr>
        <w:t>左轮</w:t>
      </w:r>
      <w:r>
        <w:rPr>
          <w:rStyle w:val="VerbatimChar"/>
          <w:rFonts w:hint="eastAsia"/>
        </w:rPr>
        <w:t>PWM</w:t>
      </w:r>
      <w:r>
        <w:br/>
      </w:r>
      <w:r>
        <w:rPr>
          <w:rStyle w:val="VerbatimChar"/>
        </w:rPr>
        <w:t xml:space="preserve">    int16_t  motorR;        // </w:t>
      </w:r>
      <w:r>
        <w:rPr>
          <w:rStyle w:val="VerbatimChar"/>
          <w:rFonts w:hint="eastAsia"/>
        </w:rPr>
        <w:t>右轮</w:t>
      </w:r>
      <w:r>
        <w:rPr>
          <w:rStyle w:val="VerbatimChar"/>
          <w:rFonts w:hint="eastAsia"/>
        </w:rPr>
        <w:t>PWM</w:t>
      </w:r>
      <w:r>
        <w:br/>
      </w:r>
      <w:r>
        <w:rPr>
          <w:rStyle w:val="VerbatimChar"/>
        </w:rPr>
        <w:t xml:space="preserve">    uint16_t durationMs;    // </w:t>
      </w:r>
      <w:r>
        <w:rPr>
          <w:rStyle w:val="VerbatimChar"/>
          <w:rFonts w:hint="eastAsia"/>
        </w:rPr>
        <w:t>持续时间</w:t>
      </w:r>
      <w:r>
        <w:br/>
      </w:r>
      <w:r>
        <w:rPr>
          <w:rStyle w:val="VerbatimChar"/>
        </w:rPr>
        <w:t xml:space="preserve">    uint8_t  nextRule;      // </w:t>
      </w:r>
      <w:r>
        <w:rPr>
          <w:rStyle w:val="VerbatimChar"/>
          <w:rFonts w:hint="eastAsia"/>
        </w:rPr>
        <w:t>跳转下一条规则</w:t>
      </w:r>
      <w:r>
        <w:br/>
      </w:r>
      <w:r>
        <w:rPr>
          <w:rStyle w:val="VerbatimChar"/>
        </w:rPr>
        <w:t>};</w:t>
      </w:r>
    </w:p>
    <w:p w14:paraId="22966B06" w14:textId="77777777" w:rsidR="001810FA" w:rsidRDefault="00000000">
      <w:pPr>
        <w:pStyle w:val="FirstParagraph"/>
      </w:pPr>
      <w:r>
        <w:rPr>
          <w:rFonts w:hint="eastAsia"/>
        </w:rPr>
        <w:t>每个个体携带</w:t>
      </w:r>
      <w:r>
        <w:rPr>
          <w:rFonts w:hint="eastAsia"/>
        </w:rPr>
        <w:t>2~16</w:t>
      </w:r>
      <w:r>
        <w:rPr>
          <w:rFonts w:hint="eastAsia"/>
        </w:rPr>
        <w:t>条规则（</w:t>
      </w:r>
      <w:r>
        <w:rPr>
          <w:rFonts w:hint="eastAsia"/>
        </w:rPr>
        <w:t>MIN_RULES=2,</w:t>
      </w:r>
      <w:r>
        <w:t xml:space="preserve"> </w:t>
      </w:r>
      <w:r>
        <w:rPr>
          <w:rFonts w:hint="eastAsia"/>
        </w:rPr>
        <w:t>MAX_RULES=16</w:t>
      </w:r>
      <w:r>
        <w:rPr>
          <w:rFonts w:hint="eastAsia"/>
        </w:rPr>
        <w:t>），规则数量本身是可进化的。</w:t>
      </w:r>
      <w:r>
        <w:rPr>
          <w:rFonts w:hint="eastAsia"/>
        </w:rPr>
        <w:t>Gene</w:t>
      </w:r>
      <w:r>
        <w:rPr>
          <w:rFonts w:hint="eastAsia"/>
        </w:rPr>
        <w:t>结构体中的</w:t>
      </w:r>
      <w:r>
        <w:rPr>
          <w:rFonts w:hint="eastAsia"/>
        </w:rPr>
        <w:t>ruleCount</w:t>
      </w:r>
      <w:r>
        <w:rPr>
          <w:rFonts w:hint="eastAsia"/>
        </w:rPr>
        <w:t>字段动态记录当前规则数量。</w:t>
      </w:r>
    </w:p>
    <w:p w14:paraId="7F949C9E" w14:textId="77777777" w:rsidR="001810FA" w:rsidRDefault="00000000">
      <w:pPr>
        <w:pStyle w:val="a0"/>
      </w:pPr>
      <w:r>
        <w:rPr>
          <w:rFonts w:hint="eastAsia"/>
          <w:b/>
          <w:bCs/>
        </w:rPr>
        <w:t>（</w:t>
      </w:r>
      <w:r>
        <w:rPr>
          <w:rFonts w:hint="eastAsia"/>
          <w:b/>
          <w:bCs/>
        </w:rPr>
        <w:t>1</w:t>
      </w:r>
      <w:r>
        <w:rPr>
          <w:rFonts w:hint="eastAsia"/>
          <w:b/>
          <w:bCs/>
        </w:rPr>
        <w:t>）条件类型（</w:t>
      </w:r>
      <w:r>
        <w:rPr>
          <w:rFonts w:hint="eastAsia"/>
          <w:b/>
          <w:bCs/>
        </w:rPr>
        <w:t>10</w:t>
      </w:r>
      <w:r>
        <w:rPr>
          <w:rFonts w:hint="eastAsia"/>
          <w:b/>
          <w:bCs/>
        </w:rPr>
        <w:t>种）：</w:t>
      </w:r>
      <w:r>
        <w:t xml:space="preserve"> </w:t>
      </w:r>
      <w:r>
        <w:rPr>
          <w:rFonts w:hint="eastAsia"/>
        </w:rPr>
        <w:t>代码支持</w:t>
      </w:r>
      <w:r>
        <w:rPr>
          <w:rFonts w:hint="eastAsia"/>
        </w:rPr>
        <w:t>COND_SENSOR_LEFT</w:t>
      </w:r>
      <w:r>
        <w:rPr>
          <w:rFonts w:hint="eastAsia"/>
        </w:rPr>
        <w:t>、</w:t>
      </w:r>
      <w:r>
        <w:rPr>
          <w:rFonts w:hint="eastAsia"/>
        </w:rPr>
        <w:t>COND_SENSOR_RIGHT</w:t>
      </w:r>
      <w:r>
        <w:rPr>
          <w:rFonts w:hint="eastAsia"/>
        </w:rPr>
        <w:t>、</w:t>
      </w:r>
      <w:r>
        <w:rPr>
          <w:rFonts w:hint="eastAsia"/>
        </w:rPr>
        <w:t>COND_SENSOR_BOTH</w:t>
      </w:r>
      <w:r>
        <w:rPr>
          <w:rFonts w:hint="eastAsia"/>
        </w:rPr>
        <w:t>、</w:t>
      </w:r>
      <w:r>
        <w:rPr>
          <w:rFonts w:hint="eastAsia"/>
        </w:rPr>
        <w:t>COND_SENSOR_ANY</w:t>
      </w:r>
      <w:r>
        <w:rPr>
          <w:rFonts w:hint="eastAsia"/>
        </w:rPr>
        <w:t>、</w:t>
      </w:r>
      <w:r>
        <w:rPr>
          <w:rFonts w:hint="eastAsia"/>
        </w:rPr>
        <w:lastRenderedPageBreak/>
        <w:t>COND_DISTANCE</w:t>
      </w:r>
      <w:r>
        <w:rPr>
          <w:rFonts w:hint="eastAsia"/>
        </w:rPr>
        <w:t>、</w:t>
      </w:r>
      <w:r>
        <w:rPr>
          <w:rFonts w:hint="eastAsia"/>
        </w:rPr>
        <w:t>COND_TIME</w:t>
      </w:r>
      <w:r>
        <w:rPr>
          <w:rFonts w:hint="eastAsia"/>
        </w:rPr>
        <w:t>、</w:t>
      </w:r>
      <w:r>
        <w:rPr>
          <w:rFonts w:hint="eastAsia"/>
        </w:rPr>
        <w:t>COND_IDLE</w:t>
      </w:r>
      <w:r>
        <w:rPr>
          <w:rFonts w:hint="eastAsia"/>
        </w:rPr>
        <w:t>、</w:t>
      </w:r>
      <w:r>
        <w:rPr>
          <w:rFonts w:hint="eastAsia"/>
        </w:rPr>
        <w:t>COND_ALWAYS</w:t>
      </w:r>
      <w:r>
        <w:rPr>
          <w:rFonts w:hint="eastAsia"/>
        </w:rPr>
        <w:t>、</w:t>
      </w:r>
      <w:r>
        <w:rPr>
          <w:rFonts w:hint="eastAsia"/>
        </w:rPr>
        <w:t>COND_STUCK</w:t>
      </w:r>
      <w:r>
        <w:rPr>
          <w:rFonts w:hint="eastAsia"/>
        </w:rPr>
        <w:t>、</w:t>
      </w:r>
      <w:r>
        <w:rPr>
          <w:rFonts w:hint="eastAsia"/>
        </w:rPr>
        <w:t>COND_ESCAPE</w:t>
      </w:r>
      <w:r>
        <w:rPr>
          <w:rFonts w:hint="eastAsia"/>
        </w:rPr>
        <w:t>共</w:t>
      </w:r>
      <w:r>
        <w:rPr>
          <w:rFonts w:hint="eastAsia"/>
        </w:rPr>
        <w:t>10</w:t>
      </w:r>
      <w:r>
        <w:rPr>
          <w:rFonts w:hint="eastAsia"/>
        </w:rPr>
        <w:t>种条件类型，覆盖了传感器感知、距离判断、时间判断、状态检测等多种行为触发场景。</w:t>
      </w:r>
    </w:p>
    <w:p w14:paraId="034958A1" w14:textId="77777777" w:rsidR="001810FA" w:rsidRDefault="00000000">
      <w:pPr>
        <w:pStyle w:val="a0"/>
      </w:pPr>
      <w:r>
        <w:rPr>
          <w:rFonts w:hint="eastAsia"/>
          <w:b/>
          <w:bCs/>
        </w:rPr>
        <w:t>（</w:t>
      </w:r>
      <w:r>
        <w:rPr>
          <w:rFonts w:hint="eastAsia"/>
          <w:b/>
          <w:bCs/>
        </w:rPr>
        <w:t>2</w:t>
      </w:r>
      <w:r>
        <w:rPr>
          <w:rFonts w:hint="eastAsia"/>
          <w:b/>
          <w:bCs/>
        </w:rPr>
        <w:t>）交叉操作：</w:t>
      </w:r>
      <w:r>
        <w:t xml:space="preserve"> </w:t>
      </w:r>
      <w:r>
        <w:rPr>
          <w:rFonts w:hint="eastAsia"/>
        </w:rPr>
        <w:t>Gene::crossover()</w:t>
      </w:r>
      <w:r>
        <w:rPr>
          <w:rFonts w:hint="eastAsia"/>
        </w:rPr>
        <w:t>实现随机切割点交叉：从父本</w:t>
      </w:r>
      <w:r>
        <w:rPr>
          <w:rFonts w:hint="eastAsia"/>
        </w:rPr>
        <w:t>1</w:t>
      </w:r>
      <w:r>
        <w:rPr>
          <w:rFonts w:hint="eastAsia"/>
        </w:rPr>
        <w:t>取前</w:t>
      </w:r>
      <w:r>
        <w:rPr>
          <w:rFonts w:hint="eastAsia"/>
        </w:rPr>
        <w:t>k1</w:t>
      </w:r>
      <w:r>
        <w:rPr>
          <w:rFonts w:hint="eastAsia"/>
        </w:rPr>
        <w:t>条规则，从父本</w:t>
      </w:r>
      <w:r>
        <w:rPr>
          <w:rFonts w:hint="eastAsia"/>
        </w:rPr>
        <w:t>2</w:t>
      </w:r>
      <w:r>
        <w:rPr>
          <w:rFonts w:hint="eastAsia"/>
        </w:rPr>
        <w:t>取后</w:t>
      </w:r>
      <w:r>
        <w:rPr>
          <w:rFonts w:hint="eastAsia"/>
        </w:rPr>
        <w:t>k2</w:t>
      </w:r>
      <w:r>
        <w:rPr>
          <w:rFonts w:hint="eastAsia"/>
        </w:rPr>
        <w:t>条规则拼接为子代，结果约束在</w:t>
      </w:r>
      <w:r>
        <w:rPr>
          <w:rFonts w:hint="eastAsia"/>
        </w:rPr>
        <w:t>MIN_RULES~MAX_RULES</w:t>
      </w:r>
      <w:r>
        <w:rPr>
          <w:rFonts w:hint="eastAsia"/>
        </w:rPr>
        <w:t>范围内。这支持可变长度基因组的自然重组。</w:t>
      </w:r>
    </w:p>
    <w:p w14:paraId="2FD9DC73" w14:textId="77777777" w:rsidR="001810FA" w:rsidRDefault="00000000">
      <w:pPr>
        <w:pStyle w:val="a0"/>
      </w:pPr>
      <w:r>
        <w:rPr>
          <w:rFonts w:hint="eastAsia"/>
          <w:b/>
          <w:bCs/>
        </w:rPr>
        <w:t>（</w:t>
      </w:r>
      <w:r>
        <w:rPr>
          <w:rFonts w:hint="eastAsia"/>
          <w:b/>
          <w:bCs/>
        </w:rPr>
        <w:t>3</w:t>
      </w:r>
      <w:r>
        <w:rPr>
          <w:rFonts w:hint="eastAsia"/>
          <w:b/>
          <w:bCs/>
        </w:rPr>
        <w:t>）变异操作（</w:t>
      </w:r>
      <w:r>
        <w:rPr>
          <w:rFonts w:hint="eastAsia"/>
          <w:b/>
          <w:bCs/>
        </w:rPr>
        <w:t>10</w:t>
      </w:r>
      <w:r>
        <w:rPr>
          <w:rFonts w:hint="eastAsia"/>
          <w:b/>
          <w:bCs/>
        </w:rPr>
        <w:t>种）：</w:t>
      </w:r>
      <w:r>
        <w:t xml:space="preserve"> </w:t>
      </w:r>
      <w:r>
        <w:rPr>
          <w:rFonts w:hint="eastAsia"/>
        </w:rPr>
        <w:t>Gene::mutate()</w:t>
      </w:r>
      <w:r>
        <w:rPr>
          <w:rFonts w:hint="eastAsia"/>
        </w:rPr>
        <w:t>实现了丰富的变异操作，包括：参数微调（</w:t>
      </w:r>
      <w:r>
        <w:rPr>
          <w:rFonts w:hint="eastAsia"/>
        </w:rPr>
        <w:t>condValue</w:t>
      </w:r>
      <w:r>
        <w:rPr>
          <w:rFonts w:hint="eastAsia"/>
        </w:rPr>
        <w:t>±</w:t>
      </w:r>
      <w:r>
        <w:rPr>
          <w:rFonts w:hint="eastAsia"/>
        </w:rPr>
        <w:t>200</w:t>
      </w:r>
      <w:r>
        <w:rPr>
          <w:rFonts w:hint="eastAsia"/>
        </w:rPr>
        <w:t>、</w:t>
      </w:r>
      <w:r>
        <w:rPr>
          <w:rFonts w:hint="eastAsia"/>
        </w:rPr>
        <w:t>motorL/R</w:t>
      </w:r>
      <w:r>
        <w:rPr>
          <w:rFonts w:hint="eastAsia"/>
        </w:rPr>
        <w:t>±</w:t>
      </w:r>
      <w:r>
        <w:rPr>
          <w:rFonts w:hint="eastAsia"/>
        </w:rPr>
        <w:t>50</w:t>
      </w:r>
      <w:r>
        <w:rPr>
          <w:rFonts w:hint="eastAsia"/>
        </w:rPr>
        <w:t>）、持续时间微调（±</w:t>
      </w:r>
      <w:r>
        <w:rPr>
          <w:rFonts w:hint="eastAsia"/>
        </w:rPr>
        <w:t>200ms</w:t>
      </w:r>
      <w:r>
        <w:rPr>
          <w:rFonts w:hint="eastAsia"/>
        </w:rPr>
        <w:t>）、条件类型随机变更（</w:t>
      </w:r>
      <w:r>
        <w:rPr>
          <w:rFonts w:hint="eastAsia"/>
        </w:rPr>
        <w:t>10</w:t>
      </w:r>
      <w:r>
        <w:rPr>
          <w:rFonts w:hint="eastAsia"/>
        </w:rPr>
        <w:t>种随机选择）、操作符变更、跳转目标变更、规则增删（</w:t>
      </w:r>
      <w:r>
        <w:rPr>
          <w:rFonts w:hint="eastAsia"/>
        </w:rPr>
        <w:t>ruleCount++/</w:t>
      </w:r>
      <w:r>
        <w:rPr>
          <w:rFonts w:hint="eastAsia"/>
        </w:rPr>
        <w:t>–）、规则交换顺序。这些操作共同保证了行为空间的充分探索。</w:t>
      </w:r>
    </w:p>
    <w:p w14:paraId="53EAF7F4" w14:textId="77777777" w:rsidR="001810FA" w:rsidRDefault="00000000">
      <w:pPr>
        <w:pStyle w:val="a0"/>
      </w:pPr>
      <w:r>
        <w:rPr>
          <w:rFonts w:hint="eastAsia"/>
          <w:b/>
          <w:bCs/>
        </w:rPr>
        <w:t>（</w:t>
      </w:r>
      <w:r>
        <w:rPr>
          <w:rFonts w:hint="eastAsia"/>
          <w:b/>
          <w:bCs/>
        </w:rPr>
        <w:t>4</w:t>
      </w:r>
      <w:r>
        <w:rPr>
          <w:rFonts w:hint="eastAsia"/>
          <w:b/>
          <w:bCs/>
        </w:rPr>
        <w:t>）规则执行引擎：</w:t>
      </w:r>
      <w:r>
        <w:t xml:space="preserve"> </w:t>
      </w:r>
      <w:r>
        <w:rPr>
          <w:rFonts w:hint="eastAsia"/>
        </w:rPr>
        <w:t>MotorController::update()</w:t>
      </w:r>
      <w:r>
        <w:rPr>
          <w:rFonts w:hint="eastAsia"/>
        </w:rPr>
        <w:t>方法实现了规则评估引擎：每帧遍历个体的所有规则，按顺序匹配条件。匹配到规则后执行对应动作（</w:t>
      </w:r>
      <w:r>
        <w:rPr>
          <w:rFonts w:hint="eastAsia"/>
        </w:rPr>
        <w:t>startPhysicsAction</w:t>
      </w:r>
      <w:r>
        <w:rPr>
          <w:rFonts w:hint="eastAsia"/>
        </w:rPr>
        <w:t>），动作持续</w:t>
      </w:r>
      <w:r>
        <w:rPr>
          <w:rFonts w:hint="eastAsia"/>
        </w:rPr>
        <w:t>durationMs</w:t>
      </w:r>
      <w:r>
        <w:rPr>
          <w:rFonts w:hint="eastAsia"/>
        </w:rPr>
        <w:t>后自动终止，然后根据</w:t>
      </w:r>
      <w:r>
        <w:rPr>
          <w:rFonts w:hint="eastAsia"/>
        </w:rPr>
        <w:t>nextRule</w:t>
      </w:r>
      <w:r>
        <w:rPr>
          <w:rFonts w:hint="eastAsia"/>
        </w:rPr>
        <w:t>字段跳转到下一条规则或结束当前规则链。这种”条件→动作→计时→跳转”的执行模式构成了行为表的完整语义。</w:t>
      </w:r>
    </w:p>
    <w:p w14:paraId="783723C1" w14:textId="77777777" w:rsidR="001810FA" w:rsidRDefault="00000000">
      <w:r>
        <w:pict w14:anchorId="61837311">
          <v:rect id="_x0000_i1028" style="width:0;height:1.5pt" o:hralign="center" o:hrstd="t" o:hr="t"/>
        </w:pict>
      </w:r>
    </w:p>
    <w:p w14:paraId="76639454" w14:textId="77777777" w:rsidR="001810FA" w:rsidRDefault="00000000">
      <w:pPr>
        <w:pStyle w:val="2"/>
      </w:pPr>
      <w:bookmarkStart w:id="13" w:name="四向死而生混沌机制的代码实现"/>
      <w:bookmarkEnd w:id="9"/>
      <w:bookmarkEnd w:id="12"/>
      <w:r>
        <w:rPr>
          <w:rFonts w:hint="eastAsia"/>
        </w:rPr>
        <w:t>四、“向死而生”混沌机制的代码实现</w:t>
      </w:r>
    </w:p>
    <w:p w14:paraId="653E4609" w14:textId="77777777" w:rsidR="001810FA" w:rsidRDefault="00000000">
      <w:pPr>
        <w:pStyle w:val="3"/>
      </w:pPr>
      <w:bookmarkStart w:id="14" w:name="卡死检测三模式"/>
      <w:r>
        <w:t xml:space="preserve">4.1 </w:t>
      </w:r>
      <w:r>
        <w:rPr>
          <w:rFonts w:hint="eastAsia"/>
        </w:rPr>
        <w:t>卡死检测（三模式）</w:t>
      </w:r>
    </w:p>
    <w:p w14:paraId="2111BA49" w14:textId="77777777" w:rsidR="001810FA" w:rsidRDefault="00000000">
      <w:pPr>
        <w:pStyle w:val="FirstParagraph"/>
      </w:pPr>
      <w:r>
        <w:rPr>
          <w:rFonts w:hint="eastAsia"/>
        </w:rPr>
        <w:t>论文</w:t>
      </w:r>
      <w:r>
        <w:rPr>
          <w:rFonts w:hint="eastAsia"/>
        </w:rPr>
        <w:t>v8.9-chaos-v4</w:t>
      </w:r>
      <w:r>
        <w:rPr>
          <w:rFonts w:hint="eastAsia"/>
        </w:rPr>
        <w:t>版本日志提出”双模式卡死检测”，代码中实现了三种检测模式，全部在</w:t>
      </w:r>
      <w:r>
        <w:rPr>
          <w:rFonts w:hint="eastAsia"/>
        </w:rPr>
        <w:t>MotorController::update()</w:t>
      </w:r>
      <w:r>
        <w:rPr>
          <w:rFonts w:hint="eastAsia"/>
        </w:rPr>
        <w:t>方法中实现：</w:t>
      </w:r>
    </w:p>
    <w:p w14:paraId="40245564" w14:textId="77777777" w:rsidR="001810FA" w:rsidRDefault="00000000">
      <w:pPr>
        <w:pStyle w:val="SourceCode"/>
      </w:pPr>
      <w:r>
        <w:rPr>
          <w:rStyle w:val="VerbatimChar"/>
        </w:rPr>
        <w:t xml:space="preserve">// </w:t>
      </w:r>
      <w:r>
        <w:rPr>
          <w:rStyle w:val="VerbatimChar"/>
          <w:rFonts w:hint="eastAsia"/>
        </w:rPr>
        <w:t>模式</w:t>
      </w:r>
      <w:r>
        <w:rPr>
          <w:rStyle w:val="VerbatimChar"/>
          <w:rFonts w:hint="eastAsia"/>
        </w:rPr>
        <w:t>1</w:t>
      </w:r>
      <w:r>
        <w:rPr>
          <w:rStyle w:val="VerbatimChar"/>
          <w:rFonts w:hint="eastAsia"/>
        </w:rPr>
        <w:t>：编码器差值卡死</w:t>
      </w:r>
      <w:r>
        <w:rPr>
          <w:rStyle w:val="VerbatimChar"/>
        </w:rPr>
        <w:t xml:space="preserve"> - diff &gt; 30 </w:t>
      </w:r>
      <w:r>
        <w:rPr>
          <w:rStyle w:val="VerbatimChar"/>
          <w:rFonts w:hint="eastAsia"/>
        </w:rPr>
        <w:t>且持续增大，两轮都在转，持续</w:t>
      </w:r>
      <w:r>
        <w:rPr>
          <w:rStyle w:val="VerbatimChar"/>
          <w:rFonts w:hint="eastAsia"/>
        </w:rPr>
        <w:t>1</w:t>
      </w:r>
      <w:r>
        <w:rPr>
          <w:rStyle w:val="VerbatimChar"/>
          <w:rFonts w:hint="eastAsia"/>
        </w:rPr>
        <w:t>秒</w:t>
      </w:r>
      <w:r>
        <w:br/>
      </w:r>
      <w:r>
        <w:rPr>
          <w:rStyle w:val="VerbatimChar"/>
        </w:rPr>
        <w:t>bool diffStuck = (diff &gt; ENCODER_DIFF_THRESHOLD &amp;&amp; diffIncreasing &amp;&amp;</w:t>
      </w:r>
      <w:r>
        <w:br/>
      </w:r>
      <w:r>
        <w:rPr>
          <w:rStyle w:val="VerbatimChar"/>
        </w:rPr>
        <w:t xml:space="preserve">                  leftSpinning &amp;&amp; rightSpinning &amp;&amp; !escapeActive);</w:t>
      </w:r>
      <w:r>
        <w:br/>
      </w:r>
      <w:r>
        <w:rPr>
          <w:rStyle w:val="VerbatimChar"/>
        </w:rPr>
        <w:t xml:space="preserve">// </w:t>
      </w:r>
      <w:r>
        <w:rPr>
          <w:rStyle w:val="VerbatimChar"/>
          <w:rFonts w:hint="eastAsia"/>
        </w:rPr>
        <w:t>模式</w:t>
      </w:r>
      <w:r>
        <w:rPr>
          <w:rStyle w:val="VerbatimChar"/>
          <w:rFonts w:hint="eastAsia"/>
        </w:rPr>
        <w:t>2</w:t>
      </w:r>
      <w:r>
        <w:rPr>
          <w:rStyle w:val="VerbatimChar"/>
          <w:rFonts w:hint="eastAsia"/>
        </w:rPr>
        <w:t>：单轮卡死</w:t>
      </w:r>
      <w:r>
        <w:rPr>
          <w:rStyle w:val="VerbatimChar"/>
        </w:rPr>
        <w:t xml:space="preserve"> - </w:t>
      </w:r>
      <w:r>
        <w:rPr>
          <w:rStyle w:val="VerbatimChar"/>
          <w:rFonts w:hint="eastAsia"/>
        </w:rPr>
        <w:t>一个轮子转</w:t>
      </w:r>
      <w:r>
        <w:rPr>
          <w:rStyle w:val="VerbatimChar"/>
          <w:rFonts w:hint="eastAsia"/>
        </w:rPr>
        <w:t>(&gt;20)</w:t>
      </w:r>
      <w:r>
        <w:rPr>
          <w:rStyle w:val="VerbatimChar"/>
          <w:rFonts w:hint="eastAsia"/>
        </w:rPr>
        <w:t>，另一个轮子停</w:t>
      </w:r>
      <w:r>
        <w:rPr>
          <w:rStyle w:val="VerbatimChar"/>
          <w:rFonts w:hint="eastAsia"/>
        </w:rPr>
        <w:t>(&lt;3)</w:t>
      </w:r>
      <w:r>
        <w:rPr>
          <w:rStyle w:val="VerbatimChar"/>
          <w:rFonts w:hint="eastAsia"/>
        </w:rPr>
        <w:t>，持续</w:t>
      </w:r>
      <w:r>
        <w:rPr>
          <w:rStyle w:val="VerbatimChar"/>
          <w:rFonts w:hint="eastAsia"/>
        </w:rPr>
        <w:t>1</w:t>
      </w:r>
      <w:r>
        <w:rPr>
          <w:rStyle w:val="VerbatimChar"/>
          <w:rFonts w:hint="eastAsia"/>
        </w:rPr>
        <w:t>秒</w:t>
      </w:r>
      <w:r>
        <w:br/>
      </w:r>
      <w:r>
        <w:rPr>
          <w:rStyle w:val="VerbatimChar"/>
        </w:rPr>
        <w:t>bool oneWheelStuck = ((leftSpinning &amp;&amp; rightStopped) ||</w:t>
      </w:r>
      <w:r>
        <w:br/>
      </w:r>
      <w:r>
        <w:rPr>
          <w:rStyle w:val="VerbatimChar"/>
        </w:rPr>
        <w:t xml:space="preserve">                      (rightSpinning &amp;&amp; leftStopped)) &amp;&amp; !escapeActive;</w:t>
      </w:r>
      <w:r>
        <w:br/>
      </w:r>
      <w:r>
        <w:rPr>
          <w:rStyle w:val="VerbatimChar"/>
        </w:rPr>
        <w:t xml:space="preserve">// </w:t>
      </w:r>
      <w:r>
        <w:rPr>
          <w:rStyle w:val="VerbatimChar"/>
          <w:rFonts w:hint="eastAsia"/>
        </w:rPr>
        <w:t>模式</w:t>
      </w:r>
      <w:r>
        <w:rPr>
          <w:rStyle w:val="VerbatimChar"/>
          <w:rFonts w:hint="eastAsia"/>
        </w:rPr>
        <w:t>3</w:t>
      </w:r>
      <w:r>
        <w:rPr>
          <w:rStyle w:val="VerbatimChar"/>
          <w:rFonts w:hint="eastAsia"/>
        </w:rPr>
        <w:t>：大差值兜底</w:t>
      </w:r>
      <w:r>
        <w:rPr>
          <w:rStyle w:val="VerbatimChar"/>
        </w:rPr>
        <w:t xml:space="preserve"> - diff &gt; </w:t>
      </w:r>
      <w:r>
        <w:rPr>
          <w:rStyle w:val="VerbatimChar"/>
          <w:rFonts w:hint="eastAsia"/>
        </w:rPr>
        <w:t>60</w:t>
      </w:r>
      <w:r>
        <w:rPr>
          <w:rStyle w:val="VerbatimChar"/>
          <w:rFonts w:hint="eastAsia"/>
        </w:rPr>
        <w:t>，任意轮子在转，持续</w:t>
      </w:r>
      <w:r>
        <w:rPr>
          <w:rStyle w:val="VerbatimChar"/>
          <w:rFonts w:hint="eastAsia"/>
        </w:rPr>
        <w:t>1</w:t>
      </w:r>
      <w:r>
        <w:rPr>
          <w:rStyle w:val="VerbatimChar"/>
          <w:rFonts w:hint="eastAsia"/>
        </w:rPr>
        <w:t>秒</w:t>
      </w:r>
      <w:r>
        <w:br/>
      </w:r>
      <w:r>
        <w:rPr>
          <w:rStyle w:val="VerbatimChar"/>
        </w:rPr>
        <w:t>bool largeDiffStuck = (diff &gt; ENCODER_DIFF_THRESHOLD * 2 &amp;&amp;</w:t>
      </w:r>
      <w:r>
        <w:br/>
      </w:r>
      <w:r>
        <w:rPr>
          <w:rStyle w:val="VerbatimChar"/>
        </w:rPr>
        <w:t xml:space="preserve">                       anySpinning &amp;&amp; !escapeActive);</w:t>
      </w:r>
      <w:r>
        <w:br/>
      </w:r>
      <w:r>
        <w:rPr>
          <w:rStyle w:val="VerbatimChar"/>
        </w:rPr>
        <w:t>bool isStuckCondition = diffStuck || oneWheelStuck || largeDiffStuck;</w:t>
      </w:r>
    </w:p>
    <w:p w14:paraId="4CECB31F" w14:textId="77777777" w:rsidR="001810FA" w:rsidRDefault="00000000">
      <w:pPr>
        <w:pStyle w:val="FirstParagraph"/>
      </w:pPr>
      <w:r>
        <w:rPr>
          <w:rFonts w:hint="eastAsia"/>
        </w:rPr>
        <w:t>三种模式分别检测不同类型的卡死场景：差值卡死（两轮都在转但编码器差值持续增大，可能打滑）、单轮卡死（一个轮子停转，可能卡在障碍物上）、大差值兜底（极端差值情况）。当卡死条件持续</w:t>
      </w:r>
      <w:r>
        <w:rPr>
          <w:rFonts w:hint="eastAsia"/>
        </w:rPr>
        <w:t>ENCODER_STUCK_DURATION</w:t>
      </w:r>
      <w:r>
        <w:rPr>
          <w:rFonts w:hint="eastAsia"/>
        </w:rPr>
        <w:t>（</w:t>
      </w:r>
      <w:r>
        <w:rPr>
          <w:rFonts w:hint="eastAsia"/>
        </w:rPr>
        <w:t>1000ms=1</w:t>
      </w:r>
      <w:r>
        <w:rPr>
          <w:rFonts w:hint="eastAsia"/>
        </w:rPr>
        <w:t>秒）后，设置</w:t>
      </w:r>
      <w:r>
        <w:rPr>
          <w:rFonts w:hint="eastAsia"/>
        </w:rPr>
        <w:t>stuckFlag=true</w:t>
      </w:r>
      <w:r>
        <w:rPr>
          <w:rFonts w:hint="eastAsia"/>
        </w:rPr>
        <w:t>。</w:t>
      </w:r>
    </w:p>
    <w:p w14:paraId="2FA08547" w14:textId="77777777" w:rsidR="001810FA" w:rsidRDefault="00000000">
      <w:pPr>
        <w:pStyle w:val="3"/>
      </w:pPr>
      <w:bookmarkStart w:id="15" w:name="混沌触发与物理噪声驱动"/>
      <w:bookmarkEnd w:id="14"/>
      <w:r>
        <w:lastRenderedPageBreak/>
        <w:t xml:space="preserve">4.2 </w:t>
      </w:r>
      <w:r>
        <w:rPr>
          <w:rFonts w:hint="eastAsia"/>
        </w:rPr>
        <w:t>混沌触发与物理噪声驱动</w:t>
      </w:r>
    </w:p>
    <w:p w14:paraId="3C25C68A" w14:textId="77777777" w:rsidR="001810FA" w:rsidRDefault="00000000">
      <w:pPr>
        <w:pStyle w:val="FirstParagraph"/>
      </w:pPr>
      <w:r>
        <w:rPr>
          <w:rFonts w:hint="eastAsia"/>
        </w:rPr>
        <w:t>论文</w:t>
      </w:r>
      <w:r>
        <w:rPr>
          <w:rFonts w:hint="eastAsia"/>
        </w:rPr>
        <w:t>v8.9-chaos-v5</w:t>
      </w:r>
      <w:r>
        <w:rPr>
          <w:rFonts w:hint="eastAsia"/>
        </w:rPr>
        <w:t>版本日志提出”向死而生”混沌机制的核心哲学：当基因驱动的脱困策略在</w:t>
      </w:r>
      <w:r>
        <w:rPr>
          <w:rFonts w:hint="eastAsia"/>
        </w:rPr>
        <w:t>CHAOS_TIMEOUT_MS</w:t>
      </w:r>
      <w:r>
        <w:rPr>
          <w:rFonts w:hint="eastAsia"/>
        </w:rPr>
        <w:t>（</w:t>
      </w:r>
      <w:r>
        <w:rPr>
          <w:rFonts w:hint="eastAsia"/>
        </w:rPr>
        <w:t>2</w:t>
      </w:r>
      <w:r>
        <w:rPr>
          <w:rFonts w:hint="eastAsia"/>
        </w:rPr>
        <w:t>秒）内未能解除卡死，系统判定”物理结构陷入了基因也无法破解的绝境”。此时代码彻底退场，</w:t>
      </w:r>
      <w:r>
        <w:rPr>
          <w:rFonts w:hint="eastAsia"/>
        </w:rPr>
        <w:t>GPIO35</w:t>
      </w:r>
      <w:r>
        <w:rPr>
          <w:rFonts w:hint="eastAsia"/>
        </w:rPr>
        <w:t>热噪声直接驱动电机，物理世界自主寻找脱困路径。</w:t>
      </w:r>
    </w:p>
    <w:p w14:paraId="103E7C7E" w14:textId="77777777" w:rsidR="001810FA" w:rsidRDefault="00000000">
      <w:pPr>
        <w:pStyle w:val="SourceCode"/>
      </w:pPr>
      <w:r>
        <w:rPr>
          <w:rStyle w:val="VerbatimChar"/>
        </w:rPr>
        <w:t>if (stuckFlag &amp;&amp; !chaosActive) {</w:t>
      </w:r>
      <w:r>
        <w:br/>
      </w:r>
      <w:r>
        <w:rPr>
          <w:rStyle w:val="VerbatimChar"/>
        </w:rPr>
        <w:t xml:space="preserve">    uint32_t stuckDuration = millis() - stuckStartTime;</w:t>
      </w:r>
      <w:r>
        <w:br/>
      </w:r>
      <w:r>
        <w:rPr>
          <w:rStyle w:val="VerbatimChar"/>
        </w:rPr>
        <w:t xml:space="preserve">    if (stuckDuration &gt;= CHAOS_TIMEOUT_MS) {  // </w:t>
      </w:r>
      <w:r>
        <w:rPr>
          <w:rStyle w:val="VerbatimChar"/>
          <w:rFonts w:hint="eastAsia"/>
        </w:rPr>
        <w:t>2</w:t>
      </w:r>
      <w:r>
        <w:rPr>
          <w:rStyle w:val="VerbatimChar"/>
          <w:rFonts w:hint="eastAsia"/>
        </w:rPr>
        <w:t>秒超时</w:t>
      </w:r>
      <w:r>
        <w:br/>
      </w:r>
      <w:r>
        <w:rPr>
          <w:rStyle w:val="VerbatimChar"/>
        </w:rPr>
        <w:t xml:space="preserve">        startChaos();  // </w:t>
      </w:r>
      <w:r>
        <w:rPr>
          <w:rStyle w:val="VerbatimChar"/>
          <w:rFonts w:hint="eastAsia"/>
        </w:rPr>
        <w:t>触发混沌</w:t>
      </w:r>
      <w:r>
        <w:br/>
      </w:r>
      <w:r>
        <w:rPr>
          <w:rStyle w:val="VerbatimChar"/>
        </w:rPr>
        <w:t xml:space="preserve">        return;</w:t>
      </w:r>
      <w:r>
        <w:br/>
      </w:r>
      <w:r>
        <w:rPr>
          <w:rStyle w:val="VerbatimChar"/>
        </w:rPr>
        <w:t xml:space="preserve">    }</w:t>
      </w:r>
      <w:r>
        <w:br/>
      </w:r>
      <w:r>
        <w:rPr>
          <w:rStyle w:val="VerbatimChar"/>
        </w:rPr>
        <w:t>}</w:t>
      </w:r>
    </w:p>
    <w:p w14:paraId="483AB7E1" w14:textId="77777777" w:rsidR="001810FA" w:rsidRDefault="00000000">
      <w:pPr>
        <w:pStyle w:val="FirstParagraph"/>
      </w:pPr>
      <w:r>
        <w:rPr>
          <w:rFonts w:hint="eastAsia"/>
        </w:rPr>
        <w:t>startChaos()</w:t>
      </w:r>
      <w:r>
        <w:rPr>
          <w:rFonts w:hint="eastAsia"/>
        </w:rPr>
        <w:t>方法设置</w:t>
      </w:r>
      <w:r>
        <w:rPr>
          <w:rFonts w:hint="eastAsia"/>
        </w:rPr>
        <w:t>chaosActive=true</w:t>
      </w:r>
      <w:r>
        <w:rPr>
          <w:rFonts w:hint="eastAsia"/>
        </w:rPr>
        <w:t>，记录混沌起始时间和距离快照。随后</w:t>
      </w:r>
      <w:r>
        <w:rPr>
          <w:rFonts w:hint="eastAsia"/>
        </w:rPr>
        <w:t>MotorController::updateChaos()</w:t>
      </w:r>
      <w:r>
        <w:rPr>
          <w:rFonts w:hint="eastAsia"/>
        </w:rPr>
        <w:t>方法每帧执行：读取</w:t>
      </w:r>
      <w:r>
        <w:rPr>
          <w:rFonts w:hint="eastAsia"/>
        </w:rPr>
        <w:t>GPIO35</w:t>
      </w:r>
      <w:r>
        <w:rPr>
          <w:rFonts w:hint="eastAsia"/>
        </w:rPr>
        <w:t>热噪声（</w:t>
      </w:r>
      <w:r>
        <w:rPr>
          <w:rFonts w:hint="eastAsia"/>
        </w:rPr>
        <w:t>analogRead(PIN_NOISE_SOURCE)</w:t>
      </w:r>
      <w:r>
        <w:rPr>
          <w:rFonts w:hint="eastAsia"/>
        </w:rPr>
        <w:t>），放大后映射到左右电机</w:t>
      </w:r>
      <w:r>
        <w:rPr>
          <w:rFonts w:hint="eastAsia"/>
        </w:rPr>
        <w:t>PWM</w:t>
      </w:r>
      <w:r>
        <w:rPr>
          <w:rFonts w:hint="eastAsia"/>
        </w:rPr>
        <w:t>：</w:t>
      </w:r>
    </w:p>
    <w:p w14:paraId="0FACFEDE" w14:textId="77777777" w:rsidR="001810FA" w:rsidRDefault="00000000">
      <w:pPr>
        <w:pStyle w:val="SourceCode"/>
      </w:pPr>
      <w:r>
        <w:rPr>
          <w:rStyle w:val="VerbatimChar"/>
        </w:rPr>
        <w:t>uint16_t noiseRaw = SensorCalibration::readNoise();</w:t>
      </w:r>
      <w:r>
        <w:br/>
      </w:r>
      <w:r>
        <w:rPr>
          <w:rStyle w:val="VerbatimChar"/>
        </w:rPr>
        <w:t>int noiseL = constrain((int)(noiseRaw / 4) * CHAOS_NOISE_AMPLIFIER / 64,</w:t>
      </w:r>
      <w:r>
        <w:br/>
      </w:r>
      <w:r>
        <w:rPr>
          <w:rStyle w:val="VerbatimChar"/>
        </w:rPr>
        <w:t xml:space="preserve">                       -CHAOS_NOISE_AMPLIFIER, CHAOS_NOISE_AMPLIFIER);</w:t>
      </w:r>
      <w:r>
        <w:br/>
      </w:r>
      <w:r>
        <w:rPr>
          <w:rStyle w:val="VerbatimChar"/>
        </w:rPr>
        <w:t>int noiseR = constrain((int)(-noiseRaw / 4) * CHAOS_NOISE_AMPLIFIER / 64,</w:t>
      </w:r>
      <w:r>
        <w:br/>
      </w:r>
      <w:r>
        <w:rPr>
          <w:rStyle w:val="VerbatimChar"/>
        </w:rPr>
        <w:t xml:space="preserve">                       -CHAOS_NOISE_AMPLIFIER, CHAOS_NOISE_AMPLIFIER);</w:t>
      </w:r>
      <w:r>
        <w:br/>
      </w:r>
      <w:r>
        <w:rPr>
          <w:rStyle w:val="VerbatimChar"/>
        </w:rPr>
        <w:t>setMotorSpeed(noiseL, noiseR);</w:t>
      </w:r>
    </w:p>
    <w:p w14:paraId="7ABA531A" w14:textId="77777777" w:rsidR="001810FA" w:rsidRDefault="00000000">
      <w:pPr>
        <w:pStyle w:val="FirstParagraph"/>
      </w:pPr>
      <w:r>
        <w:rPr>
          <w:rFonts w:hint="eastAsia"/>
        </w:rPr>
        <w:t>关键设计在于：混沌期间，代码不执行任何行为表规则评估、不进行任何基因解码、不做出任何决策。</w:t>
      </w:r>
      <w:r>
        <w:rPr>
          <w:rFonts w:hint="eastAsia"/>
        </w:rPr>
        <w:t>GPIO35</w:t>
      </w:r>
      <w:r>
        <w:rPr>
          <w:rFonts w:hint="eastAsia"/>
        </w:rPr>
        <w:t>的热噪声（物理世界的量子</w:t>
      </w:r>
      <w:r>
        <w:rPr>
          <w:rFonts w:hint="eastAsia"/>
        </w:rPr>
        <w:t>/</w:t>
      </w:r>
      <w:r>
        <w:rPr>
          <w:rFonts w:hint="eastAsia"/>
        </w:rPr>
        <w:t>热力学随机性）直接驱动电机，小车的行为完全由物理世界的随机涨落决定。这正是论文所说的”代码退场哲学：混沌期间代码不决策，物理世界自主探索”的精确实现。</w:t>
      </w:r>
    </w:p>
    <w:p w14:paraId="5912FF16" w14:textId="77777777" w:rsidR="001810FA" w:rsidRDefault="00000000">
      <w:pPr>
        <w:pStyle w:val="3"/>
      </w:pPr>
      <w:bookmarkStart w:id="16" w:name="混沌退出与代码接管"/>
      <w:bookmarkEnd w:id="15"/>
      <w:r>
        <w:t xml:space="preserve">4.3 </w:t>
      </w:r>
      <w:r>
        <w:rPr>
          <w:rFonts w:hint="eastAsia"/>
        </w:rPr>
        <w:t>混沌退出与代码接管</w:t>
      </w:r>
    </w:p>
    <w:p w14:paraId="48D0C589" w14:textId="77777777" w:rsidR="001810FA" w:rsidRDefault="00000000">
      <w:pPr>
        <w:pStyle w:val="FirstParagraph"/>
      </w:pPr>
      <w:r>
        <w:rPr>
          <w:rFonts w:hint="eastAsia"/>
        </w:rPr>
        <w:t>混沌模式需要安全退出机制，让代码在物理运动恢复后重新接管控制。代码中实现了基于编码器实际运动检测的退出机制：</w:t>
      </w:r>
    </w:p>
    <w:p w14:paraId="0C36EABF" w14:textId="77777777" w:rsidR="001810FA" w:rsidRDefault="00000000">
      <w:pPr>
        <w:pStyle w:val="SourceCode"/>
      </w:pPr>
      <w:r>
        <w:rPr>
          <w:rStyle w:val="VerbatimChar"/>
        </w:rPr>
        <w:t>bool hasPhysicalMovement = (totalDelta &gt; 5);</w:t>
      </w:r>
      <w:r>
        <w:br/>
      </w:r>
      <w:r>
        <w:rPr>
          <w:rStyle w:val="VerbatimChar"/>
        </w:rPr>
        <w:t>if (hasPhysicalMovement) {</w:t>
      </w:r>
      <w:r>
        <w:br/>
      </w:r>
      <w:r>
        <w:rPr>
          <w:rStyle w:val="VerbatimChar"/>
        </w:rPr>
        <w:t xml:space="preserve">    stableFrames++;</w:t>
      </w:r>
      <w:r>
        <w:br/>
      </w:r>
      <w:r>
        <w:rPr>
          <w:rStyle w:val="VerbatimChar"/>
        </w:rPr>
        <w:t xml:space="preserve">    if (stableFrames &gt;= CHAOS_RECOVER_STABLE_FRAMES) {  // </w:t>
      </w:r>
      <w:r>
        <w:rPr>
          <w:rStyle w:val="VerbatimChar"/>
          <w:rFonts w:hint="eastAsia"/>
        </w:rPr>
        <w:t>20</w:t>
      </w:r>
      <w:r>
        <w:rPr>
          <w:rStyle w:val="VerbatimChar"/>
          <w:rFonts w:hint="eastAsia"/>
        </w:rPr>
        <w:t>帧稳定</w:t>
      </w:r>
      <w:r>
        <w:br/>
      </w:r>
      <w:r>
        <w:rPr>
          <w:rStyle w:val="VerbatimChar"/>
        </w:rPr>
        <w:t xml:space="preserve">        endChaos();  // </w:t>
      </w:r>
      <w:r>
        <w:rPr>
          <w:rStyle w:val="VerbatimChar"/>
          <w:rFonts w:hint="eastAsia"/>
        </w:rPr>
        <w:t>物理运动恢复</w:t>
      </w:r>
      <w:r>
        <w:rPr>
          <w:rStyle w:val="VerbatimChar"/>
        </w:rPr>
        <w:t xml:space="preserve"> → </w:t>
      </w:r>
      <w:r>
        <w:rPr>
          <w:rStyle w:val="VerbatimChar"/>
          <w:rFonts w:hint="eastAsia"/>
        </w:rPr>
        <w:t>代码重新接管</w:t>
      </w:r>
      <w:r>
        <w:br/>
      </w:r>
      <w:r>
        <w:rPr>
          <w:rStyle w:val="VerbatimChar"/>
        </w:rPr>
        <w:t xml:space="preserve">    }</w:t>
      </w:r>
      <w:r>
        <w:br/>
      </w:r>
      <w:r>
        <w:rPr>
          <w:rStyle w:val="VerbatimChar"/>
        </w:rPr>
        <w:t>}</w:t>
      </w:r>
      <w:r>
        <w:br/>
      </w:r>
      <w:r>
        <w:rPr>
          <w:rStyle w:val="VerbatimChar"/>
        </w:rPr>
        <w:t xml:space="preserve">// </w:t>
      </w:r>
      <w:r>
        <w:rPr>
          <w:rStyle w:val="VerbatimChar"/>
          <w:rFonts w:hint="eastAsia"/>
        </w:rPr>
        <w:t>超时保护：</w:t>
      </w:r>
      <w:r>
        <w:rPr>
          <w:rStyle w:val="VerbatimChar"/>
          <w:rFonts w:hint="eastAsia"/>
        </w:rPr>
        <w:t>5</w:t>
      </w:r>
      <w:r>
        <w:rPr>
          <w:rStyle w:val="VerbatimChar"/>
          <w:rFonts w:hint="eastAsia"/>
        </w:rPr>
        <w:t>秒无运动强制退出</w:t>
      </w:r>
      <w:r>
        <w:rPr>
          <w:rStyle w:val="VerbatimChar"/>
        </w:rPr>
        <w:t xml:space="preserve"> + </w:t>
      </w:r>
      <w:r>
        <w:rPr>
          <w:rStyle w:val="VerbatimChar"/>
          <w:rFonts w:hint="eastAsia"/>
        </w:rPr>
        <w:t>脱困冲撞</w:t>
      </w:r>
      <w:r>
        <w:br/>
      </w:r>
      <w:r>
        <w:rPr>
          <w:rStyle w:val="VerbatimChar"/>
        </w:rPr>
        <w:t>if (millis() - chaosStartTime &gt; CHAOS_FORCE_TIMEOUT_MS) {</w:t>
      </w:r>
      <w:r>
        <w:br/>
      </w:r>
      <w:r>
        <w:rPr>
          <w:rStyle w:val="VerbatimChar"/>
        </w:rPr>
        <w:t xml:space="preserve">    setMotorSpeed(-CHAOS_ESCAPE_PWM, CHAOS_ESCAPE_PWM);  // </w:t>
      </w:r>
      <w:r>
        <w:rPr>
          <w:rStyle w:val="VerbatimChar"/>
          <w:rFonts w:hint="eastAsia"/>
        </w:rPr>
        <w:t>后退</w:t>
      </w:r>
      <w:r>
        <w:br/>
      </w:r>
      <w:r>
        <w:rPr>
          <w:rStyle w:val="VerbatimChar"/>
        </w:rPr>
        <w:lastRenderedPageBreak/>
        <w:t xml:space="preserve">    delay(300);</w:t>
      </w:r>
      <w:r>
        <w:br/>
      </w:r>
      <w:r>
        <w:rPr>
          <w:rStyle w:val="VerbatimChar"/>
        </w:rPr>
        <w:t xml:space="preserve">    setMotorSpeed(CHAOS_ESCAPE_PWM, -CHAOS_ESCAPE_PWM);  // </w:t>
      </w:r>
      <w:r>
        <w:rPr>
          <w:rStyle w:val="VerbatimChar"/>
          <w:rFonts w:hint="eastAsia"/>
        </w:rPr>
        <w:t>前进</w:t>
      </w:r>
      <w:r>
        <w:br/>
      </w:r>
      <w:r>
        <w:rPr>
          <w:rStyle w:val="VerbatimChar"/>
        </w:rPr>
        <w:t xml:space="preserve">    delay(300);</w:t>
      </w:r>
      <w:r>
        <w:br/>
      </w:r>
      <w:r>
        <w:rPr>
          <w:rStyle w:val="VerbatimChar"/>
        </w:rPr>
        <w:t xml:space="preserve">    endChaos();</w:t>
      </w:r>
      <w:r>
        <w:br/>
      </w:r>
      <w:r>
        <w:rPr>
          <w:rStyle w:val="VerbatimChar"/>
        </w:rPr>
        <w:t>}</w:t>
      </w:r>
    </w:p>
    <w:p w14:paraId="31D849ED" w14:textId="77777777" w:rsidR="001810FA" w:rsidRDefault="00000000">
      <w:pPr>
        <w:pStyle w:val="FirstParagraph"/>
      </w:pPr>
      <w:r>
        <w:rPr>
          <w:rFonts w:hint="eastAsia"/>
        </w:rPr>
        <w:t>退出机制包含两层保障：（</w:t>
      </w:r>
      <w:r>
        <w:rPr>
          <w:rFonts w:hint="eastAsia"/>
        </w:rPr>
        <w:t>1</w:t>
      </w:r>
      <w:r>
        <w:rPr>
          <w:rFonts w:hint="eastAsia"/>
        </w:rPr>
        <w:t>）正常退出——编码器检测到持续运动（</w:t>
      </w:r>
      <w:r>
        <w:rPr>
          <w:rFonts w:hint="eastAsia"/>
        </w:rPr>
        <w:t>totalDelta&gt;5</w:t>
      </w:r>
      <w:r>
        <w:rPr>
          <w:rFonts w:hint="eastAsia"/>
        </w:rPr>
        <w:t>持续</w:t>
      </w:r>
      <w:r>
        <w:rPr>
          <w:rFonts w:hint="eastAsia"/>
        </w:rPr>
        <w:t>20</w:t>
      </w:r>
      <w:r>
        <w:rPr>
          <w:rFonts w:hint="eastAsia"/>
        </w:rPr>
        <w:t>帧），表明物理结构已恢复运动能力，代码安全接管；（</w:t>
      </w:r>
      <w:r>
        <w:rPr>
          <w:rFonts w:hint="eastAsia"/>
        </w:rPr>
        <w:t>2</w:t>
      </w:r>
      <w:r>
        <w:rPr>
          <w:rFonts w:hint="eastAsia"/>
        </w:rPr>
        <w:t>）强制退出——混沌持续</w:t>
      </w:r>
      <w:r>
        <w:rPr>
          <w:rFonts w:hint="eastAsia"/>
        </w:rPr>
        <w:t>5</w:t>
      </w:r>
      <w:r>
        <w:rPr>
          <w:rFonts w:hint="eastAsia"/>
        </w:rPr>
        <w:t>秒无运动，执行脱困冲撞动作（前后交替反转）后强制退出，防止系统永久陷入混沌。这体现了论文”向死而生”的完整闭环：物理结构”死寂”→代码感知→接通物理随机源→物理世界自主决策→物理运动恢复→代码重新接管。</w:t>
      </w:r>
    </w:p>
    <w:p w14:paraId="5198C6D6" w14:textId="77777777" w:rsidR="001810FA" w:rsidRDefault="00000000">
      <w:r>
        <w:pict w14:anchorId="0AE234D0">
          <v:rect id="_x0000_i1029" style="width:0;height:1.5pt" o:hralign="center" o:hrstd="t" o:hr="t"/>
        </w:pict>
      </w:r>
    </w:p>
    <w:p w14:paraId="6D10F35B" w14:textId="77777777" w:rsidR="001810FA" w:rsidRDefault="00000000">
      <w:pPr>
        <w:pStyle w:val="2"/>
      </w:pPr>
      <w:bookmarkStart w:id="17" w:name="五自身对照实验设计的代码实现"/>
      <w:bookmarkEnd w:id="13"/>
      <w:bookmarkEnd w:id="16"/>
      <w:r>
        <w:rPr>
          <w:rFonts w:hint="eastAsia"/>
        </w:rPr>
        <w:t>五、自身对照实验设计的代码实现</w:t>
      </w:r>
    </w:p>
    <w:p w14:paraId="3E54CE50" w14:textId="77777777" w:rsidR="001810FA" w:rsidRDefault="00000000">
      <w:pPr>
        <w:pStyle w:val="3"/>
      </w:pPr>
      <w:bookmarkStart w:id="18" w:name="数据分流标记"/>
      <w:r>
        <w:t xml:space="preserve">5.1 </w:t>
      </w:r>
      <w:r>
        <w:rPr>
          <w:rFonts w:hint="eastAsia"/>
        </w:rPr>
        <w:t>数据分流标记</w:t>
      </w:r>
    </w:p>
    <w:p w14:paraId="567BAE66" w14:textId="77777777" w:rsidR="001810FA" w:rsidRDefault="00000000">
      <w:pPr>
        <w:pStyle w:val="FirstParagraph"/>
      </w:pPr>
      <w:r>
        <w:rPr>
          <w:rFonts w:hint="eastAsia"/>
        </w:rPr>
        <w:t>论文</w:t>
      </w:r>
      <w:r>
        <w:rPr>
          <w:rFonts w:hint="eastAsia"/>
        </w:rPr>
        <w:t>v8.9-chaos-v6</w:t>
      </w:r>
      <w:r>
        <w:rPr>
          <w:rFonts w:hint="eastAsia"/>
        </w:rPr>
        <w:t>版本日志提出”自身对照”方法论：以混沌触发为时间分界线，将同一硬件上的行为数据划分为基线组（</w:t>
      </w:r>
      <w:r>
        <w:rPr>
          <w:rFonts w:hint="eastAsia"/>
        </w:rPr>
        <w:t>Chaos-Free</w:t>
      </w:r>
      <w:r>
        <w:rPr>
          <w:rFonts w:hint="eastAsia"/>
        </w:rPr>
        <w:t>）和实验组（</w:t>
      </w:r>
      <w:r>
        <w:rPr>
          <w:rFonts w:hint="eastAsia"/>
        </w:rPr>
        <w:t>Chaos-Intervention</w:t>
      </w:r>
      <w:r>
        <w:rPr>
          <w:rFonts w:hint="eastAsia"/>
        </w:rPr>
        <w:t>），通过差分分析消除硬件偏差与环境噪声干扰。</w:t>
      </w:r>
    </w:p>
    <w:p w14:paraId="61DE6900" w14:textId="77777777" w:rsidR="001810FA" w:rsidRDefault="00000000">
      <w:pPr>
        <w:pStyle w:val="a0"/>
      </w:pPr>
      <w:r>
        <w:rPr>
          <w:rFonts w:hint="eastAsia"/>
        </w:rPr>
        <w:t>代码中，</w:t>
      </w:r>
      <w:r>
        <w:rPr>
          <w:rFonts w:hint="eastAsia"/>
        </w:rPr>
        <w:t>FrameLogEntry</w:t>
      </w:r>
      <w:r>
        <w:rPr>
          <w:rFonts w:hint="eastAsia"/>
        </w:rPr>
        <w:t>结构体新增了</w:t>
      </w:r>
      <w:r>
        <w:rPr>
          <w:rFonts w:hint="eastAsia"/>
        </w:rPr>
        <w:t>chaosActive:1</w:t>
      </w:r>
      <w:r>
        <w:rPr>
          <w:rFonts w:hint="eastAsia"/>
        </w:rPr>
        <w:t>位字段，用于标记每帧数据属于基线组还是实验组：</w:t>
      </w:r>
    </w:p>
    <w:p w14:paraId="2C6F1F0F" w14:textId="77777777" w:rsidR="001810FA" w:rsidRDefault="00000000">
      <w:pPr>
        <w:pStyle w:val="SourceCode"/>
      </w:pPr>
      <w:r>
        <w:rPr>
          <w:rStyle w:val="VerbatimChar"/>
        </w:rPr>
        <w:t>struct FrameLogEntry {</w:t>
      </w:r>
      <w:r>
        <w:br/>
      </w:r>
      <w:r>
        <w:rPr>
          <w:rStyle w:val="VerbatimChar"/>
        </w:rPr>
        <w:t xml:space="preserve">    uint32_t timestamp_ms;</w:t>
      </w:r>
      <w:r>
        <w:br/>
      </w:r>
      <w:r>
        <w:rPr>
          <w:rStyle w:val="VerbatimChar"/>
        </w:rPr>
        <w:t xml:space="preserve">    int16_t  sensorLeft;</w:t>
      </w:r>
      <w:r>
        <w:br/>
      </w:r>
      <w:r>
        <w:rPr>
          <w:rStyle w:val="VerbatimChar"/>
        </w:rPr>
        <w:t xml:space="preserve">    int16_t  sensorRight;</w:t>
      </w:r>
      <w:r>
        <w:br/>
      </w:r>
      <w:r>
        <w:rPr>
          <w:rStyle w:val="VerbatimChar"/>
        </w:rPr>
        <w:t xml:space="preserve">    uint8_t  motorLeftPWM;</w:t>
      </w:r>
      <w:r>
        <w:br/>
      </w:r>
      <w:r>
        <w:rPr>
          <w:rStyle w:val="VerbatimChar"/>
        </w:rPr>
        <w:t xml:space="preserve">    uint8_t  motorRightPWM;</w:t>
      </w:r>
      <w:r>
        <w:br/>
      </w:r>
      <w:r>
        <w:rPr>
          <w:rStyle w:val="VerbatimChar"/>
        </w:rPr>
        <w:t xml:space="preserve">    uint8_t  directionL : 1;</w:t>
      </w:r>
      <w:r>
        <w:br/>
      </w:r>
      <w:r>
        <w:rPr>
          <w:rStyle w:val="VerbatimChar"/>
        </w:rPr>
        <w:t xml:space="preserve">    uint8_t  directionR : 1;</w:t>
      </w:r>
      <w:r>
        <w:br/>
      </w:r>
      <w:r>
        <w:rPr>
          <w:rStyle w:val="VerbatimChar"/>
        </w:rPr>
        <w:t xml:space="preserve">    uint8_t  chaosActive : 1;   // </w:t>
      </w:r>
      <w:r>
        <w:rPr>
          <w:rStyle w:val="VerbatimChar"/>
          <w:rFonts w:hint="eastAsia"/>
        </w:rPr>
        <w:t>关键标记位</w:t>
      </w:r>
      <w:r>
        <w:br/>
      </w:r>
      <w:r>
        <w:rPr>
          <w:rStyle w:val="VerbatimChar"/>
        </w:rPr>
        <w:t xml:space="preserve">    uint8_t  reserved : 4;</w:t>
      </w:r>
      <w:r>
        <w:br/>
      </w:r>
      <w:r>
        <w:rPr>
          <w:rStyle w:val="VerbatimChar"/>
        </w:rPr>
        <w:t>};</w:t>
      </w:r>
    </w:p>
    <w:p w14:paraId="3E07582B" w14:textId="77777777" w:rsidR="001810FA" w:rsidRDefault="00000000">
      <w:pPr>
        <w:pStyle w:val="FirstParagraph"/>
      </w:pPr>
      <w:r>
        <w:rPr>
          <w:rFonts w:hint="eastAsia"/>
        </w:rPr>
        <w:t>MotorController::logFrame()</w:t>
      </w:r>
      <w:r>
        <w:rPr>
          <w:rFonts w:hint="eastAsia"/>
        </w:rPr>
        <w:t>方法根据</w:t>
      </w:r>
      <w:r>
        <w:rPr>
          <w:rFonts w:hint="eastAsia"/>
        </w:rPr>
        <w:t>chaosActive</w:t>
      </w:r>
      <w:r>
        <w:rPr>
          <w:rFonts w:hint="eastAsia"/>
        </w:rPr>
        <w:t>标志将每帧数据分流到不同的统计通道：</w:t>
      </w:r>
    </w:p>
    <w:p w14:paraId="3ACE3BAB" w14:textId="77777777" w:rsidR="001810FA" w:rsidRDefault="00000000">
      <w:pPr>
        <w:pStyle w:val="SourceCode"/>
      </w:pPr>
      <w:r>
        <w:rPr>
          <w:rStyle w:val="VerbatimChar"/>
        </w:rPr>
        <w:t>if (chaosActive) {</w:t>
      </w:r>
      <w:r>
        <w:br/>
      </w:r>
      <w:r>
        <w:rPr>
          <w:rStyle w:val="VerbatimChar"/>
        </w:rPr>
        <w:t xml:space="preserve">    chaosFrameCount++;</w:t>
      </w:r>
      <w:r>
        <w:br/>
      </w:r>
      <w:r>
        <w:rPr>
          <w:rStyle w:val="VerbatimChar"/>
        </w:rPr>
        <w:t xml:space="preserve">    chaosSpeedLSum += currentSpeedL;</w:t>
      </w:r>
      <w:r>
        <w:br/>
      </w:r>
      <w:r>
        <w:rPr>
          <w:rStyle w:val="VerbatimChar"/>
        </w:rPr>
        <w:t xml:space="preserve">    chaosSpeedRSum += currentSpeedR;</w:t>
      </w:r>
      <w:r>
        <w:br/>
      </w:r>
      <w:r>
        <w:rPr>
          <w:rStyle w:val="VerbatimChar"/>
        </w:rPr>
        <w:t>} else {</w:t>
      </w:r>
      <w:r>
        <w:br/>
      </w:r>
      <w:r>
        <w:rPr>
          <w:rStyle w:val="VerbatimChar"/>
        </w:rPr>
        <w:t xml:space="preserve">    baselineFrameCount++;</w:t>
      </w:r>
      <w:r>
        <w:br/>
      </w:r>
      <w:r>
        <w:rPr>
          <w:rStyle w:val="VerbatimChar"/>
        </w:rPr>
        <w:t xml:space="preserve">    baselineSpeedLSum += currentSpeedL;</w:t>
      </w:r>
      <w:r>
        <w:br/>
      </w:r>
      <w:r>
        <w:rPr>
          <w:rStyle w:val="VerbatimChar"/>
        </w:rPr>
        <w:lastRenderedPageBreak/>
        <w:t xml:space="preserve">    baselineSpeedRSum += currentSpeedR;</w:t>
      </w:r>
      <w:r>
        <w:br/>
      </w:r>
      <w:r>
        <w:rPr>
          <w:rStyle w:val="VerbatimChar"/>
        </w:rPr>
        <w:t>}</w:t>
      </w:r>
    </w:p>
    <w:p w14:paraId="14D3E4FE" w14:textId="77777777" w:rsidR="001810FA" w:rsidRDefault="00000000">
      <w:pPr>
        <w:pStyle w:val="FirstParagraph"/>
      </w:pPr>
      <w:r>
        <w:rPr>
          <w:rFonts w:hint="eastAsia"/>
        </w:rPr>
        <w:t>这样，同一测试周期内的基线行为数据和混沌干预行为数据被完整记录且可区分，为后续的差分分析（基线</w:t>
      </w:r>
      <w:r>
        <w:t xml:space="preserve"> vs </w:t>
      </w:r>
      <w:r>
        <w:rPr>
          <w:rFonts w:hint="eastAsia"/>
        </w:rPr>
        <w:t>实验组对比）提供了数据结构基础。</w:t>
      </w:r>
    </w:p>
    <w:p w14:paraId="20049DE5" w14:textId="77777777" w:rsidR="001810FA" w:rsidRDefault="00000000">
      <w:pPr>
        <w:pStyle w:val="3"/>
      </w:pPr>
      <w:bookmarkStart w:id="19" w:name="混沌统计记录与保存"/>
      <w:bookmarkEnd w:id="18"/>
      <w:r>
        <w:t xml:space="preserve">5.2 </w:t>
      </w:r>
      <w:r>
        <w:rPr>
          <w:rFonts w:hint="eastAsia"/>
        </w:rPr>
        <w:t>混沌统计记录与保存</w:t>
      </w:r>
    </w:p>
    <w:p w14:paraId="6C2A27D1" w14:textId="77777777" w:rsidR="001810FA" w:rsidRDefault="00000000">
      <w:pPr>
        <w:pStyle w:val="FirstParagraph"/>
      </w:pPr>
      <w:r>
        <w:rPr>
          <w:rFonts w:hint="eastAsia"/>
        </w:rPr>
        <w:t>ChaoticTestRecord</w:t>
      </w:r>
      <w:r>
        <w:rPr>
          <w:rFonts w:hint="eastAsia"/>
        </w:rPr>
        <w:t>结构体（</w:t>
      </w:r>
      <w:r>
        <w:rPr>
          <w:rFonts w:hint="eastAsia"/>
        </w:rPr>
        <w:t>56</w:t>
      </w:r>
      <w:r>
        <w:rPr>
          <w:rFonts w:hint="eastAsia"/>
        </w:rPr>
        <w:t>字节</w:t>
      </w:r>
      <w:r>
        <w:rPr>
          <w:rFonts w:hint="eastAsia"/>
        </w:rPr>
        <w:t>/</w:t>
      </w:r>
      <w:r>
        <w:rPr>
          <w:rFonts w:hint="eastAsia"/>
        </w:rPr>
        <w:t>条）完整记录了混沌相关的统计数据，包括触发次数、总时长、最大时长、首次</w:t>
      </w:r>
      <w:r>
        <w:rPr>
          <w:rFonts w:hint="eastAsia"/>
        </w:rPr>
        <w:t>/</w:t>
      </w:r>
      <w:r>
        <w:rPr>
          <w:rFonts w:hint="eastAsia"/>
        </w:rPr>
        <w:t>末次触发时间、基线</w:t>
      </w:r>
      <w:r>
        <w:rPr>
          <w:rFonts w:hint="eastAsia"/>
        </w:rPr>
        <w:t>/</w:t>
      </w:r>
      <w:r>
        <w:rPr>
          <w:rFonts w:hint="eastAsia"/>
        </w:rPr>
        <w:t>混沌组的距离和帧数、基线</w:t>
      </w:r>
      <w:r>
        <w:rPr>
          <w:rFonts w:hint="eastAsia"/>
        </w:rPr>
        <w:t>/</w:t>
      </w:r>
      <w:r>
        <w:rPr>
          <w:rFonts w:hint="eastAsia"/>
        </w:rPr>
        <w:t>混沌组的平均速度等：</w:t>
      </w:r>
    </w:p>
    <w:p w14:paraId="28465DA9" w14:textId="77777777" w:rsidR="001810FA" w:rsidRDefault="00000000">
      <w:pPr>
        <w:pStyle w:val="SourceCode"/>
      </w:pPr>
      <w:r>
        <w:rPr>
          <w:rStyle w:val="VerbatimChar"/>
        </w:rPr>
        <w:t>struct ChaoticTestRecord {</w:t>
      </w:r>
      <w:r>
        <w:br/>
      </w:r>
      <w:r>
        <w:rPr>
          <w:rStyle w:val="VerbatimChar"/>
        </w:rPr>
        <w:t xml:space="preserve">    uint32_t chaosTriggerCount;    // </w:t>
      </w:r>
      <w:r>
        <w:rPr>
          <w:rStyle w:val="VerbatimChar"/>
          <w:rFonts w:hint="eastAsia"/>
        </w:rPr>
        <w:t>混沌触发次数</w:t>
      </w:r>
      <w:r>
        <w:br/>
      </w:r>
      <w:r>
        <w:rPr>
          <w:rStyle w:val="VerbatimChar"/>
        </w:rPr>
        <w:t xml:space="preserve">    uint32_t chaosTotalDuration;   // </w:t>
      </w:r>
      <w:r>
        <w:rPr>
          <w:rStyle w:val="VerbatimChar"/>
          <w:rFonts w:hint="eastAsia"/>
        </w:rPr>
        <w:t>混沌总时长</w:t>
      </w:r>
      <w:r>
        <w:br/>
      </w:r>
      <w:r>
        <w:rPr>
          <w:rStyle w:val="VerbatimChar"/>
        </w:rPr>
        <w:t xml:space="preserve">    uint32_t chaosMaxDuration;     // </w:t>
      </w:r>
      <w:r>
        <w:rPr>
          <w:rStyle w:val="VerbatimChar"/>
          <w:rFonts w:hint="eastAsia"/>
        </w:rPr>
        <w:t>单次最大混沌时长</w:t>
      </w:r>
      <w:r>
        <w:br/>
      </w:r>
      <w:r>
        <w:rPr>
          <w:rStyle w:val="VerbatimChar"/>
        </w:rPr>
        <w:t xml:space="preserve">    int32_t  baselineDistance;     // </w:t>
      </w:r>
      <w:r>
        <w:rPr>
          <w:rStyle w:val="VerbatimChar"/>
          <w:rFonts w:hint="eastAsia"/>
        </w:rPr>
        <w:t>基线组距离</w:t>
      </w:r>
      <w:r>
        <w:br/>
      </w:r>
      <w:r>
        <w:rPr>
          <w:rStyle w:val="VerbatimChar"/>
        </w:rPr>
        <w:t xml:space="preserve">    int32_t  chaosDistance;        // </w:t>
      </w:r>
      <w:r>
        <w:rPr>
          <w:rStyle w:val="VerbatimChar"/>
          <w:rFonts w:hint="eastAsia"/>
        </w:rPr>
        <w:t>混沌组距离</w:t>
      </w:r>
      <w:r>
        <w:br/>
      </w:r>
      <w:r>
        <w:rPr>
          <w:rStyle w:val="VerbatimChar"/>
        </w:rPr>
        <w:t xml:space="preserve">    float    baselineAvgSpeedL;    // </w:t>
      </w:r>
      <w:r>
        <w:rPr>
          <w:rStyle w:val="VerbatimChar"/>
          <w:rFonts w:hint="eastAsia"/>
        </w:rPr>
        <w:t>基线组左轮平均速度</w:t>
      </w:r>
      <w:r>
        <w:br/>
      </w:r>
      <w:r>
        <w:rPr>
          <w:rStyle w:val="VerbatimChar"/>
        </w:rPr>
        <w:t xml:space="preserve">    float    chaosAvgSpeedL;       // </w:t>
      </w:r>
      <w:r>
        <w:rPr>
          <w:rStyle w:val="VerbatimChar"/>
          <w:rFonts w:hint="eastAsia"/>
        </w:rPr>
        <w:t>混沌组左轮平均速度</w:t>
      </w:r>
      <w:r>
        <w:br/>
      </w:r>
      <w:r>
        <w:rPr>
          <w:rStyle w:val="VerbatimChar"/>
        </w:rPr>
        <w:t xml:space="preserve">    uint8_t  chaosSuccess;         // </w:t>
      </w:r>
      <w:r>
        <w:rPr>
          <w:rStyle w:val="VerbatimChar"/>
          <w:rFonts w:hint="eastAsia"/>
        </w:rPr>
        <w:t>混沌是否发生</w:t>
      </w:r>
      <w:r>
        <w:br/>
      </w:r>
      <w:r>
        <w:rPr>
          <w:rStyle w:val="VerbatimChar"/>
        </w:rPr>
        <w:t>};</w:t>
      </w:r>
    </w:p>
    <w:p w14:paraId="2E83E30E" w14:textId="77777777" w:rsidR="001810FA" w:rsidRDefault="00000000">
      <w:pPr>
        <w:pStyle w:val="FirstParagraph"/>
      </w:pPr>
      <w:r>
        <w:rPr>
          <w:rFonts w:hint="eastAsia"/>
        </w:rPr>
        <w:t>在</w:t>
      </w:r>
      <w:r>
        <w:rPr>
          <w:rFonts w:hint="eastAsia"/>
        </w:rPr>
        <w:t>endCurrentTestImpl()</w:t>
      </w:r>
      <w:r>
        <w:rPr>
          <w:rFonts w:hint="eastAsia"/>
        </w:rPr>
        <w:t>方法中，系统收集</w:t>
      </w:r>
      <w:r>
        <w:rPr>
          <w:rFonts w:hint="eastAsia"/>
        </w:rPr>
        <w:t>MotorController</w:t>
      </w:r>
      <w:r>
        <w:rPr>
          <w:rFonts w:hint="eastAsia"/>
        </w:rPr>
        <w:t>中累积的混沌统计数据，构建</w:t>
      </w:r>
      <w:r>
        <w:rPr>
          <w:rFonts w:hint="eastAsia"/>
        </w:rPr>
        <w:t>ChaoticTestRecord</w:t>
      </w:r>
      <w:r>
        <w:rPr>
          <w:rFonts w:hint="eastAsia"/>
        </w:rPr>
        <w:t>并保存到</w:t>
      </w:r>
      <w:r>
        <w:rPr>
          <w:rFonts w:hint="eastAsia"/>
        </w:rPr>
        <w:t>SPIFFS</w:t>
      </w:r>
      <w:r>
        <w:rPr>
          <w:rFonts w:hint="eastAsia"/>
        </w:rPr>
        <w:t>（</w:t>
      </w:r>
      <w:r>
        <w:rPr>
          <w:rFonts w:hint="eastAsia"/>
        </w:rPr>
        <w:t>/chaos_g{N}_i{X}.csv</w:t>
      </w:r>
      <w:r>
        <w:rPr>
          <w:rFonts w:hint="eastAsia"/>
        </w:rPr>
        <w:t>）。同时，</w:t>
      </w:r>
      <w:r>
        <w:rPr>
          <w:rFonts w:hint="eastAsia"/>
        </w:rPr>
        <w:t>RobustStorage</w:t>
      </w:r>
      <w:r>
        <w:rPr>
          <w:rFonts w:hint="eastAsia"/>
        </w:rPr>
        <w:t>类提供了混沌记录的内存缓冲和批量写入能力，确保数据不丢失。</w:t>
      </w:r>
    </w:p>
    <w:p w14:paraId="14AA4E94" w14:textId="77777777" w:rsidR="001810FA" w:rsidRDefault="00000000">
      <w:r>
        <w:pict w14:anchorId="2310B6AD">
          <v:rect id="_x0000_i1030" style="width:0;height:1.5pt" o:hralign="center" o:hrstd="t" o:hr="t"/>
        </w:pict>
      </w:r>
    </w:p>
    <w:p w14:paraId="649549F9" w14:textId="77777777" w:rsidR="001810FA" w:rsidRDefault="00000000">
      <w:pPr>
        <w:pStyle w:val="2"/>
      </w:pPr>
      <w:bookmarkStart w:id="20" w:name="六物理终止条件与非阻塞状态机"/>
      <w:bookmarkEnd w:id="17"/>
      <w:bookmarkEnd w:id="19"/>
      <w:r>
        <w:rPr>
          <w:rFonts w:hint="eastAsia"/>
        </w:rPr>
        <w:t>六、物理终止条件与非阻塞状态机</w:t>
      </w:r>
    </w:p>
    <w:p w14:paraId="4E43B6DD" w14:textId="77777777" w:rsidR="001810FA" w:rsidRDefault="00000000">
      <w:pPr>
        <w:pStyle w:val="3"/>
      </w:pPr>
      <w:bookmarkStart w:id="21" w:name="非阻塞状态机重构"/>
      <w:r>
        <w:t xml:space="preserve">6.1 </w:t>
      </w:r>
      <w:r>
        <w:rPr>
          <w:rFonts w:hint="eastAsia"/>
        </w:rPr>
        <w:t>非阻塞状态机重构</w:t>
      </w:r>
    </w:p>
    <w:p w14:paraId="16CB1B39" w14:textId="77777777" w:rsidR="001810FA" w:rsidRDefault="00000000">
      <w:pPr>
        <w:pStyle w:val="FirstParagraph"/>
      </w:pPr>
      <w:r>
        <w:rPr>
          <w:rFonts w:hint="eastAsia"/>
        </w:rPr>
        <w:t>论文</w:t>
      </w:r>
      <w:r>
        <w:rPr>
          <w:rFonts w:hint="eastAsia"/>
        </w:rPr>
        <w:t>v8.6</w:t>
      </w:r>
      <w:r>
        <w:rPr>
          <w:rFonts w:hint="eastAsia"/>
        </w:rPr>
        <w:t>版本日志指出</w:t>
      </w:r>
      <w:r>
        <w:rPr>
          <w:rFonts w:hint="eastAsia"/>
        </w:rPr>
        <w:t>RTC</w:t>
      </w:r>
      <w:r>
        <w:rPr>
          <w:rFonts w:hint="eastAsia"/>
        </w:rPr>
        <w:t>看门狗复位问题：“</w:t>
      </w:r>
      <w:r>
        <w:rPr>
          <w:rFonts w:hint="eastAsia"/>
        </w:rPr>
        <w:t>physicsTerminatedAction()</w:t>
      </w:r>
      <w:r>
        <w:rPr>
          <w:rFonts w:hint="eastAsia"/>
        </w:rPr>
        <w:t>内部使用</w:t>
      </w:r>
      <w:r>
        <w:rPr>
          <w:rFonts w:hint="eastAsia"/>
        </w:rPr>
        <w:t>while(1)+delay()</w:t>
      </w:r>
      <w:r>
        <w:rPr>
          <w:rFonts w:hint="eastAsia"/>
        </w:rPr>
        <w:t>，最长阻塞</w:t>
      </w:r>
      <w:r>
        <w:rPr>
          <w:rFonts w:hint="eastAsia"/>
        </w:rPr>
        <w:t>3</w:t>
      </w:r>
      <w:r>
        <w:rPr>
          <w:rFonts w:hint="eastAsia"/>
        </w:rPr>
        <w:t>秒，期间不喂狗→触发</w:t>
      </w:r>
      <w:r>
        <w:rPr>
          <w:rFonts w:hint="eastAsia"/>
        </w:rPr>
        <w:t>RTCWDT_RTC_RST</w:t>
      </w:r>
      <w:r>
        <w:rPr>
          <w:rFonts w:hint="eastAsia"/>
        </w:rPr>
        <w:t>”。修复方案是将阻塞式动作执行重构为非阻塞状态机：</w:t>
      </w:r>
    </w:p>
    <w:p w14:paraId="08E01282" w14:textId="77777777" w:rsidR="001810FA" w:rsidRDefault="00000000">
      <w:pPr>
        <w:pStyle w:val="SourceCode"/>
      </w:pPr>
      <w:r>
        <w:rPr>
          <w:rStyle w:val="VerbatimChar"/>
        </w:rPr>
        <w:t xml:space="preserve">// </w:t>
      </w:r>
      <w:r>
        <w:rPr>
          <w:rStyle w:val="VerbatimChar"/>
          <w:rFonts w:hint="eastAsia"/>
        </w:rPr>
        <w:t>旧设计（阻塞式）：</w:t>
      </w:r>
      <w:r>
        <w:br/>
      </w:r>
      <w:r>
        <w:rPr>
          <w:rStyle w:val="VerbatimChar"/>
        </w:rPr>
        <w:t xml:space="preserve">void physicsTerminatedAction() { while(1) { delay(1000); } }  // </w:t>
      </w:r>
      <w:r>
        <w:rPr>
          <w:rStyle w:val="VerbatimChar"/>
          <w:rFonts w:hint="eastAsia"/>
        </w:rPr>
        <w:t>致命！</w:t>
      </w:r>
      <w:r>
        <w:br/>
      </w:r>
      <w:r>
        <w:br/>
      </w:r>
      <w:r>
        <w:rPr>
          <w:rStyle w:val="VerbatimChar"/>
        </w:rPr>
        <w:t xml:space="preserve">// </w:t>
      </w:r>
      <w:r>
        <w:rPr>
          <w:rStyle w:val="VerbatimChar"/>
          <w:rFonts w:hint="eastAsia"/>
        </w:rPr>
        <w:t>新设计（非阻塞状态机）：</w:t>
      </w:r>
      <w:r>
        <w:br/>
      </w:r>
      <w:r>
        <w:rPr>
          <w:rStyle w:val="VerbatimChar"/>
        </w:rPr>
        <w:t>void startPhysicsAction(int leftPWM, int rightPWM, uint16_t minDurationMs) {</w:t>
      </w:r>
      <w:r>
        <w:br/>
      </w:r>
      <w:r>
        <w:rPr>
          <w:rStyle w:val="VerbatimChar"/>
        </w:rPr>
        <w:t xml:space="preserve">    actionInProgress = true;  // </w:t>
      </w:r>
      <w:r>
        <w:rPr>
          <w:rStyle w:val="VerbatimChar"/>
          <w:rFonts w:hint="eastAsia"/>
        </w:rPr>
        <w:t>设置状态</w:t>
      </w:r>
      <w:r>
        <w:br/>
      </w:r>
      <w:r>
        <w:rPr>
          <w:rStyle w:val="VerbatimChar"/>
        </w:rPr>
        <w:t xml:space="preserve">    actionStartTime = millis();</w:t>
      </w:r>
      <w:r>
        <w:br/>
      </w:r>
      <w:r>
        <w:rPr>
          <w:rStyle w:val="VerbatimChar"/>
        </w:rPr>
        <w:t xml:space="preserve">    setMotorSpeed(leftPWM, rightPWM);</w:t>
      </w:r>
      <w:r>
        <w:br/>
      </w:r>
      <w:r>
        <w:rPr>
          <w:rStyle w:val="VerbatimChar"/>
        </w:rPr>
        <w:lastRenderedPageBreak/>
        <w:t>}</w:t>
      </w:r>
      <w:r>
        <w:br/>
      </w:r>
      <w:r>
        <w:rPr>
          <w:rStyle w:val="VerbatimChar"/>
        </w:rPr>
        <w:t>void updatePhysicsAction() {</w:t>
      </w:r>
      <w:r>
        <w:br/>
      </w:r>
      <w:r>
        <w:rPr>
          <w:rStyle w:val="VerbatimChar"/>
        </w:rPr>
        <w:t xml:space="preserve">    if (!actionInProgress) return;  // </w:t>
      </w:r>
      <w:r>
        <w:rPr>
          <w:rStyle w:val="VerbatimChar"/>
          <w:rFonts w:hint="eastAsia"/>
        </w:rPr>
        <w:t>非阻塞，每帧调用</w:t>
      </w:r>
      <w:r>
        <w:br/>
      </w:r>
      <w:r>
        <w:rPr>
          <w:rStyle w:val="VerbatimChar"/>
        </w:rPr>
        <w:t xml:space="preserve">    updateEncoders();</w:t>
      </w:r>
      <w:r>
        <w:br/>
      </w:r>
      <w:r>
        <w:rPr>
          <w:rStyle w:val="VerbatimChar"/>
        </w:rPr>
        <w:t xml:space="preserve">    if (actionStallFrames &gt; PHYSICS_STALL_FRAMES) {</w:t>
      </w:r>
      <w:r>
        <w:br/>
      </w:r>
      <w:r>
        <w:rPr>
          <w:rStyle w:val="VerbatimChar"/>
        </w:rPr>
        <w:t xml:space="preserve">        actionInProgress = false;  // </w:t>
      </w:r>
      <w:r>
        <w:rPr>
          <w:rStyle w:val="VerbatimChar"/>
          <w:rFonts w:hint="eastAsia"/>
        </w:rPr>
        <w:t>物理终止</w:t>
      </w:r>
      <w:r>
        <w:br/>
      </w:r>
      <w:r>
        <w:rPr>
          <w:rStyle w:val="VerbatimChar"/>
        </w:rPr>
        <w:t xml:space="preserve">        stopMotors();</w:t>
      </w:r>
      <w:r>
        <w:br/>
      </w:r>
      <w:r>
        <w:rPr>
          <w:rStyle w:val="VerbatimChar"/>
        </w:rPr>
        <w:t xml:space="preserve">    }</w:t>
      </w:r>
      <w:r>
        <w:br/>
      </w:r>
      <w:r>
        <w:rPr>
          <w:rStyle w:val="VerbatimChar"/>
        </w:rPr>
        <w:t>}</w:t>
      </w:r>
    </w:p>
    <w:p w14:paraId="1732AC91" w14:textId="77777777" w:rsidR="001810FA" w:rsidRDefault="00000000">
      <w:pPr>
        <w:pStyle w:val="FirstParagraph"/>
      </w:pPr>
      <w:r>
        <w:rPr>
          <w:rFonts w:hint="eastAsia"/>
        </w:rPr>
        <w:t>这种重构使系统在每个</w:t>
      </w:r>
      <w:r>
        <w:rPr>
          <w:rFonts w:hint="eastAsia"/>
        </w:rPr>
        <w:t>loop()</w:t>
      </w:r>
      <w:r>
        <w:rPr>
          <w:rFonts w:hint="eastAsia"/>
        </w:rPr>
        <w:t>周期内可以处理多个任务（传感器读取、编码器更新、</w:t>
      </w:r>
      <w:r>
        <w:rPr>
          <w:rFonts w:hint="eastAsia"/>
        </w:rPr>
        <w:t>Web</w:t>
      </w:r>
      <w:r>
        <w:rPr>
          <w:rFonts w:hint="eastAsia"/>
        </w:rPr>
        <w:t>请求、串口命令），避免了单一动作执行阻塞整个系统。论文</w:t>
      </w:r>
      <w:r>
        <w:rPr>
          <w:rFonts w:hint="eastAsia"/>
        </w:rPr>
        <w:t>v8.6</w:t>
      </w:r>
      <w:r>
        <w:rPr>
          <w:rFonts w:hint="eastAsia"/>
        </w:rPr>
        <w:t>版本日志明确指出”</w:t>
      </w:r>
      <w:r>
        <w:rPr>
          <w:rFonts w:hint="eastAsia"/>
        </w:rPr>
        <w:t>Web</w:t>
      </w:r>
      <w:r>
        <w:rPr>
          <w:rFonts w:hint="eastAsia"/>
        </w:rPr>
        <w:t>控制台在动作执行期间保持响应”，这正是非阻塞状态机带来的工程收益。</w:t>
      </w:r>
    </w:p>
    <w:p w14:paraId="0E12F804" w14:textId="77777777" w:rsidR="001810FA" w:rsidRDefault="00000000">
      <w:pPr>
        <w:pStyle w:val="3"/>
      </w:pPr>
      <w:bookmarkStart w:id="22" w:name="主循环架构"/>
      <w:bookmarkEnd w:id="21"/>
      <w:r>
        <w:t xml:space="preserve">6.2 </w:t>
      </w:r>
      <w:r>
        <w:rPr>
          <w:rFonts w:hint="eastAsia"/>
        </w:rPr>
        <w:t>主循环架构</w:t>
      </w:r>
    </w:p>
    <w:p w14:paraId="08C173EB" w14:textId="77777777" w:rsidR="001810FA" w:rsidRDefault="00000000">
      <w:pPr>
        <w:pStyle w:val="FirstParagraph"/>
      </w:pPr>
      <w:r>
        <w:rPr>
          <w:rFonts w:hint="eastAsia"/>
        </w:rPr>
        <w:t>代码的主循环（</w:t>
      </w:r>
      <w:r>
        <w:rPr>
          <w:rFonts w:hint="eastAsia"/>
        </w:rPr>
        <w:t>loop()</w:t>
      </w:r>
      <w:r>
        <w:rPr>
          <w:rFonts w:hint="eastAsia"/>
        </w:rPr>
        <w:t>方法）体现了分层架构设计，按照优先级依次处理：</w:t>
      </w:r>
    </w:p>
    <w:p w14:paraId="0088B646" w14:textId="77777777" w:rsidR="001810FA" w:rsidRDefault="00000000">
      <w:pPr>
        <w:pStyle w:val="SourceCode"/>
      </w:pPr>
      <w:r>
        <w:rPr>
          <w:rStyle w:val="VerbatimChar"/>
        </w:rPr>
        <w:t>void loop() {</w:t>
      </w:r>
      <w:r>
        <w:br/>
      </w:r>
      <w:r>
        <w:rPr>
          <w:rStyle w:val="VerbatimChar"/>
        </w:rPr>
        <w:t xml:space="preserve">    // 1. </w:t>
      </w:r>
      <w:r>
        <w:rPr>
          <w:rStyle w:val="VerbatimChar"/>
          <w:rFonts w:hint="eastAsia"/>
        </w:rPr>
        <w:t>物理动作更新（非阻塞）</w:t>
      </w:r>
      <w:r>
        <w:br/>
      </w:r>
      <w:r>
        <w:rPr>
          <w:rStyle w:val="VerbatimChar"/>
        </w:rPr>
        <w:t xml:space="preserve">    MotorController::updatePhysicsAction();</w:t>
      </w:r>
      <w:r>
        <w:br/>
      </w:r>
      <w:r>
        <w:br/>
      </w:r>
      <w:r>
        <w:rPr>
          <w:rStyle w:val="VerbatimChar"/>
        </w:rPr>
        <w:t xml:space="preserve">    // 2. </w:t>
      </w:r>
      <w:r>
        <w:rPr>
          <w:rStyle w:val="VerbatimChar"/>
          <w:rFonts w:hint="eastAsia"/>
        </w:rPr>
        <w:t>混沌模式处理（物理噪声驱动）</w:t>
      </w:r>
      <w:r>
        <w:br/>
      </w:r>
      <w:r>
        <w:rPr>
          <w:rStyle w:val="VerbatimChar"/>
        </w:rPr>
        <w:t xml:space="preserve">    if (MotorController::isChaosActive()) {</w:t>
      </w:r>
      <w:r>
        <w:br/>
      </w:r>
      <w:r>
        <w:rPr>
          <w:rStyle w:val="VerbatimChar"/>
        </w:rPr>
        <w:t xml:space="preserve">        MotorController::updateChaos();</w:t>
      </w:r>
      <w:r>
        <w:br/>
      </w:r>
      <w:r>
        <w:rPr>
          <w:rStyle w:val="VerbatimChar"/>
        </w:rPr>
        <w:t xml:space="preserve">    }</w:t>
      </w:r>
      <w:r>
        <w:br/>
      </w:r>
      <w:r>
        <w:br/>
      </w:r>
      <w:r>
        <w:rPr>
          <w:rStyle w:val="VerbatimChar"/>
        </w:rPr>
        <w:t xml:space="preserve">    // 3. </w:t>
      </w:r>
      <w:r>
        <w:rPr>
          <w:rStyle w:val="VerbatimChar"/>
          <w:rFonts w:hint="eastAsia"/>
        </w:rPr>
        <w:t>进化测试执行（行为表规则引擎）</w:t>
      </w:r>
      <w:r>
        <w:br/>
      </w:r>
      <w:r>
        <w:rPr>
          <w:rStyle w:val="VerbatimChar"/>
        </w:rPr>
        <w:t xml:space="preserve">    if (EvolutionEngine::isTestActive()) {</w:t>
      </w:r>
      <w:r>
        <w:br/>
      </w:r>
      <w:r>
        <w:rPr>
          <w:rStyle w:val="VerbatimChar"/>
        </w:rPr>
        <w:t xml:space="preserve">        Gene&amp; gene = EvolutionEngine::getCurrentGene();</w:t>
      </w:r>
      <w:r>
        <w:br/>
      </w:r>
      <w:r>
        <w:rPr>
          <w:rStyle w:val="VerbatimChar"/>
        </w:rPr>
        <w:t xml:space="preserve">        MotorController::update(gene);  // </w:t>
      </w:r>
      <w:r>
        <w:rPr>
          <w:rStyle w:val="VerbatimChar"/>
          <w:rFonts w:hint="eastAsia"/>
        </w:rPr>
        <w:t>规则评估</w:t>
      </w:r>
      <w:r>
        <w:rPr>
          <w:rStyle w:val="VerbatimChar"/>
          <w:rFonts w:hint="eastAsia"/>
        </w:rPr>
        <w:t>+</w:t>
      </w:r>
      <w:r>
        <w:rPr>
          <w:rStyle w:val="VerbatimChar"/>
          <w:rFonts w:hint="eastAsia"/>
        </w:rPr>
        <w:t>动作执行</w:t>
      </w:r>
      <w:r>
        <w:br/>
      </w:r>
      <w:r>
        <w:rPr>
          <w:rStyle w:val="VerbatimChar"/>
        </w:rPr>
        <w:t xml:space="preserve">        if (millis() - testStartTime &gt; TEST_DURATION_MS) {</w:t>
      </w:r>
      <w:r>
        <w:br/>
      </w:r>
      <w:r>
        <w:rPr>
          <w:rStyle w:val="VerbatimChar"/>
        </w:rPr>
        <w:t xml:space="preserve">            EvolutionEngine::endCurrentTest();</w:t>
      </w:r>
      <w:r>
        <w:br/>
      </w:r>
      <w:r>
        <w:rPr>
          <w:rStyle w:val="VerbatimChar"/>
        </w:rPr>
        <w:t xml:space="preserve">            EvolutionEngine::nextIndividual();</w:t>
      </w:r>
      <w:r>
        <w:br/>
      </w:r>
      <w:r>
        <w:rPr>
          <w:rStyle w:val="VerbatimChar"/>
        </w:rPr>
        <w:t xml:space="preserve">        }</w:t>
      </w:r>
      <w:r>
        <w:br/>
      </w:r>
      <w:r>
        <w:rPr>
          <w:rStyle w:val="VerbatimChar"/>
        </w:rPr>
        <w:t xml:space="preserve">    }</w:t>
      </w:r>
      <w:r>
        <w:br/>
      </w:r>
      <w:r>
        <w:br/>
      </w:r>
      <w:r>
        <w:rPr>
          <w:rStyle w:val="VerbatimChar"/>
        </w:rPr>
        <w:t xml:space="preserve">    // 4. </w:t>
      </w:r>
      <w:r>
        <w:rPr>
          <w:rStyle w:val="VerbatimChar"/>
          <w:rFonts w:hint="eastAsia"/>
        </w:rPr>
        <w:t>Web</w:t>
      </w:r>
      <w:r>
        <w:rPr>
          <w:rStyle w:val="VerbatimChar"/>
          <w:rFonts w:hint="eastAsia"/>
        </w:rPr>
        <w:t>服务器处理</w:t>
      </w:r>
      <w:r>
        <w:br/>
      </w:r>
      <w:r>
        <w:rPr>
          <w:rStyle w:val="VerbatimChar"/>
        </w:rPr>
        <w:t xml:space="preserve">    if (wifiReady) CarWebServer::handleClient();</w:t>
      </w:r>
      <w:r>
        <w:br/>
      </w:r>
      <w:r>
        <w:br/>
      </w:r>
      <w:r>
        <w:rPr>
          <w:rStyle w:val="VerbatimChar"/>
        </w:rPr>
        <w:t xml:space="preserve">    // 5. </w:t>
      </w:r>
      <w:r>
        <w:rPr>
          <w:rStyle w:val="VerbatimChar"/>
          <w:rFonts w:hint="eastAsia"/>
        </w:rPr>
        <w:t>状态过渡处理</w:t>
      </w:r>
      <w:r>
        <w:br/>
      </w:r>
      <w:r>
        <w:rPr>
          <w:rStyle w:val="VerbatimChar"/>
        </w:rPr>
        <w:t xml:space="preserve">    if (EvolutionEngine::getPendingTransition()) { ... }</w:t>
      </w:r>
      <w:r>
        <w:br/>
      </w:r>
      <w:r>
        <w:br/>
      </w:r>
      <w:r>
        <w:rPr>
          <w:rStyle w:val="VerbatimChar"/>
        </w:rPr>
        <w:t xml:space="preserve">    // 6. </w:t>
      </w:r>
      <w:r>
        <w:rPr>
          <w:rStyle w:val="VerbatimChar"/>
          <w:rFonts w:hint="eastAsia"/>
        </w:rPr>
        <w:t>串口命令处理</w:t>
      </w:r>
      <w:r>
        <w:br/>
      </w:r>
      <w:r>
        <w:rPr>
          <w:rStyle w:val="VerbatimChar"/>
        </w:rPr>
        <w:t xml:space="preserve">    if (Serial.available()) { ... }</w:t>
      </w:r>
      <w:r>
        <w:br/>
      </w:r>
      <w:r>
        <w:br/>
      </w:r>
      <w:r>
        <w:rPr>
          <w:rStyle w:val="VerbatimChar"/>
        </w:rPr>
        <w:lastRenderedPageBreak/>
        <w:t xml:space="preserve">    // 7. </w:t>
      </w:r>
      <w:r>
        <w:rPr>
          <w:rStyle w:val="VerbatimChar"/>
          <w:rFonts w:hint="eastAsia"/>
        </w:rPr>
        <w:t>存储心跳</w:t>
      </w:r>
      <w:r>
        <w:br/>
      </w:r>
      <w:r>
        <w:rPr>
          <w:rStyle w:val="VerbatimChar"/>
        </w:rPr>
        <w:t xml:space="preserve">    RobustStorage::tick();</w:t>
      </w:r>
      <w:r>
        <w:br/>
      </w:r>
      <w:r>
        <w:rPr>
          <w:rStyle w:val="VerbatimChar"/>
        </w:rPr>
        <w:t>}</w:t>
      </w:r>
    </w:p>
    <w:p w14:paraId="17C53BE0" w14:textId="77777777" w:rsidR="001810FA" w:rsidRDefault="00000000">
      <w:pPr>
        <w:pStyle w:val="FirstParagraph"/>
      </w:pPr>
      <w:r>
        <w:rPr>
          <w:rFonts w:hint="eastAsia"/>
        </w:rPr>
        <w:t>主循环的架构清晰地体现了论文提出的”三层算法”思想：混沌层（物理噪声直接驱动，代码不决策）</w:t>
      </w:r>
      <w:r>
        <w:rPr>
          <w:rFonts w:hint="eastAsia"/>
        </w:rPr>
        <w:t>&gt;</w:t>
      </w:r>
      <w:r>
        <w:t xml:space="preserve"> </w:t>
      </w:r>
      <w:r>
        <w:rPr>
          <w:rFonts w:hint="eastAsia"/>
        </w:rPr>
        <w:t>行为表层（基因编码的规则引擎）</w:t>
      </w:r>
      <w:r>
        <w:rPr>
          <w:rFonts w:hint="eastAsia"/>
        </w:rPr>
        <w:t>&gt;</w:t>
      </w:r>
      <w:r>
        <w:t xml:space="preserve"> </w:t>
      </w:r>
      <w:r>
        <w:rPr>
          <w:rFonts w:hint="eastAsia"/>
        </w:rPr>
        <w:t>进化层（代际选择与变异）。每层有明确的优先级和执行边界，互不干扰。</w:t>
      </w:r>
    </w:p>
    <w:p w14:paraId="0496CCCF" w14:textId="77777777" w:rsidR="001810FA" w:rsidRDefault="00000000">
      <w:r>
        <w:pict w14:anchorId="533CDDA4">
          <v:rect id="_x0000_i1031" style="width:0;height:1.5pt" o:hralign="center" o:hrstd="t" o:hr="t"/>
        </w:pict>
      </w:r>
    </w:p>
    <w:p w14:paraId="283BC44E" w14:textId="77777777" w:rsidR="001810FA" w:rsidRDefault="00000000">
      <w:pPr>
        <w:pStyle w:val="2"/>
      </w:pPr>
      <w:bookmarkStart w:id="23" w:name="七数据持久化与实验生命周期管理"/>
      <w:bookmarkEnd w:id="20"/>
      <w:bookmarkEnd w:id="22"/>
      <w:r>
        <w:rPr>
          <w:rFonts w:hint="eastAsia"/>
        </w:rPr>
        <w:t>七、数据持久化与实验生命周期管理</w:t>
      </w:r>
    </w:p>
    <w:p w14:paraId="17E6AEC8" w14:textId="77777777" w:rsidR="001810FA" w:rsidRDefault="00000000">
      <w:pPr>
        <w:pStyle w:val="FirstParagraph"/>
      </w:pPr>
      <w:r>
        <w:rPr>
          <w:rFonts w:hint="eastAsia"/>
        </w:rPr>
        <w:t>论文</w:t>
      </w:r>
      <w:r>
        <w:rPr>
          <w:rFonts w:hint="eastAsia"/>
        </w:rPr>
        <w:t>v8.7</w:t>
      </w:r>
      <w:r>
        <w:rPr>
          <w:rFonts w:hint="eastAsia"/>
        </w:rPr>
        <w:t>版本日志提出了完整的数据持久化方案。代码中</w:t>
      </w:r>
      <w:r>
        <w:rPr>
          <w:rFonts w:hint="eastAsia"/>
        </w:rPr>
        <w:t>GeneStorage</w:t>
      </w:r>
      <w:r>
        <w:rPr>
          <w:rFonts w:hint="eastAsia"/>
        </w:rPr>
        <w:t>类实现了多种数据格式的持久化：</w:t>
      </w:r>
    </w:p>
    <w:p w14:paraId="07CBE09A" w14:textId="77777777" w:rsidR="001810FA" w:rsidRDefault="00000000">
      <w:pPr>
        <w:pStyle w:val="a0"/>
      </w:pPr>
      <w:r>
        <w:rPr>
          <w:rFonts w:hint="eastAsia"/>
          <w:b/>
          <w:bCs/>
        </w:rPr>
        <w:t>（</w:t>
      </w:r>
      <w:r>
        <w:rPr>
          <w:rFonts w:hint="eastAsia"/>
          <w:b/>
          <w:bCs/>
        </w:rPr>
        <w:t>1</w:t>
      </w:r>
      <w:r>
        <w:rPr>
          <w:rFonts w:hint="eastAsia"/>
          <w:b/>
          <w:bCs/>
        </w:rPr>
        <w:t>）种群快照（二进制）：</w:t>
      </w:r>
      <w:r>
        <w:t xml:space="preserve"> </w:t>
      </w:r>
      <w:r>
        <w:rPr>
          <w:rFonts w:hint="eastAsia"/>
        </w:rPr>
        <w:t>pop_gen_{N}.bin</w:t>
      </w:r>
      <w:r>
        <w:rPr>
          <w:rFonts w:hint="eastAsia"/>
        </w:rPr>
        <w:t>文件以二进制格式保存整个种群的完整基因（所有个体的所有规则），包含魔数（</w:t>
      </w:r>
      <w:r>
        <w:rPr>
          <w:rFonts w:hint="eastAsia"/>
        </w:rPr>
        <w:t>0x47454E45</w:t>
      </w:r>
      <w:r>
        <w:rPr>
          <w:rFonts w:hint="eastAsia"/>
        </w:rPr>
        <w:t>）和版本号（</w:t>
      </w:r>
      <w:r>
        <w:rPr>
          <w:rFonts w:hint="eastAsia"/>
        </w:rPr>
        <w:t>0x0002</w:t>
      </w:r>
      <w:r>
        <w:rPr>
          <w:rFonts w:hint="eastAsia"/>
        </w:rPr>
        <w:t>）用于数据完整性校验。写入采用原子操作策略：先写临时文件→验证大小→重命名为正式文件，防止写入中断导致数据损坏。</w:t>
      </w:r>
    </w:p>
    <w:p w14:paraId="337416AD" w14:textId="77777777" w:rsidR="001810FA" w:rsidRDefault="00000000">
      <w:pPr>
        <w:pStyle w:val="a0"/>
      </w:pPr>
      <w:r>
        <w:rPr>
          <w:rFonts w:hint="eastAsia"/>
          <w:b/>
          <w:bCs/>
        </w:rPr>
        <w:t>（</w:t>
      </w:r>
      <w:r>
        <w:rPr>
          <w:rFonts w:hint="eastAsia"/>
          <w:b/>
          <w:bCs/>
        </w:rPr>
        <w:t>2</w:t>
      </w:r>
      <w:r>
        <w:rPr>
          <w:rFonts w:hint="eastAsia"/>
          <w:b/>
          <w:bCs/>
        </w:rPr>
        <w:t>）个体记录（</w:t>
      </w:r>
      <w:r>
        <w:rPr>
          <w:rFonts w:hint="eastAsia"/>
          <w:b/>
          <w:bCs/>
        </w:rPr>
        <w:t>CSV</w:t>
      </w:r>
      <w:r>
        <w:rPr>
          <w:rFonts w:hint="eastAsia"/>
          <w:b/>
          <w:bCs/>
        </w:rPr>
        <w:t>）：</w:t>
      </w:r>
      <w:r>
        <w:t xml:space="preserve"> gen_{N}</w:t>
      </w:r>
      <w:r>
        <w:rPr>
          <w:i/>
          <w:iCs/>
        </w:rPr>
        <w:t>id</w:t>
      </w:r>
      <w:r>
        <w:rPr>
          <w:rFonts w:hint="eastAsia"/>
        </w:rPr>
        <w:t>{M}.csv</w:t>
      </w:r>
      <w:r>
        <w:rPr>
          <w:rFonts w:hint="eastAsia"/>
        </w:rPr>
        <w:t>文件以人类可读的</w:t>
      </w:r>
      <w:r>
        <w:rPr>
          <w:rFonts w:hint="eastAsia"/>
        </w:rPr>
        <w:t>CSV</w:t>
      </w:r>
      <w:r>
        <w:rPr>
          <w:rFonts w:hint="eastAsia"/>
        </w:rPr>
        <w:t>格式保存单个个体的完整基因和测试数据，包括规则数量、每条规则的条件类型</w:t>
      </w:r>
      <w:r>
        <w:rPr>
          <w:rFonts w:hint="eastAsia"/>
        </w:rPr>
        <w:t>/</w:t>
      </w:r>
      <w:r>
        <w:rPr>
          <w:rFonts w:hint="eastAsia"/>
        </w:rPr>
        <w:t>阈值</w:t>
      </w:r>
      <w:r>
        <w:rPr>
          <w:rFonts w:hint="eastAsia"/>
        </w:rPr>
        <w:t>/</w:t>
      </w:r>
      <w:r>
        <w:rPr>
          <w:rFonts w:hint="eastAsia"/>
        </w:rPr>
        <w:t>动作</w:t>
      </w:r>
      <w:r>
        <w:rPr>
          <w:rFonts w:hint="eastAsia"/>
        </w:rPr>
        <w:t>/</w:t>
      </w:r>
      <w:r>
        <w:rPr>
          <w:rFonts w:hint="eastAsia"/>
        </w:rPr>
        <w:t>持续时间、存活时间、编码器计数、新奇度分数等。</w:t>
      </w:r>
    </w:p>
    <w:p w14:paraId="0796B8D0" w14:textId="77777777" w:rsidR="001810FA" w:rsidRDefault="00000000">
      <w:pPr>
        <w:pStyle w:val="a0"/>
      </w:pPr>
      <w:r>
        <w:rPr>
          <w:rFonts w:hint="eastAsia"/>
          <w:b/>
          <w:bCs/>
        </w:rPr>
        <w:t>（</w:t>
      </w:r>
      <w:r>
        <w:rPr>
          <w:rFonts w:hint="eastAsia"/>
          <w:b/>
          <w:bCs/>
        </w:rPr>
        <w:t>3</w:t>
      </w:r>
      <w:r>
        <w:rPr>
          <w:rFonts w:hint="eastAsia"/>
          <w:b/>
          <w:bCs/>
        </w:rPr>
        <w:t>）帧日志（二进制）：</w:t>
      </w:r>
      <w:r>
        <w:t xml:space="preserve"> </w:t>
      </w:r>
      <w:r>
        <w:rPr>
          <w:rFonts w:hint="eastAsia"/>
        </w:rPr>
        <w:t>frm_{N}_i{M}.bin</w:t>
      </w:r>
      <w:r>
        <w:rPr>
          <w:rFonts w:hint="eastAsia"/>
        </w:rPr>
        <w:t>文件以紧凑的二进制格式（每帧</w:t>
      </w:r>
      <w:r>
        <w:rPr>
          <w:rFonts w:hint="eastAsia"/>
        </w:rPr>
        <w:t>11</w:t>
      </w:r>
      <w:r>
        <w:rPr>
          <w:rFonts w:hint="eastAsia"/>
        </w:rPr>
        <w:t>字节）保存测试过程中的逐帧数据，包括时间戳、左右传感器值、左右电机</w:t>
      </w:r>
      <w:r>
        <w:rPr>
          <w:rFonts w:hint="eastAsia"/>
        </w:rPr>
        <w:t>PWM</w:t>
      </w:r>
      <w:r>
        <w:rPr>
          <w:rFonts w:hint="eastAsia"/>
        </w:rPr>
        <w:t>、方向标志和混沌标记。</w:t>
      </w:r>
      <w:r>
        <w:rPr>
          <w:rFonts w:hint="eastAsia"/>
        </w:rPr>
        <w:t>FRAME_LOG_SIZE=4096</w:t>
      </w:r>
      <w:r>
        <w:rPr>
          <w:rFonts w:hint="eastAsia"/>
        </w:rPr>
        <w:t>，可存储约</w:t>
      </w:r>
      <w:r>
        <w:rPr>
          <w:rFonts w:hint="eastAsia"/>
        </w:rPr>
        <w:t>40</w:t>
      </w:r>
      <w:r>
        <w:rPr>
          <w:rFonts w:hint="eastAsia"/>
        </w:rPr>
        <w:t>秒的连续数据。</w:t>
      </w:r>
    </w:p>
    <w:p w14:paraId="3C3CCA1C" w14:textId="77777777" w:rsidR="001810FA" w:rsidRDefault="00000000">
      <w:pPr>
        <w:pStyle w:val="a0"/>
      </w:pPr>
      <w:r>
        <w:rPr>
          <w:rFonts w:hint="eastAsia"/>
          <w:b/>
          <w:bCs/>
        </w:rPr>
        <w:t>（</w:t>
      </w:r>
      <w:r>
        <w:rPr>
          <w:rFonts w:hint="eastAsia"/>
          <w:b/>
          <w:bCs/>
        </w:rPr>
        <w:t>4</w:t>
      </w:r>
      <w:r>
        <w:rPr>
          <w:rFonts w:hint="eastAsia"/>
          <w:b/>
          <w:bCs/>
        </w:rPr>
        <w:t>）实验状态管理：</w:t>
      </w:r>
      <w:r>
        <w:t xml:space="preserve"> </w:t>
      </w:r>
      <w:r>
        <w:rPr>
          <w:rFonts w:hint="eastAsia"/>
        </w:rPr>
        <w:t>实验状态持久化到</w:t>
      </w:r>
      <w:r>
        <w:rPr>
          <w:rFonts w:hint="eastAsia"/>
        </w:rPr>
        <w:t>experiment_state.mrk</w:t>
      </w:r>
      <w:r>
        <w:rPr>
          <w:rFonts w:hint="eastAsia"/>
        </w:rPr>
        <w:t>文件，支持重启后自动恢复实验进度。每轮固定</w:t>
      </w:r>
      <w:r>
        <w:rPr>
          <w:rFonts w:hint="eastAsia"/>
        </w:rPr>
        <w:t>20</w:t>
      </w:r>
      <w:r>
        <w:rPr>
          <w:rFonts w:hint="eastAsia"/>
        </w:rPr>
        <w:t>代（</w:t>
      </w:r>
      <w:r>
        <w:rPr>
          <w:rFonts w:hint="eastAsia"/>
        </w:rPr>
        <w:t>MAX_GENERATIONS_PER_EXPERIMENT=20</w:t>
      </w:r>
      <w:r>
        <w:rPr>
          <w:rFonts w:hint="eastAsia"/>
        </w:rPr>
        <w:t>），自动检测新实验并清理旧数据。这确保了实验的可重复性和断点续跑能力。</w:t>
      </w:r>
    </w:p>
    <w:p w14:paraId="03225B65" w14:textId="77777777" w:rsidR="001810FA" w:rsidRDefault="00000000">
      <w:r>
        <w:pict w14:anchorId="610FD1C4">
          <v:rect id="_x0000_i1032" style="width:0;height:1.5pt" o:hralign="center" o:hrstd="t" o:hr="t"/>
        </w:pict>
      </w:r>
    </w:p>
    <w:p w14:paraId="5818EAEF" w14:textId="77777777" w:rsidR="001810FA" w:rsidRDefault="00000000">
      <w:pPr>
        <w:pStyle w:val="2"/>
      </w:pPr>
      <w:bookmarkStart w:id="24" w:name="八电机pwm不平衡补偿"/>
      <w:bookmarkEnd w:id="23"/>
      <w:r>
        <w:rPr>
          <w:rFonts w:hint="eastAsia"/>
        </w:rPr>
        <w:t>八、电机</w:t>
      </w:r>
      <w:r>
        <w:rPr>
          <w:rFonts w:hint="eastAsia"/>
        </w:rPr>
        <w:t>PWM</w:t>
      </w:r>
      <w:r>
        <w:rPr>
          <w:rFonts w:hint="eastAsia"/>
        </w:rPr>
        <w:t>不平衡补偿</w:t>
      </w:r>
    </w:p>
    <w:p w14:paraId="4EF9CA56" w14:textId="77777777" w:rsidR="001810FA" w:rsidRDefault="00000000">
      <w:pPr>
        <w:pStyle w:val="FirstParagraph"/>
      </w:pPr>
      <w:r>
        <w:rPr>
          <w:rFonts w:hint="eastAsia"/>
        </w:rPr>
        <w:t>论文附录</w:t>
      </w:r>
      <w:r>
        <w:rPr>
          <w:rFonts w:hint="eastAsia"/>
        </w:rPr>
        <w:t>A.3</w:t>
      </w:r>
      <w:r>
        <w:rPr>
          <w:rFonts w:hint="eastAsia"/>
        </w:rPr>
        <w:t>记录了电机动力失衡问题的排查过程：“小车存在动力失衡问题（原地打转），经排查发现左电机接线极性错误且左右电机存在约</w:t>
      </w:r>
      <w:r>
        <w:rPr>
          <w:rFonts w:hint="eastAsia"/>
        </w:rPr>
        <w:t>10%~15%</w:t>
      </w:r>
      <w:r>
        <w:rPr>
          <w:rFonts w:hint="eastAsia"/>
        </w:rPr>
        <w:t>的物理性能差异”。代码中通过分方向增益补偿解决此问题：</w:t>
      </w:r>
    </w:p>
    <w:p w14:paraId="5FD42B38" w14:textId="77777777" w:rsidR="001810FA" w:rsidRDefault="00000000">
      <w:pPr>
        <w:pStyle w:val="SourceCode"/>
      </w:pPr>
      <w:r>
        <w:rPr>
          <w:rStyle w:val="VerbatimChar"/>
        </w:rPr>
        <w:t xml:space="preserve">#define LEFT_FWD_GAIN   1.00    // </w:t>
      </w:r>
      <w:r>
        <w:rPr>
          <w:rStyle w:val="VerbatimChar"/>
          <w:rFonts w:hint="eastAsia"/>
        </w:rPr>
        <w:t>左轮前进增益</w:t>
      </w:r>
      <w:r>
        <w:br/>
      </w:r>
      <w:r>
        <w:rPr>
          <w:rStyle w:val="VerbatimChar"/>
        </w:rPr>
        <w:t xml:space="preserve">#define RIGHT_FWD_GAIN  1.30    // </w:t>
      </w:r>
      <w:r>
        <w:rPr>
          <w:rStyle w:val="VerbatimChar"/>
          <w:rFonts w:hint="eastAsia"/>
        </w:rPr>
        <w:t>右轮前进增益（补偿）</w:t>
      </w:r>
      <w:r>
        <w:br/>
      </w:r>
      <w:r>
        <w:rPr>
          <w:rStyle w:val="VerbatimChar"/>
        </w:rPr>
        <w:t xml:space="preserve">#define LEFT_REV_GAIN   1.30    // </w:t>
      </w:r>
      <w:r>
        <w:rPr>
          <w:rStyle w:val="VerbatimChar"/>
          <w:rFonts w:hint="eastAsia"/>
        </w:rPr>
        <w:t>左轮反转增益</w:t>
      </w:r>
      <w:r>
        <w:br/>
      </w:r>
      <w:r>
        <w:rPr>
          <w:rStyle w:val="VerbatimChar"/>
        </w:rPr>
        <w:t xml:space="preserve">#define RIGHT_REV_GAIN  1.30    // </w:t>
      </w:r>
      <w:r>
        <w:rPr>
          <w:rStyle w:val="VerbatimChar"/>
          <w:rFonts w:hint="eastAsia"/>
        </w:rPr>
        <w:t>右轮反转增益</w:t>
      </w:r>
    </w:p>
    <w:p w14:paraId="698AE559" w14:textId="77777777" w:rsidR="001810FA" w:rsidRDefault="00000000">
      <w:pPr>
        <w:pStyle w:val="FirstParagraph"/>
      </w:pPr>
      <w:r>
        <w:rPr>
          <w:rFonts w:hint="eastAsia"/>
        </w:rPr>
        <w:lastRenderedPageBreak/>
        <w:t>setMotorSpeed()</w:t>
      </w:r>
      <w:r>
        <w:rPr>
          <w:rFonts w:hint="eastAsia"/>
        </w:rPr>
        <w:t>方法根据电机方向应用不同的增益系数：前进时右轮增益</w:t>
      </w:r>
      <w:r>
        <w:rPr>
          <w:rFonts w:hint="eastAsia"/>
        </w:rPr>
        <w:t>1.30</w:t>
      </w:r>
      <w:r>
        <w:rPr>
          <w:rFonts w:hint="eastAsia"/>
        </w:rPr>
        <w:t>倍补偿其物理偏弱，反转时两轮均使用</w:t>
      </w:r>
      <w:r>
        <w:rPr>
          <w:rFonts w:hint="eastAsia"/>
        </w:rPr>
        <w:t>1.30</w:t>
      </w:r>
      <w:r>
        <w:rPr>
          <w:rFonts w:hint="eastAsia"/>
        </w:rPr>
        <w:t>倍增益。同时设置了死区补偿（</w:t>
      </w:r>
      <w:r>
        <w:rPr>
          <w:rFonts w:hint="eastAsia"/>
        </w:rPr>
        <w:t>LEFT_DEADZONE/RIGHT_DEADZONE</w:t>
      </w:r>
      <w:r>
        <w:rPr>
          <w:rFonts w:hint="eastAsia"/>
        </w:rPr>
        <w:t>），解决</w:t>
      </w:r>
      <w:r>
        <w:rPr>
          <w:rFonts w:hint="eastAsia"/>
        </w:rPr>
        <w:t>PWM</w:t>
      </w:r>
      <w:r>
        <w:rPr>
          <w:rFonts w:hint="eastAsia"/>
        </w:rPr>
        <w:t>低占空比下电机不转的问题。这体现了论文”硬件不透明算法”理念中的工程实践——承认硬件的物理不对称性，在代码层面进行补偿而非试图消除。</w:t>
      </w:r>
    </w:p>
    <w:p w14:paraId="108D77A7" w14:textId="77777777" w:rsidR="001810FA" w:rsidRDefault="00000000">
      <w:r>
        <w:pict w14:anchorId="36EF2957">
          <v:rect id="_x0000_i1033" style="width:0;height:1.5pt" o:hralign="center" o:hrstd="t" o:hr="t"/>
        </w:pict>
      </w:r>
    </w:p>
    <w:p w14:paraId="1E33FFDC" w14:textId="77777777" w:rsidR="001810FA" w:rsidRDefault="00000000">
      <w:pPr>
        <w:pStyle w:val="2"/>
      </w:pPr>
      <w:bookmarkStart w:id="25" w:name="九总结代码与论文设计的一致性评估"/>
      <w:bookmarkEnd w:id="24"/>
      <w:r>
        <w:rPr>
          <w:rFonts w:hint="eastAsia"/>
        </w:rPr>
        <w:t>九、总结：代码与论文设计的一致性评估</w:t>
      </w:r>
    </w:p>
    <w:p w14:paraId="4BEB6B9F" w14:textId="77777777" w:rsidR="001810FA" w:rsidRDefault="00000000">
      <w:pPr>
        <w:pStyle w:val="FirstParagraph"/>
      </w:pPr>
      <w:r>
        <w:rPr>
          <w:rFonts w:hint="eastAsia"/>
        </w:rPr>
        <w:t>通过对代码实现与论文设计的逐一对比分析，可以得出以下一致性评估结论：</w:t>
      </w:r>
    </w:p>
    <w:p w14:paraId="218C7E4B" w14:textId="77777777" w:rsidR="001810FA" w:rsidRDefault="00000000">
      <w:pPr>
        <w:pStyle w:val="a0"/>
      </w:pPr>
      <w:r>
        <w:rPr>
          <w:rFonts w:hint="eastAsia"/>
          <w:b/>
          <w:bCs/>
        </w:rPr>
        <w:t>（</w:t>
      </w:r>
      <w:r>
        <w:rPr>
          <w:rFonts w:hint="eastAsia"/>
          <w:b/>
          <w:bCs/>
        </w:rPr>
        <w:t>1</w:t>
      </w:r>
      <w:r>
        <w:rPr>
          <w:rFonts w:hint="eastAsia"/>
          <w:b/>
          <w:bCs/>
        </w:rPr>
        <w:t>）“去标定、去滤波、去</w:t>
      </w:r>
      <w:r>
        <w:rPr>
          <w:rFonts w:hint="eastAsia"/>
          <w:b/>
          <w:bCs/>
        </w:rPr>
        <w:t>PID</w:t>
      </w:r>
      <w:r>
        <w:rPr>
          <w:rFonts w:hint="eastAsia"/>
          <w:b/>
          <w:bCs/>
        </w:rPr>
        <w:t>”三原则——完全实现。</w:t>
      </w:r>
      <w:r>
        <w:t xml:space="preserve"> </w:t>
      </w:r>
      <w:r>
        <w:rPr>
          <w:rFonts w:hint="eastAsia"/>
        </w:rPr>
        <w:t>代码中传感器数据全程保持原始</w:t>
      </w:r>
      <w:r>
        <w:rPr>
          <w:rFonts w:hint="eastAsia"/>
        </w:rPr>
        <w:t>ADC</w:t>
      </w:r>
      <w:r>
        <w:rPr>
          <w:rFonts w:hint="eastAsia"/>
        </w:rPr>
        <w:t>值，未经任何标定转换、滤波平滑或</w:t>
      </w:r>
      <w:r>
        <w:rPr>
          <w:rFonts w:hint="eastAsia"/>
        </w:rPr>
        <w:t>PID</w:t>
      </w:r>
      <w:r>
        <w:rPr>
          <w:rFonts w:hint="eastAsia"/>
        </w:rPr>
        <w:t>调节。传感器值直接用于条件比较和帧日志记录，硬件噪声被完整保留并作为行为变异的来源。电机</w:t>
      </w:r>
      <w:r>
        <w:rPr>
          <w:rFonts w:hint="eastAsia"/>
        </w:rPr>
        <w:t>PWM</w:t>
      </w:r>
      <w:r>
        <w:rPr>
          <w:rFonts w:hint="eastAsia"/>
        </w:rPr>
        <w:t>由行为规则直接指定，不存在任何误差反馈回路。</w:t>
      </w:r>
    </w:p>
    <w:p w14:paraId="25D5BA52" w14:textId="77777777" w:rsidR="001810FA" w:rsidRDefault="00000000">
      <w:pPr>
        <w:pStyle w:val="a0"/>
      </w:pPr>
      <w:r>
        <w:rPr>
          <w:rFonts w:hint="eastAsia"/>
          <w:b/>
          <w:bCs/>
        </w:rPr>
        <w:t>（</w:t>
      </w:r>
      <w:r>
        <w:rPr>
          <w:rFonts w:hint="eastAsia"/>
          <w:b/>
          <w:bCs/>
        </w:rPr>
        <w:t>2</w:t>
      </w:r>
      <w:r>
        <w:rPr>
          <w:rFonts w:hint="eastAsia"/>
          <w:b/>
          <w:bCs/>
        </w:rPr>
        <w:t>）草履虫应激仿生——完整实现。</w:t>
      </w:r>
      <w:r>
        <w:t xml:space="preserve"> </w:t>
      </w:r>
      <w:r>
        <w:rPr>
          <w:rFonts w:hint="eastAsia"/>
        </w:rPr>
        <w:t>传感器原始值作为”通用物理量”直接驱动电机差动转向，行为规则采用”全或无”的二值触发机制，种子个体中编码了完整的”后退→转向→前进”回避反射三阶段规则链。</w:t>
      </w:r>
      <w:r>
        <w:rPr>
          <w:rFonts w:hint="eastAsia"/>
        </w:rPr>
        <w:t>COND_STUCK</w:t>
      </w:r>
      <w:r>
        <w:rPr>
          <w:rFonts w:hint="eastAsia"/>
        </w:rPr>
        <w:t>和</w:t>
      </w:r>
      <w:r>
        <w:rPr>
          <w:rFonts w:hint="eastAsia"/>
        </w:rPr>
        <w:t>COND_ESCAPE</w:t>
      </w:r>
      <w:r>
        <w:rPr>
          <w:rFonts w:hint="eastAsia"/>
        </w:rPr>
        <w:t>两种新条件类型进一步扩展了仿生应激的语义空间。</w:t>
      </w:r>
    </w:p>
    <w:p w14:paraId="1359A2AD" w14:textId="77777777" w:rsidR="001810FA" w:rsidRDefault="00000000">
      <w:pPr>
        <w:pStyle w:val="a0"/>
      </w:pPr>
      <w:r>
        <w:rPr>
          <w:rFonts w:hint="eastAsia"/>
          <w:b/>
          <w:bCs/>
        </w:rPr>
        <w:t>（</w:t>
      </w:r>
      <w:r>
        <w:rPr>
          <w:rFonts w:hint="eastAsia"/>
          <w:b/>
          <w:bCs/>
        </w:rPr>
        <w:t>3</w:t>
      </w:r>
      <w:r>
        <w:rPr>
          <w:rFonts w:hint="eastAsia"/>
          <w:b/>
          <w:bCs/>
        </w:rPr>
        <w:t>）新奇度搜索——完整实现。</w:t>
      </w:r>
      <w:r>
        <w:t xml:space="preserve"> </w:t>
      </w:r>
      <w:r>
        <w:rPr>
          <w:rFonts w:hint="eastAsia"/>
        </w:rPr>
        <w:t>NoveltyArchive</w:t>
      </w:r>
      <w:r>
        <w:rPr>
          <w:rFonts w:hint="eastAsia"/>
        </w:rPr>
        <w:t>类实现了</w:t>
      </w:r>
      <w:r>
        <w:rPr>
          <w:rFonts w:hint="eastAsia"/>
        </w:rPr>
        <w:t>12</w:t>
      </w:r>
      <w:r>
        <w:rPr>
          <w:rFonts w:hint="eastAsia"/>
        </w:rPr>
        <w:t>维行为描述符、</w:t>
      </w:r>
      <w:r>
        <w:rPr>
          <w:rFonts w:hint="eastAsia"/>
        </w:rPr>
        <w:t>K</w:t>
      </w:r>
      <w:r>
        <w:rPr>
          <w:rFonts w:hint="eastAsia"/>
        </w:rPr>
        <w:t>近邻新奇度计算、阈值档案管理和基于新奇度的锦标赛选择</w:t>
      </w:r>
      <w:r>
        <w:rPr>
          <w:rFonts w:hint="eastAsia"/>
        </w:rPr>
        <w:t>+</w:t>
      </w:r>
      <w:r>
        <w:rPr>
          <w:rFonts w:hint="eastAsia"/>
        </w:rPr>
        <w:t>精英保留机制。进化目标从”最大化适应度”转变为”最大化行为多样性”，自适应变异率根据种群新奇度健康度动态调整。</w:t>
      </w:r>
    </w:p>
    <w:p w14:paraId="70C273E0" w14:textId="77777777" w:rsidR="001810FA" w:rsidRDefault="00000000">
      <w:pPr>
        <w:pStyle w:val="a0"/>
      </w:pPr>
      <w:r>
        <w:rPr>
          <w:rFonts w:hint="eastAsia"/>
          <w:b/>
          <w:bCs/>
        </w:rPr>
        <w:t>（</w:t>
      </w:r>
      <w:r>
        <w:rPr>
          <w:rFonts w:hint="eastAsia"/>
          <w:b/>
          <w:bCs/>
        </w:rPr>
        <w:t>4</w:t>
      </w:r>
      <w:r>
        <w:rPr>
          <w:rFonts w:hint="eastAsia"/>
          <w:b/>
          <w:bCs/>
        </w:rPr>
        <w:t>）物理结构承担计算——完整实现。</w:t>
      </w:r>
      <w:r>
        <w:t xml:space="preserve"> </w:t>
      </w:r>
      <w:r>
        <w:rPr>
          <w:rFonts w:hint="eastAsia"/>
        </w:rPr>
        <w:t>物理终止条件（编码器停滞检测）替代代码计时，</w:t>
      </w:r>
      <w:r>
        <w:rPr>
          <w:rFonts w:hint="eastAsia"/>
        </w:rPr>
        <w:t>GPIO35</w:t>
      </w:r>
      <w:r>
        <w:rPr>
          <w:rFonts w:hint="eastAsia"/>
        </w:rPr>
        <w:t>热噪声连续调制行为参数（</w:t>
      </w:r>
      <w:r>
        <w:rPr>
          <w:rFonts w:hint="eastAsia"/>
        </w:rPr>
        <w:t>0.7~1.3</w:t>
      </w:r>
      <w:r>
        <w:rPr>
          <w:rFonts w:hint="eastAsia"/>
        </w:rPr>
        <w:t>倍），脉冲式控制使速度变化由物理系统决定。非阻塞状态机确保系统多任务并发响应。</w:t>
      </w:r>
    </w:p>
    <w:p w14:paraId="6EE45EF2" w14:textId="77777777" w:rsidR="001810FA" w:rsidRDefault="00000000">
      <w:pPr>
        <w:pStyle w:val="a0"/>
      </w:pPr>
      <w:r>
        <w:rPr>
          <w:rFonts w:hint="eastAsia"/>
          <w:b/>
          <w:bCs/>
        </w:rPr>
        <w:t>（</w:t>
      </w:r>
      <w:r>
        <w:rPr>
          <w:rFonts w:hint="eastAsia"/>
          <w:b/>
          <w:bCs/>
        </w:rPr>
        <w:t>5</w:t>
      </w:r>
      <w:r>
        <w:rPr>
          <w:rFonts w:hint="eastAsia"/>
          <w:b/>
          <w:bCs/>
        </w:rPr>
        <w:t>）“向死而生”混沌机制——完整实现。</w:t>
      </w:r>
      <w:r>
        <w:t xml:space="preserve"> </w:t>
      </w:r>
      <w:r>
        <w:rPr>
          <w:rFonts w:hint="eastAsia"/>
        </w:rPr>
        <w:t>三模式卡死检测（差值卡死、单轮卡死、大差值兜底）在</w:t>
      </w:r>
      <w:r>
        <w:rPr>
          <w:rFonts w:hint="eastAsia"/>
        </w:rPr>
        <w:t>2</w:t>
      </w:r>
      <w:r>
        <w:rPr>
          <w:rFonts w:hint="eastAsia"/>
        </w:rPr>
        <w:t>秒超时后触发混沌。混沌期间代码彻底退场，</w:t>
      </w:r>
      <w:r>
        <w:rPr>
          <w:rFonts w:hint="eastAsia"/>
        </w:rPr>
        <w:t>GPIO35</w:t>
      </w:r>
      <w:r>
        <w:rPr>
          <w:rFonts w:hint="eastAsia"/>
        </w:rPr>
        <w:t>热噪声直接驱动电机。基于编码器运动检测的安全退出机制确保物理运动恢复后代码重新接管，</w:t>
      </w:r>
      <w:r>
        <w:rPr>
          <w:rFonts w:hint="eastAsia"/>
        </w:rPr>
        <w:t>5</w:t>
      </w:r>
      <w:r>
        <w:rPr>
          <w:rFonts w:hint="eastAsia"/>
        </w:rPr>
        <w:t>秒强制超时提供兜底保障。</w:t>
      </w:r>
    </w:p>
    <w:p w14:paraId="4A1B4C72" w14:textId="77777777" w:rsidR="001810FA" w:rsidRDefault="00000000">
      <w:pPr>
        <w:pStyle w:val="a0"/>
      </w:pPr>
      <w:r>
        <w:rPr>
          <w:rFonts w:hint="eastAsia"/>
          <w:b/>
          <w:bCs/>
        </w:rPr>
        <w:t>（</w:t>
      </w:r>
      <w:r>
        <w:rPr>
          <w:rFonts w:hint="eastAsia"/>
          <w:b/>
          <w:bCs/>
        </w:rPr>
        <w:t>6</w:t>
      </w:r>
      <w:r>
        <w:rPr>
          <w:rFonts w:hint="eastAsia"/>
          <w:b/>
          <w:bCs/>
        </w:rPr>
        <w:t>）自身对照实验设计——完整实现。</w:t>
      </w:r>
      <w:r>
        <w:t xml:space="preserve"> </w:t>
      </w:r>
      <w:r>
        <w:rPr>
          <w:rFonts w:hint="eastAsia"/>
        </w:rPr>
        <w:t>FrameLogEntry</w:t>
      </w:r>
      <w:r>
        <w:rPr>
          <w:rFonts w:hint="eastAsia"/>
        </w:rPr>
        <w:t>中的</w:t>
      </w:r>
      <w:r>
        <w:rPr>
          <w:rFonts w:hint="eastAsia"/>
        </w:rPr>
        <w:t>chaosActive</w:t>
      </w:r>
      <w:r>
        <w:rPr>
          <w:rFonts w:hint="eastAsia"/>
        </w:rPr>
        <w:t>标记位实现帧级数据分流，</w:t>
      </w:r>
      <w:r>
        <w:rPr>
          <w:rFonts w:hint="eastAsia"/>
        </w:rPr>
        <w:t>ChaoticTestRecord</w:t>
      </w:r>
      <w:r>
        <w:rPr>
          <w:rFonts w:hint="eastAsia"/>
        </w:rPr>
        <w:t>结构体完整记录混沌前后的统计数据（距离、帧数、平均速度等），支持基线组与实验组的差分分析。所有数据通过</w:t>
      </w:r>
      <w:r>
        <w:rPr>
          <w:rFonts w:hint="eastAsia"/>
        </w:rPr>
        <w:t>SPIFFS</w:t>
      </w:r>
      <w:r>
        <w:rPr>
          <w:rFonts w:hint="eastAsia"/>
        </w:rPr>
        <w:t>持久化，提供</w:t>
      </w:r>
      <w:r>
        <w:rPr>
          <w:rFonts w:hint="eastAsia"/>
        </w:rPr>
        <w:t>Web</w:t>
      </w:r>
      <w:r>
        <w:rPr>
          <w:rFonts w:hint="eastAsia"/>
        </w:rPr>
        <w:t>下载端点供离线分析。</w:t>
      </w:r>
    </w:p>
    <w:p w14:paraId="145085DC" w14:textId="77777777" w:rsidR="001810FA" w:rsidRDefault="00000000">
      <w:pPr>
        <w:pStyle w:val="a0"/>
      </w:pPr>
      <w:r>
        <w:rPr>
          <w:rFonts w:hint="eastAsia"/>
        </w:rPr>
        <w:t>综上所述，代码（</w:t>
      </w:r>
      <w:r>
        <w:rPr>
          <w:rFonts w:hint="eastAsia"/>
        </w:rPr>
        <w:t>v9.7.1</w:t>
      </w:r>
      <w:r>
        <w:rPr>
          <w:rFonts w:hint="eastAsia"/>
        </w:rPr>
        <w:t>版本）对论文设计思路的实现是完整且高度忠实的。论文提出的”物理结构即算法”核心假说在代码中得到了系统性的工程落地，从传感器数据采集到行为规则执行、从新奇度驱动进化到混沌机制干预、从数据持久化到实验</w:t>
      </w:r>
      <w:r>
        <w:rPr>
          <w:rFonts w:hint="eastAsia"/>
        </w:rPr>
        <w:lastRenderedPageBreak/>
        <w:t>管理，每一层设计都有对应的代码实现。代码不仅是论文思想的”翻译”，更在工程实现过程中通过迭代修复（如类型溢出修复、卡死检测修复、电机平衡补偿等）丰富了设计的细节和鲁棒性。</w:t>
      </w:r>
      <w:bookmarkEnd w:id="0"/>
      <w:bookmarkEnd w:id="25"/>
    </w:p>
    <w:sectPr w:rsidR="001810FA">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BEAA1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26657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0FA"/>
    <w:rsid w:val="000D2D47"/>
    <w:rsid w:val="001810FA"/>
    <w:rsid w:val="00720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7D6A00"/>
  <w15:docId w15:val="{8298AF8F-5F06-48D0-BEF0-553851D85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5106</Words>
  <Characters>9039</Characters>
  <Application>Microsoft Office Word</Application>
  <DocSecurity>0</DocSecurity>
  <Lines>301</Lines>
  <Paragraphs>126</Paragraphs>
  <ScaleCrop>false</ScaleCrop>
  <Company/>
  <LinksUpToDate>false</LinksUpToDate>
  <CharactersWithSpaces>14019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Jiyong Cai</dc:creator>
  <cp:keywords/>
  <cp:lastModifiedBy>Jiyong Cai</cp:lastModifiedBy>
  <cp:revision>2</cp:revision>
  <dcterms:created xsi:type="dcterms:W3CDTF">2026-08-16T11:45:00Z</dcterms:created>
  <dcterms:modified xsi:type="dcterms:W3CDTF">2026-08-16T11:45:00Z</dcterms:modified>
</cp:coreProperties>
</file>