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A53" w:rsidRPr="00052D52" w:rsidRDefault="00EE3A53" w:rsidP="00EE3A53">
      <w:pPr>
        <w:spacing w:after="0" w:line="240" w:lineRule="auto"/>
        <w:rPr>
          <w:rFonts w:asciiTheme="majorHAnsi" w:hAnsiTheme="majorHAnsi" w:cstheme="majorHAnsi"/>
          <w:sz w:val="32"/>
          <w:szCs w:val="32"/>
        </w:rPr>
      </w:pPr>
      <w:r w:rsidRPr="00052D52">
        <w:rPr>
          <w:rFonts w:asciiTheme="majorHAnsi" w:hAnsiTheme="majorHAnsi" w:cstheme="majorHAnsi"/>
          <w:noProof/>
          <w:sz w:val="32"/>
          <w:szCs w:val="32"/>
        </w:rPr>
        <w:drawing>
          <wp:anchor distT="0" distB="0" distL="114300" distR="114300" simplePos="0" relativeHeight="251659264" behindDoc="0" locked="0" layoutInCell="1" allowOverlap="1" wp14:anchorId="10057885" wp14:editId="3CED4615">
            <wp:simplePos x="0" y="0"/>
            <wp:positionH relativeFrom="column">
              <wp:posOffset>5027930</wp:posOffset>
            </wp:positionH>
            <wp:positionV relativeFrom="paragraph">
              <wp:posOffset>-431165</wp:posOffset>
            </wp:positionV>
            <wp:extent cx="1297371" cy="1665808"/>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371" cy="1665808"/>
                    </a:xfrm>
                    <a:prstGeom prst="rect">
                      <a:avLst/>
                    </a:prstGeom>
                  </pic:spPr>
                </pic:pic>
              </a:graphicData>
            </a:graphic>
            <wp14:sizeRelH relativeFrom="margin">
              <wp14:pctWidth>0</wp14:pctWidth>
            </wp14:sizeRelH>
            <wp14:sizeRelV relativeFrom="margin">
              <wp14:pctHeight>0</wp14:pctHeight>
            </wp14:sizeRelV>
          </wp:anchor>
        </w:drawing>
      </w:r>
      <w:r w:rsidRPr="00052D52">
        <w:rPr>
          <w:rFonts w:asciiTheme="majorHAnsi" w:hAnsiTheme="majorHAnsi" w:cstheme="majorHAnsi"/>
          <w:i/>
          <w:sz w:val="32"/>
          <w:szCs w:val="32"/>
        </w:rPr>
        <w:t>so*</w:t>
      </w:r>
      <w:r w:rsidRPr="00052D52">
        <w:rPr>
          <w:rFonts w:asciiTheme="majorHAnsi" w:hAnsiTheme="majorHAnsi" w:cstheme="majorHAnsi"/>
          <w:sz w:val="32"/>
          <w:szCs w:val="32"/>
        </w:rPr>
        <w:t xml:space="preserve"> kommunizieren mit meinem Baby </w:t>
      </w:r>
    </w:p>
    <w:p w:rsidR="00EE3A53" w:rsidRPr="00425E11" w:rsidRDefault="00EE3A53" w:rsidP="00EE3A53">
      <w:pPr>
        <w:spacing w:line="240" w:lineRule="auto"/>
        <w:rPr>
          <w:i/>
          <w:sz w:val="48"/>
          <w:szCs w:val="48"/>
        </w:rPr>
      </w:pPr>
      <w:r w:rsidRPr="00425E11">
        <w:rPr>
          <w:i/>
        </w:rPr>
        <w:t>*subjektorientiert</w:t>
      </w:r>
    </w:p>
    <w:p w:rsidR="00EE3A53" w:rsidRDefault="00EE3A53" w:rsidP="00EE3A53">
      <w:r w:rsidRPr="009C7D87">
        <w:rPr>
          <w:rFonts w:asciiTheme="majorHAnsi" w:hAnsiTheme="majorHAnsi" w:cstheme="majorHAnsi"/>
          <w:noProof/>
          <w:sz w:val="52"/>
          <w:szCs w:val="52"/>
        </w:rPr>
        <w:drawing>
          <wp:anchor distT="0" distB="0" distL="114300" distR="114300" simplePos="0" relativeHeight="251660288" behindDoc="1" locked="0" layoutInCell="1" allowOverlap="1" wp14:anchorId="75A65D35" wp14:editId="0A52A255">
            <wp:simplePos x="0" y="0"/>
            <wp:positionH relativeFrom="column">
              <wp:posOffset>-899795</wp:posOffset>
            </wp:positionH>
            <wp:positionV relativeFrom="page">
              <wp:posOffset>1385260</wp:posOffset>
            </wp:positionV>
            <wp:extent cx="7569705" cy="986827"/>
            <wp:effectExtent l="0" t="0" r="0" b="3810"/>
            <wp:wrapNone/>
            <wp:docPr id="2" name="Grafik 3">
              <a:extLst xmlns:a="http://schemas.openxmlformats.org/drawingml/2006/main">
                <a:ext uri="{FF2B5EF4-FFF2-40B4-BE49-F238E27FC236}">
                  <a16:creationId xmlns:a16="http://schemas.microsoft.com/office/drawing/2014/main" id="{D01036D0-E13A-4447-8F59-2C1708B2A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D01036D0-E13A-4447-8F59-2C1708B2AD9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69705" cy="986827"/>
                    </a:xfrm>
                    <a:prstGeom prst="rect">
                      <a:avLst/>
                    </a:prstGeom>
                  </pic:spPr>
                </pic:pic>
              </a:graphicData>
            </a:graphic>
            <wp14:sizeRelH relativeFrom="page">
              <wp14:pctWidth>0</wp14:pctWidth>
            </wp14:sizeRelH>
            <wp14:sizeRelV relativeFrom="page">
              <wp14:pctHeight>0</wp14:pctHeight>
            </wp14:sizeRelV>
          </wp:anchor>
        </w:drawing>
      </w:r>
    </w:p>
    <w:p w:rsidR="00EE3A53" w:rsidRPr="001B3757" w:rsidRDefault="00EE3A53" w:rsidP="00EE3A53">
      <w:pPr>
        <w:pStyle w:val="berschrift1"/>
      </w:pPr>
      <w:bookmarkStart w:id="0" w:name="_Toc48132775"/>
      <w:r>
        <w:t>Übungen zum</w:t>
      </w:r>
      <w:r w:rsidRPr="003D00D0">
        <w:t xml:space="preserve"> </w:t>
      </w:r>
      <w:r>
        <w:t>zweiten Kursblock:</w:t>
      </w:r>
      <w:r>
        <w:br/>
      </w:r>
      <w:r>
        <w:rPr>
          <w:i/>
        </w:rPr>
        <w:t xml:space="preserve">so* </w:t>
      </w:r>
      <w:r w:rsidRPr="0002632D">
        <w:t xml:space="preserve">mit dem Baby </w:t>
      </w:r>
      <w:r w:rsidRPr="001B3757">
        <w:t>interagieren…</w:t>
      </w:r>
      <w:bookmarkEnd w:id="0"/>
    </w:p>
    <w:p w:rsidR="00EE3A53" w:rsidRDefault="00EE3A53" w:rsidP="00EE3A53">
      <w:pPr>
        <w:pStyle w:val="KeinLeerraum"/>
      </w:pPr>
    </w:p>
    <w:p w:rsidR="00EE3A53" w:rsidRDefault="00EE3A53" w:rsidP="00EE3A53">
      <w:pPr>
        <w:pStyle w:val="KeinLeerraum"/>
      </w:pPr>
    </w:p>
    <w:p w:rsidR="00EE3A53" w:rsidRDefault="00EE3A53" w:rsidP="00EE3A53">
      <w:pPr>
        <w:pStyle w:val="berschrift2"/>
      </w:pPr>
      <w:bookmarkStart w:id="1" w:name="_Toc48132776"/>
      <w:r>
        <w:t>Was tust du da? – Notzien zur Einstigsübung</w:t>
      </w:r>
      <w:bookmarkEnd w:id="1"/>
    </w:p>
    <w:p w:rsidR="00EE3A53" w:rsidRPr="00145181" w:rsidRDefault="00EE3A53" w:rsidP="00EE3A53">
      <w:pPr>
        <w:pStyle w:val="U2"/>
      </w:pPr>
      <w:r>
        <w:t>Übung zum Video 2.1</w:t>
      </w:r>
    </w:p>
    <w:p w:rsidR="00EE3A53" w:rsidRDefault="00EE3A53" w:rsidP="00EE3A53">
      <w:r>
        <w:t>Halte hier deine Gedanken zu den Einstiegsübungen im Video 2.1 fest:</w:t>
      </w:r>
    </w:p>
    <w:sdt>
      <w:sdtPr>
        <w:id w:val="1061521657"/>
        <w:placeholder>
          <w:docPart w:val="DefaultPlaceholder_-1854013440"/>
        </w:placeholder>
        <w:showingPlcHdr/>
      </w:sdtPr>
      <w:sdtContent>
        <w:p w:rsidR="00EE3A53" w:rsidRPr="004B3586" w:rsidRDefault="000D7858" w:rsidP="00EE3A53">
          <w:pPr>
            <w:pStyle w:val="Linien"/>
          </w:pPr>
          <w:r w:rsidRPr="000E1767">
            <w:rPr>
              <w:rStyle w:val="Platzhaltertext"/>
            </w:rPr>
            <w:t>Klicken oder tippen Sie hier, um Text einzugeben.</w:t>
          </w:r>
        </w:p>
      </w:sdtContent>
    </w:sdt>
    <w:p w:rsidR="00EE3A53" w:rsidRDefault="00EE3A53" w:rsidP="00EE3A53"/>
    <w:p w:rsidR="00EE3A53" w:rsidRDefault="00EE3A53" w:rsidP="00EE3A53">
      <w:pPr>
        <w:pStyle w:val="berschrift2"/>
      </w:pPr>
      <w:r>
        <w:t>Objekt-, Geräusch- und Gebärdensprache</w:t>
      </w:r>
    </w:p>
    <w:p w:rsidR="00EE3A53" w:rsidRDefault="00EE3A53" w:rsidP="00EE3A53">
      <w:pPr>
        <w:pStyle w:val="U2"/>
      </w:pPr>
      <w:r>
        <w:t>Übung zum Video 2.2</w:t>
      </w:r>
    </w:p>
    <w:p w:rsidR="00EE3A53" w:rsidRDefault="00EE3A53" w:rsidP="00EE3A53">
      <w:r>
        <w:t>Wie könntest du in den folgenden Situationen die Objekt-, die Geräusch- und/oder die Gebärdensprache ergänzend zur gesprochenen Sprache nutzen?</w:t>
      </w:r>
    </w:p>
    <w:tbl>
      <w:tblPr>
        <w:tblStyle w:val="Tabellenraster"/>
        <w:tblW w:w="0" w:type="auto"/>
        <w:tblLook w:val="04A0" w:firstRow="1" w:lastRow="0" w:firstColumn="1" w:lastColumn="0" w:noHBand="0" w:noVBand="1"/>
      </w:tblPr>
      <w:tblGrid>
        <w:gridCol w:w="2265"/>
        <w:gridCol w:w="2265"/>
        <w:gridCol w:w="2266"/>
        <w:gridCol w:w="2266"/>
      </w:tblGrid>
      <w:tr w:rsidR="00EE3A53" w:rsidTr="004E4754">
        <w:tc>
          <w:tcPr>
            <w:tcW w:w="2265" w:type="dxa"/>
            <w:shd w:val="clear" w:color="auto" w:fill="FFF2CC" w:themeFill="accent4" w:themeFillTint="33"/>
          </w:tcPr>
          <w:p w:rsidR="00EE3A53" w:rsidRDefault="00EE3A53" w:rsidP="004E4754"/>
        </w:tc>
        <w:tc>
          <w:tcPr>
            <w:tcW w:w="2265" w:type="dxa"/>
            <w:shd w:val="clear" w:color="auto" w:fill="FFF2CC" w:themeFill="accent4" w:themeFillTint="33"/>
          </w:tcPr>
          <w:p w:rsidR="00EE3A53" w:rsidRDefault="00EE3A53" w:rsidP="004E4754">
            <w:r>
              <w:t>Objektsprache</w:t>
            </w:r>
          </w:p>
        </w:tc>
        <w:tc>
          <w:tcPr>
            <w:tcW w:w="2266" w:type="dxa"/>
            <w:shd w:val="clear" w:color="auto" w:fill="FFF2CC" w:themeFill="accent4" w:themeFillTint="33"/>
          </w:tcPr>
          <w:p w:rsidR="00EE3A53" w:rsidRDefault="00EE3A53" w:rsidP="004E4754">
            <w:r>
              <w:t>Geräuschsprache</w:t>
            </w:r>
          </w:p>
        </w:tc>
        <w:tc>
          <w:tcPr>
            <w:tcW w:w="2266" w:type="dxa"/>
            <w:shd w:val="clear" w:color="auto" w:fill="FFF2CC" w:themeFill="accent4" w:themeFillTint="33"/>
          </w:tcPr>
          <w:p w:rsidR="00EE3A53" w:rsidRDefault="00EE3A53" w:rsidP="004E4754">
            <w:r>
              <w:t>Gebärdensprache</w:t>
            </w:r>
          </w:p>
        </w:tc>
      </w:tr>
      <w:tr w:rsidR="00EE3A53" w:rsidTr="004E4754">
        <w:tc>
          <w:tcPr>
            <w:tcW w:w="2265" w:type="dxa"/>
          </w:tcPr>
          <w:p w:rsidR="00EE3A53" w:rsidRDefault="00EE3A53" w:rsidP="004E4754">
            <w:r>
              <w:t>Du willst deinem Baby mitteilen, dass gleich Schlafenszeit ist</w:t>
            </w:r>
          </w:p>
        </w:tc>
        <w:sdt>
          <w:sdtPr>
            <w:id w:val="1059283806"/>
            <w:placeholder>
              <w:docPart w:val="DefaultPlaceholder_-1854013440"/>
            </w:placeholder>
            <w:showingPlcHdr/>
          </w:sdtPr>
          <w:sdtContent>
            <w:tc>
              <w:tcPr>
                <w:tcW w:w="2265" w:type="dxa"/>
              </w:tcPr>
              <w:p w:rsidR="00EE3A53" w:rsidRDefault="000D7858" w:rsidP="004E4754">
                <w:r w:rsidRPr="000E1767">
                  <w:rPr>
                    <w:rStyle w:val="Platzhaltertext"/>
                  </w:rPr>
                  <w:t>Klicken oder tippen Sie hier, um Text einzugeben.</w:t>
                </w:r>
              </w:p>
            </w:tc>
          </w:sdtContent>
        </w:sdt>
        <w:sdt>
          <w:sdtPr>
            <w:id w:val="1729890005"/>
            <w:placeholder>
              <w:docPart w:val="DefaultPlaceholder_-1854013440"/>
            </w:placeholder>
            <w:showingPlcHdr/>
          </w:sdtPr>
          <w:sdtContent>
            <w:tc>
              <w:tcPr>
                <w:tcW w:w="2266" w:type="dxa"/>
              </w:tcPr>
              <w:p w:rsidR="00EE3A53" w:rsidRDefault="000D7858" w:rsidP="004E4754">
                <w:r w:rsidRPr="000E1767">
                  <w:rPr>
                    <w:rStyle w:val="Platzhaltertext"/>
                  </w:rPr>
                  <w:t>Klicken oder tippen Sie hier, um Text einzugeben.</w:t>
                </w:r>
              </w:p>
            </w:tc>
          </w:sdtContent>
        </w:sdt>
        <w:sdt>
          <w:sdtPr>
            <w:id w:val="1989277502"/>
            <w:placeholder>
              <w:docPart w:val="DefaultPlaceholder_-1854013440"/>
            </w:placeholder>
            <w:showingPlcHdr/>
          </w:sdtPr>
          <w:sdtContent>
            <w:tc>
              <w:tcPr>
                <w:tcW w:w="2266" w:type="dxa"/>
              </w:tcPr>
              <w:p w:rsidR="00EE3A53" w:rsidRDefault="000D7858" w:rsidP="004E4754">
                <w:r w:rsidRPr="000E1767">
                  <w:rPr>
                    <w:rStyle w:val="Platzhaltertext"/>
                  </w:rPr>
                  <w:t>Klicken oder tippen Sie hier, um Text einzugeben.</w:t>
                </w:r>
              </w:p>
            </w:tc>
          </w:sdtContent>
        </w:sdt>
      </w:tr>
      <w:tr w:rsidR="00EE3A53" w:rsidTr="004E4754">
        <w:tc>
          <w:tcPr>
            <w:tcW w:w="2265" w:type="dxa"/>
          </w:tcPr>
          <w:p w:rsidR="00EE3A53" w:rsidRDefault="00EE3A53" w:rsidP="004E4754">
            <w:r>
              <w:t>Du willst deinem Baby sagen, dass du ihm die Zähne putzen willst</w:t>
            </w:r>
          </w:p>
        </w:tc>
        <w:sdt>
          <w:sdtPr>
            <w:id w:val="1866556945"/>
            <w:placeholder>
              <w:docPart w:val="DefaultPlaceholder_-1854013440"/>
            </w:placeholder>
            <w:showingPlcHdr/>
          </w:sdtPr>
          <w:sdtContent>
            <w:tc>
              <w:tcPr>
                <w:tcW w:w="2265" w:type="dxa"/>
              </w:tcPr>
              <w:p w:rsidR="00EE3A53" w:rsidRDefault="000D7858" w:rsidP="004E4754">
                <w:r w:rsidRPr="000E1767">
                  <w:rPr>
                    <w:rStyle w:val="Platzhaltertext"/>
                  </w:rPr>
                  <w:t>Klicken oder tippen Sie hier, um Text einzugeben.</w:t>
                </w:r>
              </w:p>
            </w:tc>
          </w:sdtContent>
        </w:sdt>
        <w:sdt>
          <w:sdtPr>
            <w:id w:val="-102418842"/>
            <w:placeholder>
              <w:docPart w:val="DefaultPlaceholder_-1854013440"/>
            </w:placeholder>
            <w:showingPlcHdr/>
          </w:sdtPr>
          <w:sdtContent>
            <w:tc>
              <w:tcPr>
                <w:tcW w:w="2266" w:type="dxa"/>
              </w:tcPr>
              <w:p w:rsidR="00EE3A53" w:rsidRDefault="000D7858" w:rsidP="004E4754">
                <w:r w:rsidRPr="000E1767">
                  <w:rPr>
                    <w:rStyle w:val="Platzhaltertext"/>
                  </w:rPr>
                  <w:t>Klicken oder tippen Sie hier, um Text einzugeben.</w:t>
                </w:r>
              </w:p>
            </w:tc>
          </w:sdtContent>
        </w:sdt>
        <w:sdt>
          <w:sdtPr>
            <w:id w:val="1201823822"/>
            <w:placeholder>
              <w:docPart w:val="DefaultPlaceholder_-1854013440"/>
            </w:placeholder>
            <w:showingPlcHdr/>
          </w:sdtPr>
          <w:sdtContent>
            <w:tc>
              <w:tcPr>
                <w:tcW w:w="2266" w:type="dxa"/>
              </w:tcPr>
              <w:p w:rsidR="00EE3A53" w:rsidRDefault="000D7858" w:rsidP="004E4754">
                <w:r w:rsidRPr="000E1767">
                  <w:rPr>
                    <w:rStyle w:val="Platzhaltertext"/>
                  </w:rPr>
                  <w:t>Klicken oder tippen Sie hier, um Text einzugeben.</w:t>
                </w:r>
              </w:p>
            </w:tc>
          </w:sdtContent>
        </w:sdt>
      </w:tr>
      <w:tr w:rsidR="00EE3A53" w:rsidTr="004E4754">
        <w:tc>
          <w:tcPr>
            <w:tcW w:w="2265" w:type="dxa"/>
          </w:tcPr>
          <w:p w:rsidR="00EE3A53" w:rsidRDefault="00EE3A53" w:rsidP="004E4754">
            <w:r>
              <w:t>Du erklärst deinem Kind, dass du dabei bist, aufzuräumen</w:t>
            </w:r>
          </w:p>
        </w:tc>
        <w:sdt>
          <w:sdtPr>
            <w:id w:val="-221143770"/>
            <w:placeholder>
              <w:docPart w:val="DefaultPlaceholder_-1854013440"/>
            </w:placeholder>
            <w:showingPlcHdr/>
          </w:sdtPr>
          <w:sdtContent>
            <w:tc>
              <w:tcPr>
                <w:tcW w:w="2265" w:type="dxa"/>
              </w:tcPr>
              <w:p w:rsidR="00EE3A53" w:rsidRDefault="000D7858" w:rsidP="004E4754">
                <w:r w:rsidRPr="000E1767">
                  <w:rPr>
                    <w:rStyle w:val="Platzhaltertext"/>
                  </w:rPr>
                  <w:t>Klicken oder tippen Sie hier, um Text einzugeben.</w:t>
                </w:r>
              </w:p>
            </w:tc>
          </w:sdtContent>
        </w:sdt>
        <w:sdt>
          <w:sdtPr>
            <w:id w:val="553049047"/>
            <w:placeholder>
              <w:docPart w:val="DefaultPlaceholder_-1854013440"/>
            </w:placeholder>
            <w:showingPlcHdr/>
          </w:sdtPr>
          <w:sdtContent>
            <w:tc>
              <w:tcPr>
                <w:tcW w:w="2266" w:type="dxa"/>
              </w:tcPr>
              <w:p w:rsidR="00EE3A53" w:rsidRDefault="000D7858" w:rsidP="004E4754">
                <w:r w:rsidRPr="000E1767">
                  <w:rPr>
                    <w:rStyle w:val="Platzhaltertext"/>
                  </w:rPr>
                  <w:t>Klicken oder tippen Sie hier, um Text einzugeben.</w:t>
                </w:r>
              </w:p>
            </w:tc>
          </w:sdtContent>
        </w:sdt>
        <w:sdt>
          <w:sdtPr>
            <w:id w:val="735054080"/>
            <w:placeholder>
              <w:docPart w:val="DefaultPlaceholder_-1854013440"/>
            </w:placeholder>
            <w:showingPlcHdr/>
          </w:sdtPr>
          <w:sdtContent>
            <w:tc>
              <w:tcPr>
                <w:tcW w:w="2266" w:type="dxa"/>
              </w:tcPr>
              <w:p w:rsidR="00EE3A53" w:rsidRDefault="000D7858" w:rsidP="004E4754">
                <w:r w:rsidRPr="000E1767">
                  <w:rPr>
                    <w:rStyle w:val="Platzhaltertext"/>
                  </w:rPr>
                  <w:t>Klicken oder tippen Sie hier, um Text einzugeben.</w:t>
                </w:r>
              </w:p>
            </w:tc>
          </w:sdtContent>
        </w:sdt>
      </w:tr>
      <w:tr w:rsidR="00EE3A53" w:rsidTr="004E4754">
        <w:tc>
          <w:tcPr>
            <w:tcW w:w="2265" w:type="dxa"/>
          </w:tcPr>
          <w:p w:rsidR="00EE3A53" w:rsidRDefault="00EE3A53" w:rsidP="004E4754">
            <w:r>
              <w:t>Du erzählst deinem Kind ein Bilderbuch, in dem verschiedene Tiere vorkommen</w:t>
            </w:r>
          </w:p>
        </w:tc>
        <w:sdt>
          <w:sdtPr>
            <w:id w:val="-1907141948"/>
            <w:placeholder>
              <w:docPart w:val="DefaultPlaceholder_-1854013440"/>
            </w:placeholder>
            <w:showingPlcHdr/>
          </w:sdtPr>
          <w:sdtContent>
            <w:tc>
              <w:tcPr>
                <w:tcW w:w="2265" w:type="dxa"/>
              </w:tcPr>
              <w:p w:rsidR="00EE3A53" w:rsidRDefault="000D7858" w:rsidP="004E4754">
                <w:r w:rsidRPr="000E1767">
                  <w:rPr>
                    <w:rStyle w:val="Platzhaltertext"/>
                  </w:rPr>
                  <w:t>Klicken oder tippen Sie hier, um Text einzugeben.</w:t>
                </w:r>
              </w:p>
            </w:tc>
          </w:sdtContent>
        </w:sdt>
        <w:sdt>
          <w:sdtPr>
            <w:id w:val="1817755135"/>
            <w:placeholder>
              <w:docPart w:val="DefaultPlaceholder_-1854013440"/>
            </w:placeholder>
            <w:showingPlcHdr/>
          </w:sdtPr>
          <w:sdtContent>
            <w:tc>
              <w:tcPr>
                <w:tcW w:w="2266" w:type="dxa"/>
              </w:tcPr>
              <w:p w:rsidR="00EE3A53" w:rsidRDefault="000D7858" w:rsidP="004E4754">
                <w:r w:rsidRPr="000E1767">
                  <w:rPr>
                    <w:rStyle w:val="Platzhaltertext"/>
                  </w:rPr>
                  <w:t>Klicken oder tippen Sie hier, um Text einzugeben.</w:t>
                </w:r>
              </w:p>
            </w:tc>
          </w:sdtContent>
        </w:sdt>
        <w:sdt>
          <w:sdtPr>
            <w:id w:val="909740521"/>
            <w:placeholder>
              <w:docPart w:val="DefaultPlaceholder_-1854013440"/>
            </w:placeholder>
            <w:showingPlcHdr/>
          </w:sdtPr>
          <w:sdtContent>
            <w:tc>
              <w:tcPr>
                <w:tcW w:w="2266" w:type="dxa"/>
              </w:tcPr>
              <w:p w:rsidR="00EE3A53" w:rsidRDefault="000D7858" w:rsidP="004E4754">
                <w:r w:rsidRPr="000E1767">
                  <w:rPr>
                    <w:rStyle w:val="Platzhaltertext"/>
                  </w:rPr>
                  <w:t>Klicken oder tippen Sie hier, um Text einzugeben.</w:t>
                </w:r>
              </w:p>
            </w:tc>
          </w:sdtContent>
        </w:sdt>
      </w:tr>
    </w:tbl>
    <w:p w:rsidR="00EE3A53" w:rsidRPr="00C8465C" w:rsidRDefault="00EE3A53" w:rsidP="00EE3A53"/>
    <w:p w:rsidR="00EE3A53" w:rsidRDefault="00EE3A53" w:rsidP="00EE3A53">
      <w:pPr>
        <w:pStyle w:val="berschrift2"/>
      </w:pPr>
      <w:bookmarkStart w:id="2" w:name="_Toc48132784"/>
      <w:bookmarkStart w:id="3" w:name="_Toc48132777"/>
      <w:r>
        <w:t>Erfahrungen mit der Babygebärdensprache sammeln</w:t>
      </w:r>
      <w:bookmarkEnd w:id="2"/>
    </w:p>
    <w:p w:rsidR="00EE3A53" w:rsidRPr="00145181" w:rsidRDefault="00EE3A53" w:rsidP="00EE3A53">
      <w:pPr>
        <w:pStyle w:val="U2"/>
      </w:pPr>
      <w:r>
        <w:t>Vertiefende Übung zum Video 2.2 und zum Vertiefungsinput</w:t>
      </w:r>
    </w:p>
    <w:p w:rsidR="00EE3A53" w:rsidRDefault="00EE3A53" w:rsidP="00EE3A53">
      <w:r>
        <w:t>Falls du dich für die Babygebärdensprache interessierst, können folgende Übungen interessant für dich sein:</w:t>
      </w:r>
    </w:p>
    <w:p w:rsidR="00EE3A53" w:rsidRDefault="00EE3A53" w:rsidP="00EE3A53">
      <w:pPr>
        <w:pStyle w:val="Listenabsatz"/>
        <w:numPr>
          <w:ilvl w:val="0"/>
          <w:numId w:val="13"/>
        </w:numPr>
        <w:ind w:left="284" w:hanging="284"/>
      </w:pPr>
      <w:r>
        <w:t>Rate, wie eine Gebärde zu einem Objekt oder zu einer Tätigkeit sein könnte, bevor du danach recherchierst. Manchmal liegt man verblüffend nahe an der offiziellen Gebärde.</w:t>
      </w:r>
    </w:p>
    <w:p w:rsidR="00EE3A53" w:rsidRDefault="00EE3A53" w:rsidP="00EE3A53">
      <w:pPr>
        <w:pStyle w:val="Listenabsatz"/>
        <w:numPr>
          <w:ilvl w:val="0"/>
          <w:numId w:val="13"/>
        </w:numPr>
        <w:ind w:left="284" w:hanging="284"/>
      </w:pPr>
      <w:r>
        <w:t xml:space="preserve">Lerne mit deiner Partnerin/deinem Partner einige Gebärden. Versucht anschliessend einander kurze Sätze zu </w:t>
      </w:r>
      <w:proofErr w:type="gramStart"/>
      <w:r>
        <w:t>gebärden</w:t>
      </w:r>
      <w:proofErr w:type="gramEnd"/>
      <w:r>
        <w:t xml:space="preserve"> ohne dabei zu sprechen. Versteht ihr einander?</w:t>
      </w:r>
    </w:p>
    <w:p w:rsidR="00EE3A53" w:rsidRDefault="00EE3A53" w:rsidP="00EE3A53">
      <w:pPr>
        <w:pStyle w:val="Listenabsatz"/>
        <w:numPr>
          <w:ilvl w:val="0"/>
          <w:numId w:val="13"/>
        </w:numPr>
        <w:ind w:left="284" w:hanging="284"/>
      </w:pPr>
      <w:r>
        <w:lastRenderedPageBreak/>
        <w:t xml:space="preserve">Erfindet Gebärden, die zu den Personen passen, die dem Baby </w:t>
      </w:r>
      <w:proofErr w:type="gramStart"/>
      <w:r>
        <w:t>am nächsten stehen</w:t>
      </w:r>
      <w:proofErr w:type="gramEnd"/>
      <w:r>
        <w:t xml:space="preserve">. Das können </w:t>
      </w:r>
      <w:proofErr w:type="gramStart"/>
      <w:r>
        <w:t>ganz lustige</w:t>
      </w:r>
      <w:proofErr w:type="gramEnd"/>
      <w:r>
        <w:t xml:space="preserve"> Gebärden sein, die etwas über diese Person aussagen.</w:t>
      </w:r>
    </w:p>
    <w:p w:rsidR="00EE3A53" w:rsidRDefault="00EE3A53" w:rsidP="00EE3A53">
      <w:pPr>
        <w:pStyle w:val="Listenabsatz"/>
        <w:numPr>
          <w:ilvl w:val="0"/>
          <w:numId w:val="13"/>
        </w:numPr>
        <w:ind w:left="284" w:hanging="284"/>
      </w:pPr>
      <w:r>
        <w:t>Suche nach Kinderliedern mit Gebärden (z.B. im Kanal «</w:t>
      </w:r>
      <w:hyperlink r:id="rId9" w:history="1">
        <w:r w:rsidRPr="00482DC1">
          <w:rPr>
            <w:rStyle w:val="Hyperlink"/>
          </w:rPr>
          <w:t>Zwergensprache – Lider für die Kleinsten</w:t>
        </w:r>
      </w:hyperlink>
      <w:r>
        <w:t>». Übe die Lieder und singe sie deinem Baby vor.</w:t>
      </w:r>
    </w:p>
    <w:sdt>
      <w:sdtPr>
        <w:id w:val="1995830523"/>
        <w:placeholder>
          <w:docPart w:val="DefaultPlaceholder_-1854013440"/>
        </w:placeholder>
      </w:sdtPr>
      <w:sdtContent>
        <w:p w:rsidR="00AA36BF" w:rsidRDefault="00EE3A53" w:rsidP="00EE3A53">
          <w:pPr>
            <w:pStyle w:val="Linien"/>
          </w:pPr>
          <w:r>
            <w:t>Hier kannst du deine Erfahrung mit der Babygebärdensprache notieren:</w:t>
          </w:r>
        </w:p>
        <w:p w:rsidR="00AA36BF" w:rsidRDefault="00AA36BF" w:rsidP="00EE3A53">
          <w:pPr>
            <w:pStyle w:val="Linien"/>
          </w:pPr>
        </w:p>
        <w:p w:rsidR="00EE3A53" w:rsidRDefault="00EB15DF" w:rsidP="00EE3A53">
          <w:pPr>
            <w:pStyle w:val="Linien"/>
          </w:pPr>
        </w:p>
      </w:sdtContent>
    </w:sdt>
    <w:p w:rsidR="00EB15DF" w:rsidRDefault="00EB15DF" w:rsidP="00EB15DF"/>
    <w:p w:rsidR="00EE3A53" w:rsidRDefault="00EE3A53" w:rsidP="00EE3A53">
      <w:pPr>
        <w:pStyle w:val="berschrift2"/>
      </w:pPr>
      <w:r>
        <w:t>Lina geht zum Arzt – Notzien zum Beispielszenario</w:t>
      </w:r>
      <w:bookmarkEnd w:id="3"/>
    </w:p>
    <w:p w:rsidR="00EE3A53" w:rsidRPr="00145181" w:rsidRDefault="00EE3A53" w:rsidP="00EE3A53">
      <w:pPr>
        <w:pStyle w:val="U2"/>
      </w:pPr>
      <w:r>
        <w:t>Übung zum Video 2.2 und 2.3</w:t>
      </w:r>
    </w:p>
    <w:p w:rsidR="00EE3A53" w:rsidRDefault="00EE3A53" w:rsidP="00EE3A53">
      <w:pPr>
        <w:pStyle w:val="KeinLeerraum"/>
      </w:pPr>
      <w:r>
        <w:t>Hier kannst du deine Gedanken zum Ende des Videos 2.3 («Wenn wir etwas am Baby tun») notieren: Wie kann Linas Vater mit Lina interagieren, wenn er sie warm anziehen und in den Kinderwagen legen will? Wie kann er evtl. Objekt-, Geräusch oder Gebärdensprache ergänzend zur gesprochenen Sprache nutzen?</w:t>
      </w:r>
    </w:p>
    <w:p w:rsidR="00AA36BF" w:rsidRDefault="00AA36BF" w:rsidP="00EE3A53">
      <w:pPr>
        <w:pStyle w:val="KeinLeerraum"/>
      </w:pPr>
    </w:p>
    <w:sdt>
      <w:sdtPr>
        <w:id w:val="1735576335"/>
        <w:placeholder>
          <w:docPart w:val="DefaultPlaceholder_-1854013440"/>
        </w:placeholder>
        <w:showingPlcHdr/>
      </w:sdtPr>
      <w:sdtContent>
        <w:p w:rsidR="00EE3A53" w:rsidRDefault="00AA36BF" w:rsidP="00EE3A53">
          <w:pPr>
            <w:pStyle w:val="Linien"/>
          </w:pPr>
          <w:r w:rsidRPr="000E1767">
            <w:rPr>
              <w:rStyle w:val="Platzhaltertext"/>
            </w:rPr>
            <w:t>Klicken oder tippen Sie hier, um Text einzugeben.</w:t>
          </w:r>
        </w:p>
      </w:sdtContent>
    </w:sdt>
    <w:p w:rsidR="00EE3A53" w:rsidRDefault="00EE3A53" w:rsidP="00EE3A53"/>
    <w:p w:rsidR="00EE3A53" w:rsidRDefault="00EE3A53" w:rsidP="00EE3A53">
      <w:pPr>
        <w:pStyle w:val="berschrift2"/>
      </w:pPr>
      <w:bookmarkStart w:id="4" w:name="_Toc48132778"/>
      <w:r>
        <w:t>Ich nehme mir Zeit für dich! – Erfahrungen festhalten</w:t>
      </w:r>
      <w:bookmarkEnd w:id="4"/>
    </w:p>
    <w:p w:rsidR="00EE3A53" w:rsidRPr="00145181" w:rsidRDefault="00EE3A53" w:rsidP="00EE3A53">
      <w:pPr>
        <w:pStyle w:val="U2"/>
      </w:pPr>
      <w:r>
        <w:t>Übung zum Video 2.3</w:t>
      </w:r>
    </w:p>
    <w:p w:rsidR="00EE3A53" w:rsidRDefault="00EE3A53" w:rsidP="00EE3A53">
      <w:pPr>
        <w:pStyle w:val="KeinLeerraum"/>
      </w:pPr>
      <w:r>
        <w:t>Wenn du schon ein Baby hast, dann nimm dir in den kommenden Tagen zwei bis drei Mal ganz bewusst viel Zeit für eine Handlung, in der du etwas am Baby tust (z.B. Wickeln oder Anziehen). Hier kannst du festhalten, wie es dir dabei ergangen ist. Du kannst auch noch weitere Überlegungen aufschreiben, etwa wenn du dir für ein nächstes Mal einen bestimmten Fokus vornimmst.</w:t>
      </w:r>
    </w:p>
    <w:p w:rsidR="00EE3A53" w:rsidRDefault="00EE3A53" w:rsidP="00EE3A53">
      <w:pPr>
        <w:pStyle w:val="KeinLeerraum"/>
      </w:pPr>
    </w:p>
    <w:tbl>
      <w:tblPr>
        <w:tblStyle w:val="Tabellenraster"/>
        <w:tblW w:w="0" w:type="auto"/>
        <w:tblLook w:val="04A0" w:firstRow="1" w:lastRow="0" w:firstColumn="1" w:lastColumn="0" w:noHBand="0" w:noVBand="1"/>
      </w:tblPr>
      <w:tblGrid>
        <w:gridCol w:w="3020"/>
        <w:gridCol w:w="3021"/>
        <w:gridCol w:w="3021"/>
      </w:tblGrid>
      <w:tr w:rsidR="00EE3A53" w:rsidTr="004E4754">
        <w:tc>
          <w:tcPr>
            <w:tcW w:w="3020" w:type="dxa"/>
            <w:shd w:val="clear" w:color="auto" w:fill="E2EFD9" w:themeFill="accent6" w:themeFillTint="33"/>
          </w:tcPr>
          <w:p w:rsidR="00EE3A53" w:rsidRDefault="00EE3A53" w:rsidP="004E4754">
            <w:pPr>
              <w:pStyle w:val="KeinLeerraum"/>
            </w:pPr>
            <w:r>
              <w:t>Situation: Das ist passiert</w:t>
            </w:r>
          </w:p>
        </w:tc>
        <w:tc>
          <w:tcPr>
            <w:tcW w:w="3021" w:type="dxa"/>
            <w:shd w:val="clear" w:color="auto" w:fill="E2EFD9" w:themeFill="accent6" w:themeFillTint="33"/>
          </w:tcPr>
          <w:p w:rsidR="00EE3A53" w:rsidRDefault="00EE3A53" w:rsidP="004E4754">
            <w:pPr>
              <w:pStyle w:val="KeinLeerraum"/>
            </w:pPr>
            <w:r>
              <w:t>So ist es mir dabei gegangen</w:t>
            </w:r>
          </w:p>
        </w:tc>
        <w:tc>
          <w:tcPr>
            <w:tcW w:w="3021" w:type="dxa"/>
            <w:shd w:val="clear" w:color="auto" w:fill="E2EFD9" w:themeFill="accent6" w:themeFillTint="33"/>
          </w:tcPr>
          <w:p w:rsidR="00EE3A53" w:rsidRDefault="00EE3A53" w:rsidP="004E4754">
            <w:pPr>
              <w:pStyle w:val="KeinLeerraum"/>
            </w:pPr>
            <w:r>
              <w:t>Weitere Überlegungen</w:t>
            </w:r>
          </w:p>
        </w:tc>
      </w:tr>
      <w:tr w:rsidR="00EE3A53" w:rsidTr="004E4754">
        <w:sdt>
          <w:sdtPr>
            <w:id w:val="1581260076"/>
            <w:placeholder>
              <w:docPart w:val="DefaultPlaceholder_-1854013440"/>
            </w:placeholder>
            <w:showingPlcHdr/>
          </w:sdtPr>
          <w:sdtContent>
            <w:tc>
              <w:tcPr>
                <w:tcW w:w="3020" w:type="dxa"/>
              </w:tcPr>
              <w:p w:rsidR="00EE3A53" w:rsidRDefault="00AA36BF" w:rsidP="00AA36BF">
                <w:pPr>
                  <w:pStyle w:val="KeinLeerraum"/>
                </w:pPr>
                <w:r w:rsidRPr="000E1767">
                  <w:rPr>
                    <w:rStyle w:val="Platzhaltertext"/>
                  </w:rPr>
                  <w:t>Klicken oder tippen Sie hier, um Text einzugeben.</w:t>
                </w:r>
              </w:p>
            </w:tc>
          </w:sdtContent>
        </w:sdt>
        <w:sdt>
          <w:sdtPr>
            <w:id w:val="1085265020"/>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sdt>
          <w:sdtPr>
            <w:id w:val="-1301692688"/>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tr>
      <w:tr w:rsidR="00EE3A53" w:rsidTr="004E4754">
        <w:sdt>
          <w:sdtPr>
            <w:id w:val="1682550630"/>
            <w:placeholder>
              <w:docPart w:val="DefaultPlaceholder_-1854013440"/>
            </w:placeholder>
            <w:showingPlcHdr/>
          </w:sdtPr>
          <w:sdtContent>
            <w:tc>
              <w:tcPr>
                <w:tcW w:w="3020" w:type="dxa"/>
              </w:tcPr>
              <w:p w:rsidR="00EE3A53" w:rsidRDefault="00AA36BF" w:rsidP="00AA36BF">
                <w:pPr>
                  <w:pStyle w:val="KeinLeerraum"/>
                </w:pPr>
                <w:r w:rsidRPr="000E1767">
                  <w:rPr>
                    <w:rStyle w:val="Platzhaltertext"/>
                  </w:rPr>
                  <w:t>Klicken oder tippen Sie hier, um Text einzugeben.</w:t>
                </w:r>
              </w:p>
            </w:tc>
          </w:sdtContent>
        </w:sdt>
        <w:sdt>
          <w:sdtPr>
            <w:id w:val="-22016703"/>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sdt>
          <w:sdtPr>
            <w:id w:val="1609392086"/>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tr>
    </w:tbl>
    <w:p w:rsidR="00AA36BF" w:rsidRDefault="00AA36BF" w:rsidP="00AA36BF">
      <w:bookmarkStart w:id="5" w:name="_Toc48132779"/>
    </w:p>
    <w:p w:rsidR="00EE3A53" w:rsidRDefault="00EE3A53" w:rsidP="00EE3A53">
      <w:pPr>
        <w:pStyle w:val="berschrift2"/>
      </w:pPr>
      <w:r>
        <w:t>Es kooperiert nicht! – Widerstand reflektieren</w:t>
      </w:r>
      <w:bookmarkEnd w:id="5"/>
    </w:p>
    <w:p w:rsidR="00EE3A53" w:rsidRPr="00145181" w:rsidRDefault="00EE3A53" w:rsidP="00EE3A53">
      <w:pPr>
        <w:pStyle w:val="U2"/>
      </w:pPr>
      <w:r>
        <w:t>Übung zum Video 2.3</w:t>
      </w:r>
    </w:p>
    <w:p w:rsidR="00EE3A53" w:rsidRDefault="00EE3A53" w:rsidP="00EE3A53">
      <w:pPr>
        <w:pStyle w:val="KeinLeerraum"/>
      </w:pPr>
      <w:r>
        <w:t>Falls du eine Situation erlebst, in der dein Baby nicht mitarbeitet, kannst du diese als Lern-gelegenheiten nutzen und dir auf der nächsten Seite Gedanken notieren. Die folgenden Fragen helfen bei der Reflexion:</w:t>
      </w:r>
    </w:p>
    <w:p w:rsidR="00EE3A53" w:rsidRDefault="00EE3A53" w:rsidP="00EE3A53">
      <w:pPr>
        <w:pStyle w:val="KeinLeerraum"/>
        <w:numPr>
          <w:ilvl w:val="0"/>
          <w:numId w:val="8"/>
        </w:numPr>
        <w:ind w:left="284" w:hanging="284"/>
      </w:pPr>
      <w:r>
        <w:t>Wie war die Situation (beschreibe, was passiert ist)?</w:t>
      </w:r>
    </w:p>
    <w:p w:rsidR="00EE3A53" w:rsidRDefault="00EE3A53" w:rsidP="00EE3A53">
      <w:pPr>
        <w:pStyle w:val="KeinLeerraum"/>
        <w:numPr>
          <w:ilvl w:val="0"/>
          <w:numId w:val="8"/>
        </w:numPr>
        <w:ind w:left="284" w:hanging="284"/>
      </w:pPr>
      <w:r>
        <w:t>Was war MEIN Ziel in dieser Situation und was war das Ziel des Babys in dieser Situation?</w:t>
      </w:r>
    </w:p>
    <w:p w:rsidR="00EE3A53" w:rsidRDefault="00EE3A53" w:rsidP="00EE3A53">
      <w:pPr>
        <w:pStyle w:val="KeinLeerraum"/>
        <w:numPr>
          <w:ilvl w:val="0"/>
          <w:numId w:val="8"/>
        </w:numPr>
        <w:ind w:left="284" w:hanging="284"/>
      </w:pPr>
      <w:r>
        <w:t xml:space="preserve">Welche Gedanken und Gefühle hat die Situation in mir ausgelöst? </w:t>
      </w:r>
    </w:p>
    <w:p w:rsidR="00EE3A53" w:rsidRDefault="00EE3A53" w:rsidP="00EE3A53">
      <w:pPr>
        <w:pStyle w:val="KeinLeerraum"/>
        <w:numPr>
          <w:ilvl w:val="0"/>
          <w:numId w:val="8"/>
        </w:numPr>
        <w:ind w:left="284" w:hanging="284"/>
      </w:pPr>
      <w:r>
        <w:t>Aus einer offenen Perspektive: Welche Alternativen/Kompromisse zu meinem Ziel gab es?</w:t>
      </w:r>
    </w:p>
    <w:p w:rsidR="00EE3A53" w:rsidRDefault="00EE3A53" w:rsidP="00EE3A53">
      <w:pPr>
        <w:pStyle w:val="KeinLeerraum"/>
        <w:numPr>
          <w:ilvl w:val="0"/>
          <w:numId w:val="8"/>
        </w:numPr>
        <w:ind w:left="284" w:hanging="284"/>
      </w:pPr>
      <w:r>
        <w:t>Wie oft hat das Baby in den Stunden/Tagen zuvor kooperiert? Fallen dir konkrete Situationen ein?</w:t>
      </w:r>
    </w:p>
    <w:p w:rsidR="00EE3A53" w:rsidRDefault="00EE3A53" w:rsidP="00EE3A53">
      <w:pPr>
        <w:pStyle w:val="KeinLeerraum"/>
        <w:numPr>
          <w:ilvl w:val="0"/>
          <w:numId w:val="8"/>
        </w:numPr>
        <w:ind w:left="284" w:hanging="284"/>
      </w:pPr>
      <w:r>
        <w:t xml:space="preserve">Wie stark habe ich in den letzten Stunden/Tagen darauf geachtet, dass das Bedürfnis des Babys nach Autonomie genährt ist? </w:t>
      </w:r>
    </w:p>
    <w:p w:rsidR="00EE3A53" w:rsidRDefault="00EE3A53" w:rsidP="00EE3A53">
      <w:pPr>
        <w:pStyle w:val="KeinLeerraum"/>
        <w:numPr>
          <w:ilvl w:val="0"/>
          <w:numId w:val="8"/>
        </w:numPr>
        <w:ind w:left="284" w:hanging="284"/>
      </w:pPr>
      <w:r>
        <w:t>Was könnte ich als nächstes tun, um das Bedürfnis des Babys nach Autonomie zu nähren?</w:t>
      </w:r>
    </w:p>
    <w:p w:rsidR="00EE3A53" w:rsidRDefault="00EE3A53" w:rsidP="00EE3A53">
      <w:pPr>
        <w:pStyle w:val="KeinLeerraum"/>
        <w:numPr>
          <w:ilvl w:val="0"/>
          <w:numId w:val="8"/>
        </w:numPr>
        <w:ind w:left="284" w:hanging="284"/>
      </w:pPr>
      <w:r>
        <w:t>Gibt es oft ähnliche Situationen, in denen das Baby nicht kooperiert? Ist ein Gegenstand involviert, der vielleicht problematisch ist?</w:t>
      </w:r>
    </w:p>
    <w:p w:rsidR="00AA36BF" w:rsidRDefault="00AA36BF" w:rsidP="00AA36BF">
      <w:pPr>
        <w:pStyle w:val="KeinLeerraum"/>
      </w:pPr>
    </w:p>
    <w:sdt>
      <w:sdtPr>
        <w:id w:val="-107435321"/>
        <w:placeholder>
          <w:docPart w:val="DefaultPlaceholder_-1854013440"/>
        </w:placeholder>
        <w:showingPlcHdr/>
      </w:sdtPr>
      <w:sdtContent>
        <w:p w:rsidR="00EE3A53" w:rsidRDefault="00AA36BF" w:rsidP="00AA36BF">
          <w:pPr>
            <w:pStyle w:val="KeinLeerraum"/>
            <w:pBdr>
              <w:between w:val="single" w:sz="4" w:space="1" w:color="A6A6A6" w:themeColor="background1" w:themeShade="A6"/>
            </w:pBdr>
          </w:pPr>
          <w:r w:rsidRPr="000E1767">
            <w:rPr>
              <w:rStyle w:val="Platzhaltertext"/>
            </w:rPr>
            <w:t>Klicken oder tippen Sie hier, um Text einzugeben.</w:t>
          </w:r>
        </w:p>
      </w:sdtContent>
    </w:sdt>
    <w:p w:rsidR="00EE3A53" w:rsidRDefault="00EE3A53" w:rsidP="00EE3A53">
      <w:pPr>
        <w:pStyle w:val="KeinLeerraum"/>
      </w:pPr>
    </w:p>
    <w:p w:rsidR="00EE3A53" w:rsidRDefault="00EE3A53" w:rsidP="00EE3A53">
      <w:pPr>
        <w:pStyle w:val="KeinLeerraum"/>
      </w:pPr>
      <w:r>
        <w:lastRenderedPageBreak/>
        <w:t>Fazit: Was nimmst du aus deinen Überlegungen mit?</w:t>
      </w:r>
    </w:p>
    <w:p w:rsidR="00AA36BF" w:rsidRDefault="00AA36BF" w:rsidP="00EE3A53">
      <w:pPr>
        <w:pStyle w:val="KeinLeerraum"/>
      </w:pPr>
    </w:p>
    <w:sdt>
      <w:sdtPr>
        <w:id w:val="-272717836"/>
        <w:placeholder>
          <w:docPart w:val="DefaultPlaceholder_-1854013440"/>
        </w:placeholder>
        <w:showingPlcHdr/>
      </w:sdtPr>
      <w:sdtContent>
        <w:p w:rsidR="00EE3A53" w:rsidRPr="00862AD2" w:rsidRDefault="00AA36BF" w:rsidP="00EE3A53">
          <w:pPr>
            <w:pStyle w:val="Linien"/>
          </w:pPr>
          <w:r w:rsidRPr="000E1767">
            <w:rPr>
              <w:rStyle w:val="Platzhaltertext"/>
            </w:rPr>
            <w:t>Klicken oder tippen Sie hier, um Text einzugeben.</w:t>
          </w:r>
        </w:p>
      </w:sdtContent>
    </w:sdt>
    <w:p w:rsidR="00AA36BF" w:rsidRDefault="00AA36BF" w:rsidP="00AA36BF">
      <w:bookmarkStart w:id="6" w:name="_Toc48132780"/>
    </w:p>
    <w:p w:rsidR="00EE3A53" w:rsidRDefault="00EE3A53" w:rsidP="00EE3A53">
      <w:pPr>
        <w:pStyle w:val="berschrift2"/>
      </w:pPr>
      <w:r>
        <w:t>Lina in der Küche – Notizen zum Beispielszenario</w:t>
      </w:r>
      <w:bookmarkEnd w:id="6"/>
    </w:p>
    <w:p w:rsidR="00EE3A53" w:rsidRPr="00145181" w:rsidRDefault="00EE3A53" w:rsidP="00EE3A53">
      <w:pPr>
        <w:pStyle w:val="U2"/>
      </w:pPr>
      <w:r>
        <w:t>Übung zum Video 2.4</w:t>
      </w:r>
    </w:p>
    <w:p w:rsidR="00EE3A53" w:rsidRDefault="00EE3A53" w:rsidP="00EE3A53">
      <w:pPr>
        <w:pStyle w:val="KeinLeerraum"/>
      </w:pPr>
      <w:r>
        <w:t xml:space="preserve">Hier kannst du deine Gedanken zum Ende des Videos 2.4 («Wenn wir etwas neben dem Baby tun») notieren: Wie kann Linas Tante mit Lina interagieren, wenn sie nun gleich den Tisch decken und später die Küche reinigen will? </w:t>
      </w:r>
    </w:p>
    <w:p w:rsidR="00AA36BF" w:rsidRDefault="00AA36BF" w:rsidP="00EE3A53">
      <w:pPr>
        <w:pStyle w:val="KeinLeerraum"/>
      </w:pPr>
    </w:p>
    <w:sdt>
      <w:sdtPr>
        <w:id w:val="1367790596"/>
        <w:placeholder>
          <w:docPart w:val="DefaultPlaceholder_-1854013440"/>
        </w:placeholder>
        <w:showingPlcHdr/>
      </w:sdtPr>
      <w:sdtContent>
        <w:p w:rsidR="00EE3A53" w:rsidRDefault="00AA36BF" w:rsidP="00EE3A53">
          <w:pPr>
            <w:pStyle w:val="Linien"/>
          </w:pPr>
          <w:r w:rsidRPr="000E1767">
            <w:rPr>
              <w:rStyle w:val="Platzhaltertext"/>
            </w:rPr>
            <w:t>Klicken oder tippen Sie hier, um Text einzugeben.</w:t>
          </w:r>
        </w:p>
      </w:sdtContent>
    </w:sdt>
    <w:p w:rsidR="00EE3A53" w:rsidRDefault="00EE3A53" w:rsidP="00EE3A53"/>
    <w:p w:rsidR="00EE3A53" w:rsidRDefault="00EE3A53" w:rsidP="00EE3A53">
      <w:pPr>
        <w:pStyle w:val="berschrift2"/>
      </w:pPr>
      <w:bookmarkStart w:id="7" w:name="_Toc48132781"/>
      <w:r>
        <w:t>Belehrungs- und Belohnungsfalle – Alternativen entwickeln</w:t>
      </w:r>
      <w:bookmarkEnd w:id="7"/>
    </w:p>
    <w:p w:rsidR="00EE3A53" w:rsidRPr="00145181" w:rsidRDefault="00EE3A53" w:rsidP="00EE3A53">
      <w:pPr>
        <w:pStyle w:val="U2"/>
      </w:pPr>
      <w:r>
        <w:t>Übung zum Video 2.4</w:t>
      </w:r>
    </w:p>
    <w:p w:rsidR="00EE3A53" w:rsidRDefault="00EE3A53" w:rsidP="00EE3A53">
      <w:pPr>
        <w:pStyle w:val="KeinLeerraum"/>
      </w:pPr>
      <w:r>
        <w:t xml:space="preserve">Babys und Kinder zu belehren oder (oft mit Lob) zu belohnen ist in vielen von uns tief verankert. Erfahrungsgemäss dauert es eine Weile, bis man sich das abgewöhnen kann. Wir werden im letzten Kursblock noch vertiefter darauf eingehen, warum Lob – ebenso wie jede andere Form der Belohnung – häufig nicht sinnvoll ist. Wenn du willst, kannst du jetzt schon damit anfangen, Belehrungen und Belohnungen durch Alternativen zu ersetzen. </w:t>
      </w:r>
    </w:p>
    <w:p w:rsidR="00EE3A53" w:rsidRDefault="00EE3A53" w:rsidP="00EE3A53">
      <w:pPr>
        <w:pStyle w:val="KeinLeerraum"/>
      </w:pPr>
      <w:r>
        <w:t>Ein erstes Etappenziel könnte sein, dass du mit einer wohlwollenden Haltung dir selbst gegenüber schnell eine neue Alternative hinterherlieferst, wenn du dich beim Belehren oder Belohnen ertappst.</w:t>
      </w:r>
    </w:p>
    <w:p w:rsidR="00EE3A53" w:rsidRDefault="00EE3A53" w:rsidP="00EE3A53">
      <w:pPr>
        <w:pStyle w:val="KeinLeerraum"/>
      </w:pPr>
    </w:p>
    <w:p w:rsidR="00EE3A53" w:rsidRPr="00E3647D" w:rsidRDefault="00EE3A53" w:rsidP="00EE3A53">
      <w:pPr>
        <w:pStyle w:val="KeinLeerraum"/>
        <w:rPr>
          <w:b/>
          <w:bCs/>
        </w:rPr>
      </w:pPr>
      <w:r w:rsidRPr="00E3647D">
        <w:rPr>
          <w:b/>
          <w:bCs/>
        </w:rPr>
        <w:t xml:space="preserve">Alternativen zum Belehren: </w:t>
      </w:r>
    </w:p>
    <w:p w:rsidR="00EE3A53" w:rsidRDefault="00EE3A53" w:rsidP="00EE3A53">
      <w:pPr>
        <w:pStyle w:val="KeinLeerraum"/>
        <w:numPr>
          <w:ilvl w:val="0"/>
          <w:numId w:val="9"/>
        </w:numPr>
        <w:ind w:left="284" w:hanging="284"/>
      </w:pPr>
      <w:r>
        <w:t>Fokus auf die Tätigkeit statt auf das Ziel richten und neugierig beobachten, was das Baby tut.</w:t>
      </w:r>
    </w:p>
    <w:p w:rsidR="00EE3A53" w:rsidRDefault="00EE3A53" w:rsidP="00EE3A53">
      <w:pPr>
        <w:pStyle w:val="KeinLeerraum"/>
        <w:numPr>
          <w:ilvl w:val="0"/>
          <w:numId w:val="9"/>
        </w:numPr>
        <w:ind w:left="284" w:hanging="284"/>
      </w:pPr>
      <w:r>
        <w:t xml:space="preserve">Eine beschreibende Sprache verwenden (Beschreiben was man selbst tut oder beschreiben, was das Baby tut). </w:t>
      </w:r>
    </w:p>
    <w:p w:rsidR="00EE3A53" w:rsidRDefault="00EE3A53" w:rsidP="00EE3A53">
      <w:pPr>
        <w:pStyle w:val="KeinLeerraum"/>
      </w:pPr>
    </w:p>
    <w:p w:rsidR="00EE3A53" w:rsidRPr="00E3647D" w:rsidRDefault="00EE3A53" w:rsidP="00EE3A53">
      <w:pPr>
        <w:pStyle w:val="KeinLeerraum"/>
        <w:rPr>
          <w:b/>
          <w:bCs/>
        </w:rPr>
      </w:pPr>
      <w:r w:rsidRPr="00E3647D">
        <w:rPr>
          <w:b/>
          <w:bCs/>
        </w:rPr>
        <w:t>Alternativen zum Belohnen (in Situationen, in denen es um gutes Verhalten geht):</w:t>
      </w:r>
    </w:p>
    <w:p w:rsidR="00EE3A53" w:rsidRDefault="00EE3A53" w:rsidP="00EE3A53">
      <w:pPr>
        <w:pStyle w:val="KeinLeerraum"/>
        <w:numPr>
          <w:ilvl w:val="0"/>
          <w:numId w:val="10"/>
        </w:numPr>
        <w:ind w:left="284" w:hanging="284"/>
      </w:pPr>
      <w:r>
        <w:t>Fokus auf das Beisammensein («Es ist schön, mit dir Zeit zu verbringen»)</w:t>
      </w:r>
    </w:p>
    <w:p w:rsidR="00EE3A53" w:rsidRDefault="00EE3A53" w:rsidP="00EE3A53">
      <w:pPr>
        <w:pStyle w:val="KeinLeerraum"/>
        <w:numPr>
          <w:ilvl w:val="0"/>
          <w:numId w:val="10"/>
        </w:numPr>
        <w:ind w:left="284" w:hanging="284"/>
      </w:pPr>
      <w:r>
        <w:t>Fokus auf die positive Auswirkung («Weil du…, ist jetzt…»)</w:t>
      </w:r>
    </w:p>
    <w:p w:rsidR="00EE3A53" w:rsidRDefault="00EE3A53" w:rsidP="00EE3A53">
      <w:pPr>
        <w:pStyle w:val="KeinLeerraum"/>
        <w:numPr>
          <w:ilvl w:val="0"/>
          <w:numId w:val="10"/>
        </w:numPr>
        <w:ind w:left="284" w:hanging="284"/>
      </w:pPr>
      <w:r>
        <w:t>Beschreiben, was das Baby getan hat («Du hast ganz alleine…</w:t>
      </w:r>
      <w:proofErr w:type="gramStart"/>
      <w:r>
        <w:t>»)*</w:t>
      </w:r>
      <w:proofErr w:type="gramEnd"/>
    </w:p>
    <w:p w:rsidR="00EE3A53" w:rsidRDefault="00EE3A53" w:rsidP="00EE3A53">
      <w:pPr>
        <w:pStyle w:val="KeinLeerraum"/>
      </w:pPr>
    </w:p>
    <w:tbl>
      <w:tblPr>
        <w:tblStyle w:val="Tabellenraster"/>
        <w:tblW w:w="0" w:type="auto"/>
        <w:tblLook w:val="04A0" w:firstRow="1" w:lastRow="0" w:firstColumn="1" w:lastColumn="0" w:noHBand="0" w:noVBand="1"/>
      </w:tblPr>
      <w:tblGrid>
        <w:gridCol w:w="3020"/>
        <w:gridCol w:w="3021"/>
        <w:gridCol w:w="3021"/>
      </w:tblGrid>
      <w:tr w:rsidR="00EE3A53" w:rsidTr="004E4754">
        <w:tc>
          <w:tcPr>
            <w:tcW w:w="3020" w:type="dxa"/>
            <w:shd w:val="clear" w:color="auto" w:fill="FFF2CC" w:themeFill="accent4" w:themeFillTint="33"/>
          </w:tcPr>
          <w:p w:rsidR="00EE3A53" w:rsidRDefault="00EE3A53" w:rsidP="004E4754">
            <w:pPr>
              <w:pStyle w:val="KeinLeerraum"/>
            </w:pPr>
            <w:r>
              <w:t>Situationen, in denen ich belehrt/gelobt habe</w:t>
            </w:r>
          </w:p>
        </w:tc>
        <w:tc>
          <w:tcPr>
            <w:tcW w:w="3021" w:type="dxa"/>
            <w:shd w:val="clear" w:color="auto" w:fill="FFF2CC" w:themeFill="accent4" w:themeFillTint="33"/>
          </w:tcPr>
          <w:p w:rsidR="00EE3A53" w:rsidRDefault="00EE3A53" w:rsidP="004E4754">
            <w:pPr>
              <w:pStyle w:val="KeinLeerraum"/>
            </w:pPr>
            <w:r>
              <w:t>Diese Alternative habe ich nachgeliefert</w:t>
            </w:r>
          </w:p>
        </w:tc>
        <w:tc>
          <w:tcPr>
            <w:tcW w:w="3021" w:type="dxa"/>
            <w:shd w:val="clear" w:color="auto" w:fill="FFF2CC" w:themeFill="accent4" w:themeFillTint="33"/>
          </w:tcPr>
          <w:p w:rsidR="00EE3A53" w:rsidRDefault="00EE3A53" w:rsidP="004E4754">
            <w:pPr>
              <w:pStyle w:val="KeinLeerraum"/>
            </w:pPr>
            <w:r>
              <w:t>Das hätte ich noch sagen können</w:t>
            </w:r>
          </w:p>
        </w:tc>
      </w:tr>
      <w:tr w:rsidR="00EE3A53" w:rsidTr="004E4754">
        <w:sdt>
          <w:sdtPr>
            <w:id w:val="-81076642"/>
            <w:placeholder>
              <w:docPart w:val="DefaultPlaceholder_-1854013440"/>
            </w:placeholder>
            <w:showingPlcHdr/>
          </w:sdtPr>
          <w:sdtContent>
            <w:tc>
              <w:tcPr>
                <w:tcW w:w="3020" w:type="dxa"/>
              </w:tcPr>
              <w:p w:rsidR="00EE3A53" w:rsidRDefault="00AA36BF" w:rsidP="004E4754">
                <w:pPr>
                  <w:pStyle w:val="KeinLeerraum"/>
                </w:pPr>
                <w:r w:rsidRPr="000E1767">
                  <w:rPr>
                    <w:rStyle w:val="Platzhaltertext"/>
                  </w:rPr>
                  <w:t>Klicken oder tippen Sie hier, um Text einzugeben.</w:t>
                </w:r>
              </w:p>
            </w:tc>
          </w:sdtContent>
        </w:sdt>
        <w:sdt>
          <w:sdtPr>
            <w:id w:val="-1172562254"/>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sdt>
          <w:sdtPr>
            <w:id w:val="438490951"/>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tr>
      <w:tr w:rsidR="00EE3A53" w:rsidTr="004E4754">
        <w:sdt>
          <w:sdtPr>
            <w:id w:val="453602428"/>
            <w:placeholder>
              <w:docPart w:val="DefaultPlaceholder_-1854013440"/>
            </w:placeholder>
            <w:showingPlcHdr/>
          </w:sdtPr>
          <w:sdtContent>
            <w:tc>
              <w:tcPr>
                <w:tcW w:w="3020" w:type="dxa"/>
              </w:tcPr>
              <w:p w:rsidR="00EE3A53" w:rsidRDefault="00AA36BF" w:rsidP="00AA36BF">
                <w:pPr>
                  <w:pStyle w:val="KeinLeerraum"/>
                  <w:tabs>
                    <w:tab w:val="left" w:pos="954"/>
                  </w:tabs>
                </w:pPr>
                <w:r w:rsidRPr="000E1767">
                  <w:rPr>
                    <w:rStyle w:val="Platzhaltertext"/>
                  </w:rPr>
                  <w:t>Klicken oder tippen Sie hier, um Text einzugeben.</w:t>
                </w:r>
              </w:p>
            </w:tc>
          </w:sdtContent>
        </w:sdt>
        <w:sdt>
          <w:sdtPr>
            <w:id w:val="-660843248"/>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sdt>
          <w:sdtPr>
            <w:id w:val="690655701"/>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tr>
      <w:tr w:rsidR="00EE3A53" w:rsidTr="004E4754">
        <w:sdt>
          <w:sdtPr>
            <w:id w:val="425157509"/>
            <w:placeholder>
              <w:docPart w:val="DefaultPlaceholder_-1854013440"/>
            </w:placeholder>
            <w:showingPlcHdr/>
          </w:sdtPr>
          <w:sdtContent>
            <w:tc>
              <w:tcPr>
                <w:tcW w:w="3020" w:type="dxa"/>
              </w:tcPr>
              <w:p w:rsidR="00EE3A53" w:rsidRDefault="00AA36BF" w:rsidP="004E4754">
                <w:pPr>
                  <w:pStyle w:val="KeinLeerraum"/>
                </w:pPr>
                <w:r w:rsidRPr="000E1767">
                  <w:rPr>
                    <w:rStyle w:val="Platzhaltertext"/>
                  </w:rPr>
                  <w:t>Klicken oder tippen Sie hier, um Text einzugeben.</w:t>
                </w:r>
              </w:p>
            </w:tc>
          </w:sdtContent>
        </w:sdt>
        <w:sdt>
          <w:sdtPr>
            <w:id w:val="-1442289207"/>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sdt>
          <w:sdtPr>
            <w:id w:val="-41140081"/>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tr>
      <w:tr w:rsidR="00EE3A53" w:rsidTr="004E4754">
        <w:sdt>
          <w:sdtPr>
            <w:id w:val="1006475772"/>
            <w:placeholder>
              <w:docPart w:val="DefaultPlaceholder_-1854013440"/>
            </w:placeholder>
            <w:showingPlcHdr/>
          </w:sdtPr>
          <w:sdtContent>
            <w:tc>
              <w:tcPr>
                <w:tcW w:w="3020" w:type="dxa"/>
              </w:tcPr>
              <w:p w:rsidR="00EE3A53" w:rsidRDefault="00AA36BF" w:rsidP="004E4754">
                <w:pPr>
                  <w:pStyle w:val="KeinLeerraum"/>
                </w:pPr>
                <w:r w:rsidRPr="000E1767">
                  <w:rPr>
                    <w:rStyle w:val="Platzhaltertext"/>
                  </w:rPr>
                  <w:t>Klicken oder tippen Sie hier, um Text einzugeben.</w:t>
                </w:r>
              </w:p>
            </w:tc>
          </w:sdtContent>
        </w:sdt>
        <w:sdt>
          <w:sdtPr>
            <w:id w:val="-1502579821"/>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sdt>
          <w:sdtPr>
            <w:id w:val="-4526287"/>
            <w:placeholder>
              <w:docPart w:val="DefaultPlaceholder_-1854013440"/>
            </w:placeholder>
            <w:showingPlcHdr/>
          </w:sdtPr>
          <w:sdtContent>
            <w:tc>
              <w:tcPr>
                <w:tcW w:w="3021" w:type="dxa"/>
              </w:tcPr>
              <w:p w:rsidR="00EE3A53" w:rsidRDefault="00AA36BF" w:rsidP="004E4754">
                <w:pPr>
                  <w:pStyle w:val="KeinLeerraum"/>
                </w:pPr>
                <w:r w:rsidRPr="000E1767">
                  <w:rPr>
                    <w:rStyle w:val="Platzhaltertext"/>
                  </w:rPr>
                  <w:t>Klicken oder tippen Sie hier, um Text einzugeben.</w:t>
                </w:r>
              </w:p>
            </w:tc>
          </w:sdtContent>
        </w:sdt>
      </w:tr>
    </w:tbl>
    <w:p w:rsidR="00EE3A53" w:rsidRDefault="00EE3A53" w:rsidP="00EE3A53">
      <w:pPr>
        <w:pStyle w:val="KeinLeerraum"/>
      </w:pPr>
      <w:r>
        <w:t>*Auf diese Alternative gehen wir im 5. Kursblock noch genauer ein</w:t>
      </w:r>
    </w:p>
    <w:p w:rsidR="00EE3A53" w:rsidRDefault="00EE3A53" w:rsidP="00AA36BF"/>
    <w:p w:rsidR="00EE3A53" w:rsidRDefault="00EE3A53" w:rsidP="00EE3A53">
      <w:pPr>
        <w:pStyle w:val="berschrift2"/>
      </w:pPr>
      <w:bookmarkStart w:id="8" w:name="_Toc48132782"/>
      <w:r>
        <w:t>Linas Grosseltern betreuen Lina – Notizen zum Beispielszenario</w:t>
      </w:r>
      <w:bookmarkEnd w:id="8"/>
    </w:p>
    <w:p w:rsidR="00EE3A53" w:rsidRPr="00145181" w:rsidRDefault="00EE3A53" w:rsidP="00EE3A53">
      <w:pPr>
        <w:pStyle w:val="U2"/>
      </w:pPr>
      <w:r>
        <w:t>Übung zum Video 2.5</w:t>
      </w:r>
    </w:p>
    <w:p w:rsidR="00EE3A53" w:rsidRDefault="00EE3A53" w:rsidP="00EE3A53">
      <w:pPr>
        <w:pStyle w:val="KeinLeerraum"/>
      </w:pPr>
      <w:r>
        <w:t xml:space="preserve">Hier kannst du deine Gedanken zum offenen Szenario im Video 2.5 («Wenn wir das Baby verlassen») notieren: Am Abend werden Linas Eltern weggehen und Linas Grosseltern werden Lina hüten. Was gibt es bei der Trennung zu beachten? Wie könnte die Trennung vor sich gehen? </w:t>
      </w:r>
    </w:p>
    <w:p w:rsidR="00AA36BF" w:rsidRDefault="00AA36BF" w:rsidP="00EE3A53">
      <w:pPr>
        <w:pStyle w:val="KeinLeerraum"/>
      </w:pPr>
    </w:p>
    <w:sdt>
      <w:sdtPr>
        <w:id w:val="-1711490973"/>
        <w:placeholder>
          <w:docPart w:val="C72E7017A8494FBF8EB4E498DB577759"/>
        </w:placeholder>
        <w:showingPlcHdr/>
      </w:sdtPr>
      <w:sdtContent>
        <w:p w:rsidR="00AA36BF" w:rsidRDefault="00AA36BF" w:rsidP="00AA36BF">
          <w:pPr>
            <w:pStyle w:val="Linien"/>
          </w:pPr>
          <w:r w:rsidRPr="000E1767">
            <w:rPr>
              <w:rStyle w:val="Platzhaltertext"/>
            </w:rPr>
            <w:t>Klicken oder tippen Sie hier, um Text einzugeben.</w:t>
          </w:r>
        </w:p>
      </w:sdtContent>
    </w:sdt>
    <w:p w:rsidR="00AA36BF" w:rsidRDefault="00AA36BF" w:rsidP="00EE3A53">
      <w:pPr>
        <w:pStyle w:val="KeinLeerraum"/>
      </w:pPr>
    </w:p>
    <w:p w:rsidR="00EE3A53" w:rsidRDefault="00EE3A53" w:rsidP="00EE3A53"/>
    <w:p w:rsidR="00EE3A53" w:rsidRDefault="00EE3A53" w:rsidP="00EE3A53">
      <w:pPr>
        <w:pStyle w:val="berschrift2"/>
      </w:pPr>
      <w:bookmarkStart w:id="9" w:name="_Toc48132783"/>
      <w:r>
        <w:t>Mythen entlarven und hinterfragen</w:t>
      </w:r>
      <w:bookmarkEnd w:id="9"/>
    </w:p>
    <w:p w:rsidR="00EE3A53" w:rsidRPr="00145181" w:rsidRDefault="00EE3A53" w:rsidP="00EE3A53">
      <w:pPr>
        <w:pStyle w:val="U2"/>
      </w:pPr>
      <w:r>
        <w:t>Vertiefende Übung zum Video 2.5</w:t>
      </w:r>
    </w:p>
    <w:p w:rsidR="00EE3A53" w:rsidRDefault="00EE3A53" w:rsidP="00EE3A53">
      <w:pPr>
        <w:pStyle w:val="KeinLeerraum"/>
      </w:pPr>
      <w:r>
        <w:t>Einige Mythen rund um das Weinen des Babys bei Trennungen halten sich noch heute hartnäckig. Es kann uns helfen, uns bewusst zu machen, welche Mythen uns vielleicht doch unbewusst manchmal leiten oder verunsichern. Im Folgenden beschreiben wir dir einzelne Situation in denen solche Mythen auftauchen. Du kannst dir neben jeder Situation deine Gedanken dazu notieren.</w:t>
      </w:r>
    </w:p>
    <w:p w:rsidR="00EE3A53" w:rsidRDefault="00EE3A53" w:rsidP="00EE3A53">
      <w:pPr>
        <w:pStyle w:val="KeinLeerraum"/>
      </w:pPr>
    </w:p>
    <w:tbl>
      <w:tblPr>
        <w:tblStyle w:val="Tabellenraster"/>
        <w:tblW w:w="0" w:type="auto"/>
        <w:tblLook w:val="04A0" w:firstRow="1" w:lastRow="0" w:firstColumn="1" w:lastColumn="0" w:noHBand="0" w:noVBand="1"/>
      </w:tblPr>
      <w:tblGrid>
        <w:gridCol w:w="4531"/>
        <w:gridCol w:w="4531"/>
      </w:tblGrid>
      <w:tr w:rsidR="00EE3A53" w:rsidTr="004E4754">
        <w:tc>
          <w:tcPr>
            <w:tcW w:w="4531" w:type="dxa"/>
            <w:shd w:val="clear" w:color="auto" w:fill="E2EFD9" w:themeFill="accent6" w:themeFillTint="33"/>
          </w:tcPr>
          <w:p w:rsidR="00EE3A53" w:rsidRDefault="00EE3A53" w:rsidP="004E4754">
            <w:pPr>
              <w:pStyle w:val="KeinLeerraum"/>
            </w:pPr>
            <w:r>
              <w:t>Die Situation</w:t>
            </w:r>
          </w:p>
        </w:tc>
        <w:tc>
          <w:tcPr>
            <w:tcW w:w="4531" w:type="dxa"/>
            <w:shd w:val="clear" w:color="auto" w:fill="E2EFD9" w:themeFill="accent6" w:themeFillTint="33"/>
          </w:tcPr>
          <w:p w:rsidR="00EE3A53" w:rsidRDefault="00EE3A53" w:rsidP="004E4754">
            <w:pPr>
              <w:pStyle w:val="KeinLeerraum"/>
            </w:pPr>
            <w:r>
              <w:t>Meine Gedanken dazu</w:t>
            </w:r>
          </w:p>
        </w:tc>
      </w:tr>
      <w:tr w:rsidR="00EE3A53" w:rsidTr="004E4754">
        <w:tc>
          <w:tcPr>
            <w:tcW w:w="4531" w:type="dxa"/>
          </w:tcPr>
          <w:p w:rsidR="00EE3A53" w:rsidRDefault="00EE3A53" w:rsidP="004E4754">
            <w:pPr>
              <w:pStyle w:val="KeinLeerraum"/>
            </w:pPr>
            <w:r>
              <w:t>Ein Baby weint in seinem Zimmer. Sobald es aber hört, dass jemand die Türe öffnet ist es wieder ruhig. Die Eltern schliessen daraus: «Es fehlt ihm gar nichts, es will uns nur testen»</w:t>
            </w:r>
          </w:p>
        </w:tc>
        <w:tc>
          <w:tcPr>
            <w:tcW w:w="4531" w:type="dxa"/>
          </w:tcPr>
          <w:sdt>
            <w:sdtPr>
              <w:id w:val="-1323662204"/>
              <w:placeholder>
                <w:docPart w:val="DefaultPlaceholder_-1854013440"/>
              </w:placeholder>
              <w:showingPlcHdr/>
            </w:sdtPr>
            <w:sdtContent>
              <w:p w:rsidR="00EE3A53" w:rsidRDefault="00AA36BF" w:rsidP="004E4754">
                <w:pPr>
                  <w:pStyle w:val="KeinLeerraum"/>
                </w:pPr>
                <w:r w:rsidRPr="000E1767">
                  <w:rPr>
                    <w:rStyle w:val="Platzhaltertext"/>
                  </w:rPr>
                  <w:t>Klicken oder tippen Sie hier, um Text einzugeben.</w:t>
                </w:r>
              </w:p>
            </w:sdtContent>
          </w:sdt>
          <w:p w:rsidR="00EE3A53" w:rsidRDefault="00EE3A53" w:rsidP="004E4754">
            <w:pPr>
              <w:pStyle w:val="KeinLeerraum"/>
            </w:pPr>
          </w:p>
        </w:tc>
      </w:tr>
      <w:tr w:rsidR="00EE3A53" w:rsidTr="004E4754">
        <w:tc>
          <w:tcPr>
            <w:tcW w:w="4531" w:type="dxa"/>
          </w:tcPr>
          <w:p w:rsidR="00EE3A53" w:rsidRDefault="00EE3A53" w:rsidP="004E4754">
            <w:pPr>
              <w:pStyle w:val="KeinLeerraum"/>
            </w:pPr>
            <w:r>
              <w:t xml:space="preserve">Eine Mutter gibt ihr Baby zum ersten Mal einer Freundin. Als das Baby zwei Stunden nach der Trennung immer noch weint, ruft die Freundin die Mutter an und fragt, ob sie nicht zurückkommen wolle. Die Mutter meint «Das Baby hat ja dich, ihm fehlt nichts». </w:t>
            </w:r>
          </w:p>
        </w:tc>
        <w:tc>
          <w:tcPr>
            <w:tcW w:w="4531" w:type="dxa"/>
          </w:tcPr>
          <w:sdt>
            <w:sdtPr>
              <w:id w:val="706989289"/>
              <w:placeholder>
                <w:docPart w:val="DefaultPlaceholder_-1854013440"/>
              </w:placeholder>
              <w:showingPlcHdr/>
            </w:sdtPr>
            <w:sdtContent>
              <w:p w:rsidR="00EE3A53" w:rsidRDefault="00AA36BF" w:rsidP="004E4754">
                <w:pPr>
                  <w:pStyle w:val="KeinLeerraum"/>
                </w:pPr>
                <w:r w:rsidRPr="000E1767">
                  <w:rPr>
                    <w:rStyle w:val="Platzhaltertext"/>
                  </w:rPr>
                  <w:t>Klicken oder tippen Sie hier, um Text einzugeben.</w:t>
                </w:r>
              </w:p>
            </w:sdtContent>
          </w:sdt>
        </w:tc>
      </w:tr>
      <w:tr w:rsidR="00EE3A53" w:rsidTr="004E4754">
        <w:tc>
          <w:tcPr>
            <w:tcW w:w="4531" w:type="dxa"/>
          </w:tcPr>
          <w:p w:rsidR="00EE3A53" w:rsidRDefault="00EE3A53" w:rsidP="004E4754">
            <w:pPr>
              <w:pStyle w:val="KeinLeerraum"/>
            </w:pPr>
            <w:r>
              <w:t xml:space="preserve">Eltern hatten ihr Baby vier Nächte lang im eigenen Zimmer weinen lassen. Nun schläft </w:t>
            </w:r>
            <w:proofErr w:type="gramStart"/>
            <w:r>
              <w:t>es</w:t>
            </w:r>
            <w:proofErr w:type="gramEnd"/>
            <w:r>
              <w:t xml:space="preserve"> ohne zu weinen ein und durch. Daraus schliessen die Eltern: «Es hat funktioniert, unser Baby hat gelernt, sich ohne uns zu beruhigen und einzuschlafen.»</w:t>
            </w:r>
          </w:p>
        </w:tc>
        <w:tc>
          <w:tcPr>
            <w:tcW w:w="4531" w:type="dxa"/>
          </w:tcPr>
          <w:sdt>
            <w:sdtPr>
              <w:id w:val="1898786067"/>
              <w:placeholder>
                <w:docPart w:val="DefaultPlaceholder_-1854013440"/>
              </w:placeholder>
              <w:showingPlcHdr/>
            </w:sdtPr>
            <w:sdtContent>
              <w:p w:rsidR="00EE3A53" w:rsidRDefault="00AA36BF" w:rsidP="004E4754">
                <w:pPr>
                  <w:pStyle w:val="KeinLeerraum"/>
                </w:pPr>
                <w:r w:rsidRPr="000E1767">
                  <w:rPr>
                    <w:rStyle w:val="Platzhaltertext"/>
                  </w:rPr>
                  <w:t>Klicken oder tippen Sie hier, um Text einzugeben.</w:t>
                </w:r>
              </w:p>
            </w:sdtContent>
          </w:sdt>
        </w:tc>
      </w:tr>
      <w:tr w:rsidR="00EE3A53" w:rsidTr="004E4754">
        <w:tc>
          <w:tcPr>
            <w:tcW w:w="4531" w:type="dxa"/>
          </w:tcPr>
          <w:p w:rsidR="00EE3A53" w:rsidRDefault="00EE3A53" w:rsidP="004E4754">
            <w:pPr>
              <w:pStyle w:val="KeinLeerraum"/>
            </w:pPr>
            <w:r>
              <w:t>Bei einem Abendessen bei den Grosseltern fängt das Baby im Kinderwagen an zu schreien. Der Grossvater meint: «Lass es nur etwas weinen, das ist gut für die Stimmbänder».</w:t>
            </w:r>
          </w:p>
        </w:tc>
        <w:sdt>
          <w:sdtPr>
            <w:id w:val="-2097088738"/>
            <w:placeholder>
              <w:docPart w:val="DefaultPlaceholder_-1854013440"/>
            </w:placeholder>
            <w:showingPlcHdr/>
          </w:sdtPr>
          <w:sdtContent>
            <w:tc>
              <w:tcPr>
                <w:tcW w:w="4531" w:type="dxa"/>
              </w:tcPr>
              <w:p w:rsidR="00EE3A53" w:rsidRDefault="00AA36BF" w:rsidP="004E4754">
                <w:pPr>
                  <w:pStyle w:val="KeinLeerraum"/>
                </w:pPr>
                <w:r w:rsidRPr="000E1767">
                  <w:rPr>
                    <w:rStyle w:val="Platzhaltertext"/>
                  </w:rPr>
                  <w:t>Klicken oder tippen Sie hier, um Text einzugeben.</w:t>
                </w:r>
              </w:p>
            </w:tc>
          </w:sdtContent>
        </w:sdt>
      </w:tr>
      <w:tr w:rsidR="00EE3A53" w:rsidTr="004E4754">
        <w:tc>
          <w:tcPr>
            <w:tcW w:w="4531" w:type="dxa"/>
          </w:tcPr>
          <w:p w:rsidR="00EE3A53" w:rsidRDefault="00EE3A53" w:rsidP="004E4754">
            <w:pPr>
              <w:pStyle w:val="KeinLeerraum"/>
            </w:pPr>
            <w:r>
              <w:t>Ein Vater beklagt sich bei einem Freund, dass er es anstrengend finde, sein Baby im Haus überallhin mitzunehmen, weil es weint, sobald er weggeht. Der Freund meint darauf: «Lass es auch mal weinen, sonst wird es nie lernen, ohne dich klarzukommen.»</w:t>
            </w:r>
          </w:p>
        </w:tc>
        <w:sdt>
          <w:sdtPr>
            <w:id w:val="-1623226250"/>
            <w:placeholder>
              <w:docPart w:val="DefaultPlaceholder_-1854013440"/>
            </w:placeholder>
            <w:showingPlcHdr/>
          </w:sdtPr>
          <w:sdtContent>
            <w:tc>
              <w:tcPr>
                <w:tcW w:w="4531" w:type="dxa"/>
              </w:tcPr>
              <w:p w:rsidR="00EE3A53" w:rsidRDefault="00AA36BF" w:rsidP="004E4754">
                <w:pPr>
                  <w:pStyle w:val="KeinLeerraum"/>
                </w:pPr>
                <w:r w:rsidRPr="000E1767">
                  <w:rPr>
                    <w:rStyle w:val="Platzhaltertext"/>
                  </w:rPr>
                  <w:t>Klicken oder tippen Sie hier, um Text einzugeben.</w:t>
                </w:r>
              </w:p>
            </w:tc>
          </w:sdtContent>
        </w:sdt>
      </w:tr>
    </w:tbl>
    <w:p w:rsidR="00EE3A53" w:rsidRDefault="00EE3A53" w:rsidP="00EE3A53">
      <w:pPr>
        <w:pStyle w:val="KeinLeerraum"/>
      </w:pPr>
    </w:p>
    <w:p w:rsidR="00EE3A53" w:rsidRDefault="00EE3A53" w:rsidP="00EE3A53"/>
    <w:p w:rsidR="00EE3A53" w:rsidRDefault="00EE3A53" w:rsidP="00EE3A53">
      <w:pPr>
        <w:pStyle w:val="berschrift2"/>
      </w:pPr>
      <w:bookmarkStart w:id="10" w:name="_Toc48132785"/>
      <w:r>
        <w:t>Step by Step – Tages-/Wochenschwerpunkte setzen</w:t>
      </w:r>
      <w:bookmarkEnd w:id="10"/>
    </w:p>
    <w:p w:rsidR="00EE3A53" w:rsidRDefault="00EE3A53" w:rsidP="00EE3A53">
      <w:pPr>
        <w:pStyle w:val="U2"/>
      </w:pPr>
      <w:r>
        <w:t>Vertiefende Übung zum 2. Kursblock</w:t>
      </w:r>
    </w:p>
    <w:p w:rsidR="00EE3A53" w:rsidRDefault="00EE3A53" w:rsidP="00EE3A53">
      <w:r>
        <w:t xml:space="preserve">Um sich die </w:t>
      </w:r>
      <w:r w:rsidRPr="00604ACC">
        <w:rPr>
          <w:i/>
          <w:iCs/>
        </w:rPr>
        <w:t>subjektorientierte</w:t>
      </w:r>
      <w:r>
        <w:t xml:space="preserve"> Kommunikation anzueignen, ist sinnvoll, sich kleine Schwerpunkte zu setzen und nicht alles auf einmal ändern zu wollen. Du kannst dir z.B. Tages- oder Wochenschwerpunkte setzen. Wähle aus den folgenden Schwerpunkten einen passenden für den nächsten Tag oder die nächste Woche aus oder suche nach eigenen Tages- oder Wochenschwerpunkten:</w:t>
      </w:r>
    </w:p>
    <w:p w:rsidR="00EE3A53" w:rsidRDefault="00AA36BF" w:rsidP="00AA36BF">
      <w:pPr>
        <w:pStyle w:val="KeinLeerraum"/>
        <w:ind w:left="284" w:hanging="284"/>
      </w:pPr>
      <w:sdt>
        <w:sdtPr>
          <w:id w:val="138052176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Ich will mit dem Einsatz der Objekt-/Geräusch und/oder Gebärdensprache experimentieren.</w:t>
      </w:r>
    </w:p>
    <w:p w:rsidR="00EE3A53" w:rsidRDefault="00AA36BF" w:rsidP="00AA36BF">
      <w:pPr>
        <w:pStyle w:val="KeinLeerraum"/>
        <w:ind w:left="284" w:hanging="284"/>
      </w:pPr>
      <w:sdt>
        <w:sdtPr>
          <w:id w:val="-1481218643"/>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Ich nehme mir einmal am Tag bewusst Zeit, um in eine echte Interaktion mit meinem Baby zu treten, während ich etwas an ihm mache (z.B. wickeln, anziehen oder baden)</w:t>
      </w:r>
    </w:p>
    <w:p w:rsidR="00EE3A53" w:rsidRDefault="00AA36BF" w:rsidP="00AA36BF">
      <w:pPr>
        <w:pStyle w:val="KeinLeerraum"/>
        <w:ind w:left="284" w:hanging="284"/>
      </w:pPr>
      <w:sdt>
        <w:sdtPr>
          <w:id w:val="-11531931"/>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Ich will mich darin üben, die Sicht des Babys einzunehmen und verständnisvoll zu formulieren, wenn das Baby andere Ziele hat als ich (wenn es nicht kooperiert)</w:t>
      </w:r>
    </w:p>
    <w:p w:rsidR="00EE3A53" w:rsidRDefault="00AA36BF" w:rsidP="00AA36BF">
      <w:pPr>
        <w:pStyle w:val="KeinLeerraum"/>
        <w:ind w:left="284" w:hanging="284"/>
      </w:pPr>
      <w:sdt>
        <w:sdtPr>
          <w:id w:val="-107056878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Ich will damit experimentieren, mehr spielerische Leichtigkeit in Situationen zu bringen, in denen das Baby nicht mitarbeitet</w:t>
      </w:r>
    </w:p>
    <w:p w:rsidR="00EE3A53" w:rsidRDefault="00AA36BF" w:rsidP="00AA36BF">
      <w:pPr>
        <w:pStyle w:val="KeinLeerraum"/>
        <w:ind w:left="284" w:hanging="284"/>
      </w:pPr>
      <w:sdt>
        <w:sdtPr>
          <w:id w:val="-1323897910"/>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 xml:space="preserve">Ich will das Autonomiebedürfnis </w:t>
      </w:r>
      <w:proofErr w:type="gramStart"/>
      <w:r w:rsidR="00EE3A53">
        <w:t>des Baby</w:t>
      </w:r>
      <w:proofErr w:type="gramEnd"/>
      <w:r w:rsidR="00EE3A53">
        <w:t xml:space="preserve"> nähren, indem ich mich immer mal wieder von seinen Spielinputs komplett leiten lasse und/oder Machtumkehrspiele initiiere.</w:t>
      </w:r>
    </w:p>
    <w:p w:rsidR="00EE3A53" w:rsidRDefault="00AA36BF" w:rsidP="00AA36BF">
      <w:pPr>
        <w:pStyle w:val="KeinLeerraum"/>
        <w:ind w:left="284" w:hanging="284"/>
      </w:pPr>
      <w:sdt>
        <w:sdtPr>
          <w:id w:val="18617617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 xml:space="preserve">Ich will damit experimentieren, das Baby, wenn es sich interessiert, in meine Aktivitäten einzubeziehen (z.B. Handlungen kommentieren, Objekte erforschen lassen, Tätigkeit erforschen lassen) </w:t>
      </w:r>
    </w:p>
    <w:p w:rsidR="00EE3A53" w:rsidRDefault="00AA36BF" w:rsidP="00AA36BF">
      <w:pPr>
        <w:pStyle w:val="KeinLeerraum"/>
        <w:ind w:left="284" w:hanging="284"/>
      </w:pPr>
      <w:sdt>
        <w:sdtPr>
          <w:id w:val="1536998366"/>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Ich will mich darin üben, die Tätigkeiten des Babys beschreibend («Kameraperspektive) statt belehrend oder bewertend zu kommentieren.</w:t>
      </w:r>
    </w:p>
    <w:p w:rsidR="00AA36BF" w:rsidRDefault="00AA36BF" w:rsidP="00AA36BF">
      <w:pPr>
        <w:pStyle w:val="KeinLeerraum"/>
        <w:ind w:left="284" w:hanging="284"/>
      </w:pPr>
      <w:sdt>
        <w:sdtPr>
          <w:id w:val="-1976440105"/>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Ich will mir Zeit nehmen, um das Baby auf kurze oder lange Trennungen vorzubereiten, indem ich die Trennungen ankünde.</w:t>
      </w:r>
    </w:p>
    <w:p w:rsidR="00AA36BF" w:rsidRDefault="00AA36BF" w:rsidP="00AA36BF">
      <w:pPr>
        <w:pStyle w:val="KeinLeerraum"/>
        <w:ind w:left="284" w:hanging="284"/>
      </w:pPr>
      <w:sdt>
        <w:sdtPr>
          <w:id w:val="-1490318902"/>
          <w14:checkbox>
            <w14:checked w14:val="0"/>
            <w14:checkedState w14:val="2612" w14:font="MS Gothic"/>
            <w14:uncheckedState w14:val="2610" w14:font="MS Gothic"/>
          </w14:checkbox>
        </w:sdtPr>
        <w:sdtContent>
          <w:r>
            <w:rPr>
              <w:rFonts w:ascii="MS Gothic" w:eastAsia="MS Gothic" w:hAnsi="MS Gothic" w:hint="eastAsia"/>
            </w:rPr>
            <w:t>☐</w:t>
          </w:r>
        </w:sdtContent>
      </w:sdt>
      <w:r>
        <w:tab/>
      </w:r>
      <w:sdt>
        <w:sdtPr>
          <w:id w:val="1560748571"/>
          <w:placeholder>
            <w:docPart w:val="DefaultPlaceholder_-1854013440"/>
          </w:placeholder>
          <w:showingPlcHdr/>
        </w:sdtPr>
        <w:sdtContent>
          <w:r w:rsidRPr="000E1767">
            <w:rPr>
              <w:rStyle w:val="Platzhaltertext"/>
            </w:rPr>
            <w:t>Klicken oder tippen Sie hier, um Text einzugeben.</w:t>
          </w:r>
        </w:sdtContent>
      </w:sdt>
    </w:p>
    <w:p w:rsidR="00AA36BF" w:rsidRDefault="00AA36BF" w:rsidP="00AA36BF">
      <w:pPr>
        <w:pStyle w:val="KeinLeerraum"/>
        <w:ind w:left="284" w:hanging="284"/>
      </w:pPr>
      <w:sdt>
        <w:sdtPr>
          <w:id w:val="-713029453"/>
          <w14:checkbox>
            <w14:checked w14:val="0"/>
            <w14:checkedState w14:val="2612" w14:font="MS Gothic"/>
            <w14:uncheckedState w14:val="2610" w14:font="MS Gothic"/>
          </w14:checkbox>
        </w:sdtPr>
        <w:sdtContent>
          <w:r>
            <w:rPr>
              <w:rFonts w:ascii="MS Gothic" w:eastAsia="MS Gothic" w:hAnsi="MS Gothic" w:hint="eastAsia"/>
            </w:rPr>
            <w:t>☐</w:t>
          </w:r>
        </w:sdtContent>
      </w:sdt>
      <w:r>
        <w:tab/>
      </w:r>
      <w:sdt>
        <w:sdtPr>
          <w:id w:val="-33816964"/>
          <w:placeholder>
            <w:docPart w:val="576AA80CBBC74C4490995839B9C4784A"/>
          </w:placeholder>
          <w:showingPlcHdr/>
        </w:sdtPr>
        <w:sdtContent>
          <w:r w:rsidRPr="000E1767">
            <w:rPr>
              <w:rStyle w:val="Platzhaltertext"/>
            </w:rPr>
            <w:t>Klicken oder tippen Sie hier, um Text einzugeben.</w:t>
          </w:r>
        </w:sdtContent>
      </w:sdt>
    </w:p>
    <w:p w:rsidR="00AA36BF" w:rsidRDefault="00AA36BF" w:rsidP="00AA36BF">
      <w:pPr>
        <w:pStyle w:val="KeinLeerraum"/>
        <w:ind w:left="284" w:hanging="284"/>
      </w:pPr>
      <w:sdt>
        <w:sdtPr>
          <w:id w:val="-54630886"/>
          <w14:checkbox>
            <w14:checked w14:val="0"/>
            <w14:checkedState w14:val="2612" w14:font="MS Gothic"/>
            <w14:uncheckedState w14:val="2610" w14:font="MS Gothic"/>
          </w14:checkbox>
        </w:sdtPr>
        <w:sdtContent>
          <w:r>
            <w:rPr>
              <w:rFonts w:ascii="MS Gothic" w:eastAsia="MS Gothic" w:hAnsi="MS Gothic" w:hint="eastAsia"/>
            </w:rPr>
            <w:t>☐</w:t>
          </w:r>
        </w:sdtContent>
      </w:sdt>
      <w:r>
        <w:tab/>
      </w:r>
      <w:sdt>
        <w:sdtPr>
          <w:id w:val="956297244"/>
          <w:placeholder>
            <w:docPart w:val="A83710EDA2F7408CA5B6C30FF6318DE3"/>
          </w:placeholder>
          <w:showingPlcHdr/>
        </w:sdtPr>
        <w:sdtContent>
          <w:r w:rsidRPr="000E1767">
            <w:rPr>
              <w:rStyle w:val="Platzhaltertext"/>
            </w:rPr>
            <w:t>Klicken oder tippen Sie hier, um Text einzugeben.</w:t>
          </w:r>
        </w:sdtContent>
      </w:sdt>
      <w:r>
        <w:br/>
      </w:r>
    </w:p>
    <w:p w:rsidR="00EE3A53" w:rsidRDefault="00EE3A53" w:rsidP="00EE3A53">
      <w:r>
        <w:t xml:space="preserve">Für die Arbeit an deinen Tages- oder Wochenschwerpunkten kannst du dir z.B. ein Lerntagebuch zulegen, in welchem du deine Schwerpunkte notierst und reflektierst. </w:t>
      </w:r>
    </w:p>
    <w:p w:rsidR="00EE3A53" w:rsidRDefault="00EE3A53" w:rsidP="00EE3A53"/>
    <w:p w:rsidR="00EE3A53" w:rsidRDefault="00EE3A53" w:rsidP="00EE3A53">
      <w:pPr>
        <w:pStyle w:val="berschrift2"/>
      </w:pPr>
      <w:bookmarkStart w:id="11" w:name="_Toc48132786"/>
      <w:r>
        <w:t>Ich erinnere mich… – Erinnerungshilfen schaffen</w:t>
      </w:r>
      <w:bookmarkEnd w:id="11"/>
    </w:p>
    <w:p w:rsidR="00EE3A53" w:rsidRDefault="00EE3A53" w:rsidP="00EE3A53">
      <w:pPr>
        <w:pStyle w:val="U2"/>
      </w:pPr>
      <w:r>
        <w:t>Vertiefende Übung zum 2. Kursblock</w:t>
      </w:r>
    </w:p>
    <w:p w:rsidR="00EE3A53" w:rsidRDefault="00EE3A53" w:rsidP="00AA36BF">
      <w:pPr>
        <w:pStyle w:val="KeinLeerraum"/>
      </w:pPr>
      <w:r>
        <w:t>Vielleicht hast du im 1. Kursblock schon eine passende Erinnerungshilfe gefunden. Vielleicht suchst du noch eine oder du willst deine alte Erinnerungshilfe anpassen. Wie kannst du dich im Alltag daran erinnern, subjektorientiert zu kommunizieren?</w:t>
      </w:r>
    </w:p>
    <w:p w:rsidR="00AA36BF" w:rsidRDefault="00AA36BF" w:rsidP="00AA36BF">
      <w:pPr>
        <w:pStyle w:val="KeinLeerraum"/>
      </w:pPr>
    </w:p>
    <w:p w:rsidR="00EE3A53" w:rsidRDefault="00AA36BF" w:rsidP="00AA36BF">
      <w:pPr>
        <w:pStyle w:val="KeinLeerraum"/>
        <w:tabs>
          <w:tab w:val="left" w:pos="426"/>
        </w:tabs>
        <w:ind w:left="284" w:hanging="284"/>
      </w:pPr>
      <w:sdt>
        <w:sdtPr>
          <w:id w:val="705764480"/>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Strategiekarten zu den Kursen aufhängen</w:t>
      </w:r>
    </w:p>
    <w:p w:rsidR="00EE3A53" w:rsidRDefault="00AA36BF" w:rsidP="00AA36BF">
      <w:pPr>
        <w:pStyle w:val="KeinLeerraum"/>
        <w:tabs>
          <w:tab w:val="left" w:pos="426"/>
        </w:tabs>
        <w:ind w:left="284" w:hanging="284"/>
      </w:pPr>
      <w:sdt>
        <w:sdtPr>
          <w:id w:val="141936504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Ein bestimmtes Hintergrundbild auf dem Handy/PC einrichten, das mich erinnert</w:t>
      </w:r>
    </w:p>
    <w:p w:rsidR="00AA36BF" w:rsidRDefault="00AA36BF" w:rsidP="00AA36BF">
      <w:pPr>
        <w:pStyle w:val="KeinLeerraum"/>
        <w:tabs>
          <w:tab w:val="left" w:pos="426"/>
        </w:tabs>
        <w:ind w:left="284" w:hanging="284"/>
      </w:pPr>
      <w:sdt>
        <w:sdtPr>
          <w:id w:val="149561210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 xml:space="preserve">Eine bestimmte regelmässige Tätigkeit, die mich daran erinnert (z.B. beim Pflanzengiessen/ Zähneputzen…): </w:t>
      </w:r>
      <w:sdt>
        <w:sdtPr>
          <w:id w:val="-152678982"/>
          <w:placeholder>
            <w:docPart w:val="DefaultPlaceholder_-1854013440"/>
          </w:placeholder>
          <w:showingPlcHdr/>
        </w:sdtPr>
        <w:sdtContent>
          <w:r w:rsidRPr="000E1767">
            <w:rPr>
              <w:rStyle w:val="Platzhaltertext"/>
            </w:rPr>
            <w:t>Klicken oder tippen Sie hier, um Text einzugeben.</w:t>
          </w:r>
        </w:sdtContent>
      </w:sdt>
    </w:p>
    <w:p w:rsidR="00EE3A53" w:rsidRDefault="00AA36BF" w:rsidP="00AA36BF">
      <w:pPr>
        <w:pStyle w:val="KeinLeerraum"/>
        <w:tabs>
          <w:tab w:val="left" w:pos="426"/>
        </w:tabs>
        <w:ind w:left="284" w:hanging="284"/>
      </w:pPr>
      <w:sdt>
        <w:sdtPr>
          <w:id w:val="595919834"/>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EE3A53">
        <w:t>Einmal/mehrmals am Tag einen Wecker stellen</w:t>
      </w:r>
    </w:p>
    <w:p w:rsidR="00AA36BF" w:rsidRDefault="00AA36BF" w:rsidP="00AA36BF">
      <w:pPr>
        <w:pStyle w:val="KeinLeerraum"/>
        <w:tabs>
          <w:tab w:val="left" w:pos="426"/>
        </w:tabs>
        <w:ind w:left="284" w:hanging="284"/>
      </w:pPr>
      <w:sdt>
        <w:sdtPr>
          <w:id w:val="1522124092"/>
          <w14:checkbox>
            <w14:checked w14:val="0"/>
            <w14:checkedState w14:val="2612" w14:font="MS Gothic"/>
            <w14:uncheckedState w14:val="2610" w14:font="MS Gothic"/>
          </w14:checkbox>
        </w:sdtPr>
        <w:sdtContent>
          <w:r>
            <w:rPr>
              <w:rFonts w:ascii="MS Gothic" w:eastAsia="MS Gothic" w:hAnsi="MS Gothic" w:hint="eastAsia"/>
            </w:rPr>
            <w:t>☐</w:t>
          </w:r>
        </w:sdtContent>
      </w:sdt>
      <w:r>
        <w:tab/>
      </w:r>
      <w:sdt>
        <w:sdtPr>
          <w:id w:val="139085520"/>
          <w:placeholder>
            <w:docPart w:val="84A41A7C9BB941C1B8BD308A8C182B44"/>
          </w:placeholder>
          <w:showingPlcHdr/>
        </w:sdtPr>
        <w:sdtContent>
          <w:r w:rsidRPr="000E1767">
            <w:rPr>
              <w:rStyle w:val="Platzhaltertext"/>
            </w:rPr>
            <w:t>Klicken oder tippen Sie hier, um Text einzugeben.</w:t>
          </w:r>
        </w:sdtContent>
      </w:sdt>
    </w:p>
    <w:p w:rsidR="00AA36BF" w:rsidRDefault="00AA36BF" w:rsidP="00AA36BF">
      <w:pPr>
        <w:pStyle w:val="KeinLeerraum"/>
        <w:tabs>
          <w:tab w:val="left" w:pos="426"/>
        </w:tabs>
        <w:ind w:left="284" w:hanging="284"/>
      </w:pPr>
      <w:sdt>
        <w:sdtPr>
          <w:id w:val="-657685687"/>
          <w14:checkbox>
            <w14:checked w14:val="0"/>
            <w14:checkedState w14:val="2612" w14:font="MS Gothic"/>
            <w14:uncheckedState w14:val="2610" w14:font="MS Gothic"/>
          </w14:checkbox>
        </w:sdtPr>
        <w:sdtContent>
          <w:r>
            <w:rPr>
              <w:rFonts w:ascii="MS Gothic" w:eastAsia="MS Gothic" w:hAnsi="MS Gothic" w:hint="eastAsia"/>
            </w:rPr>
            <w:t>☐</w:t>
          </w:r>
        </w:sdtContent>
      </w:sdt>
      <w:r>
        <w:tab/>
      </w:r>
      <w:sdt>
        <w:sdtPr>
          <w:id w:val="-507749808"/>
          <w:placeholder>
            <w:docPart w:val="AF2B357CADA04B80A26BAC4B2B36E13E"/>
          </w:placeholder>
          <w:showingPlcHdr/>
        </w:sdtPr>
        <w:sdtContent>
          <w:r w:rsidRPr="000E1767">
            <w:rPr>
              <w:rStyle w:val="Platzhaltertext"/>
            </w:rPr>
            <w:t>Klicken oder tippen Sie hier, um Text einzugeben.</w:t>
          </w:r>
        </w:sdtContent>
      </w:sdt>
    </w:p>
    <w:p w:rsidR="00AA36BF" w:rsidRDefault="00AA36BF" w:rsidP="00AA36BF">
      <w:pPr>
        <w:pStyle w:val="KeinLeerraum"/>
        <w:tabs>
          <w:tab w:val="left" w:pos="426"/>
        </w:tabs>
        <w:ind w:left="284" w:hanging="284"/>
      </w:pPr>
      <w:sdt>
        <w:sdtPr>
          <w:id w:val="568543048"/>
          <w14:checkbox>
            <w14:checked w14:val="0"/>
            <w14:checkedState w14:val="2612" w14:font="MS Gothic"/>
            <w14:uncheckedState w14:val="2610" w14:font="MS Gothic"/>
          </w14:checkbox>
        </w:sdtPr>
        <w:sdtContent>
          <w:r>
            <w:rPr>
              <w:rFonts w:ascii="MS Gothic" w:eastAsia="MS Gothic" w:hAnsi="MS Gothic" w:hint="eastAsia"/>
            </w:rPr>
            <w:t>☐</w:t>
          </w:r>
        </w:sdtContent>
      </w:sdt>
      <w:r>
        <w:tab/>
      </w:r>
      <w:sdt>
        <w:sdtPr>
          <w:id w:val="-504428528"/>
          <w:placeholder>
            <w:docPart w:val="FF7D7010090B4C3099DABF90C11DB195"/>
          </w:placeholder>
          <w:showingPlcHdr/>
        </w:sdtPr>
        <w:sdtContent>
          <w:r w:rsidRPr="000E1767">
            <w:rPr>
              <w:rStyle w:val="Platzhaltertext"/>
            </w:rPr>
            <w:t>Klicken oder tippen Sie hier, um Text einzugeben.</w:t>
          </w:r>
        </w:sdtContent>
      </w:sdt>
    </w:p>
    <w:p w:rsidR="00EE3A53" w:rsidRDefault="00EE3A53" w:rsidP="00AA36BF">
      <w:pPr>
        <w:pStyle w:val="KeinLeerraum"/>
      </w:pPr>
    </w:p>
    <w:p w:rsidR="00EE3A53" w:rsidRDefault="00EE3A53" w:rsidP="00AA36BF">
      <w:pPr>
        <w:pStyle w:val="KeinLeerraum"/>
      </w:pPr>
    </w:p>
    <w:p w:rsidR="00EE3A53" w:rsidRDefault="00EE3A53" w:rsidP="00EE3A53">
      <w:pPr>
        <w:pStyle w:val="berschrift2"/>
      </w:pPr>
      <w:bookmarkStart w:id="12" w:name="_Toc48132787"/>
      <w:r>
        <w:t xml:space="preserve">Ach </w:t>
      </w:r>
      <w:r w:rsidRPr="00110C7A">
        <w:rPr>
          <w:i/>
        </w:rPr>
        <w:t>so</w:t>
      </w:r>
      <w:r>
        <w:rPr>
          <w:i/>
        </w:rPr>
        <w:t xml:space="preserve"> </w:t>
      </w:r>
      <w:r>
        <w:t>ist das!</w:t>
      </w:r>
      <w:bookmarkEnd w:id="12"/>
    </w:p>
    <w:sdt>
      <w:sdtPr>
        <w:id w:val="1697185080"/>
        <w:placeholder>
          <w:docPart w:val="DefaultPlaceholder_-1854013440"/>
        </w:placeholder>
      </w:sdtPr>
      <w:sdtContent>
        <w:bookmarkStart w:id="13" w:name="_GoBack" w:displacedByCustomXml="prev"/>
        <w:p w:rsidR="00EE3A53" w:rsidRDefault="00EE3A53" w:rsidP="00EE3A53">
          <w:pPr>
            <w:pStyle w:val="Linien"/>
          </w:pPr>
          <w:r>
            <w:t>Hier kannst du die wichtigsten Erkenntnisse zum zweiten Kursblock für dich festhalten!</w:t>
          </w:r>
        </w:p>
        <w:p w:rsidR="00EE3A53" w:rsidRDefault="00EE3A53" w:rsidP="00EE3A53">
          <w:pPr>
            <w:pStyle w:val="Linien"/>
          </w:pPr>
        </w:p>
        <w:p w:rsidR="00EE3A53" w:rsidRDefault="00EE3A53" w:rsidP="00EE3A53">
          <w:pPr>
            <w:pStyle w:val="Linien"/>
          </w:pPr>
        </w:p>
        <w:p w:rsidR="00EE3A53" w:rsidRDefault="00EE3A53" w:rsidP="00EE3A53">
          <w:pPr>
            <w:pStyle w:val="Linien"/>
          </w:pPr>
          <w:r>
            <w:t xml:space="preserve">Wie könntest sich dein Alltag durch diese Einsichten verändern? </w:t>
          </w:r>
        </w:p>
        <w:p w:rsidR="00EE3A53" w:rsidRDefault="00EE3A53" w:rsidP="00EE3A53">
          <w:pPr>
            <w:pStyle w:val="Linien"/>
          </w:pPr>
        </w:p>
        <w:p w:rsidR="00EE3A53" w:rsidRDefault="00EE3A53" w:rsidP="00EE3A53">
          <w:pPr>
            <w:pStyle w:val="Linien"/>
          </w:pPr>
        </w:p>
        <w:p w:rsidR="00EE3A53" w:rsidRDefault="00EE3A53" w:rsidP="00EE3A53">
          <w:pPr>
            <w:pStyle w:val="Linien"/>
          </w:pPr>
          <w:r>
            <w:t>Woran könnten andere Menschen beobachten, dass du diese Einsichten gewonnen hast?</w:t>
          </w:r>
        </w:p>
        <w:p w:rsidR="00EE3A53" w:rsidRDefault="00EE3A53" w:rsidP="00EE3A53">
          <w:pPr>
            <w:pStyle w:val="Linien"/>
          </w:pPr>
        </w:p>
        <w:p w:rsidR="00EE3A53" w:rsidRDefault="00EE3A53" w:rsidP="00EE3A53">
          <w:pPr>
            <w:pStyle w:val="Linien"/>
          </w:pPr>
        </w:p>
        <w:p w:rsidR="00EE3A53" w:rsidRDefault="00EE3A53" w:rsidP="00EE3A53">
          <w:pPr>
            <w:pStyle w:val="Linien"/>
          </w:pPr>
          <w:r>
            <w:t>Woran könnte dein Baby merken, dass du diese Einsichten gewonnen hast?</w:t>
          </w:r>
        </w:p>
        <w:p w:rsidR="00EE3A53" w:rsidRDefault="00AA36BF" w:rsidP="00EE3A53">
          <w:pPr>
            <w:pStyle w:val="Linien"/>
          </w:pPr>
        </w:p>
        <w:bookmarkEnd w:id="13" w:displacedByCustomXml="next"/>
      </w:sdtContent>
    </w:sdt>
    <w:p w:rsidR="00EC65FF" w:rsidRPr="00EE3A53" w:rsidRDefault="00EC65FF" w:rsidP="00EE3A53"/>
    <w:sectPr w:rsidR="00EC65FF" w:rsidRPr="00EE3A53" w:rsidSect="00EC1EA8">
      <w:footerReference w:type="default" r:id="rId10"/>
      <w:footerReference w:type="first" r:id="rId11"/>
      <w:pgSz w:w="11906" w:h="16838"/>
      <w:pgMar w:top="993"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2F1" w:rsidRDefault="00AB22F1" w:rsidP="003D00D0">
      <w:pPr>
        <w:spacing w:after="0" w:line="240" w:lineRule="auto"/>
      </w:pPr>
      <w:r>
        <w:separator/>
      </w:r>
    </w:p>
  </w:endnote>
  <w:endnote w:type="continuationSeparator" w:id="0">
    <w:p w:rsidR="00AB22F1" w:rsidRDefault="00AB22F1" w:rsidP="003D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288434"/>
      <w:docPartObj>
        <w:docPartGallery w:val="Page Numbers (Bottom of Page)"/>
        <w:docPartUnique/>
      </w:docPartObj>
    </w:sdtPr>
    <w:sdtEndPr/>
    <w:sdtContent>
      <w:p w:rsidR="008B1DB2" w:rsidRDefault="008B1DB2" w:rsidP="008B1DB2">
        <w:pPr>
          <w:pStyle w:val="Fuzeile"/>
          <w:jc w:val="center"/>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0D0" w:rsidRDefault="003D00D0" w:rsidP="003D00D0">
    <w:pPr>
      <w:jc w:val="right"/>
    </w:pPr>
    <w:r>
      <w:t>kurs@so-kommunizieren.ch</w:t>
    </w:r>
    <w:r>
      <w:br/>
      <w:t>so-kommunizieren.ch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2F1" w:rsidRDefault="00AB22F1" w:rsidP="003D00D0">
      <w:pPr>
        <w:spacing w:after="0" w:line="240" w:lineRule="auto"/>
      </w:pPr>
      <w:r>
        <w:separator/>
      </w:r>
    </w:p>
  </w:footnote>
  <w:footnote w:type="continuationSeparator" w:id="0">
    <w:p w:rsidR="00AB22F1" w:rsidRDefault="00AB22F1" w:rsidP="003D0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793B"/>
    <w:multiLevelType w:val="hybridMultilevel"/>
    <w:tmpl w:val="2380713E"/>
    <w:lvl w:ilvl="0" w:tplc="08070001">
      <w:start w:val="1"/>
      <w:numFmt w:val="bullet"/>
      <w:lvlText w:val=""/>
      <w:lvlJc w:val="left"/>
      <w:pPr>
        <w:ind w:left="3640" w:hanging="360"/>
      </w:pPr>
      <w:rPr>
        <w:rFonts w:ascii="Symbol" w:hAnsi="Symbol" w:hint="default"/>
      </w:rPr>
    </w:lvl>
    <w:lvl w:ilvl="1" w:tplc="08070003" w:tentative="1">
      <w:start w:val="1"/>
      <w:numFmt w:val="bullet"/>
      <w:lvlText w:val="o"/>
      <w:lvlJc w:val="left"/>
      <w:pPr>
        <w:ind w:left="4360" w:hanging="360"/>
      </w:pPr>
      <w:rPr>
        <w:rFonts w:ascii="Courier New" w:hAnsi="Courier New" w:cs="Courier New" w:hint="default"/>
      </w:rPr>
    </w:lvl>
    <w:lvl w:ilvl="2" w:tplc="08070005" w:tentative="1">
      <w:start w:val="1"/>
      <w:numFmt w:val="bullet"/>
      <w:lvlText w:val=""/>
      <w:lvlJc w:val="left"/>
      <w:pPr>
        <w:ind w:left="5080" w:hanging="360"/>
      </w:pPr>
      <w:rPr>
        <w:rFonts w:ascii="Wingdings" w:hAnsi="Wingdings" w:hint="default"/>
      </w:rPr>
    </w:lvl>
    <w:lvl w:ilvl="3" w:tplc="08070001" w:tentative="1">
      <w:start w:val="1"/>
      <w:numFmt w:val="bullet"/>
      <w:lvlText w:val=""/>
      <w:lvlJc w:val="left"/>
      <w:pPr>
        <w:ind w:left="5800" w:hanging="360"/>
      </w:pPr>
      <w:rPr>
        <w:rFonts w:ascii="Symbol" w:hAnsi="Symbol" w:hint="default"/>
      </w:rPr>
    </w:lvl>
    <w:lvl w:ilvl="4" w:tplc="08070003" w:tentative="1">
      <w:start w:val="1"/>
      <w:numFmt w:val="bullet"/>
      <w:lvlText w:val="o"/>
      <w:lvlJc w:val="left"/>
      <w:pPr>
        <w:ind w:left="6520" w:hanging="360"/>
      </w:pPr>
      <w:rPr>
        <w:rFonts w:ascii="Courier New" w:hAnsi="Courier New" w:cs="Courier New" w:hint="default"/>
      </w:rPr>
    </w:lvl>
    <w:lvl w:ilvl="5" w:tplc="08070005" w:tentative="1">
      <w:start w:val="1"/>
      <w:numFmt w:val="bullet"/>
      <w:lvlText w:val=""/>
      <w:lvlJc w:val="left"/>
      <w:pPr>
        <w:ind w:left="7240" w:hanging="360"/>
      </w:pPr>
      <w:rPr>
        <w:rFonts w:ascii="Wingdings" w:hAnsi="Wingdings" w:hint="default"/>
      </w:rPr>
    </w:lvl>
    <w:lvl w:ilvl="6" w:tplc="08070001" w:tentative="1">
      <w:start w:val="1"/>
      <w:numFmt w:val="bullet"/>
      <w:lvlText w:val=""/>
      <w:lvlJc w:val="left"/>
      <w:pPr>
        <w:ind w:left="7960" w:hanging="360"/>
      </w:pPr>
      <w:rPr>
        <w:rFonts w:ascii="Symbol" w:hAnsi="Symbol" w:hint="default"/>
      </w:rPr>
    </w:lvl>
    <w:lvl w:ilvl="7" w:tplc="08070003" w:tentative="1">
      <w:start w:val="1"/>
      <w:numFmt w:val="bullet"/>
      <w:lvlText w:val="o"/>
      <w:lvlJc w:val="left"/>
      <w:pPr>
        <w:ind w:left="8680" w:hanging="360"/>
      </w:pPr>
      <w:rPr>
        <w:rFonts w:ascii="Courier New" w:hAnsi="Courier New" w:cs="Courier New" w:hint="default"/>
      </w:rPr>
    </w:lvl>
    <w:lvl w:ilvl="8" w:tplc="08070005" w:tentative="1">
      <w:start w:val="1"/>
      <w:numFmt w:val="bullet"/>
      <w:lvlText w:val=""/>
      <w:lvlJc w:val="left"/>
      <w:pPr>
        <w:ind w:left="9400" w:hanging="360"/>
      </w:pPr>
      <w:rPr>
        <w:rFonts w:ascii="Wingdings" w:hAnsi="Wingdings" w:hint="default"/>
      </w:rPr>
    </w:lvl>
  </w:abstractNum>
  <w:abstractNum w:abstractNumId="1" w15:restartNumberingAfterBreak="0">
    <w:nsid w:val="1D91767D"/>
    <w:multiLevelType w:val="hybridMultilevel"/>
    <w:tmpl w:val="E2DE1292"/>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0B2BE0"/>
    <w:multiLevelType w:val="hybridMultilevel"/>
    <w:tmpl w:val="F072EEBA"/>
    <w:lvl w:ilvl="0" w:tplc="08070001">
      <w:start w:val="1"/>
      <w:numFmt w:val="bullet"/>
      <w:lvlText w:val=""/>
      <w:lvlJc w:val="left"/>
      <w:pPr>
        <w:ind w:left="5115" w:hanging="360"/>
      </w:pPr>
      <w:rPr>
        <w:rFonts w:ascii="Symbol" w:hAnsi="Symbol" w:hint="default"/>
      </w:rPr>
    </w:lvl>
    <w:lvl w:ilvl="1" w:tplc="08070003" w:tentative="1">
      <w:start w:val="1"/>
      <w:numFmt w:val="bullet"/>
      <w:lvlText w:val="o"/>
      <w:lvlJc w:val="left"/>
      <w:pPr>
        <w:ind w:left="5835" w:hanging="360"/>
      </w:pPr>
      <w:rPr>
        <w:rFonts w:ascii="Courier New" w:hAnsi="Courier New" w:cs="Courier New" w:hint="default"/>
      </w:rPr>
    </w:lvl>
    <w:lvl w:ilvl="2" w:tplc="08070005" w:tentative="1">
      <w:start w:val="1"/>
      <w:numFmt w:val="bullet"/>
      <w:lvlText w:val=""/>
      <w:lvlJc w:val="left"/>
      <w:pPr>
        <w:ind w:left="6555" w:hanging="360"/>
      </w:pPr>
      <w:rPr>
        <w:rFonts w:ascii="Wingdings" w:hAnsi="Wingdings" w:hint="default"/>
      </w:rPr>
    </w:lvl>
    <w:lvl w:ilvl="3" w:tplc="08070001" w:tentative="1">
      <w:start w:val="1"/>
      <w:numFmt w:val="bullet"/>
      <w:lvlText w:val=""/>
      <w:lvlJc w:val="left"/>
      <w:pPr>
        <w:ind w:left="7275" w:hanging="360"/>
      </w:pPr>
      <w:rPr>
        <w:rFonts w:ascii="Symbol" w:hAnsi="Symbol" w:hint="default"/>
      </w:rPr>
    </w:lvl>
    <w:lvl w:ilvl="4" w:tplc="08070003" w:tentative="1">
      <w:start w:val="1"/>
      <w:numFmt w:val="bullet"/>
      <w:lvlText w:val="o"/>
      <w:lvlJc w:val="left"/>
      <w:pPr>
        <w:ind w:left="7995" w:hanging="360"/>
      </w:pPr>
      <w:rPr>
        <w:rFonts w:ascii="Courier New" w:hAnsi="Courier New" w:cs="Courier New" w:hint="default"/>
      </w:rPr>
    </w:lvl>
    <w:lvl w:ilvl="5" w:tplc="08070005" w:tentative="1">
      <w:start w:val="1"/>
      <w:numFmt w:val="bullet"/>
      <w:lvlText w:val=""/>
      <w:lvlJc w:val="left"/>
      <w:pPr>
        <w:ind w:left="8715" w:hanging="360"/>
      </w:pPr>
      <w:rPr>
        <w:rFonts w:ascii="Wingdings" w:hAnsi="Wingdings" w:hint="default"/>
      </w:rPr>
    </w:lvl>
    <w:lvl w:ilvl="6" w:tplc="08070001" w:tentative="1">
      <w:start w:val="1"/>
      <w:numFmt w:val="bullet"/>
      <w:lvlText w:val=""/>
      <w:lvlJc w:val="left"/>
      <w:pPr>
        <w:ind w:left="9435" w:hanging="360"/>
      </w:pPr>
      <w:rPr>
        <w:rFonts w:ascii="Symbol" w:hAnsi="Symbol" w:hint="default"/>
      </w:rPr>
    </w:lvl>
    <w:lvl w:ilvl="7" w:tplc="08070003" w:tentative="1">
      <w:start w:val="1"/>
      <w:numFmt w:val="bullet"/>
      <w:lvlText w:val="o"/>
      <w:lvlJc w:val="left"/>
      <w:pPr>
        <w:ind w:left="10155" w:hanging="360"/>
      </w:pPr>
      <w:rPr>
        <w:rFonts w:ascii="Courier New" w:hAnsi="Courier New" w:cs="Courier New" w:hint="default"/>
      </w:rPr>
    </w:lvl>
    <w:lvl w:ilvl="8" w:tplc="08070005" w:tentative="1">
      <w:start w:val="1"/>
      <w:numFmt w:val="bullet"/>
      <w:lvlText w:val=""/>
      <w:lvlJc w:val="left"/>
      <w:pPr>
        <w:ind w:left="10875" w:hanging="360"/>
      </w:pPr>
      <w:rPr>
        <w:rFonts w:ascii="Wingdings" w:hAnsi="Wingdings" w:hint="default"/>
      </w:rPr>
    </w:lvl>
  </w:abstractNum>
  <w:abstractNum w:abstractNumId="3" w15:restartNumberingAfterBreak="0">
    <w:nsid w:val="26FB1850"/>
    <w:multiLevelType w:val="hybridMultilevel"/>
    <w:tmpl w:val="B8866896"/>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3873C3"/>
    <w:multiLevelType w:val="multilevel"/>
    <w:tmpl w:val="8C7042D4"/>
    <w:lvl w:ilvl="0">
      <w:start w:val="2"/>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4A846D57"/>
    <w:multiLevelType w:val="hybridMultilevel"/>
    <w:tmpl w:val="B6403EC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B250E2B"/>
    <w:multiLevelType w:val="hybridMultilevel"/>
    <w:tmpl w:val="93BC4116"/>
    <w:lvl w:ilvl="0" w:tplc="08070001">
      <w:start w:val="1"/>
      <w:numFmt w:val="bullet"/>
      <w:lvlText w:val=""/>
      <w:lvlJc w:val="left"/>
      <w:pPr>
        <w:ind w:left="5540" w:hanging="360"/>
      </w:pPr>
      <w:rPr>
        <w:rFonts w:ascii="Symbol" w:hAnsi="Symbol" w:hint="default"/>
      </w:rPr>
    </w:lvl>
    <w:lvl w:ilvl="1" w:tplc="08070003" w:tentative="1">
      <w:start w:val="1"/>
      <w:numFmt w:val="bullet"/>
      <w:lvlText w:val="o"/>
      <w:lvlJc w:val="left"/>
      <w:pPr>
        <w:ind w:left="6260" w:hanging="360"/>
      </w:pPr>
      <w:rPr>
        <w:rFonts w:ascii="Courier New" w:hAnsi="Courier New" w:cs="Courier New" w:hint="default"/>
      </w:rPr>
    </w:lvl>
    <w:lvl w:ilvl="2" w:tplc="08070005" w:tentative="1">
      <w:start w:val="1"/>
      <w:numFmt w:val="bullet"/>
      <w:lvlText w:val=""/>
      <w:lvlJc w:val="left"/>
      <w:pPr>
        <w:ind w:left="6980" w:hanging="360"/>
      </w:pPr>
      <w:rPr>
        <w:rFonts w:ascii="Wingdings" w:hAnsi="Wingdings" w:hint="default"/>
      </w:rPr>
    </w:lvl>
    <w:lvl w:ilvl="3" w:tplc="08070001" w:tentative="1">
      <w:start w:val="1"/>
      <w:numFmt w:val="bullet"/>
      <w:lvlText w:val=""/>
      <w:lvlJc w:val="left"/>
      <w:pPr>
        <w:ind w:left="7700" w:hanging="360"/>
      </w:pPr>
      <w:rPr>
        <w:rFonts w:ascii="Symbol" w:hAnsi="Symbol" w:hint="default"/>
      </w:rPr>
    </w:lvl>
    <w:lvl w:ilvl="4" w:tplc="08070003" w:tentative="1">
      <w:start w:val="1"/>
      <w:numFmt w:val="bullet"/>
      <w:lvlText w:val="o"/>
      <w:lvlJc w:val="left"/>
      <w:pPr>
        <w:ind w:left="8420" w:hanging="360"/>
      </w:pPr>
      <w:rPr>
        <w:rFonts w:ascii="Courier New" w:hAnsi="Courier New" w:cs="Courier New" w:hint="default"/>
      </w:rPr>
    </w:lvl>
    <w:lvl w:ilvl="5" w:tplc="08070005" w:tentative="1">
      <w:start w:val="1"/>
      <w:numFmt w:val="bullet"/>
      <w:lvlText w:val=""/>
      <w:lvlJc w:val="left"/>
      <w:pPr>
        <w:ind w:left="9140" w:hanging="360"/>
      </w:pPr>
      <w:rPr>
        <w:rFonts w:ascii="Wingdings" w:hAnsi="Wingdings" w:hint="default"/>
      </w:rPr>
    </w:lvl>
    <w:lvl w:ilvl="6" w:tplc="08070001" w:tentative="1">
      <w:start w:val="1"/>
      <w:numFmt w:val="bullet"/>
      <w:lvlText w:val=""/>
      <w:lvlJc w:val="left"/>
      <w:pPr>
        <w:ind w:left="9860" w:hanging="360"/>
      </w:pPr>
      <w:rPr>
        <w:rFonts w:ascii="Symbol" w:hAnsi="Symbol" w:hint="default"/>
      </w:rPr>
    </w:lvl>
    <w:lvl w:ilvl="7" w:tplc="08070003" w:tentative="1">
      <w:start w:val="1"/>
      <w:numFmt w:val="bullet"/>
      <w:lvlText w:val="o"/>
      <w:lvlJc w:val="left"/>
      <w:pPr>
        <w:ind w:left="10580" w:hanging="360"/>
      </w:pPr>
      <w:rPr>
        <w:rFonts w:ascii="Courier New" w:hAnsi="Courier New" w:cs="Courier New" w:hint="default"/>
      </w:rPr>
    </w:lvl>
    <w:lvl w:ilvl="8" w:tplc="08070005" w:tentative="1">
      <w:start w:val="1"/>
      <w:numFmt w:val="bullet"/>
      <w:lvlText w:val=""/>
      <w:lvlJc w:val="left"/>
      <w:pPr>
        <w:ind w:left="11300" w:hanging="360"/>
      </w:pPr>
      <w:rPr>
        <w:rFonts w:ascii="Wingdings" w:hAnsi="Wingdings" w:hint="default"/>
      </w:rPr>
    </w:lvl>
  </w:abstractNum>
  <w:abstractNum w:abstractNumId="7" w15:restartNumberingAfterBreak="0">
    <w:nsid w:val="4B3A3A95"/>
    <w:multiLevelType w:val="hybridMultilevel"/>
    <w:tmpl w:val="3F16AA6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210493"/>
    <w:multiLevelType w:val="hybridMultilevel"/>
    <w:tmpl w:val="6992854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0ED5E38"/>
    <w:multiLevelType w:val="hybridMultilevel"/>
    <w:tmpl w:val="149C2A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5165A62"/>
    <w:multiLevelType w:val="hybridMultilevel"/>
    <w:tmpl w:val="817CE3B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CBE12DC"/>
    <w:multiLevelType w:val="hybridMultilevel"/>
    <w:tmpl w:val="5C3E2F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48C6117"/>
    <w:multiLevelType w:val="hybridMultilevel"/>
    <w:tmpl w:val="15DAA436"/>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4A81372"/>
    <w:multiLevelType w:val="hybridMultilevel"/>
    <w:tmpl w:val="3D6E18F6"/>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9D24E19"/>
    <w:multiLevelType w:val="hybridMultilevel"/>
    <w:tmpl w:val="CA3E6190"/>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B567892"/>
    <w:multiLevelType w:val="hybridMultilevel"/>
    <w:tmpl w:val="81F655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EAB3892"/>
    <w:multiLevelType w:val="hybridMultilevel"/>
    <w:tmpl w:val="113ECEE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
  </w:num>
  <w:num w:numId="4">
    <w:abstractNumId w:val="16"/>
  </w:num>
  <w:num w:numId="5">
    <w:abstractNumId w:val="9"/>
  </w:num>
  <w:num w:numId="6">
    <w:abstractNumId w:val="1"/>
  </w:num>
  <w:num w:numId="7">
    <w:abstractNumId w:val="12"/>
  </w:num>
  <w:num w:numId="8">
    <w:abstractNumId w:val="10"/>
  </w:num>
  <w:num w:numId="9">
    <w:abstractNumId w:val="8"/>
  </w:num>
  <w:num w:numId="10">
    <w:abstractNumId w:val="7"/>
  </w:num>
  <w:num w:numId="11">
    <w:abstractNumId w:val="14"/>
  </w:num>
  <w:num w:numId="12">
    <w:abstractNumId w:val="0"/>
  </w:num>
  <w:num w:numId="13">
    <w:abstractNumId w:val="5"/>
  </w:num>
  <w:num w:numId="14">
    <w:abstractNumId w:val="3"/>
  </w:num>
  <w:num w:numId="15">
    <w:abstractNumId w:val="13"/>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7B"/>
    <w:rsid w:val="00046AAC"/>
    <w:rsid w:val="000D7858"/>
    <w:rsid w:val="000E4825"/>
    <w:rsid w:val="000F37A4"/>
    <w:rsid w:val="000F455A"/>
    <w:rsid w:val="00133656"/>
    <w:rsid w:val="00145181"/>
    <w:rsid w:val="00145B3F"/>
    <w:rsid w:val="0018237E"/>
    <w:rsid w:val="00186F45"/>
    <w:rsid w:val="001A5A40"/>
    <w:rsid w:val="001F3500"/>
    <w:rsid w:val="001F77E1"/>
    <w:rsid w:val="002003E6"/>
    <w:rsid w:val="0021365F"/>
    <w:rsid w:val="002215F2"/>
    <w:rsid w:val="00232848"/>
    <w:rsid w:val="0026296C"/>
    <w:rsid w:val="00272EA5"/>
    <w:rsid w:val="00292678"/>
    <w:rsid w:val="002C1FAF"/>
    <w:rsid w:val="002C2270"/>
    <w:rsid w:val="00304B02"/>
    <w:rsid w:val="00312B45"/>
    <w:rsid w:val="003170A7"/>
    <w:rsid w:val="003170EC"/>
    <w:rsid w:val="00334451"/>
    <w:rsid w:val="003411B2"/>
    <w:rsid w:val="00387926"/>
    <w:rsid w:val="00396318"/>
    <w:rsid w:val="003A6AFE"/>
    <w:rsid w:val="003B0841"/>
    <w:rsid w:val="003C0A89"/>
    <w:rsid w:val="003C2F76"/>
    <w:rsid w:val="003C5A7A"/>
    <w:rsid w:val="003C60EE"/>
    <w:rsid w:val="003D00D0"/>
    <w:rsid w:val="00405C87"/>
    <w:rsid w:val="0042735C"/>
    <w:rsid w:val="00456E08"/>
    <w:rsid w:val="004574B3"/>
    <w:rsid w:val="004708DD"/>
    <w:rsid w:val="00484F97"/>
    <w:rsid w:val="004C5342"/>
    <w:rsid w:val="004D7E5C"/>
    <w:rsid w:val="00505860"/>
    <w:rsid w:val="00505A76"/>
    <w:rsid w:val="005121B4"/>
    <w:rsid w:val="00520065"/>
    <w:rsid w:val="0055396D"/>
    <w:rsid w:val="00557638"/>
    <w:rsid w:val="005619A7"/>
    <w:rsid w:val="005A44AA"/>
    <w:rsid w:val="005A7BB1"/>
    <w:rsid w:val="005B524B"/>
    <w:rsid w:val="005E502F"/>
    <w:rsid w:val="005F68E2"/>
    <w:rsid w:val="006229E0"/>
    <w:rsid w:val="0062663B"/>
    <w:rsid w:val="0063711E"/>
    <w:rsid w:val="006408AC"/>
    <w:rsid w:val="00644383"/>
    <w:rsid w:val="00667E92"/>
    <w:rsid w:val="0068128C"/>
    <w:rsid w:val="006860C5"/>
    <w:rsid w:val="00692F03"/>
    <w:rsid w:val="006C532A"/>
    <w:rsid w:val="00714276"/>
    <w:rsid w:val="00754656"/>
    <w:rsid w:val="00782110"/>
    <w:rsid w:val="00790861"/>
    <w:rsid w:val="007B6260"/>
    <w:rsid w:val="007C5BC9"/>
    <w:rsid w:val="00800E1D"/>
    <w:rsid w:val="0082678B"/>
    <w:rsid w:val="00835F00"/>
    <w:rsid w:val="008375F5"/>
    <w:rsid w:val="008509D1"/>
    <w:rsid w:val="008806BF"/>
    <w:rsid w:val="008A3D7C"/>
    <w:rsid w:val="008B0974"/>
    <w:rsid w:val="008B1DB2"/>
    <w:rsid w:val="008B434A"/>
    <w:rsid w:val="008B558A"/>
    <w:rsid w:val="008C14FC"/>
    <w:rsid w:val="008C5C9B"/>
    <w:rsid w:val="008D57C0"/>
    <w:rsid w:val="008E5406"/>
    <w:rsid w:val="008F0895"/>
    <w:rsid w:val="008F3A4B"/>
    <w:rsid w:val="00917158"/>
    <w:rsid w:val="00920BD1"/>
    <w:rsid w:val="0092279A"/>
    <w:rsid w:val="00931E89"/>
    <w:rsid w:val="00964175"/>
    <w:rsid w:val="00974E11"/>
    <w:rsid w:val="00993548"/>
    <w:rsid w:val="009A6162"/>
    <w:rsid w:val="009B29CF"/>
    <w:rsid w:val="009C7D87"/>
    <w:rsid w:val="00A0723A"/>
    <w:rsid w:val="00A075B8"/>
    <w:rsid w:val="00A12F8D"/>
    <w:rsid w:val="00A1713B"/>
    <w:rsid w:val="00A50D25"/>
    <w:rsid w:val="00A6299E"/>
    <w:rsid w:val="00A65296"/>
    <w:rsid w:val="00A8379C"/>
    <w:rsid w:val="00A87BF5"/>
    <w:rsid w:val="00A945BC"/>
    <w:rsid w:val="00AA36BF"/>
    <w:rsid w:val="00AB16D1"/>
    <w:rsid w:val="00AB22F1"/>
    <w:rsid w:val="00AD51CF"/>
    <w:rsid w:val="00AE0DEC"/>
    <w:rsid w:val="00AE26A7"/>
    <w:rsid w:val="00AE6EC2"/>
    <w:rsid w:val="00B02C11"/>
    <w:rsid w:val="00B15C26"/>
    <w:rsid w:val="00B261D0"/>
    <w:rsid w:val="00B422AF"/>
    <w:rsid w:val="00B466C6"/>
    <w:rsid w:val="00B8238A"/>
    <w:rsid w:val="00B87CED"/>
    <w:rsid w:val="00BB4401"/>
    <w:rsid w:val="00C115BB"/>
    <w:rsid w:val="00C354FF"/>
    <w:rsid w:val="00C44E80"/>
    <w:rsid w:val="00C5142B"/>
    <w:rsid w:val="00C5379A"/>
    <w:rsid w:val="00C713D9"/>
    <w:rsid w:val="00C81779"/>
    <w:rsid w:val="00C94265"/>
    <w:rsid w:val="00CC2A90"/>
    <w:rsid w:val="00CD696F"/>
    <w:rsid w:val="00D134B4"/>
    <w:rsid w:val="00D163DA"/>
    <w:rsid w:val="00D608C2"/>
    <w:rsid w:val="00DA32C7"/>
    <w:rsid w:val="00DC392D"/>
    <w:rsid w:val="00DC54B4"/>
    <w:rsid w:val="00DC787B"/>
    <w:rsid w:val="00DF281C"/>
    <w:rsid w:val="00E01401"/>
    <w:rsid w:val="00E03576"/>
    <w:rsid w:val="00E15865"/>
    <w:rsid w:val="00E3647D"/>
    <w:rsid w:val="00E81071"/>
    <w:rsid w:val="00EA18C9"/>
    <w:rsid w:val="00EB15DF"/>
    <w:rsid w:val="00EC1EA8"/>
    <w:rsid w:val="00EC65FF"/>
    <w:rsid w:val="00EE24AB"/>
    <w:rsid w:val="00EE3A53"/>
    <w:rsid w:val="00F01968"/>
    <w:rsid w:val="00F043D1"/>
    <w:rsid w:val="00F051BF"/>
    <w:rsid w:val="00F130AE"/>
    <w:rsid w:val="00F17993"/>
    <w:rsid w:val="00F56108"/>
    <w:rsid w:val="00F573F9"/>
    <w:rsid w:val="00F632D0"/>
    <w:rsid w:val="00F81F3D"/>
    <w:rsid w:val="00F844C8"/>
    <w:rsid w:val="00FB5AE3"/>
    <w:rsid w:val="00FC13FE"/>
    <w:rsid w:val="00FF5D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56E0"/>
  <w15:chartTrackingRefBased/>
  <w15:docId w15:val="{1430286E-1468-4BAF-9660-BD48E92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EE3A53"/>
    <w:pPr>
      <w:keepNext/>
      <w:keepLines/>
      <w:numPr>
        <w:numId w:val="16"/>
      </w:numPr>
      <w:spacing w:after="0"/>
      <w:outlineLvl w:val="0"/>
    </w:pPr>
    <w:rPr>
      <w:rFonts w:asciiTheme="majorHAnsi" w:eastAsiaTheme="majorEastAsia" w:hAnsiTheme="majorHAnsi" w:cstheme="majorBidi"/>
      <w:color w:val="996633"/>
      <w:sz w:val="52"/>
      <w:szCs w:val="32"/>
    </w:rPr>
  </w:style>
  <w:style w:type="paragraph" w:styleId="berschrift2">
    <w:name w:val="heading 2"/>
    <w:basedOn w:val="Standard"/>
    <w:next w:val="Standard"/>
    <w:link w:val="berschrift2Zchn"/>
    <w:autoRedefine/>
    <w:uiPriority w:val="9"/>
    <w:unhideWhenUsed/>
    <w:qFormat/>
    <w:rsid w:val="00EE3A53"/>
    <w:pPr>
      <w:keepNext/>
      <w:keepLines/>
      <w:numPr>
        <w:ilvl w:val="1"/>
        <w:numId w:val="16"/>
      </w:numPr>
      <w:spacing w:before="40" w:after="0"/>
      <w:ind w:left="709" w:hanging="709"/>
      <w:outlineLvl w:val="1"/>
    </w:pPr>
    <w:rPr>
      <w:rFonts w:asciiTheme="majorHAnsi" w:hAnsiTheme="majorHAnsi" w:cstheme="majorHAnsi"/>
      <w:noProof/>
      <w:sz w:val="32"/>
      <w:szCs w:val="52"/>
    </w:rPr>
  </w:style>
  <w:style w:type="paragraph" w:styleId="berschrift3">
    <w:name w:val="heading 3"/>
    <w:basedOn w:val="Standard"/>
    <w:next w:val="Standard"/>
    <w:link w:val="berschrift3Zchn"/>
    <w:uiPriority w:val="9"/>
    <w:semiHidden/>
    <w:unhideWhenUsed/>
    <w:qFormat/>
    <w:rsid w:val="00EE3A53"/>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E3A53"/>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E3A53"/>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E3A53"/>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E3A53"/>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E3A53"/>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E3A53"/>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43D1"/>
    <w:pPr>
      <w:ind w:left="720"/>
      <w:contextualSpacing/>
    </w:pPr>
  </w:style>
  <w:style w:type="character" w:styleId="Hyperlink">
    <w:name w:val="Hyperlink"/>
    <w:basedOn w:val="Absatz-Standardschriftart"/>
    <w:uiPriority w:val="99"/>
    <w:unhideWhenUsed/>
    <w:rsid w:val="006229E0"/>
    <w:rPr>
      <w:color w:val="0563C1" w:themeColor="hyperlink"/>
      <w:u w:val="single"/>
    </w:rPr>
  </w:style>
  <w:style w:type="paragraph" w:styleId="KeinLeerraum">
    <w:name w:val="No Spacing"/>
    <w:link w:val="KeinLeerraumZchn"/>
    <w:uiPriority w:val="1"/>
    <w:qFormat/>
    <w:rsid w:val="004574B3"/>
    <w:pPr>
      <w:spacing w:after="0" w:line="240" w:lineRule="auto"/>
    </w:pPr>
  </w:style>
  <w:style w:type="paragraph" w:styleId="Kopfzeile">
    <w:name w:val="header"/>
    <w:basedOn w:val="Standard"/>
    <w:link w:val="KopfzeileZchn"/>
    <w:uiPriority w:val="99"/>
    <w:unhideWhenUsed/>
    <w:rsid w:val="003D0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0D0"/>
  </w:style>
  <w:style w:type="paragraph" w:styleId="Fuzeile">
    <w:name w:val="footer"/>
    <w:basedOn w:val="Standard"/>
    <w:link w:val="FuzeileZchn"/>
    <w:uiPriority w:val="99"/>
    <w:unhideWhenUsed/>
    <w:rsid w:val="003D0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0D0"/>
  </w:style>
  <w:style w:type="table" w:styleId="Tabellenraster">
    <w:name w:val="Table Grid"/>
    <w:basedOn w:val="NormaleTabelle"/>
    <w:uiPriority w:val="39"/>
    <w:rsid w:val="00A0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1">
    <w:name w:val="U1"/>
    <w:basedOn w:val="Standard"/>
    <w:qFormat/>
    <w:rsid w:val="00F130AE"/>
    <w:pPr>
      <w:spacing w:after="0" w:line="240" w:lineRule="auto"/>
    </w:pPr>
    <w:rPr>
      <w:rFonts w:asciiTheme="majorHAnsi" w:hAnsiTheme="majorHAnsi" w:cstheme="majorHAnsi"/>
      <w:noProof/>
      <w:sz w:val="32"/>
      <w:szCs w:val="52"/>
    </w:rPr>
  </w:style>
  <w:style w:type="paragraph" w:customStyle="1" w:styleId="U2">
    <w:name w:val="U2"/>
    <w:basedOn w:val="Standard"/>
    <w:link w:val="U2Zchn"/>
    <w:qFormat/>
    <w:rsid w:val="00F130AE"/>
    <w:rPr>
      <w:rFonts w:asciiTheme="majorHAnsi" w:hAnsiTheme="majorHAnsi" w:cstheme="majorHAnsi"/>
    </w:rPr>
  </w:style>
  <w:style w:type="paragraph" w:customStyle="1" w:styleId="Linien">
    <w:name w:val="Linien"/>
    <w:basedOn w:val="KeinLeerraum"/>
    <w:link w:val="LinienZchn"/>
    <w:qFormat/>
    <w:rsid w:val="00F130AE"/>
    <w:pPr>
      <w:pBdr>
        <w:between w:val="single" w:sz="4" w:space="1" w:color="A6A6A6" w:themeColor="background1" w:themeShade="A6"/>
      </w:pBdr>
    </w:pPr>
  </w:style>
  <w:style w:type="character" w:customStyle="1" w:styleId="U2Zchn">
    <w:name w:val="U2 Zchn"/>
    <w:basedOn w:val="Absatz-Standardschriftart"/>
    <w:link w:val="U2"/>
    <w:rsid w:val="00F130AE"/>
    <w:rPr>
      <w:rFonts w:asciiTheme="majorHAnsi" w:hAnsiTheme="majorHAnsi" w:cstheme="majorHAnsi"/>
    </w:rPr>
  </w:style>
  <w:style w:type="character" w:customStyle="1" w:styleId="LinienZchn">
    <w:name w:val="Linien Zchn"/>
    <w:basedOn w:val="Absatz-Standardschriftart"/>
    <w:link w:val="Linien"/>
    <w:rsid w:val="00F130AE"/>
  </w:style>
  <w:style w:type="character" w:customStyle="1" w:styleId="berschrift1Zchn">
    <w:name w:val="Überschrift 1 Zchn"/>
    <w:basedOn w:val="Absatz-Standardschriftart"/>
    <w:link w:val="berschrift1"/>
    <w:uiPriority w:val="9"/>
    <w:rsid w:val="00EE3A53"/>
    <w:rPr>
      <w:rFonts w:asciiTheme="majorHAnsi" w:eastAsiaTheme="majorEastAsia" w:hAnsiTheme="majorHAnsi" w:cstheme="majorBidi"/>
      <w:color w:val="996633"/>
      <w:sz w:val="52"/>
      <w:szCs w:val="32"/>
    </w:rPr>
  </w:style>
  <w:style w:type="character" w:customStyle="1" w:styleId="berschrift2Zchn">
    <w:name w:val="Überschrift 2 Zchn"/>
    <w:basedOn w:val="Absatz-Standardschriftart"/>
    <w:link w:val="berschrift2"/>
    <w:uiPriority w:val="9"/>
    <w:rsid w:val="00EE3A53"/>
    <w:rPr>
      <w:rFonts w:asciiTheme="majorHAnsi" w:hAnsiTheme="majorHAnsi" w:cstheme="majorHAnsi"/>
      <w:noProof/>
      <w:sz w:val="32"/>
      <w:szCs w:val="52"/>
    </w:rPr>
  </w:style>
  <w:style w:type="character" w:customStyle="1" w:styleId="berschrift3Zchn">
    <w:name w:val="Überschrift 3 Zchn"/>
    <w:basedOn w:val="Absatz-Standardschriftart"/>
    <w:link w:val="berschrift3"/>
    <w:uiPriority w:val="9"/>
    <w:semiHidden/>
    <w:rsid w:val="00EE3A5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E3A5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E3A5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E3A5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E3A5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E3A5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E3A53"/>
    <w:rPr>
      <w:rFonts w:asciiTheme="majorHAnsi" w:eastAsiaTheme="majorEastAsia" w:hAnsiTheme="majorHAnsi" w:cstheme="majorBidi"/>
      <w:i/>
      <w:iCs/>
      <w:color w:val="272727" w:themeColor="text1" w:themeTint="D8"/>
      <w:sz w:val="21"/>
      <w:szCs w:val="21"/>
    </w:rPr>
  </w:style>
  <w:style w:type="character" w:customStyle="1" w:styleId="KeinLeerraumZchn">
    <w:name w:val="Kein Leerraum Zchn"/>
    <w:basedOn w:val="Absatz-Standardschriftart"/>
    <w:link w:val="KeinLeerraum"/>
    <w:uiPriority w:val="1"/>
    <w:rsid w:val="00EE3A53"/>
  </w:style>
  <w:style w:type="character" w:styleId="Platzhaltertext">
    <w:name w:val="Placeholder Text"/>
    <w:basedOn w:val="Absatz-Standardschriftart"/>
    <w:uiPriority w:val="99"/>
    <w:semiHidden/>
    <w:rsid w:val="000D78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VRty5zBfdn0&amp;list=PLbN-pWQBg0zwfWv1GzkxKD4V55hTbyKIB"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F0E322B3-7418-4A8A-84D9-07604BA89CCE}"/>
      </w:docPartPr>
      <w:docPartBody>
        <w:p w:rsidR="00000000" w:rsidRDefault="009D1028">
          <w:r w:rsidRPr="000E1767">
            <w:rPr>
              <w:rStyle w:val="Platzhaltertext"/>
            </w:rPr>
            <w:t>Klicken oder tippen Sie hier, um Text einzugeben.</w:t>
          </w:r>
        </w:p>
      </w:docPartBody>
    </w:docPart>
    <w:docPart>
      <w:docPartPr>
        <w:name w:val="C72E7017A8494FBF8EB4E498DB577759"/>
        <w:category>
          <w:name w:val="Allgemein"/>
          <w:gallery w:val="placeholder"/>
        </w:category>
        <w:types>
          <w:type w:val="bbPlcHdr"/>
        </w:types>
        <w:behaviors>
          <w:behavior w:val="content"/>
        </w:behaviors>
        <w:guid w:val="{17FDD4DA-193C-446F-A48E-B3BCB7015101}"/>
      </w:docPartPr>
      <w:docPartBody>
        <w:p w:rsidR="00000000" w:rsidRDefault="009D1028" w:rsidP="009D1028">
          <w:pPr>
            <w:pStyle w:val="C72E7017A8494FBF8EB4E498DB577759"/>
          </w:pPr>
          <w:r w:rsidRPr="000E1767">
            <w:rPr>
              <w:rStyle w:val="Platzhaltertext"/>
            </w:rPr>
            <w:t>Klicken oder tippen Sie hier, um Text einzugeben.</w:t>
          </w:r>
        </w:p>
      </w:docPartBody>
    </w:docPart>
    <w:docPart>
      <w:docPartPr>
        <w:name w:val="576AA80CBBC74C4490995839B9C4784A"/>
        <w:category>
          <w:name w:val="Allgemein"/>
          <w:gallery w:val="placeholder"/>
        </w:category>
        <w:types>
          <w:type w:val="bbPlcHdr"/>
        </w:types>
        <w:behaviors>
          <w:behavior w:val="content"/>
        </w:behaviors>
        <w:guid w:val="{F2B87FF3-35D9-4E02-8E24-3CB82F293431}"/>
      </w:docPartPr>
      <w:docPartBody>
        <w:p w:rsidR="00000000" w:rsidRDefault="009D1028" w:rsidP="009D1028">
          <w:pPr>
            <w:pStyle w:val="576AA80CBBC74C4490995839B9C4784A"/>
          </w:pPr>
          <w:r w:rsidRPr="000E1767">
            <w:rPr>
              <w:rStyle w:val="Platzhaltertext"/>
            </w:rPr>
            <w:t>Klicken oder tippen Sie hier, um Text einzugeben.</w:t>
          </w:r>
        </w:p>
      </w:docPartBody>
    </w:docPart>
    <w:docPart>
      <w:docPartPr>
        <w:name w:val="A83710EDA2F7408CA5B6C30FF6318DE3"/>
        <w:category>
          <w:name w:val="Allgemein"/>
          <w:gallery w:val="placeholder"/>
        </w:category>
        <w:types>
          <w:type w:val="bbPlcHdr"/>
        </w:types>
        <w:behaviors>
          <w:behavior w:val="content"/>
        </w:behaviors>
        <w:guid w:val="{19C982AF-5165-4EDA-8E8B-64FEAC4F6DBE}"/>
      </w:docPartPr>
      <w:docPartBody>
        <w:p w:rsidR="00000000" w:rsidRDefault="009D1028" w:rsidP="009D1028">
          <w:pPr>
            <w:pStyle w:val="A83710EDA2F7408CA5B6C30FF6318DE3"/>
          </w:pPr>
          <w:r w:rsidRPr="000E1767">
            <w:rPr>
              <w:rStyle w:val="Platzhaltertext"/>
            </w:rPr>
            <w:t>Klicken oder tippen Sie hier, um Text einzugeben.</w:t>
          </w:r>
        </w:p>
      </w:docPartBody>
    </w:docPart>
    <w:docPart>
      <w:docPartPr>
        <w:name w:val="84A41A7C9BB941C1B8BD308A8C182B44"/>
        <w:category>
          <w:name w:val="Allgemein"/>
          <w:gallery w:val="placeholder"/>
        </w:category>
        <w:types>
          <w:type w:val="bbPlcHdr"/>
        </w:types>
        <w:behaviors>
          <w:behavior w:val="content"/>
        </w:behaviors>
        <w:guid w:val="{E857A9D4-423D-4F18-AC66-F05A11A1C96C}"/>
      </w:docPartPr>
      <w:docPartBody>
        <w:p w:rsidR="00000000" w:rsidRDefault="009D1028" w:rsidP="009D1028">
          <w:pPr>
            <w:pStyle w:val="84A41A7C9BB941C1B8BD308A8C182B44"/>
          </w:pPr>
          <w:r w:rsidRPr="000E1767">
            <w:rPr>
              <w:rStyle w:val="Platzhaltertext"/>
            </w:rPr>
            <w:t>Klicken oder tippen Sie hier, um Text einzugeben.</w:t>
          </w:r>
        </w:p>
      </w:docPartBody>
    </w:docPart>
    <w:docPart>
      <w:docPartPr>
        <w:name w:val="AF2B357CADA04B80A26BAC4B2B36E13E"/>
        <w:category>
          <w:name w:val="Allgemein"/>
          <w:gallery w:val="placeholder"/>
        </w:category>
        <w:types>
          <w:type w:val="bbPlcHdr"/>
        </w:types>
        <w:behaviors>
          <w:behavior w:val="content"/>
        </w:behaviors>
        <w:guid w:val="{B5703DB2-BFC7-4E3A-AD11-E4AAEEA9F1E7}"/>
      </w:docPartPr>
      <w:docPartBody>
        <w:p w:rsidR="00000000" w:rsidRDefault="009D1028" w:rsidP="009D1028">
          <w:pPr>
            <w:pStyle w:val="AF2B357CADA04B80A26BAC4B2B36E13E"/>
          </w:pPr>
          <w:r w:rsidRPr="000E1767">
            <w:rPr>
              <w:rStyle w:val="Platzhaltertext"/>
            </w:rPr>
            <w:t>Klicken oder tippen Sie hier, um Text einzugeben.</w:t>
          </w:r>
        </w:p>
      </w:docPartBody>
    </w:docPart>
    <w:docPart>
      <w:docPartPr>
        <w:name w:val="FF7D7010090B4C3099DABF90C11DB195"/>
        <w:category>
          <w:name w:val="Allgemein"/>
          <w:gallery w:val="placeholder"/>
        </w:category>
        <w:types>
          <w:type w:val="bbPlcHdr"/>
        </w:types>
        <w:behaviors>
          <w:behavior w:val="content"/>
        </w:behaviors>
        <w:guid w:val="{EE3E8810-EF25-4213-811A-9964840BE2E0}"/>
      </w:docPartPr>
      <w:docPartBody>
        <w:p w:rsidR="00000000" w:rsidRDefault="009D1028" w:rsidP="009D1028">
          <w:pPr>
            <w:pStyle w:val="FF7D7010090B4C3099DABF90C11DB195"/>
          </w:pPr>
          <w:r w:rsidRPr="000E1767">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28"/>
    <w:rsid w:val="001F21CD"/>
    <w:rsid w:val="009D10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1028"/>
    <w:rPr>
      <w:color w:val="808080"/>
    </w:rPr>
  </w:style>
  <w:style w:type="paragraph" w:customStyle="1" w:styleId="C72E7017A8494FBF8EB4E498DB577759">
    <w:name w:val="C72E7017A8494FBF8EB4E498DB577759"/>
    <w:rsid w:val="009D1028"/>
  </w:style>
  <w:style w:type="paragraph" w:customStyle="1" w:styleId="576AA80CBBC74C4490995839B9C4784A">
    <w:name w:val="576AA80CBBC74C4490995839B9C4784A"/>
    <w:rsid w:val="009D1028"/>
  </w:style>
  <w:style w:type="paragraph" w:customStyle="1" w:styleId="A83710EDA2F7408CA5B6C30FF6318DE3">
    <w:name w:val="A83710EDA2F7408CA5B6C30FF6318DE3"/>
    <w:rsid w:val="009D1028"/>
  </w:style>
  <w:style w:type="paragraph" w:customStyle="1" w:styleId="84A41A7C9BB941C1B8BD308A8C182B44">
    <w:name w:val="84A41A7C9BB941C1B8BD308A8C182B44"/>
    <w:rsid w:val="009D1028"/>
  </w:style>
  <w:style w:type="paragraph" w:customStyle="1" w:styleId="AF2B357CADA04B80A26BAC4B2B36E13E">
    <w:name w:val="AF2B357CADA04B80A26BAC4B2B36E13E"/>
    <w:rsid w:val="009D1028"/>
  </w:style>
  <w:style w:type="paragraph" w:customStyle="1" w:styleId="EAA8D7CF8F444A7EB111D0550DC80FF0">
    <w:name w:val="EAA8D7CF8F444A7EB111D0550DC80FF0"/>
    <w:rsid w:val="009D1028"/>
  </w:style>
  <w:style w:type="paragraph" w:customStyle="1" w:styleId="FF7D7010090B4C3099DABF90C11DB195">
    <w:name w:val="FF7D7010090B4C3099DABF90C11DB195"/>
    <w:rsid w:val="009D10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1734</Words>
  <Characters>10928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Fleer</dc:creator>
  <cp:keywords/>
  <dc:description/>
  <cp:lastModifiedBy>Eva Fleer</cp:lastModifiedBy>
  <cp:revision>3</cp:revision>
  <dcterms:created xsi:type="dcterms:W3CDTF">2020-08-12T14:24:00Z</dcterms:created>
  <dcterms:modified xsi:type="dcterms:W3CDTF">2020-08-12T14:24:00Z</dcterms:modified>
</cp:coreProperties>
</file>