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08E55" w14:textId="6FCAA0D5" w:rsidR="00751330" w:rsidRPr="0099703A" w:rsidRDefault="00F64298" w:rsidP="007310E1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Marco teórico, </w:t>
      </w:r>
      <w:r w:rsidR="007310E1" w:rsidRPr="0099703A">
        <w:rPr>
          <w:rFonts w:ascii="Times New Roman" w:hAnsi="Times New Roman" w:cs="Times New Roman"/>
          <w:b/>
          <w:bCs/>
          <w:lang w:val="es-ES"/>
        </w:rPr>
        <w:t>Capturas e Imágenes de como se realiza el proyecto</w:t>
      </w:r>
    </w:p>
    <w:p w14:paraId="4212CD8F" w14:textId="77777777" w:rsidR="007310E1" w:rsidRPr="0099703A" w:rsidRDefault="007310E1" w:rsidP="007310E1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 xml:space="preserve">Fase 1: Realizar la armada de la maqueta </w:t>
      </w:r>
    </w:p>
    <w:p w14:paraId="5A180291" w14:textId="77777777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Primero compre unas tablas para hacer una maseta</w:t>
      </w:r>
    </w:p>
    <w:p w14:paraId="1CB8ABF7" w14:textId="34612F50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Luego corte las tablas</w:t>
      </w:r>
    </w:p>
    <w:p w14:paraId="0F60ED80" w14:textId="78046D55" w:rsidR="007310E1" w:rsidRPr="0099703A" w:rsidRDefault="007310E1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7B08AF5E" wp14:editId="6A3BD005">
            <wp:extent cx="1828800" cy="2538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02" cy="25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A2A9" w14:textId="574AB93F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Comencé con el armado de la maseta</w:t>
      </w:r>
      <w:r w:rsidRPr="0099703A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0E75895E" w14:textId="7FE8196F" w:rsidR="007310E1" w:rsidRPr="0099703A" w:rsidRDefault="007310E1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71EB01" wp14:editId="5211C1B9">
            <wp:simplePos x="0" y="0"/>
            <wp:positionH relativeFrom="margin">
              <wp:align>right</wp:align>
            </wp:positionH>
            <wp:positionV relativeFrom="paragraph">
              <wp:posOffset>1743075</wp:posOffset>
            </wp:positionV>
            <wp:extent cx="2933700" cy="1650365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6574985" wp14:editId="21125617">
            <wp:simplePos x="0" y="0"/>
            <wp:positionH relativeFrom="column">
              <wp:posOffset>2234565</wp:posOffset>
            </wp:positionH>
            <wp:positionV relativeFrom="paragraph">
              <wp:posOffset>41275</wp:posOffset>
            </wp:positionV>
            <wp:extent cx="2584450" cy="1453515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6C49388F" wp14:editId="05A48E40">
            <wp:extent cx="1398599" cy="2336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03" cy="235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BFEC" w14:textId="4AE3794E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13B1847F" w14:textId="1C34C9D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02FFE72" w14:textId="3C411DE0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2923F8A3" w14:textId="64064C05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09F4E9B" w14:textId="5A9774A3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7F62735E" w14:textId="09B46E1A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9F08447" w14:textId="4B0F97C5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03E43B3" w14:textId="5FB7E96A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2D827AF9" w14:textId="01B478C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038A275D" w14:textId="6614CFAF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4770668C" w14:textId="3E1AEEB0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34F2536" w14:textId="2A3563B3" w:rsidR="000A5483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5D3E818C" w14:textId="77777777" w:rsidR="00FF0094" w:rsidRPr="0099703A" w:rsidRDefault="00FF0094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147B600F" w14:textId="7777777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791DDACD" w14:textId="095FE954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F8702EC" w14:textId="1DF7586C" w:rsidR="000A5483" w:rsidRPr="0099703A" w:rsidRDefault="000A5483" w:rsidP="000A54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lang w:val="es-ES"/>
        </w:rPr>
        <w:lastRenderedPageBreak/>
        <w:t>Una vez terminado el armado de la maseta al final se pone dos soportes para la manguera.</w:t>
      </w:r>
    </w:p>
    <w:p w14:paraId="3507F011" w14:textId="5EEBD95E" w:rsidR="000A5483" w:rsidRPr="0099703A" w:rsidRDefault="000A5483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31CB93D5" wp14:editId="528F4F8E">
            <wp:extent cx="3981899" cy="20701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09" cy="20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CBE9" w14:textId="67BB560E" w:rsidR="000A5483" w:rsidRPr="00FF0094" w:rsidRDefault="000A5483" w:rsidP="00FF0094">
      <w:pPr>
        <w:rPr>
          <w:rFonts w:ascii="Times New Roman" w:hAnsi="Times New Roman" w:cs="Times New Roman"/>
          <w:b/>
          <w:bCs/>
          <w:lang w:val="es-ES"/>
        </w:rPr>
      </w:pPr>
    </w:p>
    <w:p w14:paraId="18E1514C" w14:textId="5F77F6DD" w:rsidR="000A5483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 xml:space="preserve">Fase 2: Comprar las piezas que voy a utilizar </w:t>
      </w:r>
    </w:p>
    <w:p w14:paraId="184673CC" w14:textId="2CEE015F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ab/>
        <w:t>-Sensor PIR</w:t>
      </w:r>
    </w:p>
    <w:p w14:paraId="75FF8680" w14:textId="39894395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A2509CD" wp14:editId="731CB2C3">
            <wp:simplePos x="0" y="0"/>
            <wp:positionH relativeFrom="margin">
              <wp:posOffset>604227</wp:posOffset>
            </wp:positionH>
            <wp:positionV relativeFrom="paragraph">
              <wp:posOffset>8255</wp:posOffset>
            </wp:positionV>
            <wp:extent cx="3103880" cy="1746250"/>
            <wp:effectExtent l="0" t="0" r="127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b/>
          <w:bCs/>
          <w:lang w:val="es-ES"/>
        </w:rPr>
        <w:tab/>
      </w:r>
    </w:p>
    <w:p w14:paraId="660A1EDE" w14:textId="2D4F13C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4DB666B3" w14:textId="698EBDB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2410E368" w14:textId="77777777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6CF1525F" w14:textId="2DBB008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7292E6D3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1B3573BE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49B5D6D7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1BA5C4CC" w14:textId="5FFFC90D" w:rsidR="000A5483" w:rsidRPr="00FF0094" w:rsidRDefault="0099703A" w:rsidP="0099703A">
      <w:pPr>
        <w:ind w:firstLine="708"/>
        <w:rPr>
          <w:rFonts w:ascii="Times New Roman" w:hAnsi="Times New Roman" w:cs="Times New Roman"/>
          <w:b/>
          <w:bCs/>
        </w:rPr>
      </w:pPr>
      <w:r w:rsidRPr="00FF0094">
        <w:rPr>
          <w:rFonts w:ascii="Times New Roman" w:hAnsi="Times New Roman" w:cs="Times New Roman"/>
          <w:b/>
          <w:bCs/>
        </w:rPr>
        <w:t>-Marco Teórico del Sensor PIR</w:t>
      </w:r>
    </w:p>
    <w:p w14:paraId="1D9EF6E4" w14:textId="77777777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El módulo HC-SR501 tiene 3 pines de conexión +5v, OUT (3,3v) y GND, y dos resistencias variables de calibración (Ch1 y RL2).</w:t>
      </w:r>
    </w:p>
    <w:p w14:paraId="76724C30" w14:textId="77777777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Ch1: Con esta resistencia podemos establecer el tiempo que se va a mantener activa la salida del sensor. Una de las principales limitaciones de este módulo es que el tiempo mínimo que se puede establecer es de más o menos 3s. Si cambiamos la resistencia por otra de 100K, podemos bajar el tiempo mínimo a más o menos 0,5 s.</w:t>
      </w:r>
    </w:p>
    <w:p w14:paraId="19E1B298" w14:textId="497A5EEB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RL2: Esta resistencia variable nos permite establecer la distancia de detección que puede variar entre 3-7m.</w:t>
      </w:r>
    </w:p>
    <w:p w14:paraId="7D0783D9" w14:textId="77777777" w:rsidR="0099703A" w:rsidRPr="0099703A" w:rsidRDefault="0099703A" w:rsidP="0099703A">
      <w:pPr>
        <w:ind w:firstLine="708"/>
        <w:rPr>
          <w:rFonts w:ascii="Times New Roman" w:hAnsi="Times New Roman" w:cs="Times New Roman"/>
          <w:b/>
          <w:bCs/>
        </w:rPr>
      </w:pPr>
      <w:r w:rsidRPr="0099703A">
        <w:rPr>
          <w:rFonts w:ascii="Times New Roman" w:hAnsi="Times New Roman" w:cs="Times New Roman"/>
          <w:b/>
          <w:bCs/>
        </w:rPr>
        <w:t>Características:</w:t>
      </w:r>
    </w:p>
    <w:p w14:paraId="245A1A64" w14:textId="5D590E69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Sensor piroeléctrico (Pasivo) infrarrojo (También llamado PIR)</w:t>
      </w:r>
    </w:p>
    <w:p w14:paraId="2FB330CA" w14:textId="4C0A464F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El módulo incluye el sensor, lente, controlador PIR BISS0001, regulador y todos los componentes de apoyo para una fácil utilización</w:t>
      </w:r>
    </w:p>
    <w:p w14:paraId="086393A5" w14:textId="19D46173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Rango de detección: 3 m a 7 m, ajustable mediante trimmer (Sx)</w:t>
      </w:r>
    </w:p>
    <w:p w14:paraId="42950BAD" w14:textId="4FCA4F1E" w:rsidR="0099703A" w:rsidRPr="0099703A" w:rsidRDefault="0099703A" w:rsidP="00FF00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Salida activa alta a 3.3 V</w:t>
      </w:r>
    </w:p>
    <w:p w14:paraId="4004D441" w14:textId="04C108E5" w:rsidR="0099703A" w:rsidRPr="00FF0094" w:rsidRDefault="0099703A" w:rsidP="00FF00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Redisparo configurable mediante jumper de soldadura</w:t>
      </w:r>
    </w:p>
    <w:p w14:paraId="144F9E01" w14:textId="10436FF7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Voltaje de alimentación: 4.5 VDC a 20 VDC</w:t>
      </w:r>
    </w:p>
    <w:p w14:paraId="0E84089D" w14:textId="558FA3A4" w:rsidR="00DE5364" w:rsidRPr="00DE5364" w:rsidRDefault="00DE5364" w:rsidP="00DE536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E5364">
        <w:rPr>
          <w:rFonts w:ascii="Times New Roman" w:hAnsi="Times New Roman" w:cs="Times New Roman"/>
          <w:b/>
          <w:bCs/>
        </w:rPr>
        <w:lastRenderedPageBreak/>
        <w:t>Mini Bomba Sumergible DC 2.5V a 6V Brushless</w:t>
      </w:r>
    </w:p>
    <w:p w14:paraId="6C39C12C" w14:textId="3A945707" w:rsidR="00DE5364" w:rsidRDefault="00DE5364" w:rsidP="00DE5364">
      <w:pPr>
        <w:pStyle w:val="Prrafodelista"/>
        <w:ind w:left="1068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34C1CD" wp14:editId="41AD916B">
            <wp:simplePos x="0" y="0"/>
            <wp:positionH relativeFrom="margin">
              <wp:posOffset>875860</wp:posOffset>
            </wp:positionH>
            <wp:positionV relativeFrom="paragraph">
              <wp:posOffset>39174</wp:posOffset>
            </wp:positionV>
            <wp:extent cx="3338195" cy="1877695"/>
            <wp:effectExtent l="0" t="0" r="0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C5CFE" w14:textId="67DB8DAB" w:rsidR="0099703A" w:rsidRDefault="0099703A" w:rsidP="00DE5364">
      <w:pPr>
        <w:pStyle w:val="Prrafodelista"/>
        <w:ind w:left="1068"/>
        <w:rPr>
          <w:rFonts w:ascii="Times New Roman" w:hAnsi="Times New Roman" w:cs="Times New Roman"/>
          <w:lang w:val="es-ES"/>
        </w:rPr>
      </w:pPr>
    </w:p>
    <w:p w14:paraId="6CD6C910" w14:textId="58FBFB47" w:rsidR="00DE5364" w:rsidRPr="00DE5364" w:rsidRDefault="00DE5364" w:rsidP="00DE5364">
      <w:pPr>
        <w:rPr>
          <w:lang w:val="es-ES"/>
        </w:rPr>
      </w:pPr>
    </w:p>
    <w:p w14:paraId="55E3B459" w14:textId="1B8AA735" w:rsidR="00DE5364" w:rsidRPr="00DE5364" w:rsidRDefault="00DE5364" w:rsidP="00DE5364">
      <w:pPr>
        <w:rPr>
          <w:lang w:val="es-ES"/>
        </w:rPr>
      </w:pPr>
    </w:p>
    <w:p w14:paraId="313D4CCF" w14:textId="17B86FA7" w:rsidR="00DE5364" w:rsidRPr="00DE5364" w:rsidRDefault="00DE5364" w:rsidP="00DE5364">
      <w:pPr>
        <w:rPr>
          <w:lang w:val="es-ES"/>
        </w:rPr>
      </w:pPr>
    </w:p>
    <w:p w14:paraId="19A013F7" w14:textId="2D2AAA59" w:rsidR="00DE5364" w:rsidRDefault="00DE5364" w:rsidP="00DE5364">
      <w:pPr>
        <w:rPr>
          <w:rFonts w:ascii="Times New Roman" w:hAnsi="Times New Roman" w:cs="Times New Roman"/>
          <w:lang w:val="es-ES"/>
        </w:rPr>
      </w:pPr>
    </w:p>
    <w:p w14:paraId="58D5D3F9" w14:textId="1E31E7C7" w:rsidR="00DE5364" w:rsidRDefault="00DE5364" w:rsidP="00DE5364">
      <w:pPr>
        <w:rPr>
          <w:lang w:val="es-ES"/>
        </w:rPr>
      </w:pPr>
    </w:p>
    <w:p w14:paraId="7B957B7B" w14:textId="30AF14BF" w:rsidR="00DE5364" w:rsidRDefault="00DE5364" w:rsidP="00DE5364">
      <w:pPr>
        <w:rPr>
          <w:lang w:val="es-ES"/>
        </w:rPr>
      </w:pPr>
    </w:p>
    <w:p w14:paraId="47BBAEFD" w14:textId="06350451" w:rsidR="00DE5364" w:rsidRPr="00DE5364" w:rsidRDefault="00DE5364" w:rsidP="00DE5364">
      <w:pPr>
        <w:rPr>
          <w:b/>
          <w:bCs/>
          <w:lang w:val="es-ES"/>
        </w:rPr>
      </w:pPr>
    </w:p>
    <w:p w14:paraId="3AF35A30" w14:textId="4F5D746C" w:rsidR="00DE5364" w:rsidRPr="00DE5364" w:rsidRDefault="00DE5364" w:rsidP="00DE5364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bCs/>
          <w:lang w:val="es-ES"/>
        </w:rPr>
      </w:pPr>
      <w:r w:rsidRPr="00DE5364">
        <w:rPr>
          <w:rFonts w:ascii="Times New Roman" w:hAnsi="Times New Roman" w:cs="Times New Roman"/>
          <w:b/>
          <w:bCs/>
          <w:lang w:val="es-ES"/>
        </w:rPr>
        <w:t>Marco Teórico de la Mini Bomba Sumergible</w:t>
      </w:r>
    </w:p>
    <w:p w14:paraId="08619E37" w14:textId="43DAD2EF" w:rsidR="00DE5364" w:rsidRDefault="00DE5364" w:rsidP="00DE5364">
      <w:pPr>
        <w:ind w:left="1788"/>
        <w:rPr>
          <w:rFonts w:ascii="Times New Roman" w:hAnsi="Times New Roman" w:cs="Times New Roman"/>
        </w:rPr>
      </w:pPr>
      <w:r w:rsidRPr="00DE5364">
        <w:rPr>
          <w:rFonts w:ascii="Times New Roman" w:hAnsi="Times New Roman" w:cs="Times New Roman"/>
        </w:rPr>
        <w:t>Esta bomba de agua movera de 1,3 A 2 Litros por minuto (80 A 120 Litros/Hora), sirve para trabajo pesado con caracteristicas de funcionamiento de 6V posee un cuerpo termo-plastico resistente. Es totalmente sumergible y refrigerado por agua. Normalmente esta bomba se usa para hacer una fuente, una cascada, regar las plantas, o lo que el usuario estime conveniente.</w:t>
      </w:r>
    </w:p>
    <w:p w14:paraId="7A595D3A" w14:textId="4A36892A" w:rsidR="00E34FE9" w:rsidRPr="00E34FE9" w:rsidRDefault="00E34FE9" w:rsidP="00E34FE9">
      <w:pPr>
        <w:pStyle w:val="Prrafodelista"/>
        <w:numPr>
          <w:ilvl w:val="2"/>
          <w:numId w:val="4"/>
        </w:numPr>
        <w:shd w:val="clear" w:color="auto" w:fill="FFFFFF"/>
        <w:spacing w:after="0" w:line="540" w:lineRule="atLeast"/>
        <w:rPr>
          <w:rFonts w:ascii="Times New Roman" w:eastAsia="Times New Roman" w:hAnsi="Times New Roman" w:cs="Times New Roman"/>
          <w:b/>
          <w:bCs/>
          <w:color w:val="777777"/>
          <w:spacing w:val="1"/>
          <w:sz w:val="20"/>
          <w:szCs w:val="20"/>
          <w:lang w:eastAsia="es-EC"/>
        </w:rPr>
      </w:pPr>
      <w:r w:rsidRPr="00E34FE9">
        <w:rPr>
          <w:rFonts w:ascii="Times New Roman" w:hAnsi="Times New Roman" w:cs="Times New Roman"/>
          <w:b/>
          <w:bCs/>
        </w:rPr>
        <w:t>Características:</w:t>
      </w:r>
    </w:p>
    <w:p w14:paraId="363F46FC" w14:textId="06068D06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Voltaje DC: 2.5-6V</w:t>
      </w:r>
    </w:p>
    <w:p w14:paraId="3492F55C" w14:textId="37DA9837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Potencia 0.4-1.5W</w:t>
      </w:r>
    </w:p>
    <w:p w14:paraId="04DB8CAA" w14:textId="48488400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Elevación máxima: 40-110cm / 15.75 "-43,4"</w:t>
      </w:r>
    </w:p>
    <w:p w14:paraId="75AFF8BF" w14:textId="01B20DD7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Caudal: 80-120L / H</w:t>
      </w:r>
    </w:p>
    <w:p w14:paraId="7AE6B0EB" w14:textId="4FBB4A7F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Diámetro exterior de salida de agua: 7,5 mm / 0,3 "</w:t>
      </w:r>
    </w:p>
    <w:p w14:paraId="7F1E192F" w14:textId="2102F95D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Dentro de diámetro de salida del agua: 5 mm / 0.2 "</w:t>
      </w:r>
    </w:p>
    <w:p w14:paraId="40B91CFB" w14:textId="737CAD85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Diámetro: Aprox. 24mm / 0.95 "</w:t>
      </w:r>
    </w:p>
    <w:p w14:paraId="18999B3C" w14:textId="067B49B5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Duración: Aprox. 45mm / 1.8 "</w:t>
      </w:r>
    </w:p>
    <w:p w14:paraId="57E4FC4D" w14:textId="51C03FCE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Altura: Aprox. 30mm / 1.2 "</w:t>
      </w:r>
    </w:p>
    <w:p w14:paraId="06AFF5F6" w14:textId="4D5C4A74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Material: plástico</w:t>
      </w:r>
    </w:p>
    <w:p w14:paraId="37A75021" w14:textId="77777777" w:rsidR="00E34FE9" w:rsidRPr="00E34FE9" w:rsidRDefault="00E34FE9" w:rsidP="00E34FE9">
      <w:pPr>
        <w:pStyle w:val="Prrafodelista"/>
        <w:ind w:left="2508"/>
        <w:rPr>
          <w:rFonts w:ascii="Times New Roman" w:hAnsi="Times New Roman" w:cs="Times New Roman"/>
        </w:rPr>
      </w:pPr>
    </w:p>
    <w:sectPr w:rsidR="00E34FE9" w:rsidRPr="00E34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F4A65"/>
    <w:multiLevelType w:val="multilevel"/>
    <w:tmpl w:val="B00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84607"/>
    <w:multiLevelType w:val="multilevel"/>
    <w:tmpl w:val="65C6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A307B"/>
    <w:multiLevelType w:val="hybridMultilevel"/>
    <w:tmpl w:val="9C18AD76"/>
    <w:lvl w:ilvl="0" w:tplc="F75C2F4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B9C166E"/>
    <w:multiLevelType w:val="multilevel"/>
    <w:tmpl w:val="50D46378"/>
    <w:lvl w:ilvl="0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28"/>
        </w:tabs>
        <w:ind w:left="86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80C3E"/>
    <w:multiLevelType w:val="hybridMultilevel"/>
    <w:tmpl w:val="E982A99A"/>
    <w:lvl w:ilvl="0" w:tplc="D8A4C55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790" w:hanging="360"/>
      </w:pPr>
    </w:lvl>
    <w:lvl w:ilvl="2" w:tplc="300A001B" w:tentative="1">
      <w:start w:val="1"/>
      <w:numFmt w:val="lowerRoman"/>
      <w:lvlText w:val="%3."/>
      <w:lvlJc w:val="right"/>
      <w:pPr>
        <w:ind w:left="2510" w:hanging="180"/>
      </w:pPr>
    </w:lvl>
    <w:lvl w:ilvl="3" w:tplc="300A000F" w:tentative="1">
      <w:start w:val="1"/>
      <w:numFmt w:val="decimal"/>
      <w:lvlText w:val="%4."/>
      <w:lvlJc w:val="left"/>
      <w:pPr>
        <w:ind w:left="3230" w:hanging="360"/>
      </w:pPr>
    </w:lvl>
    <w:lvl w:ilvl="4" w:tplc="300A0019" w:tentative="1">
      <w:start w:val="1"/>
      <w:numFmt w:val="lowerLetter"/>
      <w:lvlText w:val="%5."/>
      <w:lvlJc w:val="left"/>
      <w:pPr>
        <w:ind w:left="3950" w:hanging="360"/>
      </w:pPr>
    </w:lvl>
    <w:lvl w:ilvl="5" w:tplc="300A001B" w:tentative="1">
      <w:start w:val="1"/>
      <w:numFmt w:val="lowerRoman"/>
      <w:lvlText w:val="%6."/>
      <w:lvlJc w:val="right"/>
      <w:pPr>
        <w:ind w:left="4670" w:hanging="180"/>
      </w:pPr>
    </w:lvl>
    <w:lvl w:ilvl="6" w:tplc="300A000F" w:tentative="1">
      <w:start w:val="1"/>
      <w:numFmt w:val="decimal"/>
      <w:lvlText w:val="%7."/>
      <w:lvlJc w:val="left"/>
      <w:pPr>
        <w:ind w:left="5390" w:hanging="360"/>
      </w:pPr>
    </w:lvl>
    <w:lvl w:ilvl="7" w:tplc="300A0019" w:tentative="1">
      <w:start w:val="1"/>
      <w:numFmt w:val="lowerLetter"/>
      <w:lvlText w:val="%8."/>
      <w:lvlJc w:val="left"/>
      <w:pPr>
        <w:ind w:left="6110" w:hanging="360"/>
      </w:pPr>
    </w:lvl>
    <w:lvl w:ilvl="8" w:tplc="30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1"/>
    <w:rsid w:val="000A5483"/>
    <w:rsid w:val="002759AC"/>
    <w:rsid w:val="007310E1"/>
    <w:rsid w:val="0099703A"/>
    <w:rsid w:val="00DE5364"/>
    <w:rsid w:val="00E32432"/>
    <w:rsid w:val="00E34FE9"/>
    <w:rsid w:val="00F64298"/>
    <w:rsid w:val="00FF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B8A1"/>
  <w15:chartTrackingRefBased/>
  <w15:docId w15:val="{63889E73-6A92-47CF-B470-C81B8C09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E5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0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99703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E5364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base">
    <w:name w:val="base"/>
    <w:basedOn w:val="Fuentedeprrafopredeter"/>
    <w:rsid w:val="00DE5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9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0202">
                  <w:marLeft w:val="0"/>
                  <w:marRight w:val="0"/>
                  <w:marTop w:val="12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622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5897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9327">
                              <w:marLeft w:val="4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77370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6078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713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425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88627">
                  <w:marLeft w:val="-13875"/>
                  <w:marRight w:val="0"/>
                  <w:marTop w:val="720"/>
                  <w:marBottom w:val="0"/>
                  <w:divBdr>
                    <w:top w:val="single" w:sz="6" w:space="23" w:color="DAE2E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barzallo espinoza</dc:creator>
  <cp:keywords/>
  <dc:description/>
  <cp:lastModifiedBy>kevin barzallo espinoza</cp:lastModifiedBy>
  <cp:revision>6</cp:revision>
  <dcterms:created xsi:type="dcterms:W3CDTF">2020-12-07T15:50:00Z</dcterms:created>
  <dcterms:modified xsi:type="dcterms:W3CDTF">2020-12-08T14:38:00Z</dcterms:modified>
</cp:coreProperties>
</file>