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Credit Authors Statement</w:t>
      </w:r>
    </w:p>
    <w:p>
      <w:pPr>
        <w:pStyle w:val="Normal"/>
        <w:bidi w:val="0"/>
        <w:spacing w:lineRule="auto" w:line="360" w:before="0" w:after="113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All authors contibute</w:t>
      </w:r>
      <w:r>
        <w:rPr>
          <w:rFonts w:ascii="Times New Roman" w:hAnsi="Times New Roman"/>
          <w:lang w:val="en-GB"/>
        </w:rPr>
        <w:t>d to the conceptualisation. XRP developed the code, run the analysis and wrote the original draft. EI and MC contributed to the final version of the manuscript.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ca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ca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LibreOffice/7.0.4.2$MacOSX_X86_64 LibreOffice_project/dcf040e67528d9187c66b2379df5ea4407429775</Application>
  <AppVersion>15.0000</AppVersion>
  <Pages>1</Pages>
  <Words>32</Words>
  <Characters>175</Characters>
  <CharactersWithSpaces>205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2021-10-28T08:28:44Z</dcterms:created>
  <dc:creator>Xavier Rotllan-Puig</dc:creator>
  <dc:description/>
  <dc:language>ca-ES</dc:language>
  <cp:lastModifiedBy>Xavier Rotllan-Puig</cp:lastModifiedBy>
  <dcterms:modified xsi:type="dcterms:W3CDTF">2021-10-28T08:37:28Z</dcterms:modified>
  <cp:revision>3</cp:revision>
  <dc:subject/>
  <dc:title/>
</cp:coreProperties>
</file>