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6C1CB2" w14:textId="77777777" w:rsidR="005D0424" w:rsidRPr="005D0424" w:rsidRDefault="009A3DDF" w:rsidP="005D0424">
      <w:pPr>
        <w:jc w:val="center"/>
        <w:rPr>
          <w:b/>
          <w:bCs/>
          <w:i/>
          <w:sz w:val="44"/>
          <w:szCs w:val="44"/>
        </w:rPr>
      </w:pPr>
      <w:r w:rsidRPr="005D0424">
        <w:rPr>
          <w:b/>
          <w:bCs/>
          <w:i/>
          <w:sz w:val="44"/>
          <w:szCs w:val="44"/>
        </w:rPr>
        <w:t>CS148 S</w:t>
      </w:r>
      <w:r w:rsidR="005D0424" w:rsidRPr="005D0424">
        <w:rPr>
          <w:b/>
          <w:bCs/>
          <w:i/>
          <w:sz w:val="44"/>
          <w:szCs w:val="44"/>
        </w:rPr>
        <w:t>ummer 2016 Reading Assignment</w:t>
      </w:r>
    </w:p>
    <w:p w14:paraId="3F95B041" w14:textId="77777777" w:rsidR="002B4D81" w:rsidRPr="005D0424" w:rsidRDefault="009A3DDF" w:rsidP="005D0424">
      <w:pPr>
        <w:jc w:val="center"/>
        <w:rPr>
          <w:b/>
          <w:bCs/>
          <w:sz w:val="44"/>
          <w:szCs w:val="44"/>
        </w:rPr>
      </w:pPr>
      <w:r w:rsidRPr="005D0424">
        <w:rPr>
          <w:b/>
          <w:bCs/>
          <w:i/>
          <w:sz w:val="44"/>
          <w:szCs w:val="44"/>
        </w:rPr>
        <w:t>Light and Colors</w:t>
      </w:r>
    </w:p>
    <w:p w14:paraId="6C97946A" w14:textId="77777777" w:rsidR="002B4D81" w:rsidRDefault="002B4D81"/>
    <w:p w14:paraId="08C16AE1" w14:textId="3FF749EB" w:rsidR="006A6A54" w:rsidRPr="006A6A54" w:rsidRDefault="006A6A54">
      <w:pPr>
        <w:rPr>
          <w:b/>
          <w:bCs/>
        </w:rPr>
      </w:pPr>
      <w:r w:rsidRPr="006A6A54">
        <w:rPr>
          <w:b/>
          <w:bCs/>
        </w:rPr>
        <w:t>Due: Tuesday 28</w:t>
      </w:r>
      <w:r w:rsidRPr="006A6A54">
        <w:rPr>
          <w:b/>
          <w:bCs/>
          <w:vertAlign w:val="superscript"/>
        </w:rPr>
        <w:t>th</w:t>
      </w:r>
      <w:r w:rsidRPr="006A6A54">
        <w:rPr>
          <w:b/>
          <w:bCs/>
        </w:rPr>
        <w:t xml:space="preserve"> June, by 1:30 PM.</w:t>
      </w:r>
    </w:p>
    <w:p w14:paraId="0A92E211" w14:textId="4B249BD9" w:rsidR="006A6A54" w:rsidRPr="007D141E" w:rsidRDefault="007D141E">
      <w:pPr>
        <w:rPr>
          <w:b/>
          <w:bCs/>
        </w:rPr>
      </w:pPr>
      <w:r>
        <w:rPr>
          <w:b/>
          <w:bCs/>
        </w:rPr>
        <w:t xml:space="preserve">Please use </w:t>
      </w:r>
      <w:r w:rsidRPr="007D141E">
        <w:rPr>
          <w:b/>
          <w:bCs/>
          <w:color w:val="FF0000"/>
        </w:rPr>
        <w:t>“Reading 1 Reponses</w:t>
      </w:r>
      <w:r>
        <w:rPr>
          <w:b/>
          <w:bCs/>
          <w:color w:val="FF0000"/>
        </w:rPr>
        <w:t>”</w:t>
      </w:r>
      <w:r>
        <w:rPr>
          <w:b/>
          <w:bCs/>
        </w:rPr>
        <w:t xml:space="preserve"> as the email subject header and turn your responses at </w:t>
      </w:r>
      <w:hyperlink r:id="rId4" w:history="1">
        <w:r w:rsidR="006A6A54" w:rsidRPr="008F6D88">
          <w:rPr>
            <w:rStyle w:val="Hyperlink"/>
          </w:rPr>
          <w:t>cs148.staff@gmail.com</w:t>
        </w:r>
      </w:hyperlink>
    </w:p>
    <w:p w14:paraId="1EC6058D" w14:textId="77777777" w:rsidR="006A6A54" w:rsidRDefault="006A6A54"/>
    <w:p w14:paraId="0E258871" w14:textId="77777777" w:rsidR="002B4D81" w:rsidRDefault="009A3DDF">
      <w:r>
        <w:t>Please read Chapter 20 &amp;</w:t>
      </w:r>
      <w:r>
        <w:t xml:space="preserve"> 21 of Shirley, and answer the following questions.  As long as you are able to answer the questions, please don’t worry about any math you don’t understand (though you are encouraged to ask about it on Piazza).</w:t>
      </w:r>
    </w:p>
    <w:p w14:paraId="50F01A1C" w14:textId="77777777" w:rsidR="002B4D81" w:rsidRDefault="002B4D81"/>
    <w:p w14:paraId="262693D1" w14:textId="77777777" w:rsidR="002B4D81" w:rsidRDefault="009A3DDF">
      <w:r>
        <w:t xml:space="preserve">1. What is the difference between </w:t>
      </w:r>
      <w:r>
        <w:rPr>
          <w:i/>
        </w:rPr>
        <w:t>radiance</w:t>
      </w:r>
      <w:r>
        <w:t xml:space="preserve"> </w:t>
      </w:r>
      <w:r>
        <w:t xml:space="preserve">and </w:t>
      </w:r>
      <w:r>
        <w:rPr>
          <w:i/>
        </w:rPr>
        <w:t>irradiance?</w:t>
      </w:r>
    </w:p>
    <w:p w14:paraId="31018521" w14:textId="77777777" w:rsidR="002B4D81" w:rsidRDefault="002B4D81"/>
    <w:p w14:paraId="225D126A" w14:textId="77777777" w:rsidR="002B4D81" w:rsidRDefault="002B4D81"/>
    <w:p w14:paraId="679834A9" w14:textId="77777777" w:rsidR="002B4D81" w:rsidRDefault="009A3DDF">
      <w:r>
        <w:t>2. Explain what a BRDF is and why it is important for graphics.</w:t>
      </w:r>
    </w:p>
    <w:p w14:paraId="55293486" w14:textId="77777777" w:rsidR="002B4D81" w:rsidRDefault="002B4D81"/>
    <w:p w14:paraId="28D0DF8F" w14:textId="77777777" w:rsidR="002B4D81" w:rsidRDefault="002B4D81"/>
    <w:p w14:paraId="701D337C" w14:textId="77777777" w:rsidR="002B4D81" w:rsidRDefault="009A3DDF">
      <w:r>
        <w:t>3. In the mathematical definition of luminance, why are the bounds of the integral 380nm to 800nm?</w:t>
      </w:r>
    </w:p>
    <w:p w14:paraId="2B4D0147" w14:textId="77777777" w:rsidR="002B4D81" w:rsidRDefault="002B4D81"/>
    <w:p w14:paraId="4436C38E" w14:textId="77777777" w:rsidR="002B4D81" w:rsidRDefault="002B4D81"/>
    <w:p w14:paraId="03F8F25C" w14:textId="77777777" w:rsidR="002B4D81" w:rsidRDefault="009A3DDF">
      <w:r>
        <w:t xml:space="preserve">4. What is a </w:t>
      </w:r>
      <w:proofErr w:type="spellStart"/>
      <w:r>
        <w:t>steradian</w:t>
      </w:r>
      <w:proofErr w:type="spellEnd"/>
      <w:r>
        <w:t>?  Draw a picture if it helps.</w:t>
      </w:r>
    </w:p>
    <w:p w14:paraId="007669C0" w14:textId="77777777" w:rsidR="002B4D81" w:rsidRDefault="002B4D81"/>
    <w:p w14:paraId="59C39250" w14:textId="77777777" w:rsidR="002B4D81" w:rsidRDefault="002B4D81"/>
    <w:p w14:paraId="3ED0DD4E" w14:textId="77777777" w:rsidR="002B4D81" w:rsidRDefault="009A3DDF">
      <w:r>
        <w:t>5. A [FILL_THIS_</w:t>
      </w:r>
      <w:r>
        <w:t>BLANK] describes how much energy is available at each [FILL_THIS_BLANK] lambda.</w:t>
      </w:r>
    </w:p>
    <w:p w14:paraId="6DC6E142" w14:textId="77777777" w:rsidR="002B4D81" w:rsidRDefault="002B4D81"/>
    <w:p w14:paraId="01BC9EB6" w14:textId="77777777" w:rsidR="002B4D81" w:rsidRDefault="002B4D81"/>
    <w:p w14:paraId="3C2157CD" w14:textId="77777777" w:rsidR="002B4D81" w:rsidRDefault="009A3DDF">
      <w:r>
        <w:t>6. Name 3 types of cones.</w:t>
      </w:r>
    </w:p>
    <w:p w14:paraId="66322957" w14:textId="77777777" w:rsidR="002B4D81" w:rsidRDefault="002B4D81"/>
    <w:p w14:paraId="2D68E598" w14:textId="77777777" w:rsidR="002B4D81" w:rsidRDefault="002B4D81"/>
    <w:p w14:paraId="2C3CBCC8" w14:textId="77777777" w:rsidR="002B4D81" w:rsidRDefault="009A3DDF">
      <w:r>
        <w:t>7. CIE has defined three primaries to be monochromatic light sources - what are those?</w:t>
      </w:r>
    </w:p>
    <w:p w14:paraId="3122FFDA" w14:textId="77777777" w:rsidR="002B4D81" w:rsidRDefault="002B4D81"/>
    <w:p w14:paraId="26BE14B4" w14:textId="77777777" w:rsidR="002B4D81" w:rsidRDefault="002B4D81"/>
    <w:p w14:paraId="6FABEFD3" w14:textId="6B616354" w:rsidR="006A6A54" w:rsidRDefault="009A3DDF">
      <w:r>
        <w:t xml:space="preserve">8. How long did it take for you to (a) read the material </w:t>
      </w:r>
      <w:r>
        <w:t>and (b) answer these questions?</w:t>
      </w:r>
      <w:bookmarkStart w:id="0" w:name="_GoBack"/>
      <w:bookmarkEnd w:id="0"/>
      <w:r w:rsidR="006A6A54">
        <w:t xml:space="preserve"> </w:t>
      </w:r>
    </w:p>
    <w:sectPr w:rsidR="006A6A54">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rinda">
    <w:altName w:val="Times New Roman"/>
    <w:panose1 w:val="00000000000000000000"/>
    <w:charset w:val="01"/>
    <w:family w:val="roman"/>
    <w:notTrueType/>
    <w:pitch w:val="variable"/>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isplayBackgroundShape/>
  <w:proofState w:spelling="clean"/>
  <w:defaultTabStop w:val="720"/>
  <w:characterSpacingControl w:val="doNotCompress"/>
  <w:compat>
    <w:compatSetting w:name="compatibilityMode" w:uri="http://schemas.microsoft.com/office/word" w:val="14"/>
  </w:compat>
  <w:rsids>
    <w:rsidRoot w:val="002B4D81"/>
    <w:rsid w:val="002B4D81"/>
    <w:rsid w:val="005D0424"/>
    <w:rsid w:val="006A6A54"/>
    <w:rsid w:val="007D141E"/>
    <w:rsid w:val="009A3D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BC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bn-IN"/>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6A6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cs148.staff@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159</Words>
  <Characters>912</Characters>
  <Application>Microsoft Macintosh Word</Application>
  <DocSecurity>0</DocSecurity>
  <Lines>7</Lines>
  <Paragraphs>2</Paragraphs>
  <ScaleCrop>false</ScaleCrop>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Zahid Hossain</cp:lastModifiedBy>
  <cp:revision>7</cp:revision>
  <dcterms:created xsi:type="dcterms:W3CDTF">2016-06-23T22:56:00Z</dcterms:created>
  <dcterms:modified xsi:type="dcterms:W3CDTF">2016-06-23T23:38:00Z</dcterms:modified>
</cp:coreProperties>
</file>