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0EFD" w14:textId="77777777" w:rsidR="007D5C80" w:rsidRPr="00663B4D" w:rsidRDefault="007D5C80" w:rsidP="007D5C80">
      <w:pPr>
        <w:pStyle w:val="Title"/>
        <w:jc w:val="center"/>
      </w:pPr>
      <w:r w:rsidRPr="00663B4D">
        <w:t>TEST PLAN</w:t>
      </w:r>
      <w:r w:rsidR="00460858">
        <w:t xml:space="preserve"> (STP)</w:t>
      </w:r>
    </w:p>
    <w:p w14:paraId="0E1DDF99" w14:textId="77777777" w:rsidR="00CF6FDC" w:rsidRPr="00DD2592" w:rsidRDefault="00CF6FDC" w:rsidP="00CF6FDC">
      <w:pPr>
        <w:jc w:val="center"/>
        <w:rPr>
          <w:sz w:val="36"/>
          <w:szCs w:val="36"/>
        </w:rPr>
      </w:pPr>
      <w:r w:rsidRPr="00DD2592">
        <w:rPr>
          <w:sz w:val="36"/>
          <w:szCs w:val="36"/>
        </w:rPr>
        <w:t>United Midwest Savings Bank – SBA System</w:t>
      </w:r>
    </w:p>
    <w:p w14:paraId="2B17A256" w14:textId="77777777" w:rsidR="007D5C80" w:rsidRDefault="007D5C80" w:rsidP="007D5C80">
      <w:pPr>
        <w:pStyle w:val="Title"/>
        <w:jc w:val="center"/>
        <w:rPr>
          <w:sz w:val="48"/>
          <w:szCs w:val="44"/>
        </w:rPr>
      </w:pPr>
      <w:r w:rsidRPr="00663B4D">
        <w:rPr>
          <w:sz w:val="48"/>
          <w:szCs w:val="44"/>
        </w:rPr>
        <w:t>VERSION 1.0</w:t>
      </w:r>
    </w:p>
    <w:p w14:paraId="44BB8818" w14:textId="77777777" w:rsidR="007D5C80" w:rsidRPr="007D5C80" w:rsidRDefault="007D5C80" w:rsidP="007D5C80">
      <w:pPr>
        <w:rPr>
          <w:sz w:val="24"/>
        </w:rPr>
      </w:pPr>
      <w:r w:rsidRPr="007D5C80">
        <w:rPr>
          <w:b/>
          <w:sz w:val="24"/>
        </w:rPr>
        <w:t>Document status</w:t>
      </w:r>
      <w:r>
        <w:rPr>
          <w:b/>
          <w:sz w:val="24"/>
        </w:rPr>
        <w:t xml:space="preserve">: </w:t>
      </w:r>
      <w:r w:rsidRPr="007D5C80">
        <w:rPr>
          <w:sz w:val="24"/>
        </w:rPr>
        <w:t>Final</w:t>
      </w:r>
    </w:p>
    <w:p w14:paraId="6960EC2A" w14:textId="77777777" w:rsidR="00437890" w:rsidRPr="00663B4D" w:rsidRDefault="007D5C80" w:rsidP="00437890">
      <w:pPr>
        <w:rPr>
          <w:rFonts w:cstheme="minorHAnsi"/>
          <w:sz w:val="24"/>
        </w:rPr>
      </w:pPr>
      <w:r w:rsidRPr="007D5C80">
        <w:rPr>
          <w:b/>
          <w:sz w:val="24"/>
        </w:rPr>
        <w:t>Author:</w:t>
      </w:r>
      <w:r w:rsidRPr="007D5C80">
        <w:rPr>
          <w:sz w:val="24"/>
        </w:rPr>
        <w:tab/>
      </w:r>
      <w:r w:rsidR="00437890">
        <w:rPr>
          <w:rFonts w:cstheme="minorHAnsi"/>
          <w:sz w:val="24"/>
        </w:rPr>
        <w:t xml:space="preserve">Muhammed Zubair </w:t>
      </w:r>
    </w:p>
    <w:p w14:paraId="4650F33B" w14:textId="77777777" w:rsidR="007D5C80" w:rsidRDefault="007D5C80" w:rsidP="007D5C80">
      <w:pPr>
        <w:rPr>
          <w:sz w:val="24"/>
        </w:rPr>
      </w:pPr>
      <w:r w:rsidRPr="007D5C80">
        <w:rPr>
          <w:sz w:val="24"/>
        </w:rPr>
        <w:t xml:space="preserve">[Project Manager/ </w:t>
      </w:r>
      <w:r w:rsidRPr="00782FB2">
        <w:rPr>
          <w:b/>
          <w:sz w:val="24"/>
        </w:rPr>
        <w:t>Test Manager</w:t>
      </w:r>
      <w:r w:rsidRPr="007D5C80">
        <w:rPr>
          <w:sz w:val="24"/>
        </w:rPr>
        <w:t>]</w:t>
      </w:r>
      <w:r w:rsidRPr="007D5C80">
        <w:rPr>
          <w:sz w:val="24"/>
        </w:rPr>
        <w:tab/>
        <w:t xml:space="preserve">                      </w:t>
      </w:r>
    </w:p>
    <w:p w14:paraId="2A8FEE75" w14:textId="77777777" w:rsidR="007D5C80" w:rsidRPr="007D5C80" w:rsidRDefault="007D5C80" w:rsidP="007D5C80">
      <w:pPr>
        <w:rPr>
          <w:b/>
          <w:sz w:val="24"/>
        </w:rPr>
      </w:pPr>
      <w:r w:rsidRPr="007D5C80">
        <w:rPr>
          <w:b/>
          <w:sz w:val="24"/>
        </w:rPr>
        <w:t>Sign:</w:t>
      </w:r>
      <w:r w:rsidR="00545306">
        <w:rPr>
          <w:b/>
          <w:sz w:val="24"/>
        </w:rPr>
        <w:t xml:space="preserve"> Muhammed</w:t>
      </w:r>
      <w:r w:rsidR="009F0B0F">
        <w:rPr>
          <w:b/>
          <w:sz w:val="24"/>
        </w:rPr>
        <w:t xml:space="preserve"> </w:t>
      </w:r>
      <w:r w:rsidR="00782FB2">
        <w:rPr>
          <w:b/>
          <w:sz w:val="24"/>
        </w:rPr>
        <w:t>Zubair</w:t>
      </w:r>
    </w:p>
    <w:p w14:paraId="6EBBD80A" w14:textId="77777777" w:rsidR="007D5C80" w:rsidRPr="007D5C80" w:rsidRDefault="007D5C80" w:rsidP="007D5C80">
      <w:pPr>
        <w:rPr>
          <w:sz w:val="24"/>
        </w:rPr>
      </w:pPr>
    </w:p>
    <w:p w14:paraId="375BFA29" w14:textId="77777777" w:rsidR="007D5C80" w:rsidRPr="007D5C80" w:rsidRDefault="007D5C80" w:rsidP="007D5C80">
      <w:pPr>
        <w:rPr>
          <w:sz w:val="24"/>
        </w:rPr>
      </w:pPr>
      <w:r w:rsidRPr="007D5C80">
        <w:rPr>
          <w:sz w:val="24"/>
        </w:rPr>
        <w:t>[</w:t>
      </w:r>
      <w:r w:rsidRPr="00E66DE0">
        <w:rPr>
          <w:sz w:val="24"/>
        </w:rPr>
        <w:t>Project Manager</w:t>
      </w:r>
      <w:r w:rsidRPr="007D5C80">
        <w:rPr>
          <w:sz w:val="24"/>
        </w:rPr>
        <w:t xml:space="preserve">/ </w:t>
      </w:r>
      <w:r w:rsidRPr="006D00C0">
        <w:rPr>
          <w:sz w:val="24"/>
        </w:rPr>
        <w:t>Test Manager</w:t>
      </w:r>
      <w:r w:rsidRPr="007D5C80">
        <w:rPr>
          <w:sz w:val="24"/>
        </w:rPr>
        <w:t>]</w:t>
      </w:r>
      <w:r w:rsidRPr="007D5C80">
        <w:rPr>
          <w:sz w:val="24"/>
        </w:rPr>
        <w:tab/>
      </w:r>
      <w:r w:rsidRPr="007D5C80">
        <w:rPr>
          <w:sz w:val="24"/>
        </w:rPr>
        <w:tab/>
      </w:r>
    </w:p>
    <w:p w14:paraId="5E98BA8E" w14:textId="77777777" w:rsidR="007D5C80" w:rsidRPr="007D5C80" w:rsidRDefault="007D5C80" w:rsidP="007D5C80">
      <w:pPr>
        <w:rPr>
          <w:b/>
          <w:sz w:val="24"/>
        </w:rPr>
      </w:pPr>
      <w:r w:rsidRPr="007D5C80">
        <w:rPr>
          <w:b/>
          <w:sz w:val="24"/>
        </w:rPr>
        <w:t>Released by:</w:t>
      </w:r>
      <w:r w:rsidRPr="007D5C80">
        <w:rPr>
          <w:b/>
          <w:sz w:val="24"/>
        </w:rPr>
        <w:tab/>
        <w:t xml:space="preserve">                     </w:t>
      </w:r>
    </w:p>
    <w:p w14:paraId="2439B440" w14:textId="77777777" w:rsidR="007D5C80" w:rsidRDefault="007D5C80" w:rsidP="007D5C80">
      <w:pPr>
        <w:rPr>
          <w:sz w:val="24"/>
        </w:rPr>
      </w:pPr>
      <w:r w:rsidRPr="007D5C80">
        <w:rPr>
          <w:sz w:val="24"/>
        </w:rPr>
        <w:t>[</w:t>
      </w:r>
      <w:r w:rsidR="007020B3" w:rsidRPr="007020B3">
        <w:rPr>
          <w:b/>
          <w:sz w:val="24"/>
        </w:rPr>
        <w:t>Solution Architect (Excelencia)</w:t>
      </w:r>
      <w:r w:rsidRPr="007020B3">
        <w:rPr>
          <w:b/>
          <w:sz w:val="24"/>
        </w:rPr>
        <w:t>/</w:t>
      </w:r>
      <w:r w:rsidRPr="007D5C80">
        <w:rPr>
          <w:sz w:val="24"/>
        </w:rPr>
        <w:t xml:space="preserve"> Test Manager]</w:t>
      </w:r>
      <w:r w:rsidRPr="007D5C80">
        <w:rPr>
          <w:sz w:val="24"/>
        </w:rPr>
        <w:tab/>
      </w:r>
    </w:p>
    <w:p w14:paraId="54C4CCD9" w14:textId="77777777" w:rsidR="007D5C80" w:rsidRPr="007D5C80" w:rsidRDefault="007D5C80" w:rsidP="007D5C80">
      <w:pPr>
        <w:rPr>
          <w:b/>
          <w:sz w:val="24"/>
        </w:rPr>
      </w:pPr>
      <w:r w:rsidRPr="007D5C80">
        <w:rPr>
          <w:b/>
          <w:sz w:val="24"/>
        </w:rPr>
        <w:t xml:space="preserve"> Sign:</w:t>
      </w:r>
      <w:r w:rsidR="009F0B0F">
        <w:rPr>
          <w:b/>
          <w:sz w:val="24"/>
        </w:rPr>
        <w:t xml:space="preserve"> Keshavan</w:t>
      </w:r>
      <w:r w:rsidR="00F5764A">
        <w:rPr>
          <w:b/>
          <w:sz w:val="24"/>
        </w:rPr>
        <w:t xml:space="preserve"> Parthasarathy</w:t>
      </w:r>
      <w:r w:rsidR="009F0B0F">
        <w:rPr>
          <w:b/>
          <w:sz w:val="24"/>
        </w:rPr>
        <w:tab/>
      </w:r>
    </w:p>
    <w:p w14:paraId="1CF37341" w14:textId="77777777" w:rsidR="007D5C80" w:rsidRPr="007D5C80" w:rsidRDefault="007D5C80" w:rsidP="007D5C80">
      <w:pPr>
        <w:rPr>
          <w:sz w:val="24"/>
        </w:rPr>
      </w:pPr>
    </w:p>
    <w:p w14:paraId="429956F6" w14:textId="77777777" w:rsidR="007D5C80" w:rsidRPr="007D5C80" w:rsidRDefault="007D5C80" w:rsidP="007D5C80">
      <w:pPr>
        <w:rPr>
          <w:sz w:val="24"/>
        </w:rPr>
      </w:pPr>
      <w:r w:rsidRPr="007D5C80">
        <w:rPr>
          <w:sz w:val="24"/>
        </w:rPr>
        <w:t>[Project Manager/ Test Manager]</w:t>
      </w:r>
    </w:p>
    <w:p w14:paraId="0FA9E6C0" w14:textId="77777777" w:rsidR="007D5C80" w:rsidRPr="007D5C80" w:rsidRDefault="007D5C80" w:rsidP="007D5C80">
      <w:pPr>
        <w:rPr>
          <w:b/>
          <w:sz w:val="24"/>
        </w:rPr>
      </w:pPr>
      <w:r w:rsidRPr="007D5C80">
        <w:rPr>
          <w:b/>
          <w:sz w:val="24"/>
        </w:rPr>
        <w:t xml:space="preserve">Approved by: </w:t>
      </w:r>
      <w:r w:rsidRPr="007D5C80">
        <w:rPr>
          <w:b/>
          <w:sz w:val="24"/>
        </w:rPr>
        <w:tab/>
        <w:t xml:space="preserve">    </w:t>
      </w:r>
    </w:p>
    <w:p w14:paraId="0405FCE4" w14:textId="77777777" w:rsidR="007D5C80" w:rsidRDefault="007D5C80" w:rsidP="007D5C80">
      <w:pPr>
        <w:rPr>
          <w:sz w:val="24"/>
        </w:rPr>
      </w:pPr>
      <w:r w:rsidRPr="007D5C80">
        <w:rPr>
          <w:sz w:val="24"/>
        </w:rPr>
        <w:t>[</w:t>
      </w:r>
      <w:r w:rsidR="007020B3" w:rsidRPr="007020B3">
        <w:rPr>
          <w:rFonts w:cs="Arial"/>
          <w:b/>
        </w:rPr>
        <w:t>Delivery Executive (Excelencia)</w:t>
      </w:r>
      <w:r w:rsidRPr="007020B3">
        <w:rPr>
          <w:b/>
          <w:sz w:val="24"/>
        </w:rPr>
        <w:t>/</w:t>
      </w:r>
      <w:r w:rsidRPr="007D5C80">
        <w:rPr>
          <w:sz w:val="24"/>
        </w:rPr>
        <w:t xml:space="preserve"> Test Manager]</w:t>
      </w:r>
      <w:r w:rsidRPr="007D5C80">
        <w:rPr>
          <w:sz w:val="24"/>
        </w:rPr>
        <w:tab/>
        <w:t xml:space="preserve">    </w:t>
      </w:r>
    </w:p>
    <w:p w14:paraId="74C35F96" w14:textId="77777777" w:rsidR="007D5C80" w:rsidRPr="007D5C80" w:rsidRDefault="007D5C80" w:rsidP="007D5C80">
      <w:pPr>
        <w:rPr>
          <w:b/>
          <w:sz w:val="24"/>
        </w:rPr>
      </w:pPr>
      <w:r w:rsidRPr="007D5C80">
        <w:rPr>
          <w:b/>
          <w:sz w:val="24"/>
        </w:rPr>
        <w:t>Sign:</w:t>
      </w:r>
      <w:r w:rsidR="009F0B0F">
        <w:rPr>
          <w:b/>
          <w:sz w:val="24"/>
        </w:rPr>
        <w:t xml:space="preserve"> Pradeep</w:t>
      </w:r>
      <w:r w:rsidR="00F5764A">
        <w:rPr>
          <w:b/>
          <w:sz w:val="24"/>
        </w:rPr>
        <w:t xml:space="preserve"> PV</w:t>
      </w:r>
    </w:p>
    <w:p w14:paraId="0636F681" w14:textId="77777777" w:rsidR="007D5C80" w:rsidRPr="007D5C80" w:rsidRDefault="007D5C80" w:rsidP="007D5C80">
      <w:pPr>
        <w:rPr>
          <w:sz w:val="24"/>
        </w:rPr>
      </w:pPr>
    </w:p>
    <w:p w14:paraId="059B73D4" w14:textId="77777777" w:rsidR="007D5C80" w:rsidRPr="007D5C80" w:rsidRDefault="007D5C80" w:rsidP="007D5C80">
      <w:pPr>
        <w:rPr>
          <w:sz w:val="24"/>
        </w:rPr>
      </w:pPr>
      <w:r w:rsidRPr="007D5C80">
        <w:rPr>
          <w:sz w:val="24"/>
        </w:rPr>
        <w:t>[Name of Customer/Program Manager]</w:t>
      </w:r>
    </w:p>
    <w:tbl>
      <w:tblPr>
        <w:tblStyle w:val="TableGrid"/>
        <w:tblW w:w="0" w:type="auto"/>
        <w:tblLook w:val="04A0" w:firstRow="1" w:lastRow="0" w:firstColumn="1" w:lastColumn="0" w:noHBand="0" w:noVBand="1"/>
      </w:tblPr>
      <w:tblGrid>
        <w:gridCol w:w="2278"/>
        <w:gridCol w:w="2285"/>
        <w:gridCol w:w="2286"/>
        <w:gridCol w:w="2501"/>
      </w:tblGrid>
      <w:tr w:rsidR="007D5C80" w:rsidRPr="007D5C80" w14:paraId="3B6AA2B5" w14:textId="77777777" w:rsidTr="00434711">
        <w:tc>
          <w:tcPr>
            <w:tcW w:w="2278" w:type="dxa"/>
          </w:tcPr>
          <w:p w14:paraId="37B75200" w14:textId="77777777" w:rsidR="007D5C80" w:rsidRPr="007D5C80" w:rsidRDefault="007D5C80" w:rsidP="000C77DF">
            <w:pPr>
              <w:rPr>
                <w:b/>
                <w:sz w:val="24"/>
              </w:rPr>
            </w:pPr>
            <w:r w:rsidRPr="007D5C80">
              <w:rPr>
                <w:b/>
                <w:sz w:val="24"/>
              </w:rPr>
              <w:t>DATE</w:t>
            </w:r>
          </w:p>
        </w:tc>
        <w:tc>
          <w:tcPr>
            <w:tcW w:w="2285" w:type="dxa"/>
          </w:tcPr>
          <w:p w14:paraId="0ED19681" w14:textId="77777777" w:rsidR="007D5C80" w:rsidRPr="007D5C80" w:rsidRDefault="007D5C80" w:rsidP="000C77DF">
            <w:pPr>
              <w:rPr>
                <w:b/>
                <w:sz w:val="24"/>
              </w:rPr>
            </w:pPr>
            <w:r w:rsidRPr="007D5C80">
              <w:rPr>
                <w:b/>
                <w:sz w:val="24"/>
              </w:rPr>
              <w:t>VERSION</w:t>
            </w:r>
          </w:p>
        </w:tc>
        <w:tc>
          <w:tcPr>
            <w:tcW w:w="2286" w:type="dxa"/>
          </w:tcPr>
          <w:p w14:paraId="198797CD" w14:textId="77777777" w:rsidR="007D5C80" w:rsidRPr="007D5C80" w:rsidRDefault="007D5C80" w:rsidP="000C77DF">
            <w:pPr>
              <w:rPr>
                <w:b/>
                <w:sz w:val="24"/>
              </w:rPr>
            </w:pPr>
            <w:r w:rsidRPr="007D5C80">
              <w:rPr>
                <w:b/>
                <w:sz w:val="24"/>
              </w:rPr>
              <w:t>AUTHOR</w:t>
            </w:r>
          </w:p>
        </w:tc>
        <w:tc>
          <w:tcPr>
            <w:tcW w:w="2501" w:type="dxa"/>
          </w:tcPr>
          <w:p w14:paraId="01D74B26" w14:textId="77777777" w:rsidR="007D5C80" w:rsidRPr="007D5C80" w:rsidRDefault="007D5C80" w:rsidP="000C77DF">
            <w:pPr>
              <w:rPr>
                <w:b/>
                <w:sz w:val="24"/>
              </w:rPr>
            </w:pPr>
            <w:r w:rsidRPr="007D5C80">
              <w:rPr>
                <w:b/>
                <w:sz w:val="24"/>
              </w:rPr>
              <w:t>CHANGES/COMMENTS</w:t>
            </w:r>
          </w:p>
        </w:tc>
      </w:tr>
      <w:tr w:rsidR="007D5C80" w:rsidRPr="007D5C80" w14:paraId="24CB9CE0" w14:textId="77777777" w:rsidTr="00434711">
        <w:tc>
          <w:tcPr>
            <w:tcW w:w="2278" w:type="dxa"/>
          </w:tcPr>
          <w:p w14:paraId="04F0D28D" w14:textId="77777777" w:rsidR="007D5C80" w:rsidRPr="007D5C80" w:rsidRDefault="00021CF3" w:rsidP="000C77DF">
            <w:pPr>
              <w:rPr>
                <w:sz w:val="24"/>
              </w:rPr>
            </w:pPr>
            <w:r>
              <w:rPr>
                <w:sz w:val="24"/>
              </w:rPr>
              <w:t>01/</w:t>
            </w:r>
            <w:r w:rsidR="00BD0DC6">
              <w:rPr>
                <w:sz w:val="24"/>
              </w:rPr>
              <w:t>04</w:t>
            </w:r>
            <w:r>
              <w:rPr>
                <w:sz w:val="24"/>
              </w:rPr>
              <w:t>/2019</w:t>
            </w:r>
          </w:p>
        </w:tc>
        <w:tc>
          <w:tcPr>
            <w:tcW w:w="2285" w:type="dxa"/>
          </w:tcPr>
          <w:p w14:paraId="25CA18B5" w14:textId="77777777" w:rsidR="007D5C80" w:rsidRPr="007D5C80" w:rsidRDefault="00021CF3" w:rsidP="000C77DF">
            <w:pPr>
              <w:rPr>
                <w:sz w:val="24"/>
              </w:rPr>
            </w:pPr>
            <w:r>
              <w:rPr>
                <w:sz w:val="24"/>
              </w:rPr>
              <w:t>Draft</w:t>
            </w:r>
          </w:p>
        </w:tc>
        <w:tc>
          <w:tcPr>
            <w:tcW w:w="2286" w:type="dxa"/>
          </w:tcPr>
          <w:p w14:paraId="5522950B" w14:textId="77777777" w:rsidR="007D5C80" w:rsidRPr="007D5C80" w:rsidRDefault="00021CF3" w:rsidP="000C77DF">
            <w:pPr>
              <w:rPr>
                <w:sz w:val="24"/>
              </w:rPr>
            </w:pPr>
            <w:r>
              <w:rPr>
                <w:sz w:val="24"/>
              </w:rPr>
              <w:t>Zubair</w:t>
            </w:r>
          </w:p>
        </w:tc>
        <w:tc>
          <w:tcPr>
            <w:tcW w:w="2501" w:type="dxa"/>
          </w:tcPr>
          <w:p w14:paraId="2ABCB72A" w14:textId="77777777" w:rsidR="007D5C80" w:rsidRPr="007D5C80" w:rsidRDefault="00C00D41" w:rsidP="000C77DF">
            <w:pPr>
              <w:rPr>
                <w:sz w:val="24"/>
              </w:rPr>
            </w:pPr>
            <w:r>
              <w:rPr>
                <w:sz w:val="24"/>
              </w:rPr>
              <w:t>Draft</w:t>
            </w:r>
          </w:p>
        </w:tc>
      </w:tr>
      <w:tr w:rsidR="00434711" w:rsidRPr="007D5C80" w14:paraId="78452B0A" w14:textId="77777777" w:rsidTr="00434711">
        <w:tc>
          <w:tcPr>
            <w:tcW w:w="2278" w:type="dxa"/>
          </w:tcPr>
          <w:p w14:paraId="324E1651" w14:textId="77777777" w:rsidR="00434711" w:rsidRPr="007D5C80" w:rsidRDefault="00434711" w:rsidP="00434711">
            <w:pPr>
              <w:rPr>
                <w:sz w:val="24"/>
              </w:rPr>
            </w:pPr>
            <w:r>
              <w:rPr>
                <w:sz w:val="24"/>
              </w:rPr>
              <w:t>0</w:t>
            </w:r>
            <w:r w:rsidR="00920A6A">
              <w:rPr>
                <w:sz w:val="24"/>
              </w:rPr>
              <w:t>1</w:t>
            </w:r>
            <w:r>
              <w:rPr>
                <w:sz w:val="24"/>
              </w:rPr>
              <w:t>/</w:t>
            </w:r>
            <w:r w:rsidR="00BD0DC6">
              <w:rPr>
                <w:sz w:val="24"/>
              </w:rPr>
              <w:t>08</w:t>
            </w:r>
            <w:r>
              <w:rPr>
                <w:sz w:val="24"/>
              </w:rPr>
              <w:t>/2019</w:t>
            </w:r>
          </w:p>
        </w:tc>
        <w:tc>
          <w:tcPr>
            <w:tcW w:w="2285" w:type="dxa"/>
          </w:tcPr>
          <w:p w14:paraId="78BAEC33" w14:textId="77777777" w:rsidR="00434711" w:rsidRPr="007D5C80" w:rsidRDefault="00434711" w:rsidP="00434711">
            <w:pPr>
              <w:rPr>
                <w:sz w:val="24"/>
              </w:rPr>
            </w:pPr>
            <w:r>
              <w:rPr>
                <w:sz w:val="24"/>
              </w:rPr>
              <w:t>Version 1.0</w:t>
            </w:r>
            <w:r w:rsidR="00C00D41">
              <w:rPr>
                <w:sz w:val="24"/>
              </w:rPr>
              <w:t xml:space="preserve"> </w:t>
            </w:r>
          </w:p>
        </w:tc>
        <w:tc>
          <w:tcPr>
            <w:tcW w:w="2286" w:type="dxa"/>
          </w:tcPr>
          <w:p w14:paraId="36046B5F" w14:textId="13D24582" w:rsidR="00434711" w:rsidRPr="007D5C80" w:rsidRDefault="00A9528B" w:rsidP="00434711">
            <w:pPr>
              <w:rPr>
                <w:sz w:val="24"/>
              </w:rPr>
            </w:pPr>
            <w:r>
              <w:rPr>
                <w:sz w:val="24"/>
              </w:rPr>
              <w:t>Leninkumar</w:t>
            </w:r>
          </w:p>
        </w:tc>
        <w:tc>
          <w:tcPr>
            <w:tcW w:w="2501" w:type="dxa"/>
          </w:tcPr>
          <w:p w14:paraId="6297E550" w14:textId="77777777" w:rsidR="00434711" w:rsidRPr="007D5C80" w:rsidRDefault="00BF026B" w:rsidP="00434711">
            <w:pPr>
              <w:rPr>
                <w:sz w:val="24"/>
              </w:rPr>
            </w:pPr>
            <w:r>
              <w:rPr>
                <w:sz w:val="24"/>
              </w:rPr>
              <w:t>Version 1.0</w:t>
            </w:r>
          </w:p>
        </w:tc>
      </w:tr>
    </w:tbl>
    <w:p w14:paraId="10911DF0" w14:textId="77777777" w:rsidR="00FF2FE3" w:rsidRDefault="007D5C80" w:rsidP="007D5C80">
      <w:r>
        <w:tab/>
      </w:r>
      <w:r>
        <w:tab/>
      </w:r>
    </w:p>
    <w:p w14:paraId="2A364B0B" w14:textId="77777777" w:rsidR="007D5C80" w:rsidRDefault="007D5C80" w:rsidP="007D5C80">
      <w:r>
        <w:tab/>
      </w:r>
    </w:p>
    <w:sdt>
      <w:sdtPr>
        <w:rPr>
          <w:rFonts w:asciiTheme="minorHAnsi" w:eastAsiaTheme="minorHAnsi" w:hAnsiTheme="minorHAnsi" w:cstheme="minorBidi"/>
          <w:color w:val="auto"/>
          <w:sz w:val="22"/>
          <w:szCs w:val="22"/>
        </w:rPr>
        <w:id w:val="145012060"/>
        <w:docPartObj>
          <w:docPartGallery w:val="Table of Contents"/>
          <w:docPartUnique/>
        </w:docPartObj>
      </w:sdtPr>
      <w:sdtEndPr>
        <w:rPr>
          <w:b/>
          <w:bCs/>
          <w:noProof/>
        </w:rPr>
      </w:sdtEndPr>
      <w:sdtContent>
        <w:p w14:paraId="7FE9AA14" w14:textId="77777777" w:rsidR="007D5C80" w:rsidRDefault="007D5C80">
          <w:pPr>
            <w:pStyle w:val="TOCHeading"/>
          </w:pPr>
          <w:r>
            <w:t>Contents</w:t>
          </w:r>
        </w:p>
        <w:p w14:paraId="422EAD3D" w14:textId="77777777" w:rsidR="009A1FF2" w:rsidRDefault="007D5C80">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34906788" w:history="1">
            <w:r w:rsidR="009A1FF2" w:rsidRPr="001F0BCE">
              <w:rPr>
                <w:rStyle w:val="Hyperlink"/>
                <w:noProof/>
              </w:rPr>
              <w:t>1.</w:t>
            </w:r>
            <w:r w:rsidR="009A1FF2">
              <w:rPr>
                <w:rFonts w:eastAsiaTheme="minorEastAsia"/>
                <w:noProof/>
              </w:rPr>
              <w:tab/>
            </w:r>
            <w:r w:rsidR="009A1FF2" w:rsidRPr="001F0BCE">
              <w:rPr>
                <w:rStyle w:val="Hyperlink"/>
                <w:noProof/>
              </w:rPr>
              <w:t>Introduction</w:t>
            </w:r>
            <w:r w:rsidR="009A1FF2">
              <w:rPr>
                <w:noProof/>
                <w:webHidden/>
              </w:rPr>
              <w:tab/>
            </w:r>
            <w:r w:rsidR="009A1FF2">
              <w:rPr>
                <w:noProof/>
                <w:webHidden/>
              </w:rPr>
              <w:fldChar w:fldCharType="begin"/>
            </w:r>
            <w:r w:rsidR="009A1FF2">
              <w:rPr>
                <w:noProof/>
                <w:webHidden/>
              </w:rPr>
              <w:instrText xml:space="preserve"> PAGEREF _Toc534906788 \h </w:instrText>
            </w:r>
            <w:r w:rsidR="009A1FF2">
              <w:rPr>
                <w:noProof/>
                <w:webHidden/>
              </w:rPr>
            </w:r>
            <w:r w:rsidR="009A1FF2">
              <w:rPr>
                <w:noProof/>
                <w:webHidden/>
              </w:rPr>
              <w:fldChar w:fldCharType="separate"/>
            </w:r>
            <w:r w:rsidR="009A1FF2">
              <w:rPr>
                <w:noProof/>
                <w:webHidden/>
              </w:rPr>
              <w:t>3</w:t>
            </w:r>
            <w:r w:rsidR="009A1FF2">
              <w:rPr>
                <w:noProof/>
                <w:webHidden/>
              </w:rPr>
              <w:fldChar w:fldCharType="end"/>
            </w:r>
          </w:hyperlink>
        </w:p>
        <w:p w14:paraId="13B8CD43" w14:textId="77777777" w:rsidR="009A1FF2" w:rsidRDefault="003A1BB4">
          <w:pPr>
            <w:pStyle w:val="TOC2"/>
            <w:tabs>
              <w:tab w:val="left" w:pos="880"/>
              <w:tab w:val="right" w:leader="dot" w:pos="9350"/>
            </w:tabs>
            <w:rPr>
              <w:rFonts w:eastAsiaTheme="minorEastAsia"/>
              <w:noProof/>
            </w:rPr>
          </w:pPr>
          <w:hyperlink w:anchor="_Toc534906789" w:history="1">
            <w:r w:rsidR="009A1FF2" w:rsidRPr="001F0BCE">
              <w:rPr>
                <w:rStyle w:val="Hyperlink"/>
                <w:noProof/>
              </w:rPr>
              <w:t>1.1</w:t>
            </w:r>
            <w:r w:rsidR="009A1FF2">
              <w:rPr>
                <w:rFonts w:eastAsiaTheme="minorEastAsia"/>
                <w:noProof/>
              </w:rPr>
              <w:tab/>
            </w:r>
            <w:r w:rsidR="009A1FF2" w:rsidRPr="001F0BCE">
              <w:rPr>
                <w:rStyle w:val="Hyperlink"/>
                <w:noProof/>
              </w:rPr>
              <w:t>Purpose</w:t>
            </w:r>
            <w:r w:rsidR="009A1FF2">
              <w:rPr>
                <w:noProof/>
                <w:webHidden/>
              </w:rPr>
              <w:tab/>
            </w:r>
            <w:r w:rsidR="009A1FF2">
              <w:rPr>
                <w:noProof/>
                <w:webHidden/>
              </w:rPr>
              <w:fldChar w:fldCharType="begin"/>
            </w:r>
            <w:r w:rsidR="009A1FF2">
              <w:rPr>
                <w:noProof/>
                <w:webHidden/>
              </w:rPr>
              <w:instrText xml:space="preserve"> PAGEREF _Toc534906789 \h </w:instrText>
            </w:r>
            <w:r w:rsidR="009A1FF2">
              <w:rPr>
                <w:noProof/>
                <w:webHidden/>
              </w:rPr>
            </w:r>
            <w:r w:rsidR="009A1FF2">
              <w:rPr>
                <w:noProof/>
                <w:webHidden/>
              </w:rPr>
              <w:fldChar w:fldCharType="separate"/>
            </w:r>
            <w:r w:rsidR="009A1FF2">
              <w:rPr>
                <w:noProof/>
                <w:webHidden/>
              </w:rPr>
              <w:t>3</w:t>
            </w:r>
            <w:r w:rsidR="009A1FF2">
              <w:rPr>
                <w:noProof/>
                <w:webHidden/>
              </w:rPr>
              <w:fldChar w:fldCharType="end"/>
            </w:r>
          </w:hyperlink>
        </w:p>
        <w:p w14:paraId="33A73D7C" w14:textId="77777777" w:rsidR="009A1FF2" w:rsidRDefault="003A1BB4">
          <w:pPr>
            <w:pStyle w:val="TOC2"/>
            <w:tabs>
              <w:tab w:val="left" w:pos="880"/>
              <w:tab w:val="right" w:leader="dot" w:pos="9350"/>
            </w:tabs>
            <w:rPr>
              <w:rFonts w:eastAsiaTheme="minorEastAsia"/>
              <w:noProof/>
            </w:rPr>
          </w:pPr>
          <w:hyperlink w:anchor="_Toc534906790" w:history="1">
            <w:r w:rsidR="009A1FF2" w:rsidRPr="001F0BCE">
              <w:rPr>
                <w:rStyle w:val="Hyperlink"/>
                <w:noProof/>
              </w:rPr>
              <w:t>1.2</w:t>
            </w:r>
            <w:r w:rsidR="009A1FF2">
              <w:rPr>
                <w:rFonts w:eastAsiaTheme="minorEastAsia"/>
                <w:noProof/>
              </w:rPr>
              <w:tab/>
            </w:r>
            <w:r w:rsidR="009A1FF2" w:rsidRPr="001F0BCE">
              <w:rPr>
                <w:rStyle w:val="Hyperlink"/>
                <w:noProof/>
              </w:rPr>
              <w:t>Scope</w:t>
            </w:r>
            <w:r w:rsidR="009A1FF2">
              <w:rPr>
                <w:noProof/>
                <w:webHidden/>
              </w:rPr>
              <w:tab/>
            </w:r>
            <w:r w:rsidR="009A1FF2">
              <w:rPr>
                <w:noProof/>
                <w:webHidden/>
              </w:rPr>
              <w:fldChar w:fldCharType="begin"/>
            </w:r>
            <w:r w:rsidR="009A1FF2">
              <w:rPr>
                <w:noProof/>
                <w:webHidden/>
              </w:rPr>
              <w:instrText xml:space="preserve"> PAGEREF _Toc534906790 \h </w:instrText>
            </w:r>
            <w:r w:rsidR="009A1FF2">
              <w:rPr>
                <w:noProof/>
                <w:webHidden/>
              </w:rPr>
            </w:r>
            <w:r w:rsidR="009A1FF2">
              <w:rPr>
                <w:noProof/>
                <w:webHidden/>
              </w:rPr>
              <w:fldChar w:fldCharType="separate"/>
            </w:r>
            <w:r w:rsidR="009A1FF2">
              <w:rPr>
                <w:noProof/>
                <w:webHidden/>
              </w:rPr>
              <w:t>3</w:t>
            </w:r>
            <w:r w:rsidR="009A1FF2">
              <w:rPr>
                <w:noProof/>
                <w:webHidden/>
              </w:rPr>
              <w:fldChar w:fldCharType="end"/>
            </w:r>
          </w:hyperlink>
        </w:p>
        <w:p w14:paraId="31EE9617" w14:textId="77777777" w:rsidR="009A1FF2" w:rsidRDefault="003A1BB4">
          <w:pPr>
            <w:pStyle w:val="TOC2"/>
            <w:tabs>
              <w:tab w:val="left" w:pos="880"/>
              <w:tab w:val="right" w:leader="dot" w:pos="9350"/>
            </w:tabs>
            <w:rPr>
              <w:rFonts w:eastAsiaTheme="minorEastAsia"/>
              <w:noProof/>
            </w:rPr>
          </w:pPr>
          <w:hyperlink w:anchor="_Toc534906791" w:history="1">
            <w:r w:rsidR="009A1FF2" w:rsidRPr="001F0BCE">
              <w:rPr>
                <w:rStyle w:val="Hyperlink"/>
                <w:noProof/>
              </w:rPr>
              <w:t>1.3</w:t>
            </w:r>
            <w:r w:rsidR="009A1FF2">
              <w:rPr>
                <w:rFonts w:eastAsiaTheme="minorEastAsia"/>
                <w:noProof/>
              </w:rPr>
              <w:tab/>
            </w:r>
            <w:r w:rsidR="009A1FF2" w:rsidRPr="001F0BCE">
              <w:rPr>
                <w:rStyle w:val="Hyperlink"/>
                <w:noProof/>
              </w:rPr>
              <w:t>Definitions, Acronyms and Abbreviations</w:t>
            </w:r>
            <w:r w:rsidR="009A1FF2">
              <w:rPr>
                <w:noProof/>
                <w:webHidden/>
              </w:rPr>
              <w:tab/>
            </w:r>
            <w:r w:rsidR="009A1FF2">
              <w:rPr>
                <w:noProof/>
                <w:webHidden/>
              </w:rPr>
              <w:fldChar w:fldCharType="begin"/>
            </w:r>
            <w:r w:rsidR="009A1FF2">
              <w:rPr>
                <w:noProof/>
                <w:webHidden/>
              </w:rPr>
              <w:instrText xml:space="preserve"> PAGEREF _Toc534906791 \h </w:instrText>
            </w:r>
            <w:r w:rsidR="009A1FF2">
              <w:rPr>
                <w:noProof/>
                <w:webHidden/>
              </w:rPr>
            </w:r>
            <w:r w:rsidR="009A1FF2">
              <w:rPr>
                <w:noProof/>
                <w:webHidden/>
              </w:rPr>
              <w:fldChar w:fldCharType="separate"/>
            </w:r>
            <w:r w:rsidR="009A1FF2">
              <w:rPr>
                <w:noProof/>
                <w:webHidden/>
              </w:rPr>
              <w:t>3</w:t>
            </w:r>
            <w:r w:rsidR="009A1FF2">
              <w:rPr>
                <w:noProof/>
                <w:webHidden/>
              </w:rPr>
              <w:fldChar w:fldCharType="end"/>
            </w:r>
          </w:hyperlink>
        </w:p>
        <w:p w14:paraId="2900B43E" w14:textId="77777777" w:rsidR="009A1FF2" w:rsidRDefault="003A1BB4">
          <w:pPr>
            <w:pStyle w:val="TOC2"/>
            <w:tabs>
              <w:tab w:val="left" w:pos="880"/>
              <w:tab w:val="right" w:leader="dot" w:pos="9350"/>
            </w:tabs>
            <w:rPr>
              <w:rFonts w:eastAsiaTheme="minorEastAsia"/>
              <w:noProof/>
            </w:rPr>
          </w:pPr>
          <w:hyperlink w:anchor="_Toc534906792" w:history="1">
            <w:r w:rsidR="009A1FF2" w:rsidRPr="001F0BCE">
              <w:rPr>
                <w:rStyle w:val="Hyperlink"/>
                <w:noProof/>
              </w:rPr>
              <w:t>1.4</w:t>
            </w:r>
            <w:r w:rsidR="009A1FF2">
              <w:rPr>
                <w:rFonts w:eastAsiaTheme="minorEastAsia"/>
                <w:noProof/>
              </w:rPr>
              <w:tab/>
            </w:r>
            <w:r w:rsidR="009A1FF2" w:rsidRPr="001F0BCE">
              <w:rPr>
                <w:rStyle w:val="Hyperlink"/>
                <w:noProof/>
              </w:rPr>
              <w:t>Target Audience</w:t>
            </w:r>
            <w:r w:rsidR="009A1FF2">
              <w:rPr>
                <w:noProof/>
                <w:webHidden/>
              </w:rPr>
              <w:tab/>
            </w:r>
            <w:r w:rsidR="009A1FF2">
              <w:rPr>
                <w:noProof/>
                <w:webHidden/>
              </w:rPr>
              <w:fldChar w:fldCharType="begin"/>
            </w:r>
            <w:r w:rsidR="009A1FF2">
              <w:rPr>
                <w:noProof/>
                <w:webHidden/>
              </w:rPr>
              <w:instrText xml:space="preserve"> PAGEREF _Toc534906792 \h </w:instrText>
            </w:r>
            <w:r w:rsidR="009A1FF2">
              <w:rPr>
                <w:noProof/>
                <w:webHidden/>
              </w:rPr>
            </w:r>
            <w:r w:rsidR="009A1FF2">
              <w:rPr>
                <w:noProof/>
                <w:webHidden/>
              </w:rPr>
              <w:fldChar w:fldCharType="separate"/>
            </w:r>
            <w:r w:rsidR="009A1FF2">
              <w:rPr>
                <w:noProof/>
                <w:webHidden/>
              </w:rPr>
              <w:t>3</w:t>
            </w:r>
            <w:r w:rsidR="009A1FF2">
              <w:rPr>
                <w:noProof/>
                <w:webHidden/>
              </w:rPr>
              <w:fldChar w:fldCharType="end"/>
            </w:r>
          </w:hyperlink>
        </w:p>
        <w:p w14:paraId="1B0F77BB" w14:textId="77777777" w:rsidR="009A1FF2" w:rsidRDefault="003A1BB4">
          <w:pPr>
            <w:pStyle w:val="TOC2"/>
            <w:tabs>
              <w:tab w:val="left" w:pos="880"/>
              <w:tab w:val="right" w:leader="dot" w:pos="9350"/>
            </w:tabs>
            <w:rPr>
              <w:rFonts w:eastAsiaTheme="minorEastAsia"/>
              <w:noProof/>
            </w:rPr>
          </w:pPr>
          <w:hyperlink w:anchor="_Toc534906793" w:history="1">
            <w:r w:rsidR="009A1FF2" w:rsidRPr="001F0BCE">
              <w:rPr>
                <w:rStyle w:val="Hyperlink"/>
                <w:noProof/>
              </w:rPr>
              <w:t>1.5</w:t>
            </w:r>
            <w:r w:rsidR="009A1FF2">
              <w:rPr>
                <w:rFonts w:eastAsiaTheme="minorEastAsia"/>
                <w:noProof/>
              </w:rPr>
              <w:tab/>
            </w:r>
            <w:r w:rsidR="009A1FF2" w:rsidRPr="001F0BCE">
              <w:rPr>
                <w:rStyle w:val="Hyperlink"/>
                <w:noProof/>
              </w:rPr>
              <w:t>References</w:t>
            </w:r>
            <w:r w:rsidR="009A1FF2">
              <w:rPr>
                <w:noProof/>
                <w:webHidden/>
              </w:rPr>
              <w:tab/>
            </w:r>
            <w:r w:rsidR="009A1FF2">
              <w:rPr>
                <w:noProof/>
                <w:webHidden/>
              </w:rPr>
              <w:fldChar w:fldCharType="begin"/>
            </w:r>
            <w:r w:rsidR="009A1FF2">
              <w:rPr>
                <w:noProof/>
                <w:webHidden/>
              </w:rPr>
              <w:instrText xml:space="preserve"> PAGEREF _Toc534906793 \h </w:instrText>
            </w:r>
            <w:r w:rsidR="009A1FF2">
              <w:rPr>
                <w:noProof/>
                <w:webHidden/>
              </w:rPr>
            </w:r>
            <w:r w:rsidR="009A1FF2">
              <w:rPr>
                <w:noProof/>
                <w:webHidden/>
              </w:rPr>
              <w:fldChar w:fldCharType="separate"/>
            </w:r>
            <w:r w:rsidR="009A1FF2">
              <w:rPr>
                <w:noProof/>
                <w:webHidden/>
              </w:rPr>
              <w:t>4</w:t>
            </w:r>
            <w:r w:rsidR="009A1FF2">
              <w:rPr>
                <w:noProof/>
                <w:webHidden/>
              </w:rPr>
              <w:fldChar w:fldCharType="end"/>
            </w:r>
          </w:hyperlink>
        </w:p>
        <w:p w14:paraId="3B71062B" w14:textId="77777777" w:rsidR="009A1FF2" w:rsidRDefault="003A1BB4">
          <w:pPr>
            <w:pStyle w:val="TOC1"/>
            <w:tabs>
              <w:tab w:val="left" w:pos="440"/>
              <w:tab w:val="right" w:leader="dot" w:pos="9350"/>
            </w:tabs>
            <w:rPr>
              <w:rFonts w:eastAsiaTheme="minorEastAsia"/>
              <w:noProof/>
            </w:rPr>
          </w:pPr>
          <w:hyperlink w:anchor="_Toc534906794" w:history="1">
            <w:r w:rsidR="009A1FF2" w:rsidRPr="001F0BCE">
              <w:rPr>
                <w:rStyle w:val="Hyperlink"/>
                <w:noProof/>
              </w:rPr>
              <w:t>2</w:t>
            </w:r>
            <w:r w:rsidR="009A1FF2">
              <w:rPr>
                <w:rFonts w:eastAsiaTheme="minorEastAsia"/>
                <w:noProof/>
              </w:rPr>
              <w:tab/>
            </w:r>
            <w:r w:rsidR="009A1FF2" w:rsidRPr="001F0BCE">
              <w:rPr>
                <w:rStyle w:val="Hyperlink"/>
                <w:noProof/>
              </w:rPr>
              <w:t>Test Description</w:t>
            </w:r>
            <w:r w:rsidR="009A1FF2">
              <w:rPr>
                <w:noProof/>
                <w:webHidden/>
              </w:rPr>
              <w:tab/>
            </w:r>
            <w:r w:rsidR="009A1FF2">
              <w:rPr>
                <w:noProof/>
                <w:webHidden/>
              </w:rPr>
              <w:fldChar w:fldCharType="begin"/>
            </w:r>
            <w:r w:rsidR="009A1FF2">
              <w:rPr>
                <w:noProof/>
                <w:webHidden/>
              </w:rPr>
              <w:instrText xml:space="preserve"> PAGEREF _Toc534906794 \h </w:instrText>
            </w:r>
            <w:r w:rsidR="009A1FF2">
              <w:rPr>
                <w:noProof/>
                <w:webHidden/>
              </w:rPr>
            </w:r>
            <w:r w:rsidR="009A1FF2">
              <w:rPr>
                <w:noProof/>
                <w:webHidden/>
              </w:rPr>
              <w:fldChar w:fldCharType="separate"/>
            </w:r>
            <w:r w:rsidR="009A1FF2">
              <w:rPr>
                <w:noProof/>
                <w:webHidden/>
              </w:rPr>
              <w:t>4</w:t>
            </w:r>
            <w:r w:rsidR="009A1FF2">
              <w:rPr>
                <w:noProof/>
                <w:webHidden/>
              </w:rPr>
              <w:fldChar w:fldCharType="end"/>
            </w:r>
          </w:hyperlink>
        </w:p>
        <w:p w14:paraId="7A06732A" w14:textId="77777777" w:rsidR="009A1FF2" w:rsidRDefault="003A1BB4">
          <w:pPr>
            <w:pStyle w:val="TOC2"/>
            <w:tabs>
              <w:tab w:val="left" w:pos="880"/>
              <w:tab w:val="right" w:leader="dot" w:pos="9350"/>
            </w:tabs>
            <w:rPr>
              <w:rFonts w:eastAsiaTheme="minorEastAsia"/>
              <w:noProof/>
            </w:rPr>
          </w:pPr>
          <w:hyperlink w:anchor="_Toc534906795" w:history="1">
            <w:r w:rsidR="009A1FF2" w:rsidRPr="001F0BCE">
              <w:rPr>
                <w:rStyle w:val="Hyperlink"/>
                <w:noProof/>
              </w:rPr>
              <w:t>2.1</w:t>
            </w:r>
            <w:r w:rsidR="009A1FF2">
              <w:rPr>
                <w:rFonts w:eastAsiaTheme="minorEastAsia"/>
                <w:noProof/>
              </w:rPr>
              <w:tab/>
            </w:r>
            <w:r w:rsidR="009A1FF2" w:rsidRPr="001F0BCE">
              <w:rPr>
                <w:rStyle w:val="Hyperlink"/>
                <w:noProof/>
              </w:rPr>
              <w:t>Overall Approach</w:t>
            </w:r>
            <w:r w:rsidR="009A1FF2">
              <w:rPr>
                <w:noProof/>
                <w:webHidden/>
              </w:rPr>
              <w:tab/>
            </w:r>
            <w:r w:rsidR="009A1FF2">
              <w:rPr>
                <w:noProof/>
                <w:webHidden/>
              </w:rPr>
              <w:fldChar w:fldCharType="begin"/>
            </w:r>
            <w:r w:rsidR="009A1FF2">
              <w:rPr>
                <w:noProof/>
                <w:webHidden/>
              </w:rPr>
              <w:instrText xml:space="preserve"> PAGEREF _Toc534906795 \h </w:instrText>
            </w:r>
            <w:r w:rsidR="009A1FF2">
              <w:rPr>
                <w:noProof/>
                <w:webHidden/>
              </w:rPr>
            </w:r>
            <w:r w:rsidR="009A1FF2">
              <w:rPr>
                <w:noProof/>
                <w:webHidden/>
              </w:rPr>
              <w:fldChar w:fldCharType="separate"/>
            </w:r>
            <w:r w:rsidR="009A1FF2">
              <w:rPr>
                <w:noProof/>
                <w:webHidden/>
              </w:rPr>
              <w:t>4</w:t>
            </w:r>
            <w:r w:rsidR="009A1FF2">
              <w:rPr>
                <w:noProof/>
                <w:webHidden/>
              </w:rPr>
              <w:fldChar w:fldCharType="end"/>
            </w:r>
          </w:hyperlink>
        </w:p>
        <w:p w14:paraId="647D0067" w14:textId="77777777" w:rsidR="009A1FF2" w:rsidRDefault="003A1BB4">
          <w:pPr>
            <w:pStyle w:val="TOC2"/>
            <w:tabs>
              <w:tab w:val="left" w:pos="880"/>
              <w:tab w:val="right" w:leader="dot" w:pos="9350"/>
            </w:tabs>
            <w:rPr>
              <w:rFonts w:eastAsiaTheme="minorEastAsia"/>
              <w:noProof/>
            </w:rPr>
          </w:pPr>
          <w:hyperlink w:anchor="_Toc534906796" w:history="1">
            <w:r w:rsidR="009A1FF2" w:rsidRPr="001F0BCE">
              <w:rPr>
                <w:rStyle w:val="Hyperlink"/>
                <w:noProof/>
              </w:rPr>
              <w:t>2.2</w:t>
            </w:r>
            <w:r w:rsidR="009A1FF2">
              <w:rPr>
                <w:rFonts w:eastAsiaTheme="minorEastAsia"/>
                <w:noProof/>
              </w:rPr>
              <w:tab/>
            </w:r>
            <w:r w:rsidR="009A1FF2" w:rsidRPr="001F0BCE">
              <w:rPr>
                <w:rStyle w:val="Hyperlink"/>
                <w:noProof/>
              </w:rPr>
              <w:t>Test Environment</w:t>
            </w:r>
            <w:r w:rsidR="009A1FF2">
              <w:rPr>
                <w:noProof/>
                <w:webHidden/>
              </w:rPr>
              <w:tab/>
            </w:r>
            <w:r w:rsidR="009A1FF2">
              <w:rPr>
                <w:noProof/>
                <w:webHidden/>
              </w:rPr>
              <w:fldChar w:fldCharType="begin"/>
            </w:r>
            <w:r w:rsidR="009A1FF2">
              <w:rPr>
                <w:noProof/>
                <w:webHidden/>
              </w:rPr>
              <w:instrText xml:space="preserve"> PAGEREF _Toc534906796 \h </w:instrText>
            </w:r>
            <w:r w:rsidR="009A1FF2">
              <w:rPr>
                <w:noProof/>
                <w:webHidden/>
              </w:rPr>
            </w:r>
            <w:r w:rsidR="009A1FF2">
              <w:rPr>
                <w:noProof/>
                <w:webHidden/>
              </w:rPr>
              <w:fldChar w:fldCharType="separate"/>
            </w:r>
            <w:r w:rsidR="009A1FF2">
              <w:rPr>
                <w:noProof/>
                <w:webHidden/>
              </w:rPr>
              <w:t>5</w:t>
            </w:r>
            <w:r w:rsidR="009A1FF2">
              <w:rPr>
                <w:noProof/>
                <w:webHidden/>
              </w:rPr>
              <w:fldChar w:fldCharType="end"/>
            </w:r>
          </w:hyperlink>
        </w:p>
        <w:p w14:paraId="2A8549DC" w14:textId="77777777" w:rsidR="009A1FF2" w:rsidRDefault="003A1BB4">
          <w:pPr>
            <w:pStyle w:val="TOC2"/>
            <w:tabs>
              <w:tab w:val="left" w:pos="880"/>
              <w:tab w:val="right" w:leader="dot" w:pos="9350"/>
            </w:tabs>
            <w:rPr>
              <w:rFonts w:eastAsiaTheme="minorEastAsia"/>
              <w:noProof/>
            </w:rPr>
          </w:pPr>
          <w:hyperlink w:anchor="_Toc534906797" w:history="1">
            <w:r w:rsidR="009A1FF2" w:rsidRPr="001F0BCE">
              <w:rPr>
                <w:rStyle w:val="Hyperlink"/>
                <w:noProof/>
              </w:rPr>
              <w:t>2.3</w:t>
            </w:r>
            <w:r w:rsidR="009A1FF2">
              <w:rPr>
                <w:rFonts w:eastAsiaTheme="minorEastAsia"/>
                <w:noProof/>
              </w:rPr>
              <w:tab/>
            </w:r>
            <w:r w:rsidR="009A1FF2" w:rsidRPr="001F0BCE">
              <w:rPr>
                <w:rStyle w:val="Hyperlink"/>
                <w:noProof/>
              </w:rPr>
              <w:t>Test Stop/ Suspension/Resumption Criteria</w:t>
            </w:r>
            <w:r w:rsidR="009A1FF2">
              <w:rPr>
                <w:noProof/>
                <w:webHidden/>
              </w:rPr>
              <w:tab/>
            </w:r>
            <w:r w:rsidR="009A1FF2">
              <w:rPr>
                <w:noProof/>
                <w:webHidden/>
              </w:rPr>
              <w:fldChar w:fldCharType="begin"/>
            </w:r>
            <w:r w:rsidR="009A1FF2">
              <w:rPr>
                <w:noProof/>
                <w:webHidden/>
              </w:rPr>
              <w:instrText xml:space="preserve"> PAGEREF _Toc534906797 \h </w:instrText>
            </w:r>
            <w:r w:rsidR="009A1FF2">
              <w:rPr>
                <w:noProof/>
                <w:webHidden/>
              </w:rPr>
            </w:r>
            <w:r w:rsidR="009A1FF2">
              <w:rPr>
                <w:noProof/>
                <w:webHidden/>
              </w:rPr>
              <w:fldChar w:fldCharType="separate"/>
            </w:r>
            <w:r w:rsidR="009A1FF2">
              <w:rPr>
                <w:noProof/>
                <w:webHidden/>
              </w:rPr>
              <w:t>5</w:t>
            </w:r>
            <w:r w:rsidR="009A1FF2">
              <w:rPr>
                <w:noProof/>
                <w:webHidden/>
              </w:rPr>
              <w:fldChar w:fldCharType="end"/>
            </w:r>
          </w:hyperlink>
        </w:p>
        <w:p w14:paraId="566F399D" w14:textId="77777777" w:rsidR="009A1FF2" w:rsidRDefault="003A1BB4">
          <w:pPr>
            <w:pStyle w:val="TOC1"/>
            <w:tabs>
              <w:tab w:val="left" w:pos="880"/>
              <w:tab w:val="right" w:leader="dot" w:pos="9350"/>
            </w:tabs>
            <w:rPr>
              <w:rFonts w:eastAsiaTheme="minorEastAsia"/>
              <w:noProof/>
            </w:rPr>
          </w:pPr>
          <w:hyperlink w:anchor="_Toc534906798" w:history="1">
            <w:r w:rsidR="009A1FF2" w:rsidRPr="001F0BCE">
              <w:rPr>
                <w:rStyle w:val="Hyperlink"/>
                <w:noProof/>
              </w:rPr>
              <w:t>2.3.1</w:t>
            </w:r>
            <w:r w:rsidR="009A1FF2">
              <w:rPr>
                <w:rFonts w:eastAsiaTheme="minorEastAsia"/>
                <w:noProof/>
              </w:rPr>
              <w:tab/>
            </w:r>
            <w:r w:rsidR="009A1FF2" w:rsidRPr="001F0BCE">
              <w:rPr>
                <w:rStyle w:val="Hyperlink"/>
                <w:noProof/>
              </w:rPr>
              <w:t>Suspension</w:t>
            </w:r>
            <w:r w:rsidR="009A1FF2">
              <w:rPr>
                <w:noProof/>
                <w:webHidden/>
              </w:rPr>
              <w:tab/>
            </w:r>
            <w:r w:rsidR="009A1FF2">
              <w:rPr>
                <w:noProof/>
                <w:webHidden/>
              </w:rPr>
              <w:fldChar w:fldCharType="begin"/>
            </w:r>
            <w:r w:rsidR="009A1FF2">
              <w:rPr>
                <w:noProof/>
                <w:webHidden/>
              </w:rPr>
              <w:instrText xml:space="preserve"> PAGEREF _Toc534906798 \h </w:instrText>
            </w:r>
            <w:r w:rsidR="009A1FF2">
              <w:rPr>
                <w:noProof/>
                <w:webHidden/>
              </w:rPr>
            </w:r>
            <w:r w:rsidR="009A1FF2">
              <w:rPr>
                <w:noProof/>
                <w:webHidden/>
              </w:rPr>
              <w:fldChar w:fldCharType="separate"/>
            </w:r>
            <w:r w:rsidR="009A1FF2">
              <w:rPr>
                <w:noProof/>
                <w:webHidden/>
              </w:rPr>
              <w:t>5</w:t>
            </w:r>
            <w:r w:rsidR="009A1FF2">
              <w:rPr>
                <w:noProof/>
                <w:webHidden/>
              </w:rPr>
              <w:fldChar w:fldCharType="end"/>
            </w:r>
          </w:hyperlink>
        </w:p>
        <w:p w14:paraId="04021AD3" w14:textId="77777777" w:rsidR="009A1FF2" w:rsidRDefault="003A1BB4">
          <w:pPr>
            <w:pStyle w:val="TOC1"/>
            <w:tabs>
              <w:tab w:val="left" w:pos="880"/>
              <w:tab w:val="right" w:leader="dot" w:pos="9350"/>
            </w:tabs>
            <w:rPr>
              <w:rFonts w:eastAsiaTheme="minorEastAsia"/>
              <w:noProof/>
            </w:rPr>
          </w:pPr>
          <w:hyperlink w:anchor="_Toc534906799" w:history="1">
            <w:r w:rsidR="009A1FF2" w:rsidRPr="001F0BCE">
              <w:rPr>
                <w:rStyle w:val="Hyperlink"/>
                <w:noProof/>
              </w:rPr>
              <w:t>2.3.2</w:t>
            </w:r>
            <w:r w:rsidR="009A1FF2">
              <w:rPr>
                <w:rFonts w:eastAsiaTheme="minorEastAsia"/>
                <w:noProof/>
              </w:rPr>
              <w:tab/>
            </w:r>
            <w:r w:rsidR="009A1FF2" w:rsidRPr="001F0BCE">
              <w:rPr>
                <w:rStyle w:val="Hyperlink"/>
                <w:noProof/>
              </w:rPr>
              <w:t>Resumption</w:t>
            </w:r>
            <w:r w:rsidR="009A1FF2">
              <w:rPr>
                <w:noProof/>
                <w:webHidden/>
              </w:rPr>
              <w:tab/>
            </w:r>
            <w:r w:rsidR="009A1FF2">
              <w:rPr>
                <w:noProof/>
                <w:webHidden/>
              </w:rPr>
              <w:fldChar w:fldCharType="begin"/>
            </w:r>
            <w:r w:rsidR="009A1FF2">
              <w:rPr>
                <w:noProof/>
                <w:webHidden/>
              </w:rPr>
              <w:instrText xml:space="preserve"> PAGEREF _Toc534906799 \h </w:instrText>
            </w:r>
            <w:r w:rsidR="009A1FF2">
              <w:rPr>
                <w:noProof/>
                <w:webHidden/>
              </w:rPr>
            </w:r>
            <w:r w:rsidR="009A1FF2">
              <w:rPr>
                <w:noProof/>
                <w:webHidden/>
              </w:rPr>
              <w:fldChar w:fldCharType="separate"/>
            </w:r>
            <w:r w:rsidR="009A1FF2">
              <w:rPr>
                <w:noProof/>
                <w:webHidden/>
              </w:rPr>
              <w:t>5</w:t>
            </w:r>
            <w:r w:rsidR="009A1FF2">
              <w:rPr>
                <w:noProof/>
                <w:webHidden/>
              </w:rPr>
              <w:fldChar w:fldCharType="end"/>
            </w:r>
          </w:hyperlink>
        </w:p>
        <w:p w14:paraId="5FCBBB82" w14:textId="77777777" w:rsidR="009A1FF2" w:rsidRDefault="003A1BB4">
          <w:pPr>
            <w:pStyle w:val="TOC1"/>
            <w:tabs>
              <w:tab w:val="left" w:pos="880"/>
              <w:tab w:val="right" w:leader="dot" w:pos="9350"/>
            </w:tabs>
            <w:rPr>
              <w:rFonts w:eastAsiaTheme="minorEastAsia"/>
              <w:noProof/>
            </w:rPr>
          </w:pPr>
          <w:hyperlink w:anchor="_Toc534906800" w:history="1">
            <w:r w:rsidR="009A1FF2" w:rsidRPr="001F0BCE">
              <w:rPr>
                <w:rStyle w:val="Hyperlink"/>
                <w:noProof/>
              </w:rPr>
              <w:t>2.3.3</w:t>
            </w:r>
            <w:r w:rsidR="009A1FF2">
              <w:rPr>
                <w:rFonts w:eastAsiaTheme="minorEastAsia"/>
                <w:noProof/>
              </w:rPr>
              <w:tab/>
            </w:r>
            <w:r w:rsidR="009A1FF2" w:rsidRPr="001F0BCE">
              <w:rPr>
                <w:rStyle w:val="Hyperlink"/>
                <w:noProof/>
              </w:rPr>
              <w:t>Exit Criteria</w:t>
            </w:r>
            <w:r w:rsidR="009A1FF2">
              <w:rPr>
                <w:noProof/>
                <w:webHidden/>
              </w:rPr>
              <w:tab/>
            </w:r>
            <w:r w:rsidR="009A1FF2">
              <w:rPr>
                <w:noProof/>
                <w:webHidden/>
              </w:rPr>
              <w:fldChar w:fldCharType="begin"/>
            </w:r>
            <w:r w:rsidR="009A1FF2">
              <w:rPr>
                <w:noProof/>
                <w:webHidden/>
              </w:rPr>
              <w:instrText xml:space="preserve"> PAGEREF _Toc534906800 \h </w:instrText>
            </w:r>
            <w:r w:rsidR="009A1FF2">
              <w:rPr>
                <w:noProof/>
                <w:webHidden/>
              </w:rPr>
            </w:r>
            <w:r w:rsidR="009A1FF2">
              <w:rPr>
                <w:noProof/>
                <w:webHidden/>
              </w:rPr>
              <w:fldChar w:fldCharType="separate"/>
            </w:r>
            <w:r w:rsidR="009A1FF2">
              <w:rPr>
                <w:noProof/>
                <w:webHidden/>
              </w:rPr>
              <w:t>5</w:t>
            </w:r>
            <w:r w:rsidR="009A1FF2">
              <w:rPr>
                <w:noProof/>
                <w:webHidden/>
              </w:rPr>
              <w:fldChar w:fldCharType="end"/>
            </w:r>
          </w:hyperlink>
        </w:p>
        <w:p w14:paraId="25E56689" w14:textId="77777777" w:rsidR="009A1FF2" w:rsidRPr="00767477" w:rsidRDefault="003A1BB4">
          <w:pPr>
            <w:pStyle w:val="TOC2"/>
            <w:tabs>
              <w:tab w:val="left" w:pos="880"/>
              <w:tab w:val="right" w:leader="dot" w:pos="9350"/>
            </w:tabs>
            <w:rPr>
              <w:rFonts w:eastAsiaTheme="minorEastAsia"/>
              <w:noProof/>
              <w:color w:val="4472C4" w:themeColor="accent1"/>
              <w:u w:val="single"/>
            </w:rPr>
          </w:pPr>
          <w:hyperlink w:anchor="_Toc534906801" w:history="1">
            <w:r w:rsidR="009A1FF2" w:rsidRPr="001F0BCE">
              <w:rPr>
                <w:rStyle w:val="Hyperlink"/>
                <w:noProof/>
              </w:rPr>
              <w:t>2.4</w:t>
            </w:r>
            <w:r w:rsidR="009A1FF2">
              <w:rPr>
                <w:rFonts w:eastAsiaTheme="minorEastAsia"/>
                <w:noProof/>
              </w:rPr>
              <w:tab/>
            </w:r>
            <w:r w:rsidR="009A1FF2" w:rsidRPr="001F0BCE">
              <w:rPr>
                <w:rStyle w:val="Hyperlink"/>
                <w:noProof/>
              </w:rPr>
              <w:t xml:space="preserve"> Test Strategies for Unit, Smoke, Integration</w:t>
            </w:r>
            <w:r w:rsidR="00767477">
              <w:rPr>
                <w:rStyle w:val="Hyperlink"/>
                <w:noProof/>
              </w:rPr>
              <w:t>,</w:t>
            </w:r>
            <w:r w:rsidR="009A1FF2" w:rsidRPr="001F0BCE">
              <w:rPr>
                <w:rStyle w:val="Hyperlink"/>
                <w:noProof/>
              </w:rPr>
              <w:t xml:space="preserve"> System Testing</w:t>
            </w:r>
            <w:r w:rsidR="009A1FF2">
              <w:rPr>
                <w:noProof/>
                <w:webHidden/>
              </w:rPr>
              <w:tab/>
            </w:r>
            <w:r w:rsidR="009A1FF2">
              <w:rPr>
                <w:noProof/>
                <w:webHidden/>
              </w:rPr>
              <w:fldChar w:fldCharType="begin"/>
            </w:r>
            <w:r w:rsidR="009A1FF2">
              <w:rPr>
                <w:noProof/>
                <w:webHidden/>
              </w:rPr>
              <w:instrText xml:space="preserve"> PAGEREF _Toc534906801 \h </w:instrText>
            </w:r>
            <w:r w:rsidR="009A1FF2">
              <w:rPr>
                <w:noProof/>
                <w:webHidden/>
              </w:rPr>
            </w:r>
            <w:r w:rsidR="009A1FF2">
              <w:rPr>
                <w:noProof/>
                <w:webHidden/>
              </w:rPr>
              <w:fldChar w:fldCharType="separate"/>
            </w:r>
            <w:r w:rsidR="009A1FF2">
              <w:rPr>
                <w:noProof/>
                <w:webHidden/>
              </w:rPr>
              <w:t>6</w:t>
            </w:r>
            <w:r w:rsidR="009A1FF2">
              <w:rPr>
                <w:noProof/>
                <w:webHidden/>
              </w:rPr>
              <w:fldChar w:fldCharType="end"/>
            </w:r>
          </w:hyperlink>
          <w:r w:rsidR="00767477" w:rsidRPr="00767477">
            <w:rPr>
              <w:noProof/>
              <w:color w:val="4472C4" w:themeColor="accent1"/>
              <w:u w:val="single"/>
            </w:rPr>
            <w:t>, Load Testing and Performance Testing</w:t>
          </w:r>
        </w:p>
        <w:p w14:paraId="6C9B565B" w14:textId="77777777" w:rsidR="009A1FF2" w:rsidRDefault="003A1BB4">
          <w:pPr>
            <w:pStyle w:val="TOC3"/>
            <w:tabs>
              <w:tab w:val="left" w:pos="1320"/>
              <w:tab w:val="right" w:leader="dot" w:pos="9350"/>
            </w:tabs>
            <w:rPr>
              <w:rFonts w:eastAsiaTheme="minorEastAsia"/>
              <w:noProof/>
            </w:rPr>
          </w:pPr>
          <w:hyperlink w:anchor="_Toc534906802" w:history="1">
            <w:r w:rsidR="009A1FF2" w:rsidRPr="001F0BCE">
              <w:rPr>
                <w:rStyle w:val="Hyperlink"/>
                <w:noProof/>
              </w:rPr>
              <w:t>2.4.1</w:t>
            </w:r>
            <w:r w:rsidR="009A1FF2">
              <w:rPr>
                <w:rFonts w:eastAsiaTheme="minorEastAsia"/>
                <w:noProof/>
              </w:rPr>
              <w:tab/>
            </w:r>
            <w:r w:rsidR="009A1FF2" w:rsidRPr="001F0BCE">
              <w:rPr>
                <w:rStyle w:val="Hyperlink"/>
                <w:noProof/>
              </w:rPr>
              <w:t>Unit Testing</w:t>
            </w:r>
            <w:r w:rsidR="009A1FF2">
              <w:rPr>
                <w:noProof/>
                <w:webHidden/>
              </w:rPr>
              <w:tab/>
            </w:r>
            <w:r w:rsidR="009A1FF2">
              <w:rPr>
                <w:noProof/>
                <w:webHidden/>
              </w:rPr>
              <w:fldChar w:fldCharType="begin"/>
            </w:r>
            <w:r w:rsidR="009A1FF2">
              <w:rPr>
                <w:noProof/>
                <w:webHidden/>
              </w:rPr>
              <w:instrText xml:space="preserve"> PAGEREF _Toc534906802 \h </w:instrText>
            </w:r>
            <w:r w:rsidR="009A1FF2">
              <w:rPr>
                <w:noProof/>
                <w:webHidden/>
              </w:rPr>
            </w:r>
            <w:r w:rsidR="009A1FF2">
              <w:rPr>
                <w:noProof/>
                <w:webHidden/>
              </w:rPr>
              <w:fldChar w:fldCharType="separate"/>
            </w:r>
            <w:r w:rsidR="009A1FF2">
              <w:rPr>
                <w:noProof/>
                <w:webHidden/>
              </w:rPr>
              <w:t>6</w:t>
            </w:r>
            <w:r w:rsidR="009A1FF2">
              <w:rPr>
                <w:noProof/>
                <w:webHidden/>
              </w:rPr>
              <w:fldChar w:fldCharType="end"/>
            </w:r>
          </w:hyperlink>
        </w:p>
        <w:p w14:paraId="1E4CD0EE" w14:textId="77777777" w:rsidR="009A1FF2" w:rsidRDefault="003A1BB4">
          <w:pPr>
            <w:pStyle w:val="TOC3"/>
            <w:tabs>
              <w:tab w:val="left" w:pos="1320"/>
              <w:tab w:val="right" w:leader="dot" w:pos="9350"/>
            </w:tabs>
            <w:rPr>
              <w:rFonts w:eastAsiaTheme="minorEastAsia"/>
              <w:noProof/>
            </w:rPr>
          </w:pPr>
          <w:hyperlink w:anchor="_Toc534906803" w:history="1">
            <w:r w:rsidR="009A1FF2" w:rsidRPr="001F0BCE">
              <w:rPr>
                <w:rStyle w:val="Hyperlink"/>
                <w:noProof/>
              </w:rPr>
              <w:t>2.4.2</w:t>
            </w:r>
            <w:r w:rsidR="009A1FF2">
              <w:rPr>
                <w:rFonts w:eastAsiaTheme="minorEastAsia"/>
                <w:noProof/>
              </w:rPr>
              <w:tab/>
            </w:r>
            <w:r w:rsidR="009A1FF2" w:rsidRPr="001F0BCE">
              <w:rPr>
                <w:rStyle w:val="Hyperlink"/>
                <w:noProof/>
              </w:rPr>
              <w:t>Smoke Testing</w:t>
            </w:r>
            <w:r w:rsidR="009A1FF2">
              <w:rPr>
                <w:noProof/>
                <w:webHidden/>
              </w:rPr>
              <w:tab/>
            </w:r>
            <w:r w:rsidR="009A1FF2">
              <w:rPr>
                <w:noProof/>
                <w:webHidden/>
              </w:rPr>
              <w:fldChar w:fldCharType="begin"/>
            </w:r>
            <w:r w:rsidR="009A1FF2">
              <w:rPr>
                <w:noProof/>
                <w:webHidden/>
              </w:rPr>
              <w:instrText xml:space="preserve"> PAGEREF _Toc534906803 \h </w:instrText>
            </w:r>
            <w:r w:rsidR="009A1FF2">
              <w:rPr>
                <w:noProof/>
                <w:webHidden/>
              </w:rPr>
            </w:r>
            <w:r w:rsidR="009A1FF2">
              <w:rPr>
                <w:noProof/>
                <w:webHidden/>
              </w:rPr>
              <w:fldChar w:fldCharType="separate"/>
            </w:r>
            <w:r w:rsidR="009A1FF2">
              <w:rPr>
                <w:noProof/>
                <w:webHidden/>
              </w:rPr>
              <w:t>6</w:t>
            </w:r>
            <w:r w:rsidR="009A1FF2">
              <w:rPr>
                <w:noProof/>
                <w:webHidden/>
              </w:rPr>
              <w:fldChar w:fldCharType="end"/>
            </w:r>
          </w:hyperlink>
        </w:p>
        <w:p w14:paraId="03F7F549" w14:textId="77777777" w:rsidR="009A1FF2" w:rsidRDefault="003A1BB4">
          <w:pPr>
            <w:pStyle w:val="TOC3"/>
            <w:tabs>
              <w:tab w:val="left" w:pos="1320"/>
              <w:tab w:val="right" w:leader="dot" w:pos="9350"/>
            </w:tabs>
            <w:rPr>
              <w:rFonts w:eastAsiaTheme="minorEastAsia"/>
              <w:noProof/>
            </w:rPr>
          </w:pPr>
          <w:hyperlink w:anchor="_Toc534906804" w:history="1">
            <w:r w:rsidR="009A1FF2" w:rsidRPr="001F0BCE">
              <w:rPr>
                <w:rStyle w:val="Hyperlink"/>
                <w:noProof/>
              </w:rPr>
              <w:t>2.4.3</w:t>
            </w:r>
            <w:r w:rsidR="009A1FF2">
              <w:rPr>
                <w:rFonts w:eastAsiaTheme="minorEastAsia"/>
                <w:noProof/>
              </w:rPr>
              <w:tab/>
            </w:r>
            <w:r w:rsidR="009A1FF2" w:rsidRPr="001F0BCE">
              <w:rPr>
                <w:rStyle w:val="Hyperlink"/>
                <w:noProof/>
              </w:rPr>
              <w:t>Integration Testing</w:t>
            </w:r>
            <w:r w:rsidR="009A1FF2">
              <w:rPr>
                <w:noProof/>
                <w:webHidden/>
              </w:rPr>
              <w:tab/>
            </w:r>
            <w:r w:rsidR="009A1FF2">
              <w:rPr>
                <w:noProof/>
                <w:webHidden/>
              </w:rPr>
              <w:fldChar w:fldCharType="begin"/>
            </w:r>
            <w:r w:rsidR="009A1FF2">
              <w:rPr>
                <w:noProof/>
                <w:webHidden/>
              </w:rPr>
              <w:instrText xml:space="preserve"> PAGEREF _Toc534906804 \h </w:instrText>
            </w:r>
            <w:r w:rsidR="009A1FF2">
              <w:rPr>
                <w:noProof/>
                <w:webHidden/>
              </w:rPr>
            </w:r>
            <w:r w:rsidR="009A1FF2">
              <w:rPr>
                <w:noProof/>
                <w:webHidden/>
              </w:rPr>
              <w:fldChar w:fldCharType="separate"/>
            </w:r>
            <w:r w:rsidR="009A1FF2">
              <w:rPr>
                <w:noProof/>
                <w:webHidden/>
              </w:rPr>
              <w:t>6</w:t>
            </w:r>
            <w:r w:rsidR="009A1FF2">
              <w:rPr>
                <w:noProof/>
                <w:webHidden/>
              </w:rPr>
              <w:fldChar w:fldCharType="end"/>
            </w:r>
          </w:hyperlink>
        </w:p>
        <w:p w14:paraId="5A89952F" w14:textId="77777777" w:rsidR="009A1FF2" w:rsidRDefault="003A1BB4">
          <w:pPr>
            <w:pStyle w:val="TOC3"/>
            <w:tabs>
              <w:tab w:val="left" w:pos="1320"/>
              <w:tab w:val="right" w:leader="dot" w:pos="9350"/>
            </w:tabs>
            <w:rPr>
              <w:noProof/>
            </w:rPr>
          </w:pPr>
          <w:hyperlink w:anchor="_Toc534906805" w:history="1">
            <w:r w:rsidR="009A1FF2" w:rsidRPr="001F0BCE">
              <w:rPr>
                <w:rStyle w:val="Hyperlink"/>
                <w:noProof/>
              </w:rPr>
              <w:t>2.4.4</w:t>
            </w:r>
            <w:r w:rsidR="009A1FF2">
              <w:rPr>
                <w:rFonts w:eastAsiaTheme="minorEastAsia"/>
                <w:noProof/>
              </w:rPr>
              <w:tab/>
            </w:r>
            <w:r w:rsidR="009A1FF2" w:rsidRPr="001F0BCE">
              <w:rPr>
                <w:rStyle w:val="Hyperlink"/>
                <w:noProof/>
              </w:rPr>
              <w:t>System Testing</w:t>
            </w:r>
            <w:r w:rsidR="009A1FF2">
              <w:rPr>
                <w:noProof/>
                <w:webHidden/>
              </w:rPr>
              <w:tab/>
            </w:r>
            <w:r w:rsidR="009A1FF2">
              <w:rPr>
                <w:noProof/>
                <w:webHidden/>
              </w:rPr>
              <w:fldChar w:fldCharType="begin"/>
            </w:r>
            <w:r w:rsidR="009A1FF2">
              <w:rPr>
                <w:noProof/>
                <w:webHidden/>
              </w:rPr>
              <w:instrText xml:space="preserve"> PAGEREF _Toc534906805 \h </w:instrText>
            </w:r>
            <w:r w:rsidR="009A1FF2">
              <w:rPr>
                <w:noProof/>
                <w:webHidden/>
              </w:rPr>
            </w:r>
            <w:r w:rsidR="009A1FF2">
              <w:rPr>
                <w:noProof/>
                <w:webHidden/>
              </w:rPr>
              <w:fldChar w:fldCharType="separate"/>
            </w:r>
            <w:r w:rsidR="009A1FF2">
              <w:rPr>
                <w:noProof/>
                <w:webHidden/>
              </w:rPr>
              <w:t>6</w:t>
            </w:r>
            <w:r w:rsidR="009A1FF2">
              <w:rPr>
                <w:noProof/>
                <w:webHidden/>
              </w:rPr>
              <w:fldChar w:fldCharType="end"/>
            </w:r>
          </w:hyperlink>
        </w:p>
        <w:p w14:paraId="6B2D1798" w14:textId="77777777" w:rsidR="00767477" w:rsidRPr="00767477" w:rsidRDefault="00767477" w:rsidP="00767477">
          <w:pPr>
            <w:rPr>
              <w:color w:val="2F5496" w:themeColor="accent1" w:themeShade="BF"/>
            </w:rPr>
          </w:pPr>
          <w:r>
            <w:t xml:space="preserve">       </w:t>
          </w:r>
          <w:r w:rsidRPr="00767477">
            <w:rPr>
              <w:color w:val="2F5496" w:themeColor="accent1" w:themeShade="BF"/>
            </w:rPr>
            <w:t xml:space="preserve">  </w:t>
          </w:r>
          <w:r w:rsidRPr="00767477">
            <w:rPr>
              <w:color w:val="2F5496" w:themeColor="accent1" w:themeShade="BF"/>
              <w:u w:val="single"/>
            </w:rPr>
            <w:t>2.4.5</w:t>
          </w:r>
          <w:r w:rsidRPr="00767477">
            <w:rPr>
              <w:color w:val="2F5496" w:themeColor="accent1" w:themeShade="BF"/>
            </w:rPr>
            <w:t xml:space="preserve">         </w:t>
          </w:r>
          <w:r w:rsidRPr="00767477">
            <w:rPr>
              <w:color w:val="2F5496" w:themeColor="accent1" w:themeShade="BF"/>
              <w:u w:val="single"/>
            </w:rPr>
            <w:t>Load Testing</w:t>
          </w:r>
        </w:p>
        <w:p w14:paraId="3BEF1529" w14:textId="77777777" w:rsidR="00767477" w:rsidRPr="00767477" w:rsidRDefault="00767477" w:rsidP="00767477">
          <w:pPr>
            <w:rPr>
              <w:color w:val="2F5496" w:themeColor="accent1" w:themeShade="BF"/>
            </w:rPr>
          </w:pPr>
          <w:r w:rsidRPr="00767477">
            <w:rPr>
              <w:color w:val="2F5496" w:themeColor="accent1" w:themeShade="BF"/>
            </w:rPr>
            <w:t xml:space="preserve">         </w:t>
          </w:r>
          <w:r w:rsidRPr="00767477">
            <w:rPr>
              <w:color w:val="2F5496" w:themeColor="accent1" w:themeShade="BF"/>
              <w:u w:val="single"/>
            </w:rPr>
            <w:t>2.4.6</w:t>
          </w:r>
          <w:r w:rsidRPr="00767477">
            <w:rPr>
              <w:color w:val="2F5496" w:themeColor="accent1" w:themeShade="BF"/>
            </w:rPr>
            <w:t xml:space="preserve">         </w:t>
          </w:r>
          <w:r w:rsidRPr="00767477">
            <w:rPr>
              <w:color w:val="2F5496" w:themeColor="accent1" w:themeShade="BF"/>
              <w:u w:val="single"/>
            </w:rPr>
            <w:t>Performance Testing</w:t>
          </w:r>
        </w:p>
        <w:p w14:paraId="5E0B91F2" w14:textId="77777777" w:rsidR="009A1FF2" w:rsidRDefault="003A1BB4">
          <w:pPr>
            <w:pStyle w:val="TOC2"/>
            <w:tabs>
              <w:tab w:val="left" w:pos="880"/>
              <w:tab w:val="right" w:leader="dot" w:pos="9350"/>
            </w:tabs>
            <w:rPr>
              <w:rFonts w:eastAsiaTheme="minorEastAsia"/>
              <w:noProof/>
            </w:rPr>
          </w:pPr>
          <w:hyperlink w:anchor="_Toc534906806" w:history="1">
            <w:r w:rsidR="009A1FF2" w:rsidRPr="001F0BCE">
              <w:rPr>
                <w:rStyle w:val="Hyperlink"/>
                <w:noProof/>
              </w:rPr>
              <w:t>2.5</w:t>
            </w:r>
            <w:r w:rsidR="009A1FF2">
              <w:rPr>
                <w:rFonts w:eastAsiaTheme="minorEastAsia"/>
                <w:noProof/>
              </w:rPr>
              <w:tab/>
            </w:r>
            <w:r w:rsidR="009A1FF2" w:rsidRPr="001F0BCE">
              <w:rPr>
                <w:rStyle w:val="Hyperlink"/>
                <w:noProof/>
              </w:rPr>
              <w:t>Coverage Criteria</w:t>
            </w:r>
            <w:r w:rsidR="009A1FF2">
              <w:rPr>
                <w:noProof/>
                <w:webHidden/>
              </w:rPr>
              <w:tab/>
            </w:r>
            <w:r w:rsidR="009A1FF2">
              <w:rPr>
                <w:noProof/>
                <w:webHidden/>
              </w:rPr>
              <w:fldChar w:fldCharType="begin"/>
            </w:r>
            <w:r w:rsidR="009A1FF2">
              <w:rPr>
                <w:noProof/>
                <w:webHidden/>
              </w:rPr>
              <w:instrText xml:space="preserve"> PAGEREF _Toc534906806 \h </w:instrText>
            </w:r>
            <w:r w:rsidR="009A1FF2">
              <w:rPr>
                <w:noProof/>
                <w:webHidden/>
              </w:rPr>
            </w:r>
            <w:r w:rsidR="009A1FF2">
              <w:rPr>
                <w:noProof/>
                <w:webHidden/>
              </w:rPr>
              <w:fldChar w:fldCharType="separate"/>
            </w:r>
            <w:r w:rsidR="009A1FF2">
              <w:rPr>
                <w:noProof/>
                <w:webHidden/>
              </w:rPr>
              <w:t>6</w:t>
            </w:r>
            <w:r w:rsidR="009A1FF2">
              <w:rPr>
                <w:noProof/>
                <w:webHidden/>
              </w:rPr>
              <w:fldChar w:fldCharType="end"/>
            </w:r>
          </w:hyperlink>
        </w:p>
        <w:p w14:paraId="7CEAD8C3" w14:textId="77777777" w:rsidR="009A1FF2" w:rsidRDefault="003A1BB4">
          <w:pPr>
            <w:pStyle w:val="TOC2"/>
            <w:tabs>
              <w:tab w:val="left" w:pos="880"/>
              <w:tab w:val="right" w:leader="dot" w:pos="9350"/>
            </w:tabs>
            <w:rPr>
              <w:rFonts w:eastAsiaTheme="minorEastAsia"/>
              <w:noProof/>
            </w:rPr>
          </w:pPr>
          <w:hyperlink w:anchor="_Toc534906807" w:history="1">
            <w:r w:rsidR="009A1FF2" w:rsidRPr="001F0BCE">
              <w:rPr>
                <w:rStyle w:val="Hyperlink"/>
                <w:noProof/>
              </w:rPr>
              <w:t>2.6</w:t>
            </w:r>
            <w:r w:rsidR="009A1FF2">
              <w:rPr>
                <w:rFonts w:eastAsiaTheme="minorEastAsia"/>
                <w:noProof/>
              </w:rPr>
              <w:tab/>
            </w:r>
            <w:r w:rsidR="009A1FF2" w:rsidRPr="001F0BCE">
              <w:rPr>
                <w:rStyle w:val="Hyperlink"/>
                <w:noProof/>
              </w:rPr>
              <w:t xml:space="preserve"> Defect Tracking and Reporting</w:t>
            </w:r>
            <w:r w:rsidR="009A1FF2">
              <w:rPr>
                <w:noProof/>
                <w:webHidden/>
              </w:rPr>
              <w:tab/>
            </w:r>
            <w:r w:rsidR="009A1FF2">
              <w:rPr>
                <w:noProof/>
                <w:webHidden/>
              </w:rPr>
              <w:fldChar w:fldCharType="begin"/>
            </w:r>
            <w:r w:rsidR="009A1FF2">
              <w:rPr>
                <w:noProof/>
                <w:webHidden/>
              </w:rPr>
              <w:instrText xml:space="preserve"> PAGEREF _Toc534906807 \h </w:instrText>
            </w:r>
            <w:r w:rsidR="009A1FF2">
              <w:rPr>
                <w:noProof/>
                <w:webHidden/>
              </w:rPr>
            </w:r>
            <w:r w:rsidR="009A1FF2">
              <w:rPr>
                <w:noProof/>
                <w:webHidden/>
              </w:rPr>
              <w:fldChar w:fldCharType="separate"/>
            </w:r>
            <w:r w:rsidR="009A1FF2">
              <w:rPr>
                <w:noProof/>
                <w:webHidden/>
              </w:rPr>
              <w:t>7</w:t>
            </w:r>
            <w:r w:rsidR="009A1FF2">
              <w:rPr>
                <w:noProof/>
                <w:webHidden/>
              </w:rPr>
              <w:fldChar w:fldCharType="end"/>
            </w:r>
          </w:hyperlink>
        </w:p>
        <w:p w14:paraId="588AA79A" w14:textId="77777777" w:rsidR="009A1FF2" w:rsidRDefault="003A1BB4">
          <w:pPr>
            <w:pStyle w:val="TOC2"/>
            <w:tabs>
              <w:tab w:val="left" w:pos="880"/>
              <w:tab w:val="right" w:leader="dot" w:pos="9350"/>
            </w:tabs>
            <w:rPr>
              <w:rFonts w:eastAsiaTheme="minorEastAsia"/>
              <w:noProof/>
            </w:rPr>
          </w:pPr>
          <w:hyperlink w:anchor="_Toc534906808" w:history="1">
            <w:r w:rsidR="009A1FF2" w:rsidRPr="001F0BCE">
              <w:rPr>
                <w:rStyle w:val="Hyperlink"/>
                <w:noProof/>
              </w:rPr>
              <w:t>2.7</w:t>
            </w:r>
            <w:r w:rsidR="009A1FF2">
              <w:rPr>
                <w:rFonts w:eastAsiaTheme="minorEastAsia"/>
                <w:noProof/>
              </w:rPr>
              <w:tab/>
            </w:r>
            <w:r w:rsidR="009A1FF2" w:rsidRPr="001F0BCE">
              <w:rPr>
                <w:rStyle w:val="Hyperlink"/>
                <w:noProof/>
              </w:rPr>
              <w:t>Risks and Contingencies</w:t>
            </w:r>
            <w:r w:rsidR="009A1FF2">
              <w:rPr>
                <w:noProof/>
                <w:webHidden/>
              </w:rPr>
              <w:tab/>
            </w:r>
            <w:r w:rsidR="009A1FF2">
              <w:rPr>
                <w:noProof/>
                <w:webHidden/>
              </w:rPr>
              <w:fldChar w:fldCharType="begin"/>
            </w:r>
            <w:r w:rsidR="009A1FF2">
              <w:rPr>
                <w:noProof/>
                <w:webHidden/>
              </w:rPr>
              <w:instrText xml:space="preserve"> PAGEREF _Toc534906808 \h </w:instrText>
            </w:r>
            <w:r w:rsidR="009A1FF2">
              <w:rPr>
                <w:noProof/>
                <w:webHidden/>
              </w:rPr>
            </w:r>
            <w:r w:rsidR="009A1FF2">
              <w:rPr>
                <w:noProof/>
                <w:webHidden/>
              </w:rPr>
              <w:fldChar w:fldCharType="separate"/>
            </w:r>
            <w:r w:rsidR="009A1FF2">
              <w:rPr>
                <w:noProof/>
                <w:webHidden/>
              </w:rPr>
              <w:t>8</w:t>
            </w:r>
            <w:r w:rsidR="009A1FF2">
              <w:rPr>
                <w:noProof/>
                <w:webHidden/>
              </w:rPr>
              <w:fldChar w:fldCharType="end"/>
            </w:r>
          </w:hyperlink>
        </w:p>
        <w:p w14:paraId="5A4C9509" w14:textId="77777777" w:rsidR="009A1FF2" w:rsidRDefault="003A1BB4">
          <w:pPr>
            <w:pStyle w:val="TOC2"/>
            <w:tabs>
              <w:tab w:val="left" w:pos="880"/>
              <w:tab w:val="right" w:leader="dot" w:pos="9350"/>
            </w:tabs>
            <w:rPr>
              <w:rFonts w:eastAsiaTheme="minorEastAsia"/>
              <w:noProof/>
            </w:rPr>
          </w:pPr>
          <w:hyperlink w:anchor="_Toc534906809" w:history="1">
            <w:r w:rsidR="009A1FF2" w:rsidRPr="001F0BCE">
              <w:rPr>
                <w:rStyle w:val="Hyperlink"/>
                <w:noProof/>
              </w:rPr>
              <w:t>2.8</w:t>
            </w:r>
            <w:r w:rsidR="009A1FF2">
              <w:rPr>
                <w:rFonts w:eastAsiaTheme="minorEastAsia"/>
                <w:noProof/>
              </w:rPr>
              <w:tab/>
            </w:r>
            <w:r w:rsidR="009A1FF2" w:rsidRPr="001F0BCE">
              <w:rPr>
                <w:rStyle w:val="Hyperlink"/>
                <w:noProof/>
              </w:rPr>
              <w:t>Schedule and Resources</w:t>
            </w:r>
            <w:r w:rsidR="009A1FF2">
              <w:rPr>
                <w:noProof/>
                <w:webHidden/>
              </w:rPr>
              <w:tab/>
            </w:r>
            <w:r w:rsidR="009A1FF2">
              <w:rPr>
                <w:noProof/>
                <w:webHidden/>
              </w:rPr>
              <w:fldChar w:fldCharType="begin"/>
            </w:r>
            <w:r w:rsidR="009A1FF2">
              <w:rPr>
                <w:noProof/>
                <w:webHidden/>
              </w:rPr>
              <w:instrText xml:space="preserve"> PAGEREF _Toc534906809 \h </w:instrText>
            </w:r>
            <w:r w:rsidR="009A1FF2">
              <w:rPr>
                <w:noProof/>
                <w:webHidden/>
              </w:rPr>
            </w:r>
            <w:r w:rsidR="009A1FF2">
              <w:rPr>
                <w:noProof/>
                <w:webHidden/>
              </w:rPr>
              <w:fldChar w:fldCharType="separate"/>
            </w:r>
            <w:r w:rsidR="009A1FF2">
              <w:rPr>
                <w:noProof/>
                <w:webHidden/>
              </w:rPr>
              <w:t>8</w:t>
            </w:r>
            <w:r w:rsidR="009A1FF2">
              <w:rPr>
                <w:noProof/>
                <w:webHidden/>
              </w:rPr>
              <w:fldChar w:fldCharType="end"/>
            </w:r>
          </w:hyperlink>
        </w:p>
        <w:p w14:paraId="46FE6F28" w14:textId="77777777" w:rsidR="009A1FF2" w:rsidRDefault="003A1BB4">
          <w:pPr>
            <w:pStyle w:val="TOC2"/>
            <w:tabs>
              <w:tab w:val="left" w:pos="880"/>
              <w:tab w:val="right" w:leader="dot" w:pos="9350"/>
            </w:tabs>
            <w:rPr>
              <w:rFonts w:eastAsiaTheme="minorEastAsia"/>
              <w:noProof/>
            </w:rPr>
          </w:pPr>
          <w:hyperlink w:anchor="_Toc534906810" w:history="1">
            <w:r w:rsidR="009A1FF2" w:rsidRPr="001F0BCE">
              <w:rPr>
                <w:rStyle w:val="Hyperlink"/>
                <w:noProof/>
              </w:rPr>
              <w:t>2.9</w:t>
            </w:r>
            <w:r w:rsidR="009A1FF2">
              <w:rPr>
                <w:rFonts w:eastAsiaTheme="minorEastAsia"/>
                <w:noProof/>
              </w:rPr>
              <w:tab/>
            </w:r>
            <w:r w:rsidR="009A1FF2" w:rsidRPr="001F0BCE">
              <w:rPr>
                <w:rStyle w:val="Hyperlink"/>
                <w:noProof/>
              </w:rPr>
              <w:t>Product and Deliverables</w:t>
            </w:r>
            <w:r w:rsidR="009A1FF2">
              <w:rPr>
                <w:noProof/>
                <w:webHidden/>
              </w:rPr>
              <w:tab/>
            </w:r>
            <w:r w:rsidR="009A1FF2">
              <w:rPr>
                <w:noProof/>
                <w:webHidden/>
              </w:rPr>
              <w:fldChar w:fldCharType="begin"/>
            </w:r>
            <w:r w:rsidR="009A1FF2">
              <w:rPr>
                <w:noProof/>
                <w:webHidden/>
              </w:rPr>
              <w:instrText xml:space="preserve"> PAGEREF _Toc534906810 \h </w:instrText>
            </w:r>
            <w:r w:rsidR="009A1FF2">
              <w:rPr>
                <w:noProof/>
                <w:webHidden/>
              </w:rPr>
            </w:r>
            <w:r w:rsidR="009A1FF2">
              <w:rPr>
                <w:noProof/>
                <w:webHidden/>
              </w:rPr>
              <w:fldChar w:fldCharType="separate"/>
            </w:r>
            <w:r w:rsidR="009A1FF2">
              <w:rPr>
                <w:noProof/>
                <w:webHidden/>
              </w:rPr>
              <w:t>8</w:t>
            </w:r>
            <w:r w:rsidR="009A1FF2">
              <w:rPr>
                <w:noProof/>
                <w:webHidden/>
              </w:rPr>
              <w:fldChar w:fldCharType="end"/>
            </w:r>
          </w:hyperlink>
        </w:p>
        <w:p w14:paraId="29FB3929" w14:textId="77777777" w:rsidR="009A1FF2" w:rsidRDefault="003A1BB4">
          <w:pPr>
            <w:pStyle w:val="TOC2"/>
            <w:tabs>
              <w:tab w:val="left" w:pos="880"/>
              <w:tab w:val="right" w:leader="dot" w:pos="9350"/>
            </w:tabs>
            <w:rPr>
              <w:rFonts w:eastAsiaTheme="minorEastAsia"/>
              <w:noProof/>
            </w:rPr>
          </w:pPr>
          <w:hyperlink w:anchor="_Toc534906811" w:history="1">
            <w:r w:rsidR="009A1FF2" w:rsidRPr="001F0BCE">
              <w:rPr>
                <w:rStyle w:val="Hyperlink"/>
                <w:noProof/>
              </w:rPr>
              <w:t>2.10</w:t>
            </w:r>
            <w:r w:rsidR="009A1FF2">
              <w:rPr>
                <w:rFonts w:eastAsiaTheme="minorEastAsia"/>
                <w:noProof/>
              </w:rPr>
              <w:tab/>
            </w:r>
            <w:r w:rsidR="009A1FF2" w:rsidRPr="001F0BCE">
              <w:rPr>
                <w:rStyle w:val="Hyperlink"/>
                <w:noProof/>
              </w:rPr>
              <w:t>Test team and Responsibilities</w:t>
            </w:r>
            <w:r w:rsidR="009A1FF2">
              <w:rPr>
                <w:noProof/>
                <w:webHidden/>
              </w:rPr>
              <w:tab/>
            </w:r>
            <w:r w:rsidR="009A1FF2">
              <w:rPr>
                <w:noProof/>
                <w:webHidden/>
              </w:rPr>
              <w:fldChar w:fldCharType="begin"/>
            </w:r>
            <w:r w:rsidR="009A1FF2">
              <w:rPr>
                <w:noProof/>
                <w:webHidden/>
              </w:rPr>
              <w:instrText xml:space="preserve"> PAGEREF _Toc534906811 \h </w:instrText>
            </w:r>
            <w:r w:rsidR="009A1FF2">
              <w:rPr>
                <w:noProof/>
                <w:webHidden/>
              </w:rPr>
            </w:r>
            <w:r w:rsidR="009A1FF2">
              <w:rPr>
                <w:noProof/>
                <w:webHidden/>
              </w:rPr>
              <w:fldChar w:fldCharType="separate"/>
            </w:r>
            <w:r w:rsidR="009A1FF2">
              <w:rPr>
                <w:noProof/>
                <w:webHidden/>
              </w:rPr>
              <w:t>9</w:t>
            </w:r>
            <w:r w:rsidR="009A1FF2">
              <w:rPr>
                <w:noProof/>
                <w:webHidden/>
              </w:rPr>
              <w:fldChar w:fldCharType="end"/>
            </w:r>
          </w:hyperlink>
        </w:p>
        <w:p w14:paraId="25CC9564" w14:textId="77777777" w:rsidR="009A1FF2" w:rsidRDefault="003A1BB4">
          <w:pPr>
            <w:pStyle w:val="TOC1"/>
            <w:tabs>
              <w:tab w:val="left" w:pos="440"/>
              <w:tab w:val="right" w:leader="dot" w:pos="9350"/>
            </w:tabs>
            <w:rPr>
              <w:rFonts w:eastAsiaTheme="minorEastAsia"/>
              <w:noProof/>
            </w:rPr>
          </w:pPr>
          <w:hyperlink w:anchor="_Toc534906812" w:history="1">
            <w:r w:rsidR="009A1FF2" w:rsidRPr="001F0BCE">
              <w:rPr>
                <w:rStyle w:val="Hyperlink"/>
                <w:noProof/>
              </w:rPr>
              <w:t>3</w:t>
            </w:r>
            <w:r w:rsidR="009A1FF2">
              <w:rPr>
                <w:rFonts w:eastAsiaTheme="minorEastAsia"/>
                <w:noProof/>
              </w:rPr>
              <w:tab/>
            </w:r>
            <w:r w:rsidR="009A1FF2" w:rsidRPr="001F0BCE">
              <w:rPr>
                <w:rStyle w:val="Hyperlink"/>
                <w:noProof/>
              </w:rPr>
              <w:t>Test Deliverables</w:t>
            </w:r>
            <w:r w:rsidR="009A1FF2">
              <w:rPr>
                <w:noProof/>
                <w:webHidden/>
              </w:rPr>
              <w:tab/>
            </w:r>
            <w:r w:rsidR="009A1FF2">
              <w:rPr>
                <w:noProof/>
                <w:webHidden/>
              </w:rPr>
              <w:fldChar w:fldCharType="begin"/>
            </w:r>
            <w:r w:rsidR="009A1FF2">
              <w:rPr>
                <w:noProof/>
                <w:webHidden/>
              </w:rPr>
              <w:instrText xml:space="preserve"> PAGEREF _Toc534906812 \h </w:instrText>
            </w:r>
            <w:r w:rsidR="009A1FF2">
              <w:rPr>
                <w:noProof/>
                <w:webHidden/>
              </w:rPr>
            </w:r>
            <w:r w:rsidR="009A1FF2">
              <w:rPr>
                <w:noProof/>
                <w:webHidden/>
              </w:rPr>
              <w:fldChar w:fldCharType="separate"/>
            </w:r>
            <w:r w:rsidR="009A1FF2">
              <w:rPr>
                <w:noProof/>
                <w:webHidden/>
              </w:rPr>
              <w:t>9</w:t>
            </w:r>
            <w:r w:rsidR="009A1FF2">
              <w:rPr>
                <w:noProof/>
                <w:webHidden/>
              </w:rPr>
              <w:fldChar w:fldCharType="end"/>
            </w:r>
          </w:hyperlink>
        </w:p>
        <w:p w14:paraId="348BD959" w14:textId="77777777" w:rsidR="007D5C80" w:rsidRDefault="007D5C80">
          <w:r>
            <w:rPr>
              <w:b/>
              <w:bCs/>
              <w:noProof/>
            </w:rPr>
            <w:fldChar w:fldCharType="end"/>
          </w:r>
        </w:p>
      </w:sdtContent>
    </w:sdt>
    <w:p w14:paraId="741DF1C3" w14:textId="77777777" w:rsidR="007D5C80" w:rsidRDefault="007D5C80" w:rsidP="007D5C80"/>
    <w:p w14:paraId="3BD0BC27" w14:textId="77777777" w:rsidR="006B3E5E" w:rsidRDefault="007D5C80" w:rsidP="007D5C80">
      <w:pPr>
        <w:pStyle w:val="Heading1"/>
        <w:numPr>
          <w:ilvl w:val="0"/>
          <w:numId w:val="5"/>
        </w:numPr>
      </w:pPr>
      <w:bookmarkStart w:id="0" w:name="_Toc534906788"/>
      <w:r>
        <w:t>Introduction</w:t>
      </w:r>
      <w:bookmarkEnd w:id="0"/>
    </w:p>
    <w:p w14:paraId="51CEF6D0" w14:textId="77777777" w:rsidR="007D5C80" w:rsidRPr="007D5C80" w:rsidRDefault="007D5C80" w:rsidP="007D5C80"/>
    <w:p w14:paraId="0BDF70D1" w14:textId="77777777" w:rsidR="007D5C80" w:rsidRDefault="007D5C80" w:rsidP="00D6618F">
      <w:pPr>
        <w:pStyle w:val="Heading2"/>
        <w:numPr>
          <w:ilvl w:val="1"/>
          <w:numId w:val="9"/>
        </w:numPr>
      </w:pPr>
      <w:bookmarkStart w:id="1" w:name="_Toc534906789"/>
      <w:r>
        <w:t>Purpose</w:t>
      </w:r>
      <w:bookmarkEnd w:id="1"/>
      <w:r>
        <w:t xml:space="preserve"> </w:t>
      </w:r>
    </w:p>
    <w:p w14:paraId="15F7C0F2" w14:textId="77777777" w:rsidR="007D5C80" w:rsidRPr="006108B5" w:rsidRDefault="007D5C80" w:rsidP="008611E1">
      <w:pPr>
        <w:jc w:val="both"/>
        <w:rPr>
          <w:sz w:val="24"/>
        </w:rPr>
      </w:pPr>
      <w:r w:rsidRPr="006108B5">
        <w:rPr>
          <w:sz w:val="24"/>
        </w:rPr>
        <w:t>The objective of this test plan is to guide the test team in testing for the UMWSB</w:t>
      </w:r>
      <w:r w:rsidR="00333AA2">
        <w:rPr>
          <w:sz w:val="24"/>
        </w:rPr>
        <w:t>-SBA</w:t>
      </w:r>
      <w:r w:rsidRPr="006108B5">
        <w:rPr>
          <w:sz w:val="24"/>
        </w:rPr>
        <w:t xml:space="preserve"> </w:t>
      </w:r>
      <w:r w:rsidR="00855D31">
        <w:rPr>
          <w:sz w:val="24"/>
        </w:rPr>
        <w:t>system</w:t>
      </w:r>
      <w:r w:rsidRPr="006108B5">
        <w:rPr>
          <w:sz w:val="24"/>
        </w:rPr>
        <w:t>.</w:t>
      </w:r>
    </w:p>
    <w:p w14:paraId="5CB1AE2C" w14:textId="77777777" w:rsidR="007D5C80" w:rsidRPr="006108B5" w:rsidRDefault="007D5C80" w:rsidP="008611E1">
      <w:pPr>
        <w:jc w:val="both"/>
        <w:rPr>
          <w:sz w:val="24"/>
        </w:rPr>
      </w:pPr>
      <w:r w:rsidRPr="006108B5">
        <w:rPr>
          <w:sz w:val="24"/>
        </w:rPr>
        <w:t>The objectives are as follows:</w:t>
      </w:r>
    </w:p>
    <w:p w14:paraId="2773B8E9" w14:textId="77777777" w:rsidR="007D5C80" w:rsidRPr="006108B5" w:rsidRDefault="007D5C80" w:rsidP="008611E1">
      <w:pPr>
        <w:jc w:val="both"/>
        <w:rPr>
          <w:sz w:val="24"/>
        </w:rPr>
      </w:pPr>
      <w:r w:rsidRPr="006108B5">
        <w:rPr>
          <w:sz w:val="24"/>
        </w:rPr>
        <w:t>•</w:t>
      </w:r>
      <w:r w:rsidRPr="006108B5">
        <w:rPr>
          <w:sz w:val="24"/>
        </w:rPr>
        <w:tab/>
        <w:t>Provides a framework as to which testing activity will be conducted.</w:t>
      </w:r>
    </w:p>
    <w:p w14:paraId="1D897DD7" w14:textId="77777777" w:rsidR="007D5C80" w:rsidRPr="006108B5" w:rsidRDefault="007D5C80" w:rsidP="008611E1">
      <w:pPr>
        <w:jc w:val="both"/>
        <w:rPr>
          <w:sz w:val="24"/>
        </w:rPr>
      </w:pPr>
      <w:r w:rsidRPr="006108B5">
        <w:rPr>
          <w:sz w:val="24"/>
        </w:rPr>
        <w:t>•</w:t>
      </w:r>
      <w:r w:rsidRPr="006108B5">
        <w:rPr>
          <w:sz w:val="24"/>
        </w:rPr>
        <w:tab/>
        <w:t>Build conscious</w:t>
      </w:r>
      <w:r w:rsidR="0051545E">
        <w:rPr>
          <w:sz w:val="24"/>
        </w:rPr>
        <w:t>ness</w:t>
      </w:r>
      <w:r w:rsidRPr="006108B5">
        <w:rPr>
          <w:sz w:val="24"/>
        </w:rPr>
        <w:t xml:space="preserve"> on test needs and focus test plan effort on most important items</w:t>
      </w:r>
    </w:p>
    <w:p w14:paraId="3EAD679D" w14:textId="77777777" w:rsidR="007D5C80" w:rsidRPr="006108B5" w:rsidRDefault="007D5C80" w:rsidP="008611E1">
      <w:pPr>
        <w:jc w:val="both"/>
        <w:rPr>
          <w:sz w:val="24"/>
        </w:rPr>
      </w:pPr>
      <w:r w:rsidRPr="006108B5">
        <w:rPr>
          <w:sz w:val="24"/>
        </w:rPr>
        <w:t>•</w:t>
      </w:r>
      <w:r w:rsidRPr="006108B5">
        <w:rPr>
          <w:sz w:val="24"/>
        </w:rPr>
        <w:tab/>
        <w:t>Identify the risks and gives what are steps are being used to mitigate those problems.</w:t>
      </w:r>
    </w:p>
    <w:p w14:paraId="1D6CC8F4" w14:textId="77777777" w:rsidR="007D5C80" w:rsidRDefault="007D5C80" w:rsidP="008611E1">
      <w:pPr>
        <w:pStyle w:val="Heading2"/>
        <w:numPr>
          <w:ilvl w:val="1"/>
          <w:numId w:val="9"/>
        </w:numPr>
        <w:jc w:val="both"/>
      </w:pPr>
      <w:bookmarkStart w:id="2" w:name="_Toc534906790"/>
      <w:r>
        <w:t>Scope</w:t>
      </w:r>
      <w:bookmarkEnd w:id="2"/>
    </w:p>
    <w:p w14:paraId="71660716" w14:textId="77777777" w:rsidR="00C96C01" w:rsidRPr="00C96C01" w:rsidRDefault="00C96C01" w:rsidP="008611E1">
      <w:pPr>
        <w:jc w:val="both"/>
      </w:pPr>
    </w:p>
    <w:p w14:paraId="722ADE03" w14:textId="77777777" w:rsidR="007D5C80" w:rsidRPr="006108B5" w:rsidRDefault="00D6618F" w:rsidP="008611E1">
      <w:pPr>
        <w:jc w:val="both"/>
        <w:rPr>
          <w:sz w:val="24"/>
        </w:rPr>
      </w:pPr>
      <w:r w:rsidRPr="006108B5">
        <w:rPr>
          <w:sz w:val="24"/>
        </w:rPr>
        <w:t xml:space="preserve"> The Scope of the STP is to define the testing approach, Types of testing to be conducted, schedule for the testing phases and assist in testing all business requirements.</w:t>
      </w:r>
    </w:p>
    <w:p w14:paraId="7193FF37" w14:textId="77777777" w:rsidR="007D5C80" w:rsidRDefault="007D5C80" w:rsidP="00D6618F">
      <w:pPr>
        <w:pStyle w:val="Heading2"/>
        <w:numPr>
          <w:ilvl w:val="1"/>
          <w:numId w:val="9"/>
        </w:numPr>
      </w:pPr>
      <w:bookmarkStart w:id="3" w:name="_Toc534906791"/>
      <w:r>
        <w:t>Definitions, Acronyms and Abbreviations</w:t>
      </w:r>
      <w:bookmarkEnd w:id="3"/>
      <w:r>
        <w:t xml:space="preserve"> </w:t>
      </w:r>
    </w:p>
    <w:p w14:paraId="55B2D0FF" w14:textId="77777777" w:rsidR="006108B5" w:rsidRPr="006108B5" w:rsidRDefault="006108B5" w:rsidP="006108B5"/>
    <w:tbl>
      <w:tblPr>
        <w:tblW w:w="7139"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4"/>
        <w:gridCol w:w="4495"/>
      </w:tblGrid>
      <w:tr w:rsidR="00D6618F" w:rsidRPr="00663B4D" w14:paraId="3638179D" w14:textId="77777777" w:rsidTr="00977B18">
        <w:trPr>
          <w:trHeight w:val="355"/>
          <w:tblHeader/>
        </w:trPr>
        <w:tc>
          <w:tcPr>
            <w:tcW w:w="2644" w:type="dxa"/>
          </w:tcPr>
          <w:p w14:paraId="4808B5C1" w14:textId="77777777" w:rsidR="00D6618F" w:rsidRPr="00663B4D" w:rsidRDefault="00D6618F" w:rsidP="00977B18">
            <w:pPr>
              <w:jc w:val="both"/>
              <w:rPr>
                <w:rFonts w:cstheme="minorHAnsi"/>
                <w:b/>
                <w:sz w:val="24"/>
              </w:rPr>
            </w:pPr>
            <w:r w:rsidRPr="00663B4D">
              <w:rPr>
                <w:rFonts w:cstheme="minorHAnsi"/>
                <w:b/>
                <w:sz w:val="24"/>
              </w:rPr>
              <w:t>Term / Abbreviation</w:t>
            </w:r>
          </w:p>
        </w:tc>
        <w:tc>
          <w:tcPr>
            <w:tcW w:w="4495" w:type="dxa"/>
          </w:tcPr>
          <w:p w14:paraId="11319544" w14:textId="77777777" w:rsidR="00D6618F" w:rsidRPr="00663B4D" w:rsidRDefault="00D6618F" w:rsidP="00977B18">
            <w:pPr>
              <w:jc w:val="both"/>
              <w:rPr>
                <w:rFonts w:cstheme="minorHAnsi"/>
                <w:b/>
                <w:sz w:val="24"/>
              </w:rPr>
            </w:pPr>
            <w:r w:rsidRPr="00663B4D">
              <w:rPr>
                <w:rFonts w:cstheme="minorHAnsi"/>
                <w:b/>
                <w:sz w:val="24"/>
              </w:rPr>
              <w:t>Description</w:t>
            </w:r>
          </w:p>
        </w:tc>
      </w:tr>
      <w:tr w:rsidR="00D6618F" w:rsidRPr="00663B4D" w14:paraId="41905761" w14:textId="77777777" w:rsidTr="00977B18">
        <w:trPr>
          <w:trHeight w:val="343"/>
          <w:tblHeader/>
        </w:trPr>
        <w:tc>
          <w:tcPr>
            <w:tcW w:w="2644" w:type="dxa"/>
          </w:tcPr>
          <w:p w14:paraId="20EEA792" w14:textId="77777777" w:rsidR="00D6618F" w:rsidRPr="00663B4D" w:rsidRDefault="00284147" w:rsidP="00977B18">
            <w:pPr>
              <w:jc w:val="both"/>
              <w:rPr>
                <w:rFonts w:cstheme="minorHAnsi"/>
                <w:sz w:val="24"/>
                <w:szCs w:val="24"/>
              </w:rPr>
            </w:pPr>
            <w:r>
              <w:rPr>
                <w:rFonts w:cstheme="minorHAnsi"/>
                <w:sz w:val="24"/>
                <w:szCs w:val="24"/>
              </w:rPr>
              <w:t>FS</w:t>
            </w:r>
          </w:p>
        </w:tc>
        <w:tc>
          <w:tcPr>
            <w:tcW w:w="4495" w:type="dxa"/>
          </w:tcPr>
          <w:p w14:paraId="7E9F5517" w14:textId="77777777" w:rsidR="00D6618F" w:rsidRPr="00663B4D" w:rsidRDefault="00D6618F" w:rsidP="00311D54">
            <w:pPr>
              <w:rPr>
                <w:rFonts w:cstheme="minorHAnsi"/>
                <w:sz w:val="24"/>
                <w:szCs w:val="24"/>
              </w:rPr>
            </w:pPr>
            <w:r w:rsidRPr="00663B4D">
              <w:rPr>
                <w:rFonts w:cstheme="minorHAnsi"/>
                <w:sz w:val="24"/>
                <w:szCs w:val="24"/>
              </w:rPr>
              <w:t>Software Requirement</w:t>
            </w:r>
            <w:r w:rsidR="00311D54">
              <w:rPr>
                <w:rFonts w:cstheme="minorHAnsi"/>
                <w:sz w:val="24"/>
                <w:szCs w:val="24"/>
              </w:rPr>
              <w:t>s</w:t>
            </w:r>
            <w:r w:rsidRPr="00663B4D">
              <w:rPr>
                <w:rFonts w:cstheme="minorHAnsi"/>
                <w:sz w:val="24"/>
                <w:szCs w:val="24"/>
              </w:rPr>
              <w:t xml:space="preserve"> Specification</w:t>
            </w:r>
            <w:r w:rsidR="00311D54">
              <w:rPr>
                <w:rFonts w:cstheme="minorHAnsi"/>
                <w:sz w:val="24"/>
                <w:szCs w:val="24"/>
              </w:rPr>
              <w:t xml:space="preserve"> / Functional Specifications</w:t>
            </w:r>
          </w:p>
        </w:tc>
      </w:tr>
      <w:tr w:rsidR="00D6618F" w:rsidRPr="00663B4D" w14:paraId="76E46383" w14:textId="77777777" w:rsidTr="00977B18">
        <w:trPr>
          <w:trHeight w:val="355"/>
        </w:trPr>
        <w:tc>
          <w:tcPr>
            <w:tcW w:w="2644" w:type="dxa"/>
          </w:tcPr>
          <w:p w14:paraId="5975002D" w14:textId="77777777" w:rsidR="00D6618F" w:rsidRPr="00663B4D" w:rsidRDefault="00D6618F" w:rsidP="00977B18">
            <w:pPr>
              <w:rPr>
                <w:rFonts w:cstheme="minorHAnsi"/>
                <w:sz w:val="24"/>
                <w:szCs w:val="24"/>
              </w:rPr>
            </w:pPr>
            <w:r w:rsidRPr="00663B4D">
              <w:rPr>
                <w:rFonts w:cstheme="minorHAnsi"/>
                <w:sz w:val="24"/>
                <w:szCs w:val="24"/>
              </w:rPr>
              <w:t>STP</w:t>
            </w:r>
          </w:p>
        </w:tc>
        <w:tc>
          <w:tcPr>
            <w:tcW w:w="4495" w:type="dxa"/>
          </w:tcPr>
          <w:p w14:paraId="78949350" w14:textId="77777777" w:rsidR="00D6618F" w:rsidRPr="00663B4D" w:rsidRDefault="00D6618F" w:rsidP="00977B18">
            <w:pPr>
              <w:rPr>
                <w:rFonts w:cstheme="minorHAnsi"/>
                <w:sz w:val="24"/>
                <w:szCs w:val="24"/>
              </w:rPr>
            </w:pPr>
            <w:r w:rsidRPr="00663B4D">
              <w:rPr>
                <w:rFonts w:cstheme="minorHAnsi"/>
                <w:sz w:val="24"/>
                <w:szCs w:val="24"/>
              </w:rPr>
              <w:t>Software Test Plan</w:t>
            </w:r>
          </w:p>
        </w:tc>
      </w:tr>
    </w:tbl>
    <w:p w14:paraId="32CA97BF" w14:textId="77777777" w:rsidR="00D6618F" w:rsidRPr="00D6618F" w:rsidRDefault="00D6618F" w:rsidP="00D6618F">
      <w:pPr>
        <w:pStyle w:val="Heading2"/>
      </w:pPr>
    </w:p>
    <w:p w14:paraId="212C374E" w14:textId="77777777" w:rsidR="007D5C80" w:rsidRDefault="007D5C80" w:rsidP="00D6618F">
      <w:pPr>
        <w:pStyle w:val="Heading2"/>
        <w:numPr>
          <w:ilvl w:val="1"/>
          <w:numId w:val="9"/>
        </w:numPr>
      </w:pPr>
      <w:bookmarkStart w:id="4" w:name="_Toc534906792"/>
      <w:r>
        <w:t>Target Audience</w:t>
      </w:r>
      <w:bookmarkEnd w:id="4"/>
      <w:r>
        <w:t xml:space="preserve"> </w:t>
      </w:r>
    </w:p>
    <w:p w14:paraId="385278AA" w14:textId="77777777" w:rsidR="00D6618F" w:rsidRPr="00D6618F" w:rsidRDefault="00D6618F" w:rsidP="006108B5">
      <w:pPr>
        <w:ind w:left="720"/>
      </w:pPr>
    </w:p>
    <w:p w14:paraId="4EEBD69E" w14:textId="77777777" w:rsidR="00D6618F" w:rsidRPr="006108B5" w:rsidRDefault="00D6618F" w:rsidP="006108B5">
      <w:pPr>
        <w:pStyle w:val="ListParagraph"/>
        <w:numPr>
          <w:ilvl w:val="0"/>
          <w:numId w:val="29"/>
        </w:numPr>
        <w:rPr>
          <w:sz w:val="24"/>
        </w:rPr>
      </w:pPr>
      <w:r w:rsidRPr="006108B5">
        <w:rPr>
          <w:sz w:val="24"/>
        </w:rPr>
        <w:t>Project Manager</w:t>
      </w:r>
    </w:p>
    <w:p w14:paraId="48954277" w14:textId="77777777" w:rsidR="00D6618F" w:rsidRPr="006108B5" w:rsidRDefault="00D6618F" w:rsidP="006108B5">
      <w:pPr>
        <w:pStyle w:val="ListParagraph"/>
        <w:numPr>
          <w:ilvl w:val="0"/>
          <w:numId w:val="29"/>
        </w:numPr>
        <w:rPr>
          <w:sz w:val="24"/>
        </w:rPr>
      </w:pPr>
      <w:r w:rsidRPr="006108B5">
        <w:rPr>
          <w:sz w:val="24"/>
        </w:rPr>
        <w:t>Test Engineers</w:t>
      </w:r>
    </w:p>
    <w:p w14:paraId="2123AB9F" w14:textId="77777777" w:rsidR="00D6618F" w:rsidRDefault="00D6618F" w:rsidP="006108B5">
      <w:pPr>
        <w:pStyle w:val="ListParagraph"/>
        <w:numPr>
          <w:ilvl w:val="0"/>
          <w:numId w:val="29"/>
        </w:numPr>
        <w:rPr>
          <w:sz w:val="24"/>
        </w:rPr>
      </w:pPr>
      <w:r w:rsidRPr="006108B5">
        <w:rPr>
          <w:sz w:val="24"/>
        </w:rPr>
        <w:t>Clients</w:t>
      </w:r>
    </w:p>
    <w:p w14:paraId="707BA4D0" w14:textId="77777777" w:rsidR="00051911" w:rsidRDefault="00051911" w:rsidP="00051911">
      <w:pPr>
        <w:rPr>
          <w:sz w:val="24"/>
        </w:rPr>
      </w:pPr>
    </w:p>
    <w:p w14:paraId="526EA64A" w14:textId="77777777" w:rsidR="00051911" w:rsidRPr="00051911" w:rsidRDefault="00051911" w:rsidP="00051911">
      <w:pPr>
        <w:rPr>
          <w:sz w:val="24"/>
        </w:rPr>
      </w:pPr>
    </w:p>
    <w:p w14:paraId="79EE3FEB" w14:textId="77777777" w:rsidR="00D6618F" w:rsidRPr="00D6618F" w:rsidRDefault="00D6618F" w:rsidP="00D6618F"/>
    <w:p w14:paraId="44170ECF" w14:textId="77777777" w:rsidR="007D5C80" w:rsidRDefault="007D5C80" w:rsidP="00D6618F">
      <w:pPr>
        <w:pStyle w:val="Heading2"/>
        <w:numPr>
          <w:ilvl w:val="1"/>
          <w:numId w:val="9"/>
        </w:numPr>
      </w:pPr>
      <w:bookmarkStart w:id="5" w:name="_Toc534906793"/>
      <w:r>
        <w:t>References</w:t>
      </w:r>
      <w:bookmarkEnd w:id="5"/>
      <w:r>
        <w:t xml:space="preserve"> </w:t>
      </w:r>
    </w:p>
    <w:p w14:paraId="439FFF87" w14:textId="77777777" w:rsidR="00D6618F" w:rsidRPr="00D6618F" w:rsidRDefault="00D6618F" w:rsidP="00D6618F"/>
    <w:p w14:paraId="6C1AC032" w14:textId="77777777" w:rsidR="00D6618F" w:rsidRPr="006108B5" w:rsidRDefault="00F04083" w:rsidP="00D6618F">
      <w:pPr>
        <w:rPr>
          <w:b/>
          <w:sz w:val="24"/>
        </w:rPr>
      </w:pPr>
      <w:r>
        <w:rPr>
          <w:sz w:val="24"/>
        </w:rPr>
        <w:t xml:space="preserve">Functional </w:t>
      </w:r>
      <w:r w:rsidR="00D6618F" w:rsidRPr="006108B5">
        <w:rPr>
          <w:sz w:val="24"/>
        </w:rPr>
        <w:t xml:space="preserve">Specification Document of </w:t>
      </w:r>
      <w:r w:rsidR="00D6618F" w:rsidRPr="006108B5">
        <w:rPr>
          <w:b/>
          <w:sz w:val="24"/>
        </w:rPr>
        <w:t>United Midwest Savings Bank -SBA System</w:t>
      </w:r>
      <w:r w:rsidR="000731C8">
        <w:rPr>
          <w:b/>
          <w:sz w:val="24"/>
        </w:rPr>
        <w:t>, Wire frames</w:t>
      </w:r>
      <w:r w:rsidR="0002542A">
        <w:rPr>
          <w:b/>
          <w:sz w:val="24"/>
        </w:rPr>
        <w:t xml:space="preserve"> document</w:t>
      </w:r>
    </w:p>
    <w:p w14:paraId="594C3C6B" w14:textId="77777777" w:rsidR="007D5C80" w:rsidRDefault="007D5C80" w:rsidP="00D6618F">
      <w:pPr>
        <w:pStyle w:val="Heading1"/>
        <w:numPr>
          <w:ilvl w:val="0"/>
          <w:numId w:val="9"/>
        </w:numPr>
      </w:pPr>
      <w:bookmarkStart w:id="6" w:name="_Toc534906794"/>
      <w:r>
        <w:t>Test Description</w:t>
      </w:r>
      <w:bookmarkEnd w:id="6"/>
    </w:p>
    <w:p w14:paraId="5CB6B142" w14:textId="77777777" w:rsidR="007D5C80" w:rsidRDefault="007D5C80" w:rsidP="00D6618F">
      <w:pPr>
        <w:pStyle w:val="Heading2"/>
        <w:numPr>
          <w:ilvl w:val="1"/>
          <w:numId w:val="9"/>
        </w:numPr>
      </w:pPr>
      <w:bookmarkStart w:id="7" w:name="_Toc534906795"/>
      <w:r>
        <w:t>Overall Approach</w:t>
      </w:r>
      <w:bookmarkEnd w:id="7"/>
    </w:p>
    <w:p w14:paraId="67BB0964" w14:textId="77777777" w:rsidR="00D6618F" w:rsidRPr="006108B5" w:rsidRDefault="00D6618F" w:rsidP="00D6618F">
      <w:pPr>
        <w:rPr>
          <w:sz w:val="24"/>
        </w:rPr>
      </w:pPr>
      <w:r w:rsidRPr="006108B5">
        <w:rPr>
          <w:sz w:val="24"/>
        </w:rPr>
        <w:t>Feature to be tested</w:t>
      </w:r>
    </w:p>
    <w:p w14:paraId="0D64280F" w14:textId="77777777" w:rsidR="00D6618F" w:rsidRPr="006108B5" w:rsidRDefault="00D6618F" w:rsidP="00D6618F">
      <w:pPr>
        <w:rPr>
          <w:sz w:val="24"/>
        </w:rPr>
      </w:pPr>
      <w:r w:rsidRPr="006108B5">
        <w:rPr>
          <w:sz w:val="24"/>
        </w:rPr>
        <w:t xml:space="preserve">Register as </w:t>
      </w:r>
      <w:r w:rsidR="0045052F">
        <w:rPr>
          <w:sz w:val="24"/>
        </w:rPr>
        <w:t>Applicant</w:t>
      </w:r>
      <w:r w:rsidRPr="006108B5">
        <w:rPr>
          <w:sz w:val="24"/>
        </w:rPr>
        <w:t xml:space="preserve"> and Apply Loan</w:t>
      </w:r>
    </w:p>
    <w:p w14:paraId="56617C0C" w14:textId="77777777" w:rsidR="00D6618F" w:rsidRPr="006108B5" w:rsidRDefault="00D6618F" w:rsidP="00D6618F">
      <w:pPr>
        <w:pStyle w:val="ListParagraph"/>
        <w:numPr>
          <w:ilvl w:val="0"/>
          <w:numId w:val="23"/>
        </w:numPr>
        <w:rPr>
          <w:sz w:val="24"/>
        </w:rPr>
      </w:pPr>
      <w:r w:rsidRPr="006108B5">
        <w:rPr>
          <w:sz w:val="24"/>
        </w:rPr>
        <w:t xml:space="preserve">Register as </w:t>
      </w:r>
      <w:r w:rsidR="00E66DE0">
        <w:rPr>
          <w:sz w:val="24"/>
        </w:rPr>
        <w:t>Applicant</w:t>
      </w:r>
      <w:r w:rsidRPr="006108B5">
        <w:rPr>
          <w:sz w:val="24"/>
        </w:rPr>
        <w:t>.</w:t>
      </w:r>
    </w:p>
    <w:p w14:paraId="74E0C5D4" w14:textId="77777777" w:rsidR="00D6618F" w:rsidRPr="006108B5" w:rsidRDefault="00D6618F" w:rsidP="00D6618F">
      <w:pPr>
        <w:pStyle w:val="ListParagraph"/>
        <w:numPr>
          <w:ilvl w:val="0"/>
          <w:numId w:val="23"/>
        </w:numPr>
        <w:rPr>
          <w:sz w:val="24"/>
        </w:rPr>
      </w:pPr>
      <w:r w:rsidRPr="006108B5">
        <w:rPr>
          <w:sz w:val="24"/>
        </w:rPr>
        <w:t>Add Co-Owner.</w:t>
      </w:r>
    </w:p>
    <w:p w14:paraId="6E123E50" w14:textId="77777777" w:rsidR="00D6618F" w:rsidRDefault="00D6618F" w:rsidP="00D6618F">
      <w:pPr>
        <w:pStyle w:val="ListParagraph"/>
        <w:numPr>
          <w:ilvl w:val="0"/>
          <w:numId w:val="23"/>
        </w:numPr>
        <w:rPr>
          <w:sz w:val="24"/>
        </w:rPr>
      </w:pPr>
      <w:r w:rsidRPr="006108B5">
        <w:rPr>
          <w:sz w:val="24"/>
        </w:rPr>
        <w:t>Apply Loan.</w:t>
      </w:r>
    </w:p>
    <w:p w14:paraId="4CED7D45" w14:textId="77777777" w:rsidR="00AA2C6D" w:rsidRDefault="00AA2C6D" w:rsidP="00D6618F">
      <w:pPr>
        <w:pStyle w:val="ListParagraph"/>
        <w:numPr>
          <w:ilvl w:val="0"/>
          <w:numId w:val="23"/>
        </w:numPr>
        <w:rPr>
          <w:sz w:val="24"/>
        </w:rPr>
      </w:pPr>
      <w:r w:rsidRPr="00AA2C6D">
        <w:rPr>
          <w:sz w:val="24"/>
        </w:rPr>
        <w:t>Forgot Username</w:t>
      </w:r>
      <w:r>
        <w:rPr>
          <w:sz w:val="24"/>
        </w:rPr>
        <w:t>.</w:t>
      </w:r>
    </w:p>
    <w:p w14:paraId="4DEBA3CC" w14:textId="77777777" w:rsidR="00AA2C6D" w:rsidRPr="006108B5" w:rsidRDefault="00AA2C6D" w:rsidP="00D6618F">
      <w:pPr>
        <w:pStyle w:val="ListParagraph"/>
        <w:numPr>
          <w:ilvl w:val="0"/>
          <w:numId w:val="23"/>
        </w:numPr>
        <w:rPr>
          <w:sz w:val="24"/>
        </w:rPr>
      </w:pPr>
      <w:r w:rsidRPr="00AA2C6D">
        <w:rPr>
          <w:sz w:val="24"/>
        </w:rPr>
        <w:t>Forgot Password</w:t>
      </w:r>
      <w:r>
        <w:rPr>
          <w:sz w:val="24"/>
        </w:rPr>
        <w:t>.</w:t>
      </w:r>
    </w:p>
    <w:p w14:paraId="63F799E1" w14:textId="77777777" w:rsidR="00D6618F" w:rsidRPr="006108B5" w:rsidRDefault="00D6618F" w:rsidP="00D6618F">
      <w:pPr>
        <w:rPr>
          <w:sz w:val="24"/>
        </w:rPr>
      </w:pPr>
      <w:r w:rsidRPr="006108B5">
        <w:rPr>
          <w:sz w:val="24"/>
        </w:rPr>
        <w:t xml:space="preserve"> Co-Owner Login and Functionality</w:t>
      </w:r>
    </w:p>
    <w:p w14:paraId="2CD74599" w14:textId="77777777" w:rsidR="00D6618F" w:rsidRPr="006108B5" w:rsidRDefault="00D6618F" w:rsidP="00D6618F">
      <w:pPr>
        <w:pStyle w:val="ListParagraph"/>
        <w:numPr>
          <w:ilvl w:val="0"/>
          <w:numId w:val="21"/>
        </w:numPr>
        <w:rPr>
          <w:sz w:val="24"/>
        </w:rPr>
      </w:pPr>
      <w:r w:rsidRPr="006108B5">
        <w:rPr>
          <w:sz w:val="24"/>
        </w:rPr>
        <w:t xml:space="preserve">Register with the link sent by the Owner </w:t>
      </w:r>
    </w:p>
    <w:p w14:paraId="5995D7E5" w14:textId="77777777" w:rsidR="00D6618F" w:rsidRPr="006108B5" w:rsidRDefault="00D6618F" w:rsidP="00D6618F">
      <w:pPr>
        <w:pStyle w:val="ListParagraph"/>
        <w:numPr>
          <w:ilvl w:val="0"/>
          <w:numId w:val="21"/>
        </w:numPr>
        <w:rPr>
          <w:sz w:val="24"/>
        </w:rPr>
      </w:pPr>
      <w:r w:rsidRPr="006108B5">
        <w:rPr>
          <w:sz w:val="24"/>
        </w:rPr>
        <w:t>Login as Co-owner</w:t>
      </w:r>
    </w:p>
    <w:p w14:paraId="648859CF" w14:textId="77777777" w:rsidR="00D6618F" w:rsidRPr="006108B5" w:rsidRDefault="00D6618F" w:rsidP="00D6618F">
      <w:pPr>
        <w:pStyle w:val="ListParagraph"/>
        <w:numPr>
          <w:ilvl w:val="0"/>
          <w:numId w:val="21"/>
        </w:numPr>
        <w:rPr>
          <w:sz w:val="24"/>
        </w:rPr>
      </w:pPr>
      <w:r w:rsidRPr="006108B5">
        <w:rPr>
          <w:sz w:val="24"/>
        </w:rPr>
        <w:t>View the application form.</w:t>
      </w:r>
    </w:p>
    <w:p w14:paraId="5DEA506F" w14:textId="77777777" w:rsidR="00D6618F" w:rsidRPr="006108B5" w:rsidRDefault="00D6618F" w:rsidP="00D6618F">
      <w:pPr>
        <w:pStyle w:val="ListParagraph"/>
        <w:numPr>
          <w:ilvl w:val="0"/>
          <w:numId w:val="21"/>
        </w:numPr>
        <w:rPr>
          <w:sz w:val="24"/>
        </w:rPr>
      </w:pPr>
      <w:r w:rsidRPr="006108B5">
        <w:rPr>
          <w:sz w:val="24"/>
        </w:rPr>
        <w:t>Update their individual details.</w:t>
      </w:r>
    </w:p>
    <w:p w14:paraId="011CA44B" w14:textId="77777777" w:rsidR="00D6618F" w:rsidRPr="006108B5" w:rsidRDefault="00D6618F" w:rsidP="00D6618F">
      <w:pPr>
        <w:rPr>
          <w:sz w:val="24"/>
        </w:rPr>
      </w:pPr>
      <w:r w:rsidRPr="006108B5">
        <w:rPr>
          <w:sz w:val="24"/>
        </w:rPr>
        <w:t xml:space="preserve"> Login as Admin</w:t>
      </w:r>
      <w:r w:rsidR="00AA2C6D">
        <w:rPr>
          <w:sz w:val="24"/>
        </w:rPr>
        <w:t xml:space="preserve"> </w:t>
      </w:r>
      <w:r w:rsidRPr="006108B5">
        <w:rPr>
          <w:sz w:val="24"/>
        </w:rPr>
        <w:t>and its functionalities</w:t>
      </w:r>
    </w:p>
    <w:p w14:paraId="42D78F49" w14:textId="77777777" w:rsidR="00D6618F" w:rsidRPr="006108B5" w:rsidRDefault="00D6618F" w:rsidP="00D6618F">
      <w:pPr>
        <w:pStyle w:val="ListParagraph"/>
        <w:numPr>
          <w:ilvl w:val="0"/>
          <w:numId w:val="19"/>
        </w:numPr>
        <w:rPr>
          <w:sz w:val="24"/>
        </w:rPr>
      </w:pPr>
      <w:r w:rsidRPr="006108B5">
        <w:rPr>
          <w:sz w:val="24"/>
        </w:rPr>
        <w:t xml:space="preserve">Admin creates new Admin and UMWSB users </w:t>
      </w:r>
    </w:p>
    <w:p w14:paraId="62A0CCA5" w14:textId="77777777" w:rsidR="00D6618F" w:rsidRPr="006108B5" w:rsidRDefault="00D6618F" w:rsidP="00D6618F">
      <w:pPr>
        <w:pStyle w:val="ListParagraph"/>
        <w:numPr>
          <w:ilvl w:val="0"/>
          <w:numId w:val="19"/>
        </w:numPr>
        <w:rPr>
          <w:sz w:val="24"/>
        </w:rPr>
      </w:pPr>
      <w:r w:rsidRPr="006108B5">
        <w:rPr>
          <w:sz w:val="24"/>
        </w:rPr>
        <w:t xml:space="preserve">Assign roles as Reviewer, Packager, Closer and Compliance </w:t>
      </w:r>
    </w:p>
    <w:p w14:paraId="4DD7B52D" w14:textId="77777777" w:rsidR="00D6618F" w:rsidRPr="006108B5" w:rsidRDefault="00D6618F" w:rsidP="00D6618F">
      <w:pPr>
        <w:pStyle w:val="ListParagraph"/>
        <w:numPr>
          <w:ilvl w:val="0"/>
          <w:numId w:val="19"/>
        </w:numPr>
        <w:rPr>
          <w:sz w:val="24"/>
        </w:rPr>
      </w:pPr>
      <w:r w:rsidRPr="006108B5">
        <w:rPr>
          <w:sz w:val="24"/>
        </w:rPr>
        <w:t>Admin manages User accounts</w:t>
      </w:r>
    </w:p>
    <w:p w14:paraId="674E5404" w14:textId="77777777" w:rsidR="00D6618F" w:rsidRPr="006108B5" w:rsidRDefault="00D6618F" w:rsidP="00D6618F">
      <w:pPr>
        <w:pStyle w:val="ListParagraph"/>
        <w:numPr>
          <w:ilvl w:val="0"/>
          <w:numId w:val="19"/>
        </w:numPr>
        <w:rPr>
          <w:sz w:val="24"/>
        </w:rPr>
      </w:pPr>
      <w:r w:rsidRPr="006108B5">
        <w:rPr>
          <w:sz w:val="24"/>
        </w:rPr>
        <w:t>Admin manages application user account</w:t>
      </w:r>
    </w:p>
    <w:p w14:paraId="42FA0108" w14:textId="77777777" w:rsidR="00D6618F" w:rsidRPr="006108B5" w:rsidRDefault="00D6618F" w:rsidP="00D6618F">
      <w:pPr>
        <w:pStyle w:val="ListParagraph"/>
        <w:numPr>
          <w:ilvl w:val="0"/>
          <w:numId w:val="19"/>
        </w:numPr>
        <w:rPr>
          <w:sz w:val="24"/>
        </w:rPr>
      </w:pPr>
      <w:r w:rsidRPr="006108B5">
        <w:rPr>
          <w:sz w:val="24"/>
        </w:rPr>
        <w:t>Admin Exports Application Data</w:t>
      </w:r>
    </w:p>
    <w:p w14:paraId="0C06791C" w14:textId="77777777" w:rsidR="00D6618F" w:rsidRPr="006108B5" w:rsidRDefault="00D6618F" w:rsidP="00D6618F">
      <w:pPr>
        <w:pStyle w:val="ListParagraph"/>
        <w:numPr>
          <w:ilvl w:val="0"/>
          <w:numId w:val="19"/>
        </w:numPr>
        <w:rPr>
          <w:sz w:val="24"/>
        </w:rPr>
      </w:pPr>
      <w:r w:rsidRPr="006108B5">
        <w:rPr>
          <w:sz w:val="24"/>
        </w:rPr>
        <w:t>Admin views Stats</w:t>
      </w:r>
    </w:p>
    <w:p w14:paraId="6F60DB8B" w14:textId="77777777" w:rsidR="00D6618F" w:rsidRPr="006108B5" w:rsidRDefault="00D6618F" w:rsidP="00D6618F">
      <w:pPr>
        <w:pStyle w:val="ListParagraph"/>
        <w:numPr>
          <w:ilvl w:val="0"/>
          <w:numId w:val="19"/>
        </w:numPr>
        <w:rPr>
          <w:sz w:val="24"/>
        </w:rPr>
      </w:pPr>
      <w:r w:rsidRPr="006108B5">
        <w:rPr>
          <w:sz w:val="24"/>
        </w:rPr>
        <w:t>Admin manage Franchise Codes</w:t>
      </w:r>
    </w:p>
    <w:p w14:paraId="71D3626C" w14:textId="77777777" w:rsidR="00D6618F" w:rsidRPr="006108B5" w:rsidRDefault="00D6618F" w:rsidP="006108B5">
      <w:pPr>
        <w:rPr>
          <w:sz w:val="24"/>
        </w:rPr>
      </w:pPr>
      <w:r w:rsidRPr="006108B5">
        <w:rPr>
          <w:sz w:val="24"/>
        </w:rPr>
        <w:t xml:space="preserve"> Login as UMWSB </w:t>
      </w:r>
      <w:r w:rsidR="00637DF3">
        <w:rPr>
          <w:sz w:val="24"/>
        </w:rPr>
        <w:t xml:space="preserve">(Bank) </w:t>
      </w:r>
      <w:r w:rsidRPr="006108B5">
        <w:rPr>
          <w:sz w:val="24"/>
        </w:rPr>
        <w:t>user (Reviewer)</w:t>
      </w:r>
    </w:p>
    <w:p w14:paraId="5573BE0C" w14:textId="77777777" w:rsidR="00D6618F" w:rsidRPr="006108B5" w:rsidRDefault="00D6618F" w:rsidP="00D6618F">
      <w:pPr>
        <w:pStyle w:val="ListParagraph"/>
        <w:numPr>
          <w:ilvl w:val="0"/>
          <w:numId w:val="17"/>
        </w:numPr>
        <w:rPr>
          <w:sz w:val="24"/>
        </w:rPr>
      </w:pPr>
      <w:r w:rsidRPr="006108B5">
        <w:rPr>
          <w:sz w:val="24"/>
        </w:rPr>
        <w:t xml:space="preserve">Reviewer reviews CRIF approved applications </w:t>
      </w:r>
      <w:r w:rsidR="0066687F">
        <w:rPr>
          <w:sz w:val="24"/>
        </w:rPr>
        <w:t>as per FS</w:t>
      </w:r>
    </w:p>
    <w:p w14:paraId="544EB317" w14:textId="77777777" w:rsidR="00D6618F" w:rsidRPr="006108B5" w:rsidRDefault="00D6618F" w:rsidP="00D6618F">
      <w:pPr>
        <w:pStyle w:val="ListParagraph"/>
        <w:numPr>
          <w:ilvl w:val="0"/>
          <w:numId w:val="17"/>
        </w:numPr>
        <w:rPr>
          <w:sz w:val="24"/>
        </w:rPr>
      </w:pPr>
      <w:r w:rsidRPr="006108B5">
        <w:rPr>
          <w:sz w:val="24"/>
        </w:rPr>
        <w:t>Reviewer moves to package or Decline.</w:t>
      </w:r>
    </w:p>
    <w:p w14:paraId="6A39664D" w14:textId="77777777" w:rsidR="00D6618F" w:rsidRPr="006108B5" w:rsidRDefault="00D6618F" w:rsidP="00D6618F">
      <w:pPr>
        <w:rPr>
          <w:sz w:val="24"/>
        </w:rPr>
      </w:pPr>
      <w:r w:rsidRPr="006108B5">
        <w:rPr>
          <w:sz w:val="24"/>
        </w:rPr>
        <w:lastRenderedPageBreak/>
        <w:t>Login as UMWSB user (Packager)</w:t>
      </w:r>
    </w:p>
    <w:p w14:paraId="371675DC" w14:textId="77777777" w:rsidR="00D6618F" w:rsidRPr="006108B5" w:rsidRDefault="00D6618F" w:rsidP="00D6618F">
      <w:pPr>
        <w:pStyle w:val="ListParagraph"/>
        <w:numPr>
          <w:ilvl w:val="0"/>
          <w:numId w:val="13"/>
        </w:numPr>
        <w:rPr>
          <w:sz w:val="24"/>
        </w:rPr>
      </w:pPr>
      <w:r w:rsidRPr="006108B5">
        <w:rPr>
          <w:sz w:val="24"/>
        </w:rPr>
        <w:t xml:space="preserve">Packager reviews CRIF and Need reviews approved applications </w:t>
      </w:r>
    </w:p>
    <w:p w14:paraId="73B4433F" w14:textId="77777777" w:rsidR="00D6618F" w:rsidRPr="006108B5" w:rsidRDefault="00D6618F" w:rsidP="00D6618F">
      <w:pPr>
        <w:pStyle w:val="ListParagraph"/>
        <w:numPr>
          <w:ilvl w:val="0"/>
          <w:numId w:val="13"/>
        </w:numPr>
        <w:rPr>
          <w:sz w:val="24"/>
        </w:rPr>
      </w:pPr>
      <w:r w:rsidRPr="006108B5">
        <w:rPr>
          <w:sz w:val="24"/>
        </w:rPr>
        <w:t xml:space="preserve">Packager Export the application as pdf document </w:t>
      </w:r>
    </w:p>
    <w:p w14:paraId="6584CF48" w14:textId="77777777" w:rsidR="00D6618F" w:rsidRDefault="00D6618F" w:rsidP="00D6618F">
      <w:pPr>
        <w:pStyle w:val="ListParagraph"/>
        <w:numPr>
          <w:ilvl w:val="0"/>
          <w:numId w:val="13"/>
        </w:numPr>
        <w:rPr>
          <w:sz w:val="24"/>
        </w:rPr>
      </w:pPr>
      <w:r w:rsidRPr="006108B5">
        <w:rPr>
          <w:sz w:val="24"/>
        </w:rPr>
        <w:t>Packager moves to Underwriter or Decline.</w:t>
      </w:r>
    </w:p>
    <w:p w14:paraId="3310DFB0" w14:textId="77777777" w:rsidR="00AA2C6D" w:rsidRDefault="00AA2C6D" w:rsidP="00AA2C6D">
      <w:pPr>
        <w:rPr>
          <w:sz w:val="24"/>
        </w:rPr>
      </w:pPr>
      <w:r w:rsidRPr="00AA2C6D">
        <w:rPr>
          <w:sz w:val="24"/>
        </w:rPr>
        <w:t>Login as UMWSB user (</w:t>
      </w:r>
      <w:r>
        <w:rPr>
          <w:sz w:val="24"/>
        </w:rPr>
        <w:t>Underwriter</w:t>
      </w:r>
      <w:r w:rsidRPr="00AA2C6D">
        <w:rPr>
          <w:sz w:val="24"/>
        </w:rPr>
        <w:t>)</w:t>
      </w:r>
    </w:p>
    <w:p w14:paraId="2962374F" w14:textId="77777777" w:rsidR="00AA2C6D" w:rsidRDefault="00AA2C6D" w:rsidP="00AA2C6D">
      <w:pPr>
        <w:pStyle w:val="ListParagraph"/>
        <w:numPr>
          <w:ilvl w:val="0"/>
          <w:numId w:val="30"/>
        </w:numPr>
        <w:rPr>
          <w:sz w:val="24"/>
        </w:rPr>
      </w:pPr>
      <w:r>
        <w:rPr>
          <w:sz w:val="24"/>
        </w:rPr>
        <w:t>Underwriter review the application which is approved by Packager.</w:t>
      </w:r>
    </w:p>
    <w:p w14:paraId="37F09968" w14:textId="77777777" w:rsidR="00AA2C6D" w:rsidRDefault="00AA2C6D" w:rsidP="00AA2C6D">
      <w:pPr>
        <w:pStyle w:val="ListParagraph"/>
        <w:numPr>
          <w:ilvl w:val="0"/>
          <w:numId w:val="30"/>
        </w:numPr>
        <w:rPr>
          <w:sz w:val="24"/>
        </w:rPr>
      </w:pPr>
      <w:r>
        <w:rPr>
          <w:sz w:val="24"/>
        </w:rPr>
        <w:t>Underwriter moves the application to Closing or Declines</w:t>
      </w:r>
      <w:r w:rsidR="00297731">
        <w:rPr>
          <w:sz w:val="24"/>
        </w:rPr>
        <w:t xml:space="preserve"> or Move to Packaging.</w:t>
      </w:r>
    </w:p>
    <w:p w14:paraId="2439FE1B" w14:textId="77777777" w:rsidR="00AA2C6D" w:rsidRDefault="00297731" w:rsidP="00AA2C6D">
      <w:pPr>
        <w:rPr>
          <w:sz w:val="24"/>
        </w:rPr>
      </w:pPr>
      <w:r>
        <w:rPr>
          <w:sz w:val="24"/>
        </w:rPr>
        <w:t>Login as UMWSB user (Closer)</w:t>
      </w:r>
    </w:p>
    <w:p w14:paraId="5FD604AF" w14:textId="77777777" w:rsidR="00297731" w:rsidRDefault="00297731" w:rsidP="00297731">
      <w:pPr>
        <w:pStyle w:val="ListParagraph"/>
        <w:numPr>
          <w:ilvl w:val="0"/>
          <w:numId w:val="31"/>
        </w:numPr>
        <w:rPr>
          <w:sz w:val="24"/>
        </w:rPr>
      </w:pPr>
      <w:r>
        <w:rPr>
          <w:sz w:val="24"/>
        </w:rPr>
        <w:t>Closer review the application which is approved by Underwriter.</w:t>
      </w:r>
    </w:p>
    <w:p w14:paraId="307E943A" w14:textId="77777777" w:rsidR="00297731" w:rsidRDefault="00297731" w:rsidP="00297731">
      <w:pPr>
        <w:pStyle w:val="ListParagraph"/>
        <w:numPr>
          <w:ilvl w:val="0"/>
          <w:numId w:val="31"/>
        </w:numPr>
        <w:rPr>
          <w:sz w:val="24"/>
        </w:rPr>
      </w:pPr>
      <w:r>
        <w:rPr>
          <w:sz w:val="24"/>
        </w:rPr>
        <w:t>Closer moves the application to Funded, Move to Underwriting or Decline the application.</w:t>
      </w:r>
    </w:p>
    <w:p w14:paraId="03094912" w14:textId="77777777" w:rsidR="00D6618F" w:rsidRPr="006108B5" w:rsidRDefault="00D6618F" w:rsidP="00D6618F">
      <w:pPr>
        <w:rPr>
          <w:sz w:val="24"/>
        </w:rPr>
      </w:pPr>
      <w:r w:rsidRPr="006108B5">
        <w:rPr>
          <w:sz w:val="24"/>
        </w:rPr>
        <w:t xml:space="preserve">Login as UMWSB </w:t>
      </w:r>
      <w:r w:rsidR="007312D5">
        <w:rPr>
          <w:sz w:val="24"/>
        </w:rPr>
        <w:t xml:space="preserve">(Bank) </w:t>
      </w:r>
      <w:r w:rsidRPr="006108B5">
        <w:rPr>
          <w:sz w:val="24"/>
        </w:rPr>
        <w:t>user (Compliance)</w:t>
      </w:r>
    </w:p>
    <w:p w14:paraId="1644DC68" w14:textId="77777777" w:rsidR="00297731" w:rsidRPr="00297731" w:rsidRDefault="00D6618F" w:rsidP="00297731">
      <w:pPr>
        <w:pStyle w:val="ListParagraph"/>
        <w:numPr>
          <w:ilvl w:val="0"/>
          <w:numId w:val="13"/>
        </w:numPr>
        <w:rPr>
          <w:sz w:val="24"/>
        </w:rPr>
      </w:pPr>
      <w:r w:rsidRPr="006108B5">
        <w:rPr>
          <w:sz w:val="24"/>
        </w:rPr>
        <w:t>See the option to print compliance data.</w:t>
      </w:r>
    </w:p>
    <w:p w14:paraId="6AC84358" w14:textId="77777777" w:rsidR="007D5C80" w:rsidRDefault="007D5C80" w:rsidP="00D6618F">
      <w:pPr>
        <w:pStyle w:val="Heading2"/>
        <w:numPr>
          <w:ilvl w:val="1"/>
          <w:numId w:val="9"/>
        </w:numPr>
      </w:pPr>
      <w:bookmarkStart w:id="8" w:name="_Toc534906796"/>
      <w:r>
        <w:t>Test Environment</w:t>
      </w:r>
      <w:bookmarkEnd w:id="8"/>
    </w:p>
    <w:p w14:paraId="1FCC7557" w14:textId="77777777" w:rsidR="00D6618F" w:rsidRPr="006108B5" w:rsidRDefault="00D6618F" w:rsidP="00D6618F">
      <w:pPr>
        <w:rPr>
          <w:sz w:val="24"/>
        </w:rPr>
      </w:pPr>
      <w:r w:rsidRPr="006108B5">
        <w:rPr>
          <w:sz w:val="24"/>
        </w:rPr>
        <w:t xml:space="preserve">Latest versions of Browsers (IE, Mozilla, Chrome, </w:t>
      </w:r>
      <w:r w:rsidR="00767477">
        <w:rPr>
          <w:sz w:val="24"/>
        </w:rPr>
        <w:t>Edge and Safari</w:t>
      </w:r>
      <w:r w:rsidRPr="006108B5">
        <w:rPr>
          <w:sz w:val="24"/>
        </w:rPr>
        <w:t>)</w:t>
      </w:r>
    </w:p>
    <w:p w14:paraId="01BE5384" w14:textId="77777777" w:rsidR="007D5C80" w:rsidRDefault="007D5C80" w:rsidP="00D6618F">
      <w:pPr>
        <w:pStyle w:val="Heading2"/>
      </w:pPr>
      <w:bookmarkStart w:id="9" w:name="_Toc534906797"/>
      <w:r>
        <w:t>2.3</w:t>
      </w:r>
      <w:r>
        <w:tab/>
        <w:t>Test Stop/ Suspension/Resumption Criteria</w:t>
      </w:r>
      <w:bookmarkEnd w:id="9"/>
    </w:p>
    <w:p w14:paraId="7D96984F" w14:textId="77777777" w:rsidR="007D5C80" w:rsidRDefault="007D5C80" w:rsidP="00D6618F">
      <w:pPr>
        <w:pStyle w:val="Heading1"/>
        <w:rPr>
          <w:sz w:val="24"/>
        </w:rPr>
      </w:pPr>
      <w:bookmarkStart w:id="10" w:name="_Toc534906798"/>
      <w:r w:rsidRPr="00D6618F">
        <w:rPr>
          <w:sz w:val="24"/>
        </w:rPr>
        <w:t>2.3.1</w:t>
      </w:r>
      <w:r w:rsidRPr="00D6618F">
        <w:rPr>
          <w:sz w:val="24"/>
        </w:rPr>
        <w:tab/>
        <w:t>Suspension</w:t>
      </w:r>
      <w:bookmarkEnd w:id="10"/>
      <w:r w:rsidRPr="00D6618F">
        <w:rPr>
          <w:sz w:val="24"/>
        </w:rPr>
        <w:t xml:space="preserve"> </w:t>
      </w:r>
    </w:p>
    <w:p w14:paraId="155E1919" w14:textId="77777777" w:rsidR="006108B5" w:rsidRPr="006108B5" w:rsidRDefault="006108B5" w:rsidP="006108B5"/>
    <w:p w14:paraId="55F58B01" w14:textId="77777777" w:rsidR="00D6618F" w:rsidRPr="006108B5" w:rsidRDefault="00D6618F" w:rsidP="00D6618F">
      <w:pPr>
        <w:rPr>
          <w:sz w:val="24"/>
        </w:rPr>
      </w:pPr>
      <w:r w:rsidRPr="006108B5">
        <w:rPr>
          <w:sz w:val="24"/>
        </w:rPr>
        <w:t>The following are circumstances under which, Excelencia will suspend the testing</w:t>
      </w:r>
    </w:p>
    <w:p w14:paraId="47E284AC" w14:textId="77777777" w:rsidR="00D6618F" w:rsidRPr="006108B5" w:rsidRDefault="00D6618F" w:rsidP="00D6618F">
      <w:pPr>
        <w:pStyle w:val="ListParagraph"/>
        <w:numPr>
          <w:ilvl w:val="0"/>
          <w:numId w:val="10"/>
        </w:numPr>
        <w:rPr>
          <w:sz w:val="24"/>
        </w:rPr>
      </w:pPr>
      <w:r w:rsidRPr="006108B5">
        <w:rPr>
          <w:sz w:val="24"/>
        </w:rPr>
        <w:t>Encountering the showstopper at the application level (or) showstopper at the module level which is critical for the functioning of the application</w:t>
      </w:r>
    </w:p>
    <w:p w14:paraId="5808961F" w14:textId="77777777" w:rsidR="00D6618F" w:rsidRPr="006108B5" w:rsidRDefault="00D6618F" w:rsidP="00D6618F">
      <w:pPr>
        <w:pStyle w:val="ListParagraph"/>
        <w:numPr>
          <w:ilvl w:val="0"/>
          <w:numId w:val="10"/>
        </w:numPr>
        <w:rPr>
          <w:sz w:val="24"/>
        </w:rPr>
      </w:pPr>
      <w:r w:rsidRPr="006108B5">
        <w:rPr>
          <w:sz w:val="24"/>
        </w:rPr>
        <w:t>On Transfer of the Wrong Soft base</w:t>
      </w:r>
    </w:p>
    <w:p w14:paraId="5C7402B8" w14:textId="77777777" w:rsidR="00D6618F" w:rsidRPr="006108B5" w:rsidRDefault="00D6618F" w:rsidP="00D6618F">
      <w:pPr>
        <w:pStyle w:val="ListParagraph"/>
        <w:numPr>
          <w:ilvl w:val="0"/>
          <w:numId w:val="10"/>
        </w:numPr>
        <w:rPr>
          <w:sz w:val="24"/>
        </w:rPr>
      </w:pPr>
      <w:r w:rsidRPr="006108B5">
        <w:rPr>
          <w:sz w:val="24"/>
        </w:rPr>
        <w:t>On Failure of Test Environment</w:t>
      </w:r>
    </w:p>
    <w:p w14:paraId="6999366A" w14:textId="77777777" w:rsidR="00D6618F" w:rsidRDefault="00D6618F" w:rsidP="00D6618F">
      <w:pPr>
        <w:pStyle w:val="ListParagraph"/>
        <w:numPr>
          <w:ilvl w:val="0"/>
          <w:numId w:val="10"/>
        </w:numPr>
        <w:rPr>
          <w:sz w:val="24"/>
        </w:rPr>
      </w:pPr>
      <w:r w:rsidRPr="006108B5">
        <w:rPr>
          <w:sz w:val="24"/>
        </w:rPr>
        <w:t>Any other circumstances (or) situations when the test team is conceived that the testing can’t be continued.</w:t>
      </w:r>
    </w:p>
    <w:p w14:paraId="35C97E17" w14:textId="77777777" w:rsidR="00F92E9A" w:rsidRDefault="00F92E9A" w:rsidP="00F92E9A">
      <w:pPr>
        <w:pStyle w:val="ListParagraph"/>
        <w:rPr>
          <w:sz w:val="24"/>
        </w:rPr>
      </w:pPr>
    </w:p>
    <w:p w14:paraId="0DF6FC52" w14:textId="77777777" w:rsidR="00FF2FE3" w:rsidRDefault="00FF2FE3" w:rsidP="00FF2FE3">
      <w:pPr>
        <w:pStyle w:val="ListParagraph"/>
        <w:rPr>
          <w:sz w:val="24"/>
        </w:rPr>
      </w:pPr>
    </w:p>
    <w:p w14:paraId="573A7F99" w14:textId="77777777" w:rsidR="002E16A8" w:rsidRPr="006108B5" w:rsidRDefault="002E16A8" w:rsidP="00FF2FE3">
      <w:pPr>
        <w:pStyle w:val="ListParagraph"/>
        <w:rPr>
          <w:sz w:val="24"/>
        </w:rPr>
      </w:pPr>
    </w:p>
    <w:p w14:paraId="7A3DF80E" w14:textId="77777777" w:rsidR="007D5C80" w:rsidRDefault="007D5C80" w:rsidP="00D6618F">
      <w:pPr>
        <w:pStyle w:val="Heading1"/>
        <w:rPr>
          <w:sz w:val="24"/>
        </w:rPr>
      </w:pPr>
      <w:bookmarkStart w:id="11" w:name="_Toc534906799"/>
      <w:r w:rsidRPr="00D6618F">
        <w:rPr>
          <w:sz w:val="24"/>
        </w:rPr>
        <w:lastRenderedPageBreak/>
        <w:t>2.3.2</w:t>
      </w:r>
      <w:r w:rsidRPr="00D6618F">
        <w:rPr>
          <w:sz w:val="24"/>
        </w:rPr>
        <w:tab/>
        <w:t>Resumption</w:t>
      </w:r>
      <w:bookmarkEnd w:id="11"/>
      <w:r w:rsidRPr="00D6618F">
        <w:rPr>
          <w:sz w:val="24"/>
        </w:rPr>
        <w:t xml:space="preserve"> </w:t>
      </w:r>
    </w:p>
    <w:p w14:paraId="36622B5F" w14:textId="77777777" w:rsidR="006108B5" w:rsidRPr="006108B5" w:rsidRDefault="006108B5" w:rsidP="006108B5"/>
    <w:p w14:paraId="6F269FC5" w14:textId="77777777" w:rsidR="00D6618F" w:rsidRPr="006108B5" w:rsidRDefault="00D6618F" w:rsidP="00D6618F">
      <w:pPr>
        <w:rPr>
          <w:sz w:val="24"/>
        </w:rPr>
      </w:pPr>
      <w:r w:rsidRPr="006108B5">
        <w:rPr>
          <w:sz w:val="24"/>
        </w:rPr>
        <w:t>Excelencia Project Manager will resume the suspended testing on resolving the situation, which resulted in the suspension (or) on the specific request from client.</w:t>
      </w:r>
    </w:p>
    <w:p w14:paraId="37CC349D" w14:textId="77777777" w:rsidR="007D5C80" w:rsidRDefault="007D5C80" w:rsidP="00D6618F">
      <w:pPr>
        <w:pStyle w:val="Heading1"/>
        <w:rPr>
          <w:sz w:val="24"/>
        </w:rPr>
      </w:pPr>
      <w:bookmarkStart w:id="12" w:name="_Toc534906800"/>
      <w:r w:rsidRPr="00D6618F">
        <w:rPr>
          <w:sz w:val="24"/>
        </w:rPr>
        <w:t>2.3.3</w:t>
      </w:r>
      <w:r w:rsidRPr="00D6618F">
        <w:rPr>
          <w:sz w:val="24"/>
        </w:rPr>
        <w:tab/>
        <w:t>Exit Criteria</w:t>
      </w:r>
      <w:bookmarkEnd w:id="12"/>
    </w:p>
    <w:p w14:paraId="300B422E" w14:textId="77777777" w:rsidR="00051911" w:rsidRPr="00051911" w:rsidRDefault="00051911" w:rsidP="00051911"/>
    <w:p w14:paraId="3AF69BB4" w14:textId="77777777" w:rsidR="00D6618F" w:rsidRPr="006108B5" w:rsidRDefault="00D6618F" w:rsidP="00D6618F">
      <w:pPr>
        <w:pStyle w:val="ListParagraph"/>
        <w:numPr>
          <w:ilvl w:val="0"/>
          <w:numId w:val="11"/>
        </w:numPr>
        <w:rPr>
          <w:sz w:val="24"/>
        </w:rPr>
      </w:pPr>
      <w:r w:rsidRPr="006108B5">
        <w:rPr>
          <w:sz w:val="24"/>
        </w:rPr>
        <w:t>All the Planned Test scripts should be executed and if there is any pending, necessary reason should be provided.</w:t>
      </w:r>
    </w:p>
    <w:p w14:paraId="21C01CB0" w14:textId="77777777" w:rsidR="00D6618F" w:rsidRPr="006108B5" w:rsidRDefault="00D6618F" w:rsidP="00D6618F">
      <w:pPr>
        <w:pStyle w:val="ListParagraph"/>
        <w:numPr>
          <w:ilvl w:val="0"/>
          <w:numId w:val="11"/>
        </w:numPr>
        <w:rPr>
          <w:sz w:val="24"/>
        </w:rPr>
      </w:pPr>
      <w:r w:rsidRPr="006108B5">
        <w:rPr>
          <w:sz w:val="24"/>
        </w:rPr>
        <w:t>On Preparation of final analysis report.</w:t>
      </w:r>
    </w:p>
    <w:p w14:paraId="62194CAC" w14:textId="77777777" w:rsidR="00D6618F" w:rsidRDefault="007D5C80" w:rsidP="006108B5">
      <w:pPr>
        <w:pStyle w:val="Heading2"/>
      </w:pPr>
      <w:bookmarkStart w:id="13" w:name="_Toc534906801"/>
      <w:r>
        <w:t>2.4</w:t>
      </w:r>
      <w:r>
        <w:tab/>
        <w:t xml:space="preserve"> Test Strategies for Unit, Smoke, Integration and System Testing</w:t>
      </w:r>
      <w:bookmarkEnd w:id="13"/>
    </w:p>
    <w:p w14:paraId="7F9F6049" w14:textId="77777777" w:rsidR="007D5C80" w:rsidRDefault="007D5C80" w:rsidP="00D6618F">
      <w:pPr>
        <w:pStyle w:val="Heading3"/>
      </w:pPr>
      <w:bookmarkStart w:id="14" w:name="_Toc534906802"/>
      <w:r>
        <w:t>2.4.1</w:t>
      </w:r>
      <w:r>
        <w:tab/>
        <w:t>Unit Testing</w:t>
      </w:r>
      <w:bookmarkEnd w:id="14"/>
    </w:p>
    <w:p w14:paraId="203DCFC0" w14:textId="77777777" w:rsidR="006108B5" w:rsidRPr="006108B5" w:rsidRDefault="006108B5" w:rsidP="006108B5"/>
    <w:p w14:paraId="7E57BCB5" w14:textId="77777777" w:rsidR="00545306" w:rsidRPr="00545306" w:rsidRDefault="00D6618F" w:rsidP="00F528EE">
      <w:pPr>
        <w:jc w:val="both"/>
        <w:rPr>
          <w:sz w:val="24"/>
        </w:rPr>
      </w:pPr>
      <w:r w:rsidRPr="006108B5">
        <w:rPr>
          <w:sz w:val="24"/>
        </w:rPr>
        <w:t>It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14:paraId="06EF624B" w14:textId="77777777" w:rsidR="007D5C80" w:rsidRDefault="007D5C80" w:rsidP="00D6618F">
      <w:pPr>
        <w:pStyle w:val="Heading3"/>
      </w:pPr>
      <w:bookmarkStart w:id="15" w:name="_Toc534906803"/>
      <w:r>
        <w:t>2.4.2</w:t>
      </w:r>
      <w:r>
        <w:tab/>
        <w:t>Smoke Testing</w:t>
      </w:r>
      <w:bookmarkEnd w:id="15"/>
    </w:p>
    <w:p w14:paraId="289A9883" w14:textId="77777777" w:rsidR="006108B5" w:rsidRPr="006108B5" w:rsidRDefault="006108B5" w:rsidP="006108B5"/>
    <w:p w14:paraId="4DD99515" w14:textId="77777777" w:rsidR="00D6618F" w:rsidRDefault="00D6618F" w:rsidP="00736672">
      <w:pPr>
        <w:jc w:val="both"/>
        <w:rPr>
          <w:sz w:val="24"/>
        </w:rPr>
      </w:pPr>
      <w:r w:rsidRPr="006108B5">
        <w:rPr>
          <w:sz w:val="24"/>
        </w:rPr>
        <w:t>Smoke testing covers most of the major</w:t>
      </w:r>
      <w:r w:rsidR="007312D5">
        <w:rPr>
          <w:sz w:val="24"/>
        </w:rPr>
        <w:t>/critical</w:t>
      </w:r>
      <w:r w:rsidRPr="006108B5">
        <w:rPr>
          <w:sz w:val="24"/>
        </w:rPr>
        <w:t xml:space="preserve"> functions of the software but none of them in depth. The result of this test is used to decide whether to proceed with further testing. If the smoke test passes, go ahead with further testing. If it fails, halt further tests and ask for a new build with the required fixes. If an application is badly broken, detailed testing might be a waste of time and effort.</w:t>
      </w:r>
    </w:p>
    <w:p w14:paraId="2F392903" w14:textId="77777777" w:rsidR="007D5C80" w:rsidRDefault="007D5C80" w:rsidP="00D6618F">
      <w:pPr>
        <w:pStyle w:val="Heading3"/>
      </w:pPr>
      <w:bookmarkStart w:id="16" w:name="_Toc534906804"/>
      <w:r>
        <w:t>2.4.3</w:t>
      </w:r>
      <w:r>
        <w:tab/>
        <w:t>Integration Testing</w:t>
      </w:r>
      <w:bookmarkEnd w:id="16"/>
    </w:p>
    <w:p w14:paraId="3EE71E86" w14:textId="77777777" w:rsidR="00CF6FDC" w:rsidRPr="00CF6FDC" w:rsidRDefault="00CF6FDC" w:rsidP="00CF6FDC"/>
    <w:p w14:paraId="438ACAA1" w14:textId="77777777" w:rsidR="00D6618F" w:rsidRPr="006108B5" w:rsidRDefault="00D6618F" w:rsidP="00C96C01">
      <w:pPr>
        <w:jc w:val="both"/>
        <w:rPr>
          <w:sz w:val="24"/>
        </w:rPr>
      </w:pPr>
      <w:r w:rsidRPr="006108B5">
        <w:rPr>
          <w:sz w:val="24"/>
        </w:rPr>
        <w:t>It is a level of software testing where individual units are combined and tested as a group. The purpose of this level of testing is to expose faults in the interaction between integrated units. Test drivers and test stubs are used to assist in Integration Testing.</w:t>
      </w:r>
    </w:p>
    <w:p w14:paraId="3E8C550F" w14:textId="77777777" w:rsidR="007D5C80" w:rsidRDefault="007D5C80" w:rsidP="00D6618F">
      <w:pPr>
        <w:pStyle w:val="Heading3"/>
      </w:pPr>
      <w:bookmarkStart w:id="17" w:name="_Toc534906805"/>
      <w:r>
        <w:t>2.4.4</w:t>
      </w:r>
      <w:r>
        <w:tab/>
        <w:t>System Testing</w:t>
      </w:r>
      <w:bookmarkEnd w:id="17"/>
    </w:p>
    <w:p w14:paraId="28A800BC" w14:textId="77777777" w:rsidR="006108B5" w:rsidRPr="006108B5" w:rsidRDefault="006108B5" w:rsidP="006108B5"/>
    <w:p w14:paraId="5030EF6F" w14:textId="77777777" w:rsidR="00D6618F" w:rsidRDefault="00D6618F" w:rsidP="00D6618F">
      <w:pPr>
        <w:rPr>
          <w:sz w:val="24"/>
        </w:rPr>
      </w:pPr>
      <w:r w:rsidRPr="006108B5">
        <w:rPr>
          <w:sz w:val="24"/>
        </w:rPr>
        <w:t>It is a level of software testing where a complete and integrated software is tested. The purpose of this test is to evaluate the system's compliance with the specified requirements.</w:t>
      </w:r>
    </w:p>
    <w:p w14:paraId="005E4594" w14:textId="77777777" w:rsidR="00767477" w:rsidRDefault="00767477" w:rsidP="00767477">
      <w:pPr>
        <w:pStyle w:val="Heading3"/>
      </w:pPr>
      <w:r>
        <w:lastRenderedPageBreak/>
        <w:t>2.4.5    Load Testing</w:t>
      </w:r>
    </w:p>
    <w:p w14:paraId="3B9FE07C" w14:textId="77777777" w:rsidR="00F92E9A" w:rsidRDefault="00F92E9A" w:rsidP="00D6618F">
      <w:pPr>
        <w:rPr>
          <w:color w:val="000000"/>
          <w:sz w:val="24"/>
          <w:szCs w:val="24"/>
        </w:rPr>
      </w:pPr>
    </w:p>
    <w:p w14:paraId="7F73C4D8" w14:textId="77777777" w:rsidR="00767477" w:rsidRPr="00767477" w:rsidRDefault="00767477" w:rsidP="00D6618F">
      <w:pPr>
        <w:rPr>
          <w:sz w:val="24"/>
          <w:szCs w:val="24"/>
        </w:rPr>
      </w:pPr>
      <w:r w:rsidRPr="00767477">
        <w:rPr>
          <w:color w:val="000000"/>
          <w:sz w:val="24"/>
          <w:szCs w:val="24"/>
        </w:rPr>
        <w:t>It is the simplest form of testing conducted to understand the behavior of the system under a specific load. Load testing will result in measuring important business critical transactions and load on the database, application server, etc., are also monitored.</w:t>
      </w:r>
    </w:p>
    <w:p w14:paraId="17538BDB" w14:textId="77777777" w:rsidR="00767477" w:rsidRDefault="00767477" w:rsidP="00767477">
      <w:pPr>
        <w:pStyle w:val="Heading3"/>
      </w:pPr>
      <w:r>
        <w:t>2.4.6 Performance Testing</w:t>
      </w:r>
    </w:p>
    <w:p w14:paraId="7B290DEC" w14:textId="77777777" w:rsidR="00767477" w:rsidRPr="00767477" w:rsidRDefault="00767477" w:rsidP="00767477"/>
    <w:p w14:paraId="71080DDE" w14:textId="77777777" w:rsidR="00767477" w:rsidRPr="00767477" w:rsidRDefault="00767477" w:rsidP="00297731">
      <w:pPr>
        <w:jc w:val="both"/>
        <w:rPr>
          <w:sz w:val="24"/>
          <w:szCs w:val="24"/>
        </w:rPr>
      </w:pPr>
      <w:r w:rsidRPr="00767477">
        <w:rPr>
          <w:color w:val="000000"/>
          <w:sz w:val="24"/>
          <w:szCs w:val="24"/>
          <w:shd w:val="clear" w:color="auto" w:fill="FFFFFF"/>
        </w:rPr>
        <w:t>Performance testing, a non-functional testing technique performed to determine the system parameters in terms of responsiveness and stability under various workload. Performance testing measures the quality attributes of the system, such as scalability, reliability and resource usage</w:t>
      </w:r>
    </w:p>
    <w:p w14:paraId="5D08F6A8" w14:textId="77777777" w:rsidR="007D5C80" w:rsidRDefault="007D5C80" w:rsidP="00D6618F">
      <w:pPr>
        <w:pStyle w:val="Heading2"/>
      </w:pPr>
      <w:bookmarkStart w:id="18" w:name="_Toc534906806"/>
      <w:r>
        <w:t>2.5</w:t>
      </w:r>
      <w:r>
        <w:tab/>
        <w:t>Coverage Criteria</w:t>
      </w:r>
      <w:bookmarkEnd w:id="18"/>
    </w:p>
    <w:p w14:paraId="3BEB725C" w14:textId="77777777" w:rsidR="006108B5" w:rsidRPr="006108B5" w:rsidRDefault="006108B5" w:rsidP="006108B5"/>
    <w:p w14:paraId="528EF967" w14:textId="77777777" w:rsidR="00D6618F" w:rsidRPr="006108B5" w:rsidRDefault="00D6618F" w:rsidP="00297731">
      <w:pPr>
        <w:jc w:val="both"/>
        <w:rPr>
          <w:sz w:val="24"/>
        </w:rPr>
      </w:pPr>
      <w:r w:rsidRPr="006108B5">
        <w:rPr>
          <w:sz w:val="24"/>
        </w:rPr>
        <w:t>Where test cases relate to requirements to ensure that all the requirements / enhancements are available in the test cases with the correct level of coverage. Test case review points will be captured in the review report and sent to the appropriate Manager/ Lead / tester to close the review points. For each iteration of test case review, version history and the status of the test cases will be maintained. Once all the review points raised by the reviewer have been closed by the author. the test cases will be authorized by the Project Manager and passed on for full approval.</w:t>
      </w:r>
    </w:p>
    <w:p w14:paraId="5202D748" w14:textId="77777777" w:rsidR="007D5C80" w:rsidRDefault="007D5C80" w:rsidP="00D6618F">
      <w:pPr>
        <w:pStyle w:val="Heading2"/>
      </w:pPr>
      <w:bookmarkStart w:id="19" w:name="_Toc534906807"/>
      <w:r>
        <w:t>2.6</w:t>
      </w:r>
      <w:r>
        <w:tab/>
        <w:t xml:space="preserve"> Defect Tracking and Reporting</w:t>
      </w:r>
      <w:bookmarkEnd w:id="19"/>
    </w:p>
    <w:p w14:paraId="5209D074" w14:textId="77777777" w:rsidR="006108B5" w:rsidRPr="006108B5" w:rsidRDefault="006108B5" w:rsidP="006108B5"/>
    <w:p w14:paraId="5D8ED02D" w14:textId="77777777" w:rsidR="00D6618F" w:rsidRPr="006108B5" w:rsidRDefault="006108B5" w:rsidP="00297731">
      <w:pPr>
        <w:jc w:val="both"/>
        <w:rPr>
          <w:sz w:val="24"/>
        </w:rPr>
      </w:pPr>
      <w:r w:rsidRPr="006108B5">
        <w:rPr>
          <w:sz w:val="24"/>
        </w:rPr>
        <w:t>The failure cases will be logged in the Issue Tracker (Jira). The Development Team Lead will take the defects from the Issue Tracker (Jira) and he will assign them to the respective developers. The testing team uses the Issue Tracker (Jira) to track the defects status. The defects will be categorized into various levels, based on the priority. The response to the defects must be as per the service level agreement.</w:t>
      </w:r>
    </w:p>
    <w:p w14:paraId="4AD5269D" w14:textId="77777777" w:rsidR="006108B5" w:rsidRPr="006108B5" w:rsidRDefault="006108B5" w:rsidP="006108B5">
      <w:pPr>
        <w:rPr>
          <w:sz w:val="24"/>
        </w:rPr>
      </w:pPr>
      <w:r w:rsidRPr="006108B5">
        <w:rPr>
          <w:b/>
          <w:sz w:val="24"/>
        </w:rPr>
        <w:t>New:</w:t>
      </w:r>
      <w:r w:rsidRPr="006108B5">
        <w:rPr>
          <w:sz w:val="24"/>
        </w:rPr>
        <w:t xml:space="preserve"> When a new defect is logged and posted for the first time. It is assigned a status as NEW.</w:t>
      </w:r>
    </w:p>
    <w:p w14:paraId="6E372DD3" w14:textId="77777777" w:rsidR="006108B5" w:rsidRPr="006108B5" w:rsidRDefault="006108B5" w:rsidP="006108B5">
      <w:pPr>
        <w:rPr>
          <w:sz w:val="24"/>
        </w:rPr>
      </w:pPr>
      <w:r w:rsidRPr="006108B5">
        <w:rPr>
          <w:b/>
          <w:sz w:val="24"/>
        </w:rPr>
        <w:t>Assigned:</w:t>
      </w:r>
      <w:r w:rsidRPr="006108B5">
        <w:rPr>
          <w:sz w:val="24"/>
        </w:rPr>
        <w:t xml:space="preserve"> Once the bug is posted by the tester, the lead of the tester approves the bug and assigns the bug to the developer team</w:t>
      </w:r>
    </w:p>
    <w:p w14:paraId="55E5DADB" w14:textId="77777777" w:rsidR="006108B5" w:rsidRPr="006108B5" w:rsidRDefault="006108B5" w:rsidP="006108B5">
      <w:pPr>
        <w:rPr>
          <w:sz w:val="24"/>
        </w:rPr>
      </w:pPr>
      <w:r w:rsidRPr="006108B5">
        <w:rPr>
          <w:b/>
          <w:sz w:val="24"/>
        </w:rPr>
        <w:t>Open:</w:t>
      </w:r>
      <w:r w:rsidRPr="006108B5">
        <w:rPr>
          <w:sz w:val="24"/>
        </w:rPr>
        <w:t xml:space="preserve"> The developer starts analyzing and works on the defect fix</w:t>
      </w:r>
    </w:p>
    <w:p w14:paraId="6E09F047" w14:textId="77777777" w:rsidR="006108B5" w:rsidRPr="006108B5" w:rsidRDefault="006108B5" w:rsidP="006108B5">
      <w:pPr>
        <w:rPr>
          <w:sz w:val="24"/>
        </w:rPr>
      </w:pPr>
      <w:r w:rsidRPr="006108B5">
        <w:rPr>
          <w:b/>
          <w:sz w:val="24"/>
        </w:rPr>
        <w:lastRenderedPageBreak/>
        <w:t>Fixed</w:t>
      </w:r>
      <w:r w:rsidRPr="006108B5">
        <w:rPr>
          <w:sz w:val="24"/>
        </w:rPr>
        <w:t>: When a developer makes a necessary code change and verifies the change, he or she can make bug status as "Fixed."</w:t>
      </w:r>
    </w:p>
    <w:p w14:paraId="0E53C324" w14:textId="77777777" w:rsidR="006108B5" w:rsidRPr="006108B5" w:rsidRDefault="006108B5" w:rsidP="00297731">
      <w:pPr>
        <w:jc w:val="both"/>
        <w:rPr>
          <w:sz w:val="24"/>
        </w:rPr>
      </w:pPr>
      <w:r w:rsidRPr="006108B5">
        <w:rPr>
          <w:b/>
          <w:sz w:val="24"/>
        </w:rPr>
        <w:t>Pending retest:</w:t>
      </w:r>
      <w:r w:rsidRPr="006108B5">
        <w:rPr>
          <w:sz w:val="24"/>
        </w:rPr>
        <w:t xml:space="preserve"> Once the defect is fixed the developer gives a </w:t>
      </w:r>
      <w:r w:rsidR="009A1FF2" w:rsidRPr="006108B5">
        <w:rPr>
          <w:sz w:val="24"/>
        </w:rPr>
        <w:t>code</w:t>
      </w:r>
      <w:r w:rsidRPr="006108B5">
        <w:rPr>
          <w:sz w:val="24"/>
        </w:rPr>
        <w:t xml:space="preserve"> for retesting the code to the tester. Since the software testing remains pending from the testers end, the status assigned is "pending request."</w:t>
      </w:r>
    </w:p>
    <w:p w14:paraId="3E71EC8F" w14:textId="77777777" w:rsidR="006108B5" w:rsidRPr="006108B5" w:rsidRDefault="006108B5" w:rsidP="00C96C01">
      <w:pPr>
        <w:jc w:val="both"/>
        <w:rPr>
          <w:sz w:val="24"/>
        </w:rPr>
      </w:pPr>
      <w:r w:rsidRPr="006108B5">
        <w:rPr>
          <w:b/>
          <w:sz w:val="24"/>
        </w:rPr>
        <w:t>Retest</w:t>
      </w:r>
      <w:r w:rsidRPr="006108B5">
        <w:rPr>
          <w:sz w:val="24"/>
        </w:rPr>
        <w:t>: Tester does the retesting of the code at this stage to check whether the defect is fixed by the developer or not and changes the status to "Re-test."</w:t>
      </w:r>
    </w:p>
    <w:p w14:paraId="338CF16F" w14:textId="77777777" w:rsidR="006108B5" w:rsidRPr="006108B5" w:rsidRDefault="006108B5" w:rsidP="00C96C01">
      <w:pPr>
        <w:jc w:val="both"/>
        <w:rPr>
          <w:sz w:val="24"/>
        </w:rPr>
      </w:pPr>
      <w:r w:rsidRPr="006108B5">
        <w:rPr>
          <w:b/>
          <w:sz w:val="24"/>
        </w:rPr>
        <w:t>Verified:</w:t>
      </w:r>
      <w:r w:rsidRPr="006108B5">
        <w:rPr>
          <w:sz w:val="24"/>
        </w:rPr>
        <w:t xml:space="preserve"> The tester re-tests the bug after it got fixed by the developer. If there is no bug detected in the software, then the bug is </w:t>
      </w:r>
      <w:r w:rsidR="009A1FF2" w:rsidRPr="006108B5">
        <w:rPr>
          <w:sz w:val="24"/>
        </w:rPr>
        <w:t>fixed,</w:t>
      </w:r>
      <w:r w:rsidRPr="006108B5">
        <w:rPr>
          <w:sz w:val="24"/>
        </w:rPr>
        <w:t xml:space="preserve"> and the status assigned is "verified."</w:t>
      </w:r>
    </w:p>
    <w:p w14:paraId="4116EDBD" w14:textId="77777777" w:rsidR="006108B5" w:rsidRPr="006108B5" w:rsidRDefault="006108B5" w:rsidP="00C96C01">
      <w:pPr>
        <w:jc w:val="both"/>
        <w:rPr>
          <w:sz w:val="24"/>
        </w:rPr>
      </w:pPr>
      <w:r w:rsidRPr="006108B5">
        <w:rPr>
          <w:b/>
          <w:sz w:val="24"/>
        </w:rPr>
        <w:t>Reopen:</w:t>
      </w:r>
      <w:r w:rsidRPr="006108B5">
        <w:rPr>
          <w:sz w:val="24"/>
        </w:rPr>
        <w:t xml:space="preserve"> If the bug persists even after the developer has fixed the bug, the tester changes the status to "reopened". Once </w:t>
      </w:r>
      <w:r w:rsidR="009A1FF2" w:rsidRPr="006108B5">
        <w:rPr>
          <w:sz w:val="24"/>
        </w:rPr>
        <w:t>again,</w:t>
      </w:r>
      <w:r w:rsidRPr="006108B5">
        <w:rPr>
          <w:sz w:val="24"/>
        </w:rPr>
        <w:t xml:space="preserve"> the bug goes through the life cycle.</w:t>
      </w:r>
    </w:p>
    <w:p w14:paraId="27AB5144" w14:textId="77777777" w:rsidR="006108B5" w:rsidRPr="006108B5" w:rsidRDefault="006108B5" w:rsidP="00C96C01">
      <w:pPr>
        <w:jc w:val="both"/>
        <w:rPr>
          <w:sz w:val="24"/>
        </w:rPr>
      </w:pPr>
      <w:r w:rsidRPr="006108B5">
        <w:rPr>
          <w:b/>
          <w:sz w:val="24"/>
        </w:rPr>
        <w:t>Closed:</w:t>
      </w:r>
      <w:r w:rsidRPr="006108B5">
        <w:rPr>
          <w:sz w:val="24"/>
        </w:rPr>
        <w:t xml:space="preserve"> If the bug is no longer exists then tester assigns the status "Closed." </w:t>
      </w:r>
    </w:p>
    <w:p w14:paraId="72595CDD" w14:textId="77777777" w:rsidR="006108B5" w:rsidRPr="006108B5" w:rsidRDefault="006108B5" w:rsidP="00C96C01">
      <w:pPr>
        <w:jc w:val="both"/>
        <w:rPr>
          <w:sz w:val="24"/>
        </w:rPr>
      </w:pPr>
      <w:r w:rsidRPr="006108B5">
        <w:rPr>
          <w:b/>
          <w:sz w:val="24"/>
        </w:rPr>
        <w:t>Duplicate:</w:t>
      </w:r>
      <w:r w:rsidRPr="006108B5">
        <w:rPr>
          <w:sz w:val="24"/>
        </w:rPr>
        <w:t xml:space="preserve"> If the defect is repeated twice or the defect corresponds to the same concept of the bug, the status is changed to "duplicate."</w:t>
      </w:r>
    </w:p>
    <w:p w14:paraId="694C8F35" w14:textId="77777777" w:rsidR="006108B5" w:rsidRPr="006108B5" w:rsidRDefault="006108B5" w:rsidP="00C96C01">
      <w:pPr>
        <w:jc w:val="both"/>
        <w:rPr>
          <w:sz w:val="24"/>
        </w:rPr>
      </w:pPr>
      <w:r w:rsidRPr="006108B5">
        <w:rPr>
          <w:b/>
          <w:sz w:val="24"/>
        </w:rPr>
        <w:t>Rejected</w:t>
      </w:r>
      <w:r w:rsidRPr="006108B5">
        <w:rPr>
          <w:sz w:val="24"/>
        </w:rPr>
        <w:t>: If the developer feels the defect is not a genuine defect then it changes the defect to "rejected."</w:t>
      </w:r>
    </w:p>
    <w:p w14:paraId="391EC716" w14:textId="77777777" w:rsidR="006108B5" w:rsidRPr="006108B5" w:rsidRDefault="006108B5" w:rsidP="00C96C01">
      <w:pPr>
        <w:jc w:val="both"/>
        <w:rPr>
          <w:sz w:val="24"/>
        </w:rPr>
      </w:pPr>
      <w:r w:rsidRPr="006108B5">
        <w:rPr>
          <w:b/>
          <w:sz w:val="24"/>
        </w:rPr>
        <w:t>Deferred:</w:t>
      </w:r>
      <w:r w:rsidRPr="006108B5">
        <w:rPr>
          <w:sz w:val="24"/>
        </w:rPr>
        <w:t xml:space="preserve"> If the present bug is not of a prime priority and if it is expected to get fixed in the next release, then status "Deferred" is assigned to such bugs</w:t>
      </w:r>
    </w:p>
    <w:p w14:paraId="6CC860DE" w14:textId="77777777" w:rsidR="006108B5" w:rsidRPr="006108B5" w:rsidRDefault="006108B5" w:rsidP="00C96C01">
      <w:pPr>
        <w:jc w:val="both"/>
        <w:rPr>
          <w:sz w:val="24"/>
        </w:rPr>
      </w:pPr>
      <w:r w:rsidRPr="006108B5">
        <w:rPr>
          <w:b/>
          <w:sz w:val="24"/>
        </w:rPr>
        <w:t>Not a bug</w:t>
      </w:r>
      <w:r w:rsidRPr="006108B5">
        <w:rPr>
          <w:sz w:val="24"/>
        </w:rPr>
        <w:t>: If it does not affect the functionality of the application then the status assigned to a bug is "Not a bug".</w:t>
      </w:r>
    </w:p>
    <w:p w14:paraId="5E392898" w14:textId="77777777" w:rsidR="007D5C80" w:rsidRDefault="007D5C80" w:rsidP="006108B5">
      <w:pPr>
        <w:pStyle w:val="Heading2"/>
      </w:pPr>
      <w:bookmarkStart w:id="20" w:name="_Toc534906808"/>
      <w:r>
        <w:t>2.7</w:t>
      </w:r>
      <w:r>
        <w:tab/>
        <w:t>Risks and Contingencies</w:t>
      </w:r>
      <w:bookmarkEnd w:id="20"/>
      <w:r>
        <w:t xml:space="preserve"> </w:t>
      </w:r>
    </w:p>
    <w:p w14:paraId="51D74A7A" w14:textId="77777777" w:rsidR="006108B5" w:rsidRPr="006108B5" w:rsidRDefault="006108B5" w:rsidP="006108B5"/>
    <w:p w14:paraId="4B50FC71" w14:textId="77777777" w:rsidR="006108B5" w:rsidRPr="006108B5" w:rsidRDefault="006108B5" w:rsidP="006108B5">
      <w:pPr>
        <w:pStyle w:val="ListParagraph"/>
        <w:numPr>
          <w:ilvl w:val="0"/>
          <w:numId w:val="13"/>
        </w:numPr>
        <w:rPr>
          <w:sz w:val="24"/>
        </w:rPr>
      </w:pPr>
      <w:r w:rsidRPr="006108B5">
        <w:rPr>
          <w:sz w:val="24"/>
        </w:rPr>
        <w:t>Out of date/inaccurate requirements definition/functional specification(s).</w:t>
      </w:r>
    </w:p>
    <w:p w14:paraId="7CF157E2" w14:textId="77777777" w:rsidR="006108B5" w:rsidRPr="006108B5" w:rsidRDefault="006108B5" w:rsidP="006108B5">
      <w:pPr>
        <w:pStyle w:val="ListParagraph"/>
        <w:numPr>
          <w:ilvl w:val="0"/>
          <w:numId w:val="13"/>
        </w:numPr>
        <w:rPr>
          <w:sz w:val="24"/>
        </w:rPr>
      </w:pPr>
      <w:r w:rsidRPr="006108B5">
        <w:rPr>
          <w:sz w:val="24"/>
        </w:rPr>
        <w:t>Lack of unit testing.</w:t>
      </w:r>
    </w:p>
    <w:p w14:paraId="51C57B54" w14:textId="77777777" w:rsidR="009238B1" w:rsidRDefault="006108B5" w:rsidP="006108B5">
      <w:pPr>
        <w:pStyle w:val="ListParagraph"/>
        <w:numPr>
          <w:ilvl w:val="0"/>
          <w:numId w:val="13"/>
        </w:numPr>
        <w:rPr>
          <w:sz w:val="24"/>
        </w:rPr>
      </w:pPr>
      <w:r w:rsidRPr="009238B1">
        <w:rPr>
          <w:sz w:val="24"/>
        </w:rPr>
        <w:t>Testing resources</w:t>
      </w:r>
    </w:p>
    <w:p w14:paraId="201913AB" w14:textId="77777777" w:rsidR="006108B5" w:rsidRDefault="006108B5" w:rsidP="006108B5">
      <w:pPr>
        <w:pStyle w:val="ListParagraph"/>
        <w:numPr>
          <w:ilvl w:val="0"/>
          <w:numId w:val="13"/>
        </w:numPr>
        <w:rPr>
          <w:sz w:val="24"/>
        </w:rPr>
      </w:pPr>
      <w:r w:rsidRPr="009238B1">
        <w:rPr>
          <w:sz w:val="24"/>
        </w:rPr>
        <w:t>Lack of time</w:t>
      </w:r>
    </w:p>
    <w:p w14:paraId="7D144BE7" w14:textId="77777777" w:rsidR="00FF2FE3" w:rsidRDefault="00FF2FE3" w:rsidP="00FF2FE3">
      <w:pPr>
        <w:rPr>
          <w:sz w:val="24"/>
        </w:rPr>
      </w:pPr>
    </w:p>
    <w:p w14:paraId="0EB0D362" w14:textId="77777777" w:rsidR="00FF2FE3" w:rsidRPr="00FF2FE3" w:rsidRDefault="00FF2FE3" w:rsidP="00FF2FE3">
      <w:pPr>
        <w:rPr>
          <w:sz w:val="24"/>
        </w:rPr>
      </w:pPr>
    </w:p>
    <w:p w14:paraId="30AA10D2" w14:textId="77777777" w:rsidR="007D5C80" w:rsidRDefault="007D5C80" w:rsidP="006108B5">
      <w:pPr>
        <w:pStyle w:val="Heading2"/>
      </w:pPr>
      <w:bookmarkStart w:id="21" w:name="_Toc534906809"/>
      <w:r>
        <w:lastRenderedPageBreak/>
        <w:t>2.8</w:t>
      </w:r>
      <w:r>
        <w:tab/>
        <w:t>Schedule and Resources</w:t>
      </w:r>
      <w:bookmarkEnd w:id="21"/>
    </w:p>
    <w:p w14:paraId="0754274D" w14:textId="77777777" w:rsidR="006108B5" w:rsidRDefault="006108B5" w:rsidP="006108B5">
      <w:pPr>
        <w:pStyle w:val="Heading3"/>
        <w:ind w:left="72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3"/>
        <w:gridCol w:w="1401"/>
        <w:gridCol w:w="2850"/>
        <w:gridCol w:w="2679"/>
      </w:tblGrid>
      <w:tr w:rsidR="006108B5" w:rsidRPr="006108B5" w14:paraId="064DD21B" w14:textId="77777777" w:rsidTr="00977B18">
        <w:trPr>
          <w:trHeight w:val="404"/>
          <w:jc w:val="center"/>
        </w:trPr>
        <w:tc>
          <w:tcPr>
            <w:tcW w:w="1973" w:type="dxa"/>
            <w:shd w:val="clear" w:color="auto" w:fill="C0C0C0"/>
          </w:tcPr>
          <w:p w14:paraId="427474BD" w14:textId="77777777" w:rsidR="006108B5" w:rsidRPr="006108B5" w:rsidRDefault="006108B5" w:rsidP="00977B18">
            <w:pPr>
              <w:pStyle w:val="BodyTextIndent"/>
              <w:ind w:left="0"/>
              <w:jc w:val="center"/>
              <w:rPr>
                <w:rFonts w:asciiTheme="minorHAnsi" w:hAnsiTheme="minorHAnsi" w:cstheme="minorHAnsi"/>
              </w:rPr>
            </w:pPr>
            <w:r w:rsidRPr="006108B5">
              <w:rPr>
                <w:rFonts w:asciiTheme="minorHAnsi" w:hAnsiTheme="minorHAnsi" w:cstheme="minorHAnsi"/>
              </w:rPr>
              <w:t>Phase.</w:t>
            </w:r>
          </w:p>
        </w:tc>
        <w:tc>
          <w:tcPr>
            <w:tcW w:w="1401" w:type="dxa"/>
            <w:shd w:val="clear" w:color="auto" w:fill="C0C0C0"/>
          </w:tcPr>
          <w:p w14:paraId="08AF403E" w14:textId="77777777" w:rsidR="006108B5" w:rsidRPr="006108B5" w:rsidRDefault="006108B5" w:rsidP="00977B18">
            <w:pPr>
              <w:pStyle w:val="BodyTextIndent"/>
              <w:ind w:left="0"/>
              <w:jc w:val="center"/>
              <w:rPr>
                <w:rFonts w:asciiTheme="minorHAnsi" w:hAnsiTheme="minorHAnsi" w:cstheme="minorHAnsi"/>
              </w:rPr>
            </w:pPr>
            <w:r w:rsidRPr="006108B5">
              <w:rPr>
                <w:rFonts w:asciiTheme="minorHAnsi" w:hAnsiTheme="minorHAnsi" w:cstheme="minorHAnsi"/>
              </w:rPr>
              <w:t>Days</w:t>
            </w:r>
          </w:p>
        </w:tc>
        <w:tc>
          <w:tcPr>
            <w:tcW w:w="2850" w:type="dxa"/>
            <w:shd w:val="clear" w:color="auto" w:fill="C0C0C0"/>
          </w:tcPr>
          <w:p w14:paraId="46404C3C" w14:textId="77777777" w:rsidR="006108B5" w:rsidRPr="006108B5" w:rsidRDefault="006108B5" w:rsidP="00977B18">
            <w:pPr>
              <w:pStyle w:val="BodyTextIndent"/>
              <w:ind w:left="0"/>
              <w:jc w:val="center"/>
              <w:rPr>
                <w:rFonts w:asciiTheme="minorHAnsi" w:hAnsiTheme="minorHAnsi" w:cstheme="minorHAnsi"/>
              </w:rPr>
            </w:pPr>
            <w:r w:rsidRPr="006108B5">
              <w:rPr>
                <w:rFonts w:asciiTheme="minorHAnsi" w:hAnsiTheme="minorHAnsi" w:cstheme="minorHAnsi"/>
              </w:rPr>
              <w:t>Start Date</w:t>
            </w:r>
          </w:p>
        </w:tc>
        <w:tc>
          <w:tcPr>
            <w:tcW w:w="2679" w:type="dxa"/>
            <w:shd w:val="clear" w:color="auto" w:fill="C0C0C0"/>
          </w:tcPr>
          <w:p w14:paraId="2BB97F1A" w14:textId="77777777" w:rsidR="006108B5" w:rsidRPr="006108B5" w:rsidRDefault="006108B5" w:rsidP="00977B18">
            <w:pPr>
              <w:pStyle w:val="BodyTextIndent"/>
              <w:ind w:left="0"/>
              <w:jc w:val="center"/>
              <w:rPr>
                <w:rFonts w:asciiTheme="minorHAnsi" w:hAnsiTheme="minorHAnsi" w:cstheme="minorHAnsi"/>
              </w:rPr>
            </w:pPr>
            <w:r w:rsidRPr="006108B5">
              <w:rPr>
                <w:rFonts w:asciiTheme="minorHAnsi" w:hAnsiTheme="minorHAnsi" w:cstheme="minorHAnsi"/>
              </w:rPr>
              <w:t>End Date</w:t>
            </w:r>
          </w:p>
        </w:tc>
      </w:tr>
      <w:tr w:rsidR="006108B5" w:rsidRPr="006108B5" w14:paraId="1442E4A2" w14:textId="77777777" w:rsidTr="00977B18">
        <w:trPr>
          <w:trHeight w:val="349"/>
          <w:jc w:val="center"/>
        </w:trPr>
        <w:tc>
          <w:tcPr>
            <w:tcW w:w="1973" w:type="dxa"/>
          </w:tcPr>
          <w:p w14:paraId="7281F81F"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Test case Preparation</w:t>
            </w:r>
          </w:p>
        </w:tc>
        <w:tc>
          <w:tcPr>
            <w:tcW w:w="1401" w:type="dxa"/>
          </w:tcPr>
          <w:p w14:paraId="7F18C4CE" w14:textId="77777777" w:rsidR="006108B5" w:rsidRPr="006108B5" w:rsidRDefault="00D379D8" w:rsidP="00977B18">
            <w:pPr>
              <w:pStyle w:val="BodyTextIndent"/>
              <w:ind w:left="0"/>
              <w:jc w:val="center"/>
              <w:rPr>
                <w:rFonts w:asciiTheme="minorHAnsi" w:hAnsiTheme="minorHAnsi" w:cstheme="minorHAnsi"/>
              </w:rPr>
            </w:pPr>
            <w:r>
              <w:rPr>
                <w:rFonts w:asciiTheme="minorHAnsi" w:hAnsiTheme="minorHAnsi" w:cstheme="minorHAnsi"/>
              </w:rPr>
              <w:t>30</w:t>
            </w:r>
          </w:p>
        </w:tc>
        <w:tc>
          <w:tcPr>
            <w:tcW w:w="2850" w:type="dxa"/>
          </w:tcPr>
          <w:p w14:paraId="7443034D" w14:textId="77777777" w:rsidR="006108B5" w:rsidRPr="006108B5" w:rsidRDefault="007B5CCC" w:rsidP="00977B18">
            <w:pPr>
              <w:pStyle w:val="BodyTextIndent"/>
              <w:ind w:left="0"/>
              <w:jc w:val="center"/>
              <w:rPr>
                <w:rFonts w:asciiTheme="minorHAnsi" w:hAnsiTheme="minorHAnsi" w:cstheme="minorHAnsi"/>
              </w:rPr>
            </w:pPr>
            <w:r>
              <w:rPr>
                <w:rFonts w:asciiTheme="minorHAnsi" w:hAnsiTheme="minorHAnsi" w:cstheme="minorHAnsi"/>
              </w:rPr>
              <w:t>01/10/2019</w:t>
            </w:r>
          </w:p>
        </w:tc>
        <w:tc>
          <w:tcPr>
            <w:tcW w:w="2679" w:type="dxa"/>
          </w:tcPr>
          <w:p w14:paraId="49E2938A" w14:textId="77777777" w:rsidR="006108B5" w:rsidRPr="006108B5" w:rsidRDefault="007B5CCC" w:rsidP="00977B18">
            <w:pPr>
              <w:pStyle w:val="BodyTextIndent"/>
              <w:ind w:left="0"/>
              <w:jc w:val="center"/>
              <w:rPr>
                <w:rFonts w:asciiTheme="minorHAnsi" w:hAnsiTheme="minorHAnsi" w:cstheme="minorHAnsi"/>
              </w:rPr>
            </w:pPr>
            <w:r>
              <w:rPr>
                <w:rFonts w:asciiTheme="minorHAnsi" w:hAnsiTheme="minorHAnsi" w:cstheme="minorHAnsi"/>
              </w:rPr>
              <w:t>05/05/2019, completed sprint wise</w:t>
            </w:r>
          </w:p>
        </w:tc>
      </w:tr>
      <w:tr w:rsidR="006108B5" w:rsidRPr="006108B5" w14:paraId="65EFFC6F" w14:textId="77777777" w:rsidTr="00977B18">
        <w:trPr>
          <w:trHeight w:val="349"/>
          <w:jc w:val="center"/>
        </w:trPr>
        <w:tc>
          <w:tcPr>
            <w:tcW w:w="1973" w:type="dxa"/>
          </w:tcPr>
          <w:p w14:paraId="6549E9F9"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Test Execution</w:t>
            </w:r>
          </w:p>
        </w:tc>
        <w:tc>
          <w:tcPr>
            <w:tcW w:w="1401" w:type="dxa"/>
          </w:tcPr>
          <w:p w14:paraId="5FA1EE77" w14:textId="77777777" w:rsidR="006108B5" w:rsidRPr="006108B5" w:rsidRDefault="00D379D8" w:rsidP="00977B18">
            <w:pPr>
              <w:pStyle w:val="BodyTextIndent"/>
              <w:ind w:left="0"/>
              <w:jc w:val="center"/>
              <w:rPr>
                <w:rFonts w:asciiTheme="minorHAnsi" w:hAnsiTheme="minorHAnsi" w:cstheme="minorHAnsi"/>
              </w:rPr>
            </w:pPr>
            <w:r>
              <w:rPr>
                <w:rFonts w:asciiTheme="minorHAnsi" w:hAnsiTheme="minorHAnsi" w:cstheme="minorHAnsi"/>
              </w:rPr>
              <w:t>40</w:t>
            </w:r>
          </w:p>
        </w:tc>
        <w:tc>
          <w:tcPr>
            <w:tcW w:w="2850" w:type="dxa"/>
          </w:tcPr>
          <w:p w14:paraId="6246327B" w14:textId="77777777" w:rsidR="006108B5" w:rsidRPr="006108B5" w:rsidRDefault="007B5CCC" w:rsidP="00977B18">
            <w:pPr>
              <w:pStyle w:val="BodyTextIndent"/>
              <w:ind w:left="0"/>
              <w:jc w:val="center"/>
              <w:rPr>
                <w:rFonts w:asciiTheme="minorHAnsi" w:hAnsiTheme="minorHAnsi" w:cstheme="minorHAnsi"/>
              </w:rPr>
            </w:pPr>
            <w:r>
              <w:rPr>
                <w:rFonts w:asciiTheme="minorHAnsi" w:hAnsiTheme="minorHAnsi" w:cstheme="minorHAnsi"/>
              </w:rPr>
              <w:t>01/30/2019</w:t>
            </w:r>
          </w:p>
        </w:tc>
        <w:tc>
          <w:tcPr>
            <w:tcW w:w="2679" w:type="dxa"/>
          </w:tcPr>
          <w:p w14:paraId="3A0B7E10" w14:textId="77777777" w:rsidR="006108B5" w:rsidRPr="006108B5" w:rsidRDefault="007B5CCC" w:rsidP="00977B18">
            <w:pPr>
              <w:pStyle w:val="BodyTextIndent"/>
              <w:ind w:left="0"/>
              <w:jc w:val="center"/>
              <w:rPr>
                <w:rFonts w:asciiTheme="minorHAnsi" w:hAnsiTheme="minorHAnsi" w:cstheme="minorHAnsi"/>
              </w:rPr>
            </w:pPr>
            <w:r>
              <w:rPr>
                <w:rFonts w:asciiTheme="minorHAnsi" w:hAnsiTheme="minorHAnsi" w:cstheme="minorHAnsi"/>
              </w:rPr>
              <w:t>Till date</w:t>
            </w:r>
          </w:p>
        </w:tc>
      </w:tr>
    </w:tbl>
    <w:p w14:paraId="42B4193F" w14:textId="77777777" w:rsidR="006108B5" w:rsidRDefault="006108B5" w:rsidP="006108B5"/>
    <w:p w14:paraId="12396772" w14:textId="77777777" w:rsidR="007D5C80" w:rsidRDefault="007D5C80" w:rsidP="006108B5">
      <w:pPr>
        <w:pStyle w:val="Heading2"/>
      </w:pPr>
      <w:bookmarkStart w:id="22" w:name="_Toc534906810"/>
      <w:r>
        <w:t>2.9</w:t>
      </w:r>
      <w:r>
        <w:tab/>
        <w:t>Product and Deliverables</w:t>
      </w:r>
      <w:bookmarkEnd w:id="22"/>
    </w:p>
    <w:p w14:paraId="3F4246EC" w14:textId="77777777" w:rsidR="006108B5" w:rsidRDefault="006108B5" w:rsidP="006108B5"/>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5"/>
        <w:gridCol w:w="5856"/>
        <w:gridCol w:w="1259"/>
      </w:tblGrid>
      <w:tr w:rsidR="006108B5" w:rsidRPr="006108B5" w14:paraId="4A59F782" w14:textId="77777777" w:rsidTr="00676CDE">
        <w:trPr>
          <w:trHeight w:val="372"/>
          <w:jc w:val="right"/>
        </w:trPr>
        <w:tc>
          <w:tcPr>
            <w:tcW w:w="2065" w:type="dxa"/>
            <w:shd w:val="clear" w:color="auto" w:fill="C0C0C0"/>
          </w:tcPr>
          <w:p w14:paraId="6CA7A2A6"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Deliverables</w:t>
            </w:r>
          </w:p>
        </w:tc>
        <w:tc>
          <w:tcPr>
            <w:tcW w:w="5856" w:type="dxa"/>
            <w:shd w:val="clear" w:color="auto" w:fill="C0C0C0"/>
          </w:tcPr>
          <w:p w14:paraId="7617AF1D"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Description</w:t>
            </w:r>
          </w:p>
        </w:tc>
        <w:tc>
          <w:tcPr>
            <w:tcW w:w="1259" w:type="dxa"/>
            <w:shd w:val="clear" w:color="auto" w:fill="C0C0C0"/>
          </w:tcPr>
          <w:p w14:paraId="05A5F2A2"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Tools</w:t>
            </w:r>
          </w:p>
        </w:tc>
      </w:tr>
      <w:tr w:rsidR="006108B5" w:rsidRPr="006108B5" w14:paraId="33EFC19C" w14:textId="77777777" w:rsidTr="00676CDE">
        <w:trPr>
          <w:trHeight w:val="1241"/>
          <w:jc w:val="right"/>
        </w:trPr>
        <w:tc>
          <w:tcPr>
            <w:tcW w:w="2065" w:type="dxa"/>
          </w:tcPr>
          <w:p w14:paraId="78791B14"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Test Cases</w:t>
            </w:r>
          </w:p>
        </w:tc>
        <w:tc>
          <w:tcPr>
            <w:tcW w:w="5856" w:type="dxa"/>
          </w:tcPr>
          <w:p w14:paraId="5910BAD6" w14:textId="77777777" w:rsidR="006108B5" w:rsidRPr="006108B5" w:rsidRDefault="006108B5" w:rsidP="00977B18">
            <w:pPr>
              <w:rPr>
                <w:rFonts w:cstheme="minorHAnsi"/>
                <w:sz w:val="24"/>
              </w:rPr>
            </w:pPr>
            <w:r w:rsidRPr="006108B5">
              <w:rPr>
                <w:rFonts w:cstheme="minorHAnsi"/>
                <w:sz w:val="24"/>
              </w:rPr>
              <w:t>Application functionality, data transaction, data integrity, system performance and Business process flow.</w:t>
            </w:r>
          </w:p>
        </w:tc>
        <w:tc>
          <w:tcPr>
            <w:tcW w:w="1259" w:type="dxa"/>
          </w:tcPr>
          <w:p w14:paraId="71DC8539"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MS Excel/Jira</w:t>
            </w:r>
          </w:p>
        </w:tc>
      </w:tr>
      <w:tr w:rsidR="006108B5" w:rsidRPr="006108B5" w14:paraId="3BBA4C67" w14:textId="77777777" w:rsidTr="00676CDE">
        <w:trPr>
          <w:trHeight w:val="1172"/>
          <w:jc w:val="right"/>
        </w:trPr>
        <w:tc>
          <w:tcPr>
            <w:tcW w:w="2065" w:type="dxa"/>
          </w:tcPr>
          <w:p w14:paraId="0FE358B7"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Test Plan Document</w:t>
            </w:r>
          </w:p>
        </w:tc>
        <w:tc>
          <w:tcPr>
            <w:tcW w:w="5856" w:type="dxa"/>
          </w:tcPr>
          <w:p w14:paraId="1FCF0C32"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It gives detailed plan for testing coverage, scope of the testing, methodologies to be used, tasks to be performed, schedules, Risks and Dependences.</w:t>
            </w:r>
          </w:p>
        </w:tc>
        <w:tc>
          <w:tcPr>
            <w:tcW w:w="1259" w:type="dxa"/>
          </w:tcPr>
          <w:p w14:paraId="651397FA"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MS Word</w:t>
            </w:r>
          </w:p>
        </w:tc>
      </w:tr>
      <w:tr w:rsidR="006108B5" w:rsidRPr="006108B5" w14:paraId="3D1856AA" w14:textId="77777777" w:rsidTr="00676CDE">
        <w:trPr>
          <w:trHeight w:val="1101"/>
          <w:jc w:val="right"/>
        </w:trPr>
        <w:tc>
          <w:tcPr>
            <w:tcW w:w="2065" w:type="dxa"/>
          </w:tcPr>
          <w:p w14:paraId="7511EB8C"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Review Report</w:t>
            </w:r>
          </w:p>
        </w:tc>
        <w:tc>
          <w:tcPr>
            <w:tcW w:w="5856" w:type="dxa"/>
          </w:tcPr>
          <w:p w14:paraId="4B865BC9"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 xml:space="preserve">It consists the Release Documentation issues, Hand over documents issues and rolled forward issues that are raised during each phase </w:t>
            </w:r>
          </w:p>
        </w:tc>
        <w:tc>
          <w:tcPr>
            <w:tcW w:w="1259" w:type="dxa"/>
          </w:tcPr>
          <w:p w14:paraId="7C7C06A8"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MS Word</w:t>
            </w:r>
          </w:p>
        </w:tc>
      </w:tr>
      <w:tr w:rsidR="006108B5" w:rsidRPr="006108B5" w14:paraId="65B13D94" w14:textId="77777777" w:rsidTr="00676CDE">
        <w:trPr>
          <w:trHeight w:val="884"/>
          <w:jc w:val="right"/>
        </w:trPr>
        <w:tc>
          <w:tcPr>
            <w:tcW w:w="2065" w:type="dxa"/>
          </w:tcPr>
          <w:p w14:paraId="69C18681"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Release Documents</w:t>
            </w:r>
          </w:p>
        </w:tc>
        <w:tc>
          <w:tcPr>
            <w:tcW w:w="5856" w:type="dxa"/>
          </w:tcPr>
          <w:p w14:paraId="4051FF65"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It consists of all documents from Manufacturing Handover to Beta Handover.</w:t>
            </w:r>
          </w:p>
        </w:tc>
        <w:tc>
          <w:tcPr>
            <w:tcW w:w="1259" w:type="dxa"/>
          </w:tcPr>
          <w:p w14:paraId="24BF9B30" w14:textId="77777777" w:rsidR="006108B5" w:rsidRPr="006108B5" w:rsidRDefault="006108B5" w:rsidP="00977B18">
            <w:pPr>
              <w:pStyle w:val="BodyTextIndent"/>
              <w:ind w:left="0"/>
              <w:rPr>
                <w:rFonts w:asciiTheme="minorHAnsi" w:hAnsiTheme="minorHAnsi" w:cstheme="minorHAnsi"/>
              </w:rPr>
            </w:pPr>
            <w:r w:rsidRPr="006108B5">
              <w:rPr>
                <w:rFonts w:asciiTheme="minorHAnsi" w:hAnsiTheme="minorHAnsi" w:cstheme="minorHAnsi"/>
              </w:rPr>
              <w:t>MS Word</w:t>
            </w:r>
          </w:p>
        </w:tc>
      </w:tr>
    </w:tbl>
    <w:p w14:paraId="5B9438FF" w14:textId="77777777" w:rsidR="006108B5" w:rsidRDefault="006108B5" w:rsidP="006108B5"/>
    <w:p w14:paraId="605B6D7F" w14:textId="77777777" w:rsidR="009238B1" w:rsidRDefault="009238B1" w:rsidP="006108B5"/>
    <w:p w14:paraId="2E847954" w14:textId="77777777" w:rsidR="007D3BFF" w:rsidRDefault="007D3BFF" w:rsidP="006108B5"/>
    <w:p w14:paraId="2B2F5D57" w14:textId="77777777" w:rsidR="00F92E9A" w:rsidRDefault="00F92E9A" w:rsidP="006108B5"/>
    <w:p w14:paraId="531C9391" w14:textId="77777777" w:rsidR="007D3BFF" w:rsidRDefault="007D3BFF" w:rsidP="006108B5"/>
    <w:p w14:paraId="0A560E07" w14:textId="77777777" w:rsidR="007D3BFF" w:rsidRDefault="007D3BFF" w:rsidP="006108B5"/>
    <w:p w14:paraId="2264C8AF" w14:textId="77777777" w:rsidR="007D3BFF" w:rsidRDefault="007D3BFF" w:rsidP="006108B5"/>
    <w:p w14:paraId="0F73A683" w14:textId="77777777" w:rsidR="007D5C80" w:rsidRDefault="007D5C80" w:rsidP="006108B5">
      <w:pPr>
        <w:pStyle w:val="Heading2"/>
      </w:pPr>
      <w:bookmarkStart w:id="23" w:name="_Toc534906811"/>
      <w:r>
        <w:lastRenderedPageBreak/>
        <w:t>2.10</w:t>
      </w:r>
      <w:r>
        <w:tab/>
        <w:t>Test team and Responsibilities</w:t>
      </w:r>
      <w:bookmarkEnd w:id="23"/>
      <w:r>
        <w:t xml:space="preserve"> </w:t>
      </w:r>
    </w:p>
    <w:p w14:paraId="62C7A743" w14:textId="77777777" w:rsidR="006108B5" w:rsidRDefault="006108B5" w:rsidP="006108B5"/>
    <w:tbl>
      <w:tblPr>
        <w:tblW w:w="10620" w:type="dxa"/>
        <w:tblInd w:w="-2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0"/>
        <w:gridCol w:w="1710"/>
        <w:gridCol w:w="1440"/>
        <w:gridCol w:w="1710"/>
        <w:gridCol w:w="1620"/>
        <w:gridCol w:w="1620"/>
        <w:gridCol w:w="1530"/>
      </w:tblGrid>
      <w:tr w:rsidR="00415AA2" w:rsidRPr="00663B4D" w14:paraId="1369EECC" w14:textId="77777777" w:rsidTr="00415AA2">
        <w:trPr>
          <w:trHeight w:val="288"/>
        </w:trPr>
        <w:tc>
          <w:tcPr>
            <w:tcW w:w="990" w:type="dxa"/>
            <w:tcBorders>
              <w:bottom w:val="nil"/>
            </w:tcBorders>
          </w:tcPr>
          <w:p w14:paraId="20688D9C" w14:textId="77777777" w:rsidR="006108B5" w:rsidRPr="00663B4D" w:rsidRDefault="006108B5" w:rsidP="00977B18">
            <w:pPr>
              <w:jc w:val="center"/>
              <w:rPr>
                <w:rFonts w:cstheme="minorHAnsi"/>
                <w:sz w:val="24"/>
              </w:rPr>
            </w:pPr>
            <w:r w:rsidRPr="00663B4D">
              <w:rPr>
                <w:rFonts w:cstheme="minorHAnsi"/>
                <w:b/>
                <w:sz w:val="24"/>
              </w:rPr>
              <w:t>Test Item</w:t>
            </w:r>
          </w:p>
        </w:tc>
        <w:tc>
          <w:tcPr>
            <w:tcW w:w="1710" w:type="dxa"/>
            <w:tcBorders>
              <w:bottom w:val="nil"/>
            </w:tcBorders>
          </w:tcPr>
          <w:p w14:paraId="660D4C19" w14:textId="77777777" w:rsidR="006108B5" w:rsidRPr="00663B4D" w:rsidRDefault="006108B5" w:rsidP="00977B18">
            <w:pPr>
              <w:jc w:val="center"/>
              <w:rPr>
                <w:rFonts w:cstheme="minorHAnsi"/>
                <w:b/>
                <w:sz w:val="24"/>
              </w:rPr>
            </w:pPr>
            <w:r w:rsidRPr="00663B4D">
              <w:rPr>
                <w:rFonts w:cstheme="minorHAnsi"/>
                <w:b/>
                <w:sz w:val="24"/>
              </w:rPr>
              <w:t>Test Plan Preparation Responsibility</w:t>
            </w:r>
          </w:p>
        </w:tc>
        <w:tc>
          <w:tcPr>
            <w:tcW w:w="1440" w:type="dxa"/>
            <w:tcBorders>
              <w:bottom w:val="nil"/>
            </w:tcBorders>
          </w:tcPr>
          <w:p w14:paraId="272D3E4A" w14:textId="77777777" w:rsidR="006108B5" w:rsidRPr="00663B4D" w:rsidRDefault="006108B5" w:rsidP="00977B18">
            <w:pPr>
              <w:jc w:val="center"/>
              <w:rPr>
                <w:rFonts w:cstheme="minorHAnsi"/>
                <w:b/>
                <w:sz w:val="24"/>
              </w:rPr>
            </w:pPr>
            <w:r w:rsidRPr="00663B4D">
              <w:rPr>
                <w:rFonts w:cstheme="minorHAnsi"/>
                <w:b/>
                <w:sz w:val="24"/>
              </w:rPr>
              <w:t>Planned Date for Plan</w:t>
            </w:r>
          </w:p>
        </w:tc>
        <w:tc>
          <w:tcPr>
            <w:tcW w:w="1710" w:type="dxa"/>
            <w:tcBorders>
              <w:bottom w:val="nil"/>
            </w:tcBorders>
          </w:tcPr>
          <w:p w14:paraId="0DBB633E" w14:textId="1FFC5B4B" w:rsidR="006108B5" w:rsidRPr="00663B4D" w:rsidRDefault="006108B5" w:rsidP="00977B18">
            <w:pPr>
              <w:jc w:val="center"/>
              <w:rPr>
                <w:rFonts w:cstheme="minorHAnsi"/>
                <w:b/>
                <w:sz w:val="24"/>
              </w:rPr>
            </w:pPr>
            <w:r w:rsidRPr="00663B4D">
              <w:rPr>
                <w:rFonts w:cstheme="minorHAnsi"/>
                <w:b/>
                <w:sz w:val="24"/>
              </w:rPr>
              <w:t>Test</w:t>
            </w:r>
            <w:r w:rsidR="00B45740">
              <w:rPr>
                <w:rFonts w:cstheme="minorHAnsi"/>
                <w:b/>
                <w:sz w:val="24"/>
              </w:rPr>
              <w:t>cases</w:t>
            </w:r>
            <w:r w:rsidRPr="00663B4D">
              <w:rPr>
                <w:rFonts w:cstheme="minorHAnsi"/>
                <w:b/>
                <w:sz w:val="24"/>
              </w:rPr>
              <w:t xml:space="preserve"> Development Responsibility</w:t>
            </w:r>
          </w:p>
        </w:tc>
        <w:tc>
          <w:tcPr>
            <w:tcW w:w="1620" w:type="dxa"/>
            <w:tcBorders>
              <w:bottom w:val="nil"/>
            </w:tcBorders>
          </w:tcPr>
          <w:p w14:paraId="68DB0A80" w14:textId="77777777" w:rsidR="006108B5" w:rsidRPr="00663B4D" w:rsidRDefault="006108B5" w:rsidP="00977B18">
            <w:pPr>
              <w:jc w:val="center"/>
              <w:rPr>
                <w:rFonts w:cstheme="minorHAnsi"/>
                <w:b/>
                <w:sz w:val="24"/>
              </w:rPr>
            </w:pPr>
            <w:r w:rsidRPr="00663B4D">
              <w:rPr>
                <w:rFonts w:cstheme="minorHAnsi"/>
                <w:b/>
                <w:sz w:val="24"/>
              </w:rPr>
              <w:t>Planned Date for Development</w:t>
            </w:r>
          </w:p>
        </w:tc>
        <w:tc>
          <w:tcPr>
            <w:tcW w:w="1620" w:type="dxa"/>
            <w:tcBorders>
              <w:bottom w:val="nil"/>
            </w:tcBorders>
          </w:tcPr>
          <w:p w14:paraId="362ECD8E" w14:textId="77777777" w:rsidR="006108B5" w:rsidRPr="00663B4D" w:rsidRDefault="006108B5" w:rsidP="00977B18">
            <w:pPr>
              <w:jc w:val="center"/>
              <w:rPr>
                <w:rFonts w:cstheme="minorHAnsi"/>
                <w:b/>
                <w:sz w:val="24"/>
              </w:rPr>
            </w:pPr>
            <w:r w:rsidRPr="00663B4D">
              <w:rPr>
                <w:rFonts w:cstheme="minorHAnsi"/>
                <w:b/>
                <w:sz w:val="24"/>
              </w:rPr>
              <w:t>Test Execution Responsibility</w:t>
            </w:r>
          </w:p>
        </w:tc>
        <w:tc>
          <w:tcPr>
            <w:tcW w:w="1530" w:type="dxa"/>
            <w:tcBorders>
              <w:bottom w:val="nil"/>
            </w:tcBorders>
          </w:tcPr>
          <w:p w14:paraId="3C90A07F" w14:textId="77777777" w:rsidR="006108B5" w:rsidRPr="00663B4D" w:rsidRDefault="006108B5" w:rsidP="00977B18">
            <w:pPr>
              <w:jc w:val="center"/>
              <w:rPr>
                <w:rFonts w:cstheme="minorHAnsi"/>
                <w:b/>
                <w:sz w:val="24"/>
              </w:rPr>
            </w:pPr>
            <w:r w:rsidRPr="00663B4D">
              <w:rPr>
                <w:rFonts w:cstheme="minorHAnsi"/>
                <w:b/>
                <w:sz w:val="24"/>
              </w:rPr>
              <w:t>Planned Date for Execution</w:t>
            </w:r>
          </w:p>
        </w:tc>
      </w:tr>
      <w:tr w:rsidR="00415AA2" w:rsidRPr="00663B4D" w14:paraId="221566CE" w14:textId="77777777" w:rsidTr="00415AA2">
        <w:trPr>
          <w:trHeight w:val="962"/>
        </w:trPr>
        <w:tc>
          <w:tcPr>
            <w:tcW w:w="990" w:type="dxa"/>
            <w:tcBorders>
              <w:top w:val="single" w:sz="4" w:space="0" w:color="auto"/>
              <w:left w:val="single" w:sz="4" w:space="0" w:color="auto"/>
              <w:bottom w:val="single" w:sz="4" w:space="0" w:color="auto"/>
            </w:tcBorders>
          </w:tcPr>
          <w:p w14:paraId="61FAC699" w14:textId="77777777" w:rsidR="006108B5" w:rsidRPr="00663B4D" w:rsidRDefault="006108B5" w:rsidP="00977B18">
            <w:pPr>
              <w:rPr>
                <w:rFonts w:cstheme="minorHAnsi"/>
                <w:sz w:val="24"/>
              </w:rPr>
            </w:pPr>
            <w:r w:rsidRPr="00663B4D">
              <w:rPr>
                <w:rFonts w:cstheme="minorHAnsi"/>
                <w:sz w:val="24"/>
              </w:rPr>
              <w:t>1</w:t>
            </w:r>
          </w:p>
        </w:tc>
        <w:tc>
          <w:tcPr>
            <w:tcW w:w="1710" w:type="dxa"/>
            <w:tcBorders>
              <w:top w:val="single" w:sz="4" w:space="0" w:color="auto"/>
              <w:bottom w:val="single" w:sz="4" w:space="0" w:color="auto"/>
            </w:tcBorders>
          </w:tcPr>
          <w:p w14:paraId="6CA1C827" w14:textId="77777777" w:rsidR="006108B5" w:rsidRPr="00663B4D" w:rsidRDefault="00C95C89" w:rsidP="00977B18">
            <w:pPr>
              <w:rPr>
                <w:rFonts w:cstheme="minorHAnsi"/>
                <w:sz w:val="24"/>
              </w:rPr>
            </w:pPr>
            <w:r>
              <w:rPr>
                <w:rFonts w:cstheme="minorHAnsi"/>
                <w:sz w:val="24"/>
              </w:rPr>
              <w:t>Muhammed Zubair</w:t>
            </w:r>
            <w:r w:rsidR="006108B5">
              <w:rPr>
                <w:rFonts w:cstheme="minorHAnsi"/>
                <w:sz w:val="24"/>
              </w:rPr>
              <w:t xml:space="preserve"> </w:t>
            </w:r>
          </w:p>
          <w:p w14:paraId="15886194" w14:textId="77777777" w:rsidR="006108B5" w:rsidRPr="00663B4D" w:rsidRDefault="006108B5" w:rsidP="00977B18">
            <w:pPr>
              <w:rPr>
                <w:rFonts w:cstheme="minorHAnsi"/>
                <w:sz w:val="24"/>
              </w:rPr>
            </w:pPr>
          </w:p>
        </w:tc>
        <w:tc>
          <w:tcPr>
            <w:tcW w:w="1440" w:type="dxa"/>
            <w:tcBorders>
              <w:top w:val="single" w:sz="4" w:space="0" w:color="auto"/>
              <w:bottom w:val="single" w:sz="4" w:space="0" w:color="auto"/>
            </w:tcBorders>
          </w:tcPr>
          <w:p w14:paraId="2C142357" w14:textId="77777777" w:rsidR="006108B5" w:rsidRPr="00663B4D" w:rsidRDefault="00BA0A63" w:rsidP="00977B18">
            <w:pPr>
              <w:rPr>
                <w:rFonts w:cstheme="minorHAnsi"/>
                <w:sz w:val="24"/>
              </w:rPr>
            </w:pPr>
            <w:r>
              <w:rPr>
                <w:rFonts w:cstheme="minorHAnsi"/>
                <w:sz w:val="24"/>
              </w:rPr>
              <w:t>01/</w:t>
            </w:r>
            <w:r w:rsidR="00D5275E">
              <w:rPr>
                <w:rFonts w:cstheme="minorHAnsi"/>
                <w:sz w:val="24"/>
              </w:rPr>
              <w:t>08</w:t>
            </w:r>
            <w:r>
              <w:rPr>
                <w:rFonts w:cstheme="minorHAnsi"/>
                <w:sz w:val="24"/>
              </w:rPr>
              <w:t>/2019</w:t>
            </w:r>
          </w:p>
        </w:tc>
        <w:tc>
          <w:tcPr>
            <w:tcW w:w="1710" w:type="dxa"/>
            <w:tcBorders>
              <w:top w:val="single" w:sz="4" w:space="0" w:color="auto"/>
              <w:bottom w:val="single" w:sz="4" w:space="0" w:color="auto"/>
            </w:tcBorders>
          </w:tcPr>
          <w:p w14:paraId="1B9C7967" w14:textId="31654410" w:rsidR="006108B5" w:rsidRPr="00663B4D" w:rsidRDefault="007959D2" w:rsidP="00977B18">
            <w:pPr>
              <w:rPr>
                <w:rFonts w:cstheme="minorHAnsi"/>
                <w:sz w:val="24"/>
              </w:rPr>
            </w:pPr>
            <w:r>
              <w:rPr>
                <w:rFonts w:cstheme="minorHAnsi"/>
                <w:sz w:val="24"/>
              </w:rPr>
              <w:t>Leninkumar</w:t>
            </w:r>
            <w:r w:rsidR="00C95C89">
              <w:rPr>
                <w:rFonts w:cstheme="minorHAnsi"/>
                <w:sz w:val="24"/>
              </w:rPr>
              <w:t>,</w:t>
            </w:r>
            <w:r w:rsidR="00F30ECC">
              <w:rPr>
                <w:rFonts w:cstheme="minorHAnsi"/>
                <w:sz w:val="24"/>
              </w:rPr>
              <w:t xml:space="preserve"> </w:t>
            </w:r>
            <w:r w:rsidR="00C95C89">
              <w:rPr>
                <w:rFonts w:cstheme="minorHAnsi"/>
                <w:sz w:val="24"/>
              </w:rPr>
              <w:t>Deepha Rajendran</w:t>
            </w:r>
          </w:p>
        </w:tc>
        <w:tc>
          <w:tcPr>
            <w:tcW w:w="1620" w:type="dxa"/>
            <w:tcBorders>
              <w:top w:val="single" w:sz="4" w:space="0" w:color="auto"/>
              <w:bottom w:val="single" w:sz="4" w:space="0" w:color="auto"/>
            </w:tcBorders>
          </w:tcPr>
          <w:p w14:paraId="5CEA321E" w14:textId="77777777" w:rsidR="006108B5" w:rsidRDefault="007D3BFF" w:rsidP="00977B18">
            <w:pPr>
              <w:rPr>
                <w:rFonts w:cstheme="minorHAnsi"/>
                <w:sz w:val="24"/>
              </w:rPr>
            </w:pPr>
            <w:r>
              <w:rPr>
                <w:rFonts w:cstheme="minorHAnsi"/>
                <w:sz w:val="24"/>
              </w:rPr>
              <w:t>**05/03</w:t>
            </w:r>
            <w:r w:rsidR="00415AA2">
              <w:rPr>
                <w:rFonts w:cstheme="minorHAnsi"/>
                <w:sz w:val="24"/>
              </w:rPr>
              <w:t>/2019</w:t>
            </w:r>
          </w:p>
          <w:p w14:paraId="1F91909A" w14:textId="77777777" w:rsidR="007D3BFF" w:rsidRPr="00663B4D" w:rsidRDefault="007D3BFF" w:rsidP="00977B18">
            <w:pPr>
              <w:rPr>
                <w:rFonts w:cstheme="minorHAnsi"/>
                <w:sz w:val="24"/>
              </w:rPr>
            </w:pPr>
            <w:r>
              <w:rPr>
                <w:rFonts w:cstheme="minorHAnsi"/>
                <w:sz w:val="24"/>
              </w:rPr>
              <w:t>** pending CRIF clarifications and subsequent code changes</w:t>
            </w:r>
          </w:p>
        </w:tc>
        <w:tc>
          <w:tcPr>
            <w:tcW w:w="1620" w:type="dxa"/>
            <w:tcBorders>
              <w:top w:val="single" w:sz="4" w:space="0" w:color="auto"/>
              <w:bottom w:val="single" w:sz="4" w:space="0" w:color="auto"/>
            </w:tcBorders>
          </w:tcPr>
          <w:p w14:paraId="2E652668" w14:textId="0EF51DD4" w:rsidR="006108B5" w:rsidRPr="00663B4D" w:rsidRDefault="00F30ECC" w:rsidP="00977B18">
            <w:pPr>
              <w:rPr>
                <w:rFonts w:cstheme="minorHAnsi"/>
                <w:sz w:val="24"/>
              </w:rPr>
            </w:pPr>
            <w:r>
              <w:rPr>
                <w:rFonts w:cstheme="minorHAnsi"/>
                <w:sz w:val="24"/>
              </w:rPr>
              <w:t>Leninkumar</w:t>
            </w:r>
            <w:r w:rsidR="00C95C89">
              <w:rPr>
                <w:rFonts w:cstheme="minorHAnsi"/>
                <w:sz w:val="24"/>
              </w:rPr>
              <w:t>,</w:t>
            </w:r>
            <w:r w:rsidR="00895085">
              <w:rPr>
                <w:rFonts w:cstheme="minorHAnsi"/>
                <w:sz w:val="24"/>
              </w:rPr>
              <w:t xml:space="preserve"> </w:t>
            </w:r>
            <w:r w:rsidR="00C95C89">
              <w:rPr>
                <w:rFonts w:cstheme="minorHAnsi"/>
                <w:sz w:val="24"/>
              </w:rPr>
              <w:t>Deepha Rajendran</w:t>
            </w:r>
          </w:p>
        </w:tc>
        <w:tc>
          <w:tcPr>
            <w:tcW w:w="1530" w:type="dxa"/>
            <w:tcBorders>
              <w:top w:val="single" w:sz="4" w:space="0" w:color="auto"/>
              <w:bottom w:val="single" w:sz="4" w:space="0" w:color="auto"/>
              <w:right w:val="single" w:sz="4" w:space="0" w:color="auto"/>
            </w:tcBorders>
          </w:tcPr>
          <w:p w14:paraId="797F420A" w14:textId="77777777" w:rsidR="006108B5" w:rsidRPr="00663B4D" w:rsidRDefault="00DA44B2" w:rsidP="00977B18">
            <w:pPr>
              <w:rPr>
                <w:rFonts w:cstheme="minorHAnsi"/>
                <w:sz w:val="24"/>
              </w:rPr>
            </w:pPr>
            <w:r>
              <w:rPr>
                <w:rFonts w:cstheme="minorHAnsi"/>
                <w:sz w:val="24"/>
              </w:rPr>
              <w:t xml:space="preserve">Starting </w:t>
            </w:r>
            <w:r w:rsidR="00415AA2">
              <w:rPr>
                <w:rFonts w:cstheme="minorHAnsi"/>
                <w:sz w:val="24"/>
              </w:rPr>
              <w:t>01/</w:t>
            </w:r>
            <w:r>
              <w:rPr>
                <w:rFonts w:cstheme="minorHAnsi"/>
                <w:sz w:val="24"/>
              </w:rPr>
              <w:t>15</w:t>
            </w:r>
            <w:r w:rsidR="00415AA2">
              <w:rPr>
                <w:rFonts w:cstheme="minorHAnsi"/>
                <w:sz w:val="24"/>
              </w:rPr>
              <w:t>/2019</w:t>
            </w:r>
          </w:p>
        </w:tc>
      </w:tr>
    </w:tbl>
    <w:p w14:paraId="2A15B957" w14:textId="77777777" w:rsidR="006108B5" w:rsidRPr="006108B5" w:rsidRDefault="006108B5" w:rsidP="006108B5"/>
    <w:p w14:paraId="1E74038B" w14:textId="77777777" w:rsidR="007D5C80" w:rsidRDefault="007D5C80" w:rsidP="006108B5">
      <w:pPr>
        <w:pStyle w:val="Heading1"/>
        <w:numPr>
          <w:ilvl w:val="0"/>
          <w:numId w:val="9"/>
        </w:numPr>
      </w:pPr>
      <w:bookmarkStart w:id="24" w:name="_Toc534906812"/>
      <w:r>
        <w:t>Test Deliverables</w:t>
      </w:r>
      <w:bookmarkEnd w:id="24"/>
    </w:p>
    <w:p w14:paraId="63B8A32A" w14:textId="77777777" w:rsidR="006108B5" w:rsidRDefault="006108B5" w:rsidP="006108B5"/>
    <w:p w14:paraId="3D5880E3" w14:textId="77777777" w:rsidR="006108B5" w:rsidRPr="006108B5" w:rsidRDefault="006108B5" w:rsidP="006108B5">
      <w:pPr>
        <w:rPr>
          <w:sz w:val="24"/>
        </w:rPr>
      </w:pPr>
      <w:r w:rsidRPr="006108B5">
        <w:rPr>
          <w:sz w:val="24"/>
        </w:rPr>
        <w:t>Software Test Plan</w:t>
      </w:r>
      <w:r w:rsidR="009238B1">
        <w:rPr>
          <w:sz w:val="24"/>
        </w:rPr>
        <w:t>.</w:t>
      </w:r>
    </w:p>
    <w:p w14:paraId="07555D42" w14:textId="77777777" w:rsidR="006108B5" w:rsidRPr="006108B5" w:rsidRDefault="006108B5" w:rsidP="006108B5">
      <w:pPr>
        <w:rPr>
          <w:sz w:val="24"/>
        </w:rPr>
      </w:pPr>
      <w:r w:rsidRPr="006108B5">
        <w:rPr>
          <w:sz w:val="24"/>
        </w:rPr>
        <w:t>Test Cases</w:t>
      </w:r>
      <w:r w:rsidR="009238B1">
        <w:rPr>
          <w:sz w:val="24"/>
        </w:rPr>
        <w:t>.</w:t>
      </w:r>
    </w:p>
    <w:p w14:paraId="70E769D1" w14:textId="77777777" w:rsidR="006108B5" w:rsidRPr="006108B5" w:rsidRDefault="006108B5" w:rsidP="006108B5">
      <w:pPr>
        <w:rPr>
          <w:sz w:val="24"/>
        </w:rPr>
      </w:pPr>
      <w:r w:rsidRPr="006108B5">
        <w:rPr>
          <w:sz w:val="24"/>
        </w:rPr>
        <w:t>Software Requirement Traceability matrix</w:t>
      </w:r>
      <w:r w:rsidR="009238B1">
        <w:rPr>
          <w:sz w:val="24"/>
        </w:rPr>
        <w:t>.</w:t>
      </w:r>
    </w:p>
    <w:p w14:paraId="78D363A5" w14:textId="77777777" w:rsidR="006108B5" w:rsidRPr="006108B5" w:rsidRDefault="006108B5" w:rsidP="006108B5">
      <w:pPr>
        <w:rPr>
          <w:sz w:val="24"/>
        </w:rPr>
      </w:pPr>
      <w:r w:rsidRPr="006108B5">
        <w:rPr>
          <w:sz w:val="24"/>
        </w:rPr>
        <w:t>Defect Reports.</w:t>
      </w:r>
    </w:p>
    <w:p w14:paraId="60A2A05C" w14:textId="77777777" w:rsidR="006108B5" w:rsidRPr="006108B5" w:rsidRDefault="006108B5" w:rsidP="006108B5">
      <w:pPr>
        <w:rPr>
          <w:sz w:val="24"/>
        </w:rPr>
      </w:pPr>
      <w:r w:rsidRPr="006108B5">
        <w:rPr>
          <w:sz w:val="24"/>
        </w:rPr>
        <w:t>Test Summary Report</w:t>
      </w:r>
    </w:p>
    <w:sectPr w:rsidR="006108B5" w:rsidRPr="006108B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D6C96" w14:textId="77777777" w:rsidR="008001EA" w:rsidRDefault="008001EA" w:rsidP="007D5C80">
      <w:pPr>
        <w:spacing w:after="0" w:line="240" w:lineRule="auto"/>
      </w:pPr>
      <w:r>
        <w:separator/>
      </w:r>
    </w:p>
  </w:endnote>
  <w:endnote w:type="continuationSeparator" w:id="0">
    <w:p w14:paraId="48D091D2" w14:textId="77777777" w:rsidR="008001EA" w:rsidRDefault="008001EA" w:rsidP="007D5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EC728" w14:textId="77777777" w:rsidR="008001EA" w:rsidRDefault="008001EA" w:rsidP="007D5C80">
      <w:pPr>
        <w:spacing w:after="0" w:line="240" w:lineRule="auto"/>
      </w:pPr>
      <w:r>
        <w:separator/>
      </w:r>
    </w:p>
  </w:footnote>
  <w:footnote w:type="continuationSeparator" w:id="0">
    <w:p w14:paraId="1CBED5CC" w14:textId="77777777" w:rsidR="008001EA" w:rsidRDefault="008001EA" w:rsidP="007D5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4140"/>
      <w:gridCol w:w="3870"/>
    </w:tblGrid>
    <w:tr w:rsidR="007D5C80" w:rsidRPr="00F676E2" w14:paraId="31A38202" w14:textId="77777777" w:rsidTr="007D5C80">
      <w:trPr>
        <w:cantSplit/>
        <w:trHeight w:val="975"/>
      </w:trPr>
      <w:tc>
        <w:tcPr>
          <w:tcW w:w="1890" w:type="dxa"/>
          <w:tcBorders>
            <w:top w:val="single" w:sz="6" w:space="0" w:color="auto"/>
            <w:left w:val="single" w:sz="6" w:space="0" w:color="auto"/>
            <w:bottom w:val="single" w:sz="6" w:space="0" w:color="auto"/>
            <w:right w:val="single" w:sz="6" w:space="0" w:color="auto"/>
          </w:tcBorders>
        </w:tcPr>
        <w:p w14:paraId="641DC70C" w14:textId="77777777" w:rsidR="007D5C80" w:rsidRPr="00F676E2" w:rsidRDefault="007D5C80" w:rsidP="007D5C80">
          <w:bookmarkStart w:id="25" w:name="OLE_LINK1"/>
          <w:bookmarkStart w:id="26" w:name="OLE_LINK2"/>
          <w:bookmarkStart w:id="27" w:name="OLE_LINK5"/>
          <w:bookmarkStart w:id="28" w:name="OLE_LINK6"/>
          <w:r w:rsidRPr="00F676E2">
            <w:rPr>
              <w:noProof/>
            </w:rPr>
            <w:drawing>
              <wp:inline distT="0" distB="0" distL="0" distR="0" wp14:anchorId="7E04622A" wp14:editId="0936E9BC">
                <wp:extent cx="885825" cy="781050"/>
                <wp:effectExtent l="0" t="0" r="9525" b="0"/>
                <wp:docPr id="1" name="Picture 1" descr="Exce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781050"/>
                        </a:xfrm>
                        <a:prstGeom prst="rect">
                          <a:avLst/>
                        </a:prstGeom>
                        <a:noFill/>
                        <a:ln>
                          <a:noFill/>
                        </a:ln>
                      </pic:spPr>
                    </pic:pic>
                  </a:graphicData>
                </a:graphic>
              </wp:inline>
            </w:drawing>
          </w:r>
        </w:p>
      </w:tc>
      <w:tc>
        <w:tcPr>
          <w:tcW w:w="4140" w:type="dxa"/>
          <w:tcBorders>
            <w:top w:val="single" w:sz="6" w:space="0" w:color="auto"/>
            <w:left w:val="single" w:sz="6" w:space="0" w:color="auto"/>
            <w:bottom w:val="single" w:sz="6" w:space="0" w:color="auto"/>
            <w:right w:val="single" w:sz="6" w:space="0" w:color="auto"/>
          </w:tcBorders>
        </w:tcPr>
        <w:p w14:paraId="6569FD1C" w14:textId="77777777" w:rsidR="007D5C80" w:rsidRPr="00F676E2" w:rsidRDefault="007D5C80" w:rsidP="007D5C80">
          <w:r>
            <w:t>Master Test Plan</w:t>
          </w:r>
        </w:p>
        <w:p w14:paraId="2E200EA3" w14:textId="77777777" w:rsidR="007D5C80" w:rsidRPr="00F676E2" w:rsidRDefault="007D5C80" w:rsidP="007D5C80"/>
      </w:tc>
      <w:tc>
        <w:tcPr>
          <w:tcW w:w="3870" w:type="dxa"/>
          <w:tcBorders>
            <w:top w:val="single" w:sz="6" w:space="0" w:color="auto"/>
            <w:left w:val="single" w:sz="6" w:space="0" w:color="auto"/>
            <w:bottom w:val="single" w:sz="6" w:space="0" w:color="auto"/>
            <w:right w:val="single" w:sz="6" w:space="0" w:color="auto"/>
          </w:tcBorders>
        </w:tcPr>
        <w:p w14:paraId="1EDE5989" w14:textId="77777777" w:rsidR="007D5C80" w:rsidRPr="00F676E2" w:rsidRDefault="007D5C80" w:rsidP="007D5C80">
          <w:r>
            <w:t xml:space="preserve">Doc. No.:  </w:t>
          </w:r>
          <w:r w:rsidRPr="00661FC1">
            <w:t>EICPL-</w:t>
          </w:r>
          <w:r>
            <w:t>UMWSB-FT-01</w:t>
          </w:r>
        </w:p>
        <w:p w14:paraId="531D99D6" w14:textId="77777777" w:rsidR="007D5C80" w:rsidRPr="00F676E2" w:rsidRDefault="007D5C80" w:rsidP="007D5C80"/>
      </w:tc>
    </w:tr>
    <w:bookmarkEnd w:id="25"/>
    <w:bookmarkEnd w:id="26"/>
    <w:bookmarkEnd w:id="27"/>
    <w:bookmarkEnd w:id="28"/>
  </w:tbl>
  <w:p w14:paraId="68BF4357" w14:textId="77777777" w:rsidR="007D5C80" w:rsidRDefault="007D5C80">
    <w:pPr>
      <w:pStyle w:val="Header"/>
    </w:pPr>
  </w:p>
  <w:p w14:paraId="0C875ECA" w14:textId="77777777" w:rsidR="007D5C80" w:rsidRDefault="007D5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78F9"/>
    <w:multiLevelType w:val="hybridMultilevel"/>
    <w:tmpl w:val="9B14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13231"/>
    <w:multiLevelType w:val="hybridMultilevel"/>
    <w:tmpl w:val="59D6E0DE"/>
    <w:lvl w:ilvl="0" w:tplc="BB02C584">
      <w:start w:val="1"/>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E6CBC"/>
    <w:multiLevelType w:val="hybridMultilevel"/>
    <w:tmpl w:val="79B47B82"/>
    <w:lvl w:ilvl="0" w:tplc="17D466B2">
      <w:start w:val="1"/>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1F504D"/>
    <w:multiLevelType w:val="hybridMultilevel"/>
    <w:tmpl w:val="FE106874"/>
    <w:lvl w:ilvl="0" w:tplc="BB02C584">
      <w:start w:val="1"/>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044FCE"/>
    <w:multiLevelType w:val="hybridMultilevel"/>
    <w:tmpl w:val="9BCC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E2A49"/>
    <w:multiLevelType w:val="hybridMultilevel"/>
    <w:tmpl w:val="FA649C04"/>
    <w:lvl w:ilvl="0" w:tplc="BB02C584">
      <w:start w:val="1"/>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A53E0A"/>
    <w:multiLevelType w:val="multilevel"/>
    <w:tmpl w:val="81CE5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84A7940"/>
    <w:multiLevelType w:val="hybridMultilevel"/>
    <w:tmpl w:val="A1F83256"/>
    <w:lvl w:ilvl="0" w:tplc="03760F88">
      <w:start w:val="1"/>
      <w:numFmt w:val="bullet"/>
      <w:lvlText w:val="•"/>
      <w:lvlJc w:val="left"/>
      <w:pPr>
        <w:ind w:left="1170" w:hanging="720"/>
      </w:pPr>
      <w:rPr>
        <w:rFonts w:ascii="Calibri" w:eastAsiaTheme="minorHAnsi" w:hAnsi="Calibri" w:cs="Calibri"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878768D"/>
    <w:multiLevelType w:val="hybridMultilevel"/>
    <w:tmpl w:val="AF58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11978"/>
    <w:multiLevelType w:val="hybridMultilevel"/>
    <w:tmpl w:val="7036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FD46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A27FDB"/>
    <w:multiLevelType w:val="multilevel"/>
    <w:tmpl w:val="90A0E5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FEA0314"/>
    <w:multiLevelType w:val="hybridMultilevel"/>
    <w:tmpl w:val="648CB4EA"/>
    <w:lvl w:ilvl="0" w:tplc="17D466B2">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473D05"/>
    <w:multiLevelType w:val="hybridMultilevel"/>
    <w:tmpl w:val="39DAB658"/>
    <w:lvl w:ilvl="0" w:tplc="BB02C584">
      <w:start w:val="1"/>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E64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9D1723"/>
    <w:multiLevelType w:val="hybridMultilevel"/>
    <w:tmpl w:val="3206897E"/>
    <w:lvl w:ilvl="0" w:tplc="A81CA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DDF1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3C07C2"/>
    <w:multiLevelType w:val="multilevel"/>
    <w:tmpl w:val="81CE5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4704A2C"/>
    <w:multiLevelType w:val="hybridMultilevel"/>
    <w:tmpl w:val="4440A1B2"/>
    <w:lvl w:ilvl="0" w:tplc="03760F88">
      <w:start w:val="1"/>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526A39"/>
    <w:multiLevelType w:val="hybridMultilevel"/>
    <w:tmpl w:val="99B40EC0"/>
    <w:lvl w:ilvl="0" w:tplc="03760F88">
      <w:start w:val="1"/>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B02A83"/>
    <w:multiLevelType w:val="hybridMultilevel"/>
    <w:tmpl w:val="3B823512"/>
    <w:lvl w:ilvl="0" w:tplc="17D466B2">
      <w:start w:val="1"/>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00D43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9E84F79"/>
    <w:multiLevelType w:val="hybridMultilevel"/>
    <w:tmpl w:val="5178FC4C"/>
    <w:lvl w:ilvl="0" w:tplc="BB02C584">
      <w:start w:val="1"/>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1044A5"/>
    <w:multiLevelType w:val="hybridMultilevel"/>
    <w:tmpl w:val="6322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B4E9A"/>
    <w:multiLevelType w:val="hybridMultilevel"/>
    <w:tmpl w:val="557AA598"/>
    <w:lvl w:ilvl="0" w:tplc="17D466B2">
      <w:start w:val="1"/>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164913"/>
    <w:multiLevelType w:val="multilevel"/>
    <w:tmpl w:val="90A0E5B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B241148"/>
    <w:multiLevelType w:val="hybridMultilevel"/>
    <w:tmpl w:val="732E3AF6"/>
    <w:lvl w:ilvl="0" w:tplc="17D466B2">
      <w:start w:val="1"/>
      <w:numFmt w:val="bullet"/>
      <w:lvlText w:val="•"/>
      <w:lvlJc w:val="left"/>
      <w:pPr>
        <w:ind w:left="1800" w:hanging="72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D733305"/>
    <w:multiLevelType w:val="hybridMultilevel"/>
    <w:tmpl w:val="9C7493C4"/>
    <w:lvl w:ilvl="0" w:tplc="BB02C584">
      <w:start w:val="1"/>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203FE6"/>
    <w:multiLevelType w:val="hybridMultilevel"/>
    <w:tmpl w:val="55F886DE"/>
    <w:lvl w:ilvl="0" w:tplc="A81CA79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4E13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9B02CBE"/>
    <w:multiLevelType w:val="hybridMultilevel"/>
    <w:tmpl w:val="60F06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890867">
    <w:abstractNumId w:val="16"/>
  </w:num>
  <w:num w:numId="2" w16cid:durableId="1732731561">
    <w:abstractNumId w:val="29"/>
  </w:num>
  <w:num w:numId="3" w16cid:durableId="1907913233">
    <w:abstractNumId w:val="10"/>
  </w:num>
  <w:num w:numId="4" w16cid:durableId="277760405">
    <w:abstractNumId w:val="14"/>
  </w:num>
  <w:num w:numId="5" w16cid:durableId="1962762792">
    <w:abstractNumId w:val="21"/>
  </w:num>
  <w:num w:numId="6" w16cid:durableId="1544051204">
    <w:abstractNumId w:val="6"/>
  </w:num>
  <w:num w:numId="7" w16cid:durableId="1183471184">
    <w:abstractNumId w:val="17"/>
  </w:num>
  <w:num w:numId="8" w16cid:durableId="1994601433">
    <w:abstractNumId w:val="11"/>
  </w:num>
  <w:num w:numId="9" w16cid:durableId="1511483603">
    <w:abstractNumId w:val="25"/>
  </w:num>
  <w:num w:numId="10" w16cid:durableId="1395933150">
    <w:abstractNumId w:val="0"/>
  </w:num>
  <w:num w:numId="11" w16cid:durableId="1107192082">
    <w:abstractNumId w:val="8"/>
  </w:num>
  <w:num w:numId="12" w16cid:durableId="1556046485">
    <w:abstractNumId w:val="23"/>
  </w:num>
  <w:num w:numId="13" w16cid:durableId="577520107">
    <w:abstractNumId w:val="12"/>
  </w:num>
  <w:num w:numId="14" w16cid:durableId="265894602">
    <w:abstractNumId w:val="20"/>
  </w:num>
  <w:num w:numId="15" w16cid:durableId="393428968">
    <w:abstractNumId w:val="2"/>
  </w:num>
  <w:num w:numId="16" w16cid:durableId="836651530">
    <w:abstractNumId w:val="18"/>
  </w:num>
  <w:num w:numId="17" w16cid:durableId="1159732575">
    <w:abstractNumId w:val="7"/>
  </w:num>
  <w:num w:numId="18" w16cid:durableId="58402318">
    <w:abstractNumId w:val="19"/>
  </w:num>
  <w:num w:numId="19" w16cid:durableId="1181820705">
    <w:abstractNumId w:val="3"/>
  </w:num>
  <w:num w:numId="20" w16cid:durableId="1187402506">
    <w:abstractNumId w:val="13"/>
  </w:num>
  <w:num w:numId="21" w16cid:durableId="805438657">
    <w:abstractNumId w:val="27"/>
  </w:num>
  <w:num w:numId="22" w16cid:durableId="421226069">
    <w:abstractNumId w:val="1"/>
  </w:num>
  <w:num w:numId="23" w16cid:durableId="983895240">
    <w:abstractNumId w:val="5"/>
  </w:num>
  <w:num w:numId="24" w16cid:durableId="2111703612">
    <w:abstractNumId w:val="22"/>
  </w:num>
  <w:num w:numId="25" w16cid:durableId="1183015012">
    <w:abstractNumId w:val="30"/>
  </w:num>
  <w:num w:numId="26" w16cid:durableId="148792883">
    <w:abstractNumId w:val="24"/>
  </w:num>
  <w:num w:numId="27" w16cid:durableId="1844278436">
    <w:abstractNumId w:val="26"/>
  </w:num>
  <w:num w:numId="28" w16cid:durableId="1297680436">
    <w:abstractNumId w:val="15"/>
  </w:num>
  <w:num w:numId="29" w16cid:durableId="317348667">
    <w:abstractNumId w:val="28"/>
  </w:num>
  <w:num w:numId="30" w16cid:durableId="882787356">
    <w:abstractNumId w:val="9"/>
  </w:num>
  <w:num w:numId="31" w16cid:durableId="1903983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80"/>
    <w:rsid w:val="00004C31"/>
    <w:rsid w:val="00021CF3"/>
    <w:rsid w:val="0002542A"/>
    <w:rsid w:val="000262E6"/>
    <w:rsid w:val="00051911"/>
    <w:rsid w:val="0006085F"/>
    <w:rsid w:val="000731C8"/>
    <w:rsid w:val="001F2171"/>
    <w:rsid w:val="00200719"/>
    <w:rsid w:val="00257CE2"/>
    <w:rsid w:val="00284147"/>
    <w:rsid w:val="00297731"/>
    <w:rsid w:val="002B2955"/>
    <w:rsid w:val="002E16A8"/>
    <w:rsid w:val="003013A0"/>
    <w:rsid w:val="00311D54"/>
    <w:rsid w:val="00333AA2"/>
    <w:rsid w:val="003A1BB4"/>
    <w:rsid w:val="00413E55"/>
    <w:rsid w:val="00415AA2"/>
    <w:rsid w:val="00434711"/>
    <w:rsid w:val="00437890"/>
    <w:rsid w:val="0045052F"/>
    <w:rsid w:val="00460858"/>
    <w:rsid w:val="0051545E"/>
    <w:rsid w:val="00545306"/>
    <w:rsid w:val="00581F16"/>
    <w:rsid w:val="005B4418"/>
    <w:rsid w:val="006108B5"/>
    <w:rsid w:val="00637DF3"/>
    <w:rsid w:val="0066687F"/>
    <w:rsid w:val="00667983"/>
    <w:rsid w:val="00676CDE"/>
    <w:rsid w:val="006B3E5E"/>
    <w:rsid w:val="006D00C0"/>
    <w:rsid w:val="007020B3"/>
    <w:rsid w:val="00727C0D"/>
    <w:rsid w:val="007312D5"/>
    <w:rsid w:val="00736672"/>
    <w:rsid w:val="00740EF0"/>
    <w:rsid w:val="00755230"/>
    <w:rsid w:val="00767477"/>
    <w:rsid w:val="00782FB2"/>
    <w:rsid w:val="007959D2"/>
    <w:rsid w:val="007B5CCC"/>
    <w:rsid w:val="007C2B7D"/>
    <w:rsid w:val="007D3BFF"/>
    <w:rsid w:val="007D5C80"/>
    <w:rsid w:val="008001EA"/>
    <w:rsid w:val="00855D31"/>
    <w:rsid w:val="008611E1"/>
    <w:rsid w:val="00895085"/>
    <w:rsid w:val="00920A6A"/>
    <w:rsid w:val="009238B1"/>
    <w:rsid w:val="0094120C"/>
    <w:rsid w:val="009A1FF2"/>
    <w:rsid w:val="009C2BA8"/>
    <w:rsid w:val="009D22EA"/>
    <w:rsid w:val="009D4F88"/>
    <w:rsid w:val="009F0B0F"/>
    <w:rsid w:val="00A14718"/>
    <w:rsid w:val="00A9528B"/>
    <w:rsid w:val="00AA2C6D"/>
    <w:rsid w:val="00AE4182"/>
    <w:rsid w:val="00B45740"/>
    <w:rsid w:val="00B83031"/>
    <w:rsid w:val="00B959D9"/>
    <w:rsid w:val="00BA0A63"/>
    <w:rsid w:val="00BC4CC0"/>
    <w:rsid w:val="00BD0DC6"/>
    <w:rsid w:val="00BF026B"/>
    <w:rsid w:val="00C00D41"/>
    <w:rsid w:val="00C11B47"/>
    <w:rsid w:val="00C66C38"/>
    <w:rsid w:val="00C95C89"/>
    <w:rsid w:val="00C96C01"/>
    <w:rsid w:val="00CB2129"/>
    <w:rsid w:val="00CF6FDC"/>
    <w:rsid w:val="00D379D8"/>
    <w:rsid w:val="00D5275E"/>
    <w:rsid w:val="00D6618F"/>
    <w:rsid w:val="00DA44B2"/>
    <w:rsid w:val="00DC0072"/>
    <w:rsid w:val="00DD62A5"/>
    <w:rsid w:val="00E66DE0"/>
    <w:rsid w:val="00E817E8"/>
    <w:rsid w:val="00F04083"/>
    <w:rsid w:val="00F30ECC"/>
    <w:rsid w:val="00F528EE"/>
    <w:rsid w:val="00F5764A"/>
    <w:rsid w:val="00F92E9A"/>
    <w:rsid w:val="00FA0E33"/>
    <w:rsid w:val="00FF2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0E684B"/>
  <w15:chartTrackingRefBased/>
  <w15:docId w15:val="{74D1AB86-2CCD-4120-82FB-CF01B88D9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80"/>
  </w:style>
  <w:style w:type="paragraph" w:styleId="Heading1">
    <w:name w:val="heading 1"/>
    <w:basedOn w:val="Normal"/>
    <w:next w:val="Normal"/>
    <w:link w:val="Heading1Char"/>
    <w:uiPriority w:val="9"/>
    <w:qFormat/>
    <w:rsid w:val="007D5C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5C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C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C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C80"/>
  </w:style>
  <w:style w:type="paragraph" w:styleId="Footer">
    <w:name w:val="footer"/>
    <w:basedOn w:val="Normal"/>
    <w:link w:val="FooterChar"/>
    <w:uiPriority w:val="99"/>
    <w:unhideWhenUsed/>
    <w:rsid w:val="007D5C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C80"/>
  </w:style>
  <w:style w:type="paragraph" w:styleId="Title">
    <w:name w:val="Title"/>
    <w:basedOn w:val="Normal"/>
    <w:next w:val="Normal"/>
    <w:link w:val="TitleChar"/>
    <w:uiPriority w:val="10"/>
    <w:qFormat/>
    <w:rsid w:val="007D5C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C8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D5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5C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5C8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5C80"/>
    <w:pPr>
      <w:ind w:left="720"/>
      <w:contextualSpacing/>
    </w:pPr>
  </w:style>
  <w:style w:type="character" w:customStyle="1" w:styleId="Heading3Char">
    <w:name w:val="Heading 3 Char"/>
    <w:basedOn w:val="DefaultParagraphFont"/>
    <w:link w:val="Heading3"/>
    <w:uiPriority w:val="9"/>
    <w:rsid w:val="007D5C8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D5C80"/>
    <w:pPr>
      <w:outlineLvl w:val="9"/>
    </w:pPr>
  </w:style>
  <w:style w:type="paragraph" w:styleId="TOC1">
    <w:name w:val="toc 1"/>
    <w:basedOn w:val="Normal"/>
    <w:next w:val="Normal"/>
    <w:autoRedefine/>
    <w:uiPriority w:val="39"/>
    <w:unhideWhenUsed/>
    <w:rsid w:val="007D5C80"/>
    <w:pPr>
      <w:spacing w:after="100"/>
    </w:pPr>
  </w:style>
  <w:style w:type="paragraph" w:styleId="TOC2">
    <w:name w:val="toc 2"/>
    <w:basedOn w:val="Normal"/>
    <w:next w:val="Normal"/>
    <w:autoRedefine/>
    <w:uiPriority w:val="39"/>
    <w:unhideWhenUsed/>
    <w:rsid w:val="007D5C80"/>
    <w:pPr>
      <w:spacing w:after="100"/>
      <w:ind w:left="220"/>
    </w:pPr>
  </w:style>
  <w:style w:type="paragraph" w:styleId="TOC3">
    <w:name w:val="toc 3"/>
    <w:basedOn w:val="Normal"/>
    <w:next w:val="Normal"/>
    <w:autoRedefine/>
    <w:uiPriority w:val="39"/>
    <w:unhideWhenUsed/>
    <w:rsid w:val="007D5C80"/>
    <w:pPr>
      <w:spacing w:after="100"/>
      <w:ind w:left="440"/>
    </w:pPr>
  </w:style>
  <w:style w:type="character" w:styleId="Hyperlink">
    <w:name w:val="Hyperlink"/>
    <w:basedOn w:val="DefaultParagraphFont"/>
    <w:uiPriority w:val="99"/>
    <w:unhideWhenUsed/>
    <w:rsid w:val="007D5C80"/>
    <w:rPr>
      <w:color w:val="0563C1" w:themeColor="hyperlink"/>
      <w:u w:val="single"/>
    </w:rPr>
  </w:style>
  <w:style w:type="paragraph" w:styleId="BodyTextIndent">
    <w:name w:val="Body Text Indent"/>
    <w:basedOn w:val="Normal"/>
    <w:link w:val="BodyTextIndentChar"/>
    <w:rsid w:val="006108B5"/>
    <w:pPr>
      <w:spacing w:after="120" w:line="240" w:lineRule="auto"/>
      <w:ind w:left="360"/>
    </w:pPr>
    <w:rPr>
      <w:rFonts w:ascii="Arial" w:eastAsia="Times New Roman" w:hAnsi="Arial" w:cs="Times New Roman"/>
      <w:sz w:val="24"/>
      <w:szCs w:val="20"/>
    </w:rPr>
  </w:style>
  <w:style w:type="character" w:customStyle="1" w:styleId="BodyTextIndentChar">
    <w:name w:val="Body Text Indent Char"/>
    <w:basedOn w:val="DefaultParagraphFont"/>
    <w:link w:val="BodyTextIndent"/>
    <w:rsid w:val="006108B5"/>
    <w:rPr>
      <w:rFonts w:ascii="Arial" w:eastAsia="Times New Roman" w:hAnsi="Arial" w:cs="Times New Roman"/>
      <w:sz w:val="24"/>
      <w:szCs w:val="20"/>
    </w:rPr>
  </w:style>
  <w:style w:type="character" w:styleId="FollowedHyperlink">
    <w:name w:val="FollowedHyperlink"/>
    <w:basedOn w:val="DefaultParagraphFont"/>
    <w:uiPriority w:val="99"/>
    <w:semiHidden/>
    <w:unhideWhenUsed/>
    <w:rsid w:val="00767477"/>
    <w:rPr>
      <w:color w:val="954F72" w:themeColor="followedHyperlink"/>
      <w:u w:val="single"/>
    </w:rPr>
  </w:style>
  <w:style w:type="paragraph" w:styleId="BalloonText">
    <w:name w:val="Balloon Text"/>
    <w:basedOn w:val="Normal"/>
    <w:link w:val="BalloonTextChar"/>
    <w:uiPriority w:val="99"/>
    <w:semiHidden/>
    <w:unhideWhenUsed/>
    <w:rsid w:val="00333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A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9F861-C559-4C4A-89AC-A4A9D07DB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1855</Words>
  <Characters>10575</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Rajendran, Deepha</dc:creator>
  <cp:keywords/>
  <dc:description/>
  <cp:lastModifiedBy>Xavi Ahisha, Ancy</cp:lastModifiedBy>
  <cp:revision>2</cp:revision>
  <dcterms:created xsi:type="dcterms:W3CDTF">2023-04-27T06:42:00Z</dcterms:created>
  <dcterms:modified xsi:type="dcterms:W3CDTF">2023-04-27T06:42:00Z</dcterms:modified>
</cp:coreProperties>
</file>