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2B38" w:rsidR="005B3A1E" w:rsidP="0803E8F4" w:rsidRDefault="00D92277" w14:paraId="20685D4E" w14:textId="771CD0D6">
      <w:pPr>
        <w:jc w:val="center"/>
        <w:rPr>
          <w:b/>
          <w:bCs/>
          <w:sz w:val="36"/>
          <w:szCs w:val="36"/>
        </w:rPr>
      </w:pPr>
      <w:r w:rsidRPr="0803E8F4">
        <w:rPr>
          <w:b/>
          <w:bCs/>
          <w:sz w:val="36"/>
          <w:szCs w:val="36"/>
        </w:rPr>
        <w:t>California I</w:t>
      </w:r>
      <w:r w:rsidRPr="0803E8F4" w:rsidR="00BA0ED9">
        <w:rPr>
          <w:b/>
          <w:bCs/>
          <w:sz w:val="36"/>
          <w:szCs w:val="36"/>
        </w:rPr>
        <w:t>nstitute of Regenerative Medicine – Grant Management System.</w:t>
      </w:r>
    </w:p>
    <w:p w:rsidR="00BA0ED9" w:rsidP="5B5ABDCC" w:rsidRDefault="00BA0ED9" w14:paraId="26E1172E" w14:textId="4695B4F2">
      <w:pPr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Start Date: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May-17-2023</w:t>
      </w:r>
    </w:p>
    <w:p w:rsidR="00BA0ED9" w:rsidP="5B5ABDCC" w:rsidRDefault="00BA0ED9" w14:paraId="04DD0DDB" w14:textId="14E403EB">
      <w:pPr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End Date: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</w:t>
      </w:r>
      <w:r w:rsidRPr="5B5ABDCC" w:rsidR="00C01041">
        <w:rPr>
          <w:rFonts w:ascii="system-ui" w:hAnsi="system-ui" w:eastAsia="system-ui" w:cs="system-ui"/>
          <w:color w:val="000000" w:themeColor="text1"/>
          <w:sz w:val="24"/>
          <w:szCs w:val="24"/>
        </w:rPr>
        <w:t>Dec-</w:t>
      </w:r>
      <w:r w:rsidRPr="5B5ABDCC" w:rsidR="00AB50A3">
        <w:rPr>
          <w:rFonts w:ascii="system-ui" w:hAnsi="system-ui" w:eastAsia="system-ui" w:cs="system-ui"/>
          <w:color w:val="000000" w:themeColor="text1"/>
          <w:sz w:val="24"/>
          <w:szCs w:val="24"/>
        </w:rPr>
        <w:t>15-2023</w:t>
      </w:r>
    </w:p>
    <w:p w:rsidR="003A3EAD" w:rsidP="5B5ABDCC" w:rsidRDefault="007F13F3" w14:paraId="070C476A" w14:textId="247CD077">
      <w:pPr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Project Lifecycle: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65"/>
        <w:gridCol w:w="4191"/>
        <w:gridCol w:w="3760"/>
      </w:tblGrid>
      <w:tr w:rsidR="007B50E1" w:rsidTr="5B5ABDCC" w14:paraId="18188E72" w14:textId="77777777">
        <w:tc>
          <w:tcPr>
            <w:tcW w:w="1065" w:type="dxa"/>
          </w:tcPr>
          <w:p w:rsidR="007B50E1" w:rsidP="5B5ABDCC" w:rsidRDefault="101C1B10" w14:paraId="1C369E8A" w14:textId="21190EF8">
            <w:pPr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4191" w:type="dxa"/>
          </w:tcPr>
          <w:p w:rsidR="007B50E1" w:rsidP="5B5ABDCC" w:rsidRDefault="101C1B10" w14:paraId="766CC4E8" w14:textId="37C145C7">
            <w:pPr>
              <w:jc w:val="center"/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  <w:t>Phase</w:t>
            </w:r>
          </w:p>
        </w:tc>
        <w:tc>
          <w:tcPr>
            <w:tcW w:w="3760" w:type="dxa"/>
          </w:tcPr>
          <w:p w:rsidR="007B50E1" w:rsidP="5B5ABDCC" w:rsidRDefault="101C1B10" w14:paraId="45CB0200" w14:textId="25587EDA">
            <w:pPr>
              <w:jc w:val="center"/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7B50E1" w:rsidTr="5B5ABDCC" w14:paraId="6103FB1F" w14:textId="77777777">
        <w:tc>
          <w:tcPr>
            <w:tcW w:w="1065" w:type="dxa"/>
          </w:tcPr>
          <w:p w:rsidRPr="002747B2" w:rsidR="007B50E1" w:rsidP="5B5ABDCC" w:rsidRDefault="101C1B10" w14:paraId="011D7A18" w14:textId="5CFF84A8">
            <w:pPr>
              <w:jc w:val="center"/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91" w:type="dxa"/>
          </w:tcPr>
          <w:p w:rsidR="007B50E1" w:rsidP="5B5ABDCC" w:rsidRDefault="101C1B10" w14:paraId="62E1938E" w14:textId="7D7B73D9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Discovery Phase</w:t>
            </w:r>
          </w:p>
        </w:tc>
        <w:tc>
          <w:tcPr>
            <w:tcW w:w="3760" w:type="dxa"/>
          </w:tcPr>
          <w:p w:rsidR="007B50E1" w:rsidP="5B5ABDCC" w:rsidRDefault="101C1B10" w14:paraId="02E68835" w14:textId="00E8D4A9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May-1</w:t>
            </w:r>
            <w:r w:rsidRPr="5B5ABDCC" w:rsidR="52ABB954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9</w:t>
            </w: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-2023 to Jun-30-2023</w:t>
            </w:r>
          </w:p>
        </w:tc>
      </w:tr>
      <w:tr w:rsidR="007B50E1" w:rsidTr="5B5ABDCC" w14:paraId="1B701909" w14:textId="77777777">
        <w:tc>
          <w:tcPr>
            <w:tcW w:w="1065" w:type="dxa"/>
          </w:tcPr>
          <w:p w:rsidRPr="002747B2" w:rsidR="007B50E1" w:rsidP="5B5ABDCC" w:rsidRDefault="101C1B10" w14:paraId="70C5B1FF" w14:textId="5190F8D9">
            <w:pPr>
              <w:jc w:val="center"/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91" w:type="dxa"/>
          </w:tcPr>
          <w:p w:rsidR="007B50E1" w:rsidP="5B5ABDCC" w:rsidRDefault="101C1B10" w14:paraId="6B4A7D65" w14:textId="3DF2A12C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Implementation Phase</w:t>
            </w:r>
          </w:p>
        </w:tc>
        <w:tc>
          <w:tcPr>
            <w:tcW w:w="3760" w:type="dxa"/>
          </w:tcPr>
          <w:p w:rsidR="007B50E1" w:rsidP="5B5ABDCC" w:rsidRDefault="101C1B10" w14:paraId="23B96BFA" w14:textId="6C4152CE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July-03-2023 to Sep-22-2023</w:t>
            </w:r>
          </w:p>
        </w:tc>
      </w:tr>
      <w:tr w:rsidR="007B50E1" w:rsidTr="5B5ABDCC" w14:paraId="79FA2561" w14:textId="77777777">
        <w:tc>
          <w:tcPr>
            <w:tcW w:w="1065" w:type="dxa"/>
          </w:tcPr>
          <w:p w:rsidRPr="002747B2" w:rsidR="007B50E1" w:rsidP="5B5ABDCC" w:rsidRDefault="101C1B10" w14:paraId="367D1F20" w14:textId="41A7722D">
            <w:pPr>
              <w:jc w:val="center"/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91" w:type="dxa"/>
          </w:tcPr>
          <w:p w:rsidR="007B50E1" w:rsidP="5B5ABDCC" w:rsidRDefault="101C1B10" w14:paraId="791FD295" w14:textId="5A3C8B9B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Steady state phase</w:t>
            </w:r>
          </w:p>
        </w:tc>
        <w:tc>
          <w:tcPr>
            <w:tcW w:w="3760" w:type="dxa"/>
          </w:tcPr>
          <w:p w:rsidR="007B50E1" w:rsidP="5B5ABDCC" w:rsidRDefault="04BD9DF4" w14:paraId="54DE94AA" w14:textId="20C3C5AB">
            <w:pPr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</w:pPr>
            <w:r w:rsidRPr="5B5ABDCC">
              <w:rPr>
                <w:rFonts w:ascii="system-ui" w:hAnsi="system-ui" w:eastAsia="system-ui" w:cs="system-ui"/>
                <w:color w:val="000000" w:themeColor="text1"/>
                <w:sz w:val="24"/>
                <w:szCs w:val="24"/>
              </w:rPr>
              <w:t>Sep-25-2023 to Dec-15-2023</w:t>
            </w:r>
          </w:p>
        </w:tc>
      </w:tr>
    </w:tbl>
    <w:p w:rsidR="00AD330C" w:rsidRDefault="00AD330C" w14:paraId="0354616D" w14:textId="5DCB5821"/>
    <w:p w:rsidRPr="00B72B38" w:rsidR="008A2C77" w:rsidP="5B5ABDCC" w:rsidRDefault="00813328" w14:paraId="73E40CCB" w14:textId="5D8D0948">
      <w:pPr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>Objective</w:t>
      </w:r>
      <w:r w:rsidRPr="5B5ABDCC" w:rsidR="004934D2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 xml:space="preserve"> of Project:</w:t>
      </w:r>
    </w:p>
    <w:p w:rsidR="46210E62" w:rsidP="5B5ABDCC" w:rsidRDefault="46210E62" w14:paraId="6627DD4A" w14:textId="0ED6A1F0">
      <w:pPr>
        <w:ind w:firstLine="72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O</w:t>
      </w:r>
      <w:r w:rsidRPr="5B5ABDCC" w:rsidR="42F4DFBD">
        <w:rPr>
          <w:rFonts w:ascii="system-ui" w:hAnsi="system-ui" w:eastAsia="system-ui" w:cs="system-ui"/>
          <w:color w:val="000000" w:themeColor="text1"/>
          <w:sz w:val="24"/>
          <w:szCs w:val="24"/>
        </w:rPr>
        <w:t>bjective of</w:t>
      </w:r>
      <w:r w:rsidRPr="5B5ABDCC" w:rsidR="22631336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the</w:t>
      </w:r>
      <w:r w:rsidRPr="5B5ABDCC" w:rsidR="42F4DFBD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project is to study the developing approach of an application, identify the issues the development team is facing, and analyze the testing artifacts they are currently using. </w:t>
      </w:r>
    </w:p>
    <w:p w:rsidR="42F4DFBD" w:rsidP="5B5ABDCC" w:rsidRDefault="42F4DFBD" w14:paraId="1B0D3ECB" w14:textId="7CEFA34C">
      <w:pPr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>Scope of the Project:</w:t>
      </w:r>
    </w:p>
    <w:p w:rsidR="42F4DFBD" w:rsidP="5B5ABDCC" w:rsidRDefault="42F4DFBD" w14:paraId="31D53E3E" w14:textId="7B48E59E">
      <w:pPr>
        <w:ind w:firstLine="72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The scope of </w:t>
      </w:r>
      <w:r w:rsidRPr="5B5ABDCC" w:rsidR="0E58B89D">
        <w:rPr>
          <w:rFonts w:ascii="system-ui" w:hAnsi="system-ui" w:eastAsia="system-ui" w:cs="system-ui"/>
          <w:color w:val="000000" w:themeColor="text1"/>
          <w:sz w:val="24"/>
          <w:szCs w:val="24"/>
        </w:rPr>
        <w:t>the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project involves implementing full test artifacts, providing a better solution to improve the end-user experience, and creating an automation test suite for the identified regression test cases. </w:t>
      </w:r>
    </w:p>
    <w:p w:rsidR="42F4DFBD" w:rsidP="5B5ABDCC" w:rsidRDefault="42F4DFBD" w14:paraId="33986C59" w14:textId="5A24B014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Implement Full Test Artifacts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</w:t>
      </w:r>
    </w:p>
    <w:p w:rsidR="42F4DFBD" w:rsidP="5B5ABDCC" w:rsidRDefault="42F4DFBD" w14:paraId="65494C58" w14:textId="0946E9DA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Test Plans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 Develop comprehensive test plans that outline the scope, objectives, and testing approach for different phases of the project.</w:t>
      </w:r>
    </w:p>
    <w:p w:rsidR="42F4DFBD" w:rsidP="5B5ABDCC" w:rsidRDefault="42F4DFBD" w14:paraId="7FBCEB81" w14:textId="43B71ED2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Test Cases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 Create detailed test cases that cover various scenarios, including positive and negative test cases, boundary tests, and performance tests.</w:t>
      </w:r>
    </w:p>
    <w:p w:rsidR="42F4DFBD" w:rsidP="5B5ABDCC" w:rsidRDefault="42F4DFBD" w14:paraId="157AD789" w14:textId="4ADE5380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Test Data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 Generate or prepare test data required for executing test cases effectively.</w:t>
      </w:r>
    </w:p>
    <w:p w:rsidR="42F4DFBD" w:rsidP="5B5ABDCC" w:rsidRDefault="42F4DFBD" w14:paraId="41CF7AEB" w14:textId="1488B195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Test Environment Setup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 Ensure that the necessary test environments (e.g., development, staging, production) are properly configured and available for testing.</w:t>
      </w:r>
    </w:p>
    <w:p w:rsidR="42F4DFBD" w:rsidP="5B5ABDCC" w:rsidRDefault="42F4DFBD" w14:paraId="11612509" w14:textId="602DC76F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Test Execution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 Execute test cases as per the test plans, including manual and automated testing, to validate the functionality and quality of the application.</w:t>
      </w:r>
    </w:p>
    <w:p w:rsidR="42F4DFBD" w:rsidP="5B5ABDCC" w:rsidRDefault="42F4DFBD" w14:paraId="4D7E0F2D" w14:textId="15D1619D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Defect Management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Implement a process for reporting, tracking, prioritizing, and resolving defects and issues discovered during testing.</w:t>
      </w:r>
    </w:p>
    <w:p w:rsidR="341C07D0" w:rsidP="341C07D0" w:rsidRDefault="341C07D0" w14:paraId="74277506" w14:textId="7522B518">
      <w:pPr>
        <w:spacing w:after="0"/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</w:pPr>
    </w:p>
    <w:p w:rsidR="341C07D0" w:rsidP="341C07D0" w:rsidRDefault="341C07D0" w14:paraId="52EBBD36" w14:textId="4DB8285D">
      <w:pPr>
        <w:spacing w:after="0"/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</w:pPr>
    </w:p>
    <w:p w:rsidR="341C07D0" w:rsidP="341C07D0" w:rsidRDefault="341C07D0" w14:paraId="772362B2" w14:textId="0793F5BC">
      <w:pPr>
        <w:spacing w:after="0"/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</w:pPr>
    </w:p>
    <w:p w:rsidR="42F4DFBD" w:rsidP="5B5ABDCC" w:rsidRDefault="42F4DFBD" w14:paraId="653E9E2F" w14:textId="28A86560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Provide a Better Solution for Improved End-User Experience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</w:t>
      </w:r>
    </w:p>
    <w:p w:rsidR="42F4DFBD" w:rsidP="5B5ABDCC" w:rsidRDefault="42F4DFBD" w14:paraId="5149FD27" w14:textId="066DFF71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User Experience Analysis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Conduct a thorough analysis of the application's user interface (UI) and user experience (UX) to identify areas for improvement.</w:t>
      </w:r>
    </w:p>
    <w:p w:rsidR="42F4DFBD" w:rsidP="5B5ABDCC" w:rsidRDefault="42F4DFBD" w14:paraId="09DD32C7" w14:textId="415DABD9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UI/UX Recommendations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Provide recommendations for enhancing the UI/UX design and user interactions based on best practices and user feedback.</w:t>
      </w:r>
    </w:p>
    <w:p w:rsidR="42F4DFBD" w:rsidP="5B5ABDCC" w:rsidRDefault="42F4DFBD" w14:paraId="485AE1E7" w14:textId="61255162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Performance Optimization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Identify and address performance bottlenecks and latency issues that may affect the end-user experience.</w:t>
      </w:r>
    </w:p>
    <w:p w:rsidR="42F4DFBD" w:rsidP="5B5ABDCC" w:rsidRDefault="42F4DFBD" w14:paraId="10D7CC51" w14:textId="4C41DEA9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Accessibility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Ensure that the application complies with accessibility standards (e.g., WCAG) to make it usable by individuals with disabilities.</w:t>
      </w:r>
    </w:p>
    <w:p w:rsidR="42F4DFBD" w:rsidP="5B5ABDCC" w:rsidRDefault="42F4DFBD" w14:paraId="2106F176" w14:textId="521DDF9E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Create an Automation Test Suite for Identified Regression Test Cases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:</w:t>
      </w:r>
    </w:p>
    <w:p w:rsidR="42F4DFBD" w:rsidP="5B5ABDCC" w:rsidRDefault="42F4DFBD" w14:paraId="5FC03647" w14:textId="22F9AE80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Regression Test Selection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Identify and prioritize the test cases that are suitable for automation as part of the regression test suite.</w:t>
      </w:r>
    </w:p>
    <w:p w:rsidR="42F4DFBD" w:rsidP="5B5ABDCC" w:rsidRDefault="42F4DFBD" w14:paraId="2D254BBB" w14:textId="79E4875C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Automation Framework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Choose an appropriate test automation framework (e.g., Selenium, Appium, TestNG) that aligns with the application's technology stack.</w:t>
      </w:r>
    </w:p>
    <w:p w:rsidR="42F4DFBD" w:rsidP="5B5ABDCC" w:rsidRDefault="42F4DFBD" w14:paraId="77A8925B" w14:textId="6B874E1A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Test Script Development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Develop automation test scripts for the identified regression test cases. Ensure that the scripts are maintainable and follow best practices.</w:t>
      </w:r>
    </w:p>
    <w:p w:rsidR="42F4DFBD" w:rsidP="5B5ABDCC" w:rsidRDefault="42F4DFBD" w14:paraId="1B4E59B8" w14:textId="7C1BDEA9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Integration with CI/CD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Integrate the automation test suite with the Continuous Integration/Continuous Deployment (CI/CD) pipeline for automated testing in the development workflow.</w:t>
      </w:r>
    </w:p>
    <w:p w:rsidR="42F4DFBD" w:rsidP="5B5ABDCC" w:rsidRDefault="42F4DFBD" w14:paraId="3EBDFC40" w14:textId="1990DDDF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Test Reporting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Implement automated test reporting mechanisms to generate detailed reports and logs after each test execution.</w:t>
      </w:r>
    </w:p>
    <w:p w:rsidR="42F4DFBD" w:rsidP="5B5ABDCC" w:rsidRDefault="42F4DFBD" w14:paraId="0623BF21" w14:textId="73FF821F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Maintenance Plan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Develop a plan for maintaining and updating the automation test suite as the application evolves.</w:t>
      </w:r>
    </w:p>
    <w:p w:rsidR="42F4DFBD" w:rsidP="5B5ABDCC" w:rsidRDefault="42F4DFBD" w14:paraId="094CCB9E" w14:textId="63D864F6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Training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Provide training to the testing team on how to use and maintain the automation test suite effectively.</w:t>
      </w:r>
    </w:p>
    <w:p w:rsidR="42F4DFBD" w:rsidP="5B5ABDCC" w:rsidRDefault="42F4DFBD" w14:paraId="38E35FC9" w14:textId="36DB2DB4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Execution and Monitoring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Regularly execute the automated regression tests and monitor the results for failures and issues.</w:t>
      </w:r>
    </w:p>
    <w:p w:rsidR="42F4DFBD" w:rsidP="5B5ABDCC" w:rsidRDefault="42F4DFBD" w14:paraId="7C04F879" w14:textId="4248F177">
      <w:pPr>
        <w:pStyle w:val="ListParagraph"/>
        <w:numPr>
          <w:ilvl w:val="0"/>
          <w:numId w:val="2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341C07D0" w:rsidR="42F4DFBD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Continuous Improvement</w:t>
      </w:r>
      <w:r w:rsidRPr="341C07D0" w:rsidR="42F4DFBD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: Continuously enhance the automation suite by adding new test cases, improving existing ones, and incorporating feedback.</w:t>
      </w:r>
    </w:p>
    <w:p w:rsidR="5B5ABDCC" w:rsidP="5B5ABDCC" w:rsidRDefault="5B5ABDCC" w14:paraId="59274C03" w14:textId="7DEB77AD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</w:p>
    <w:p w:rsidR="00927C9C" w:rsidP="5B5ABDCC" w:rsidRDefault="00A34660" w14:paraId="0ED5B37E" w14:textId="07A627CF">
      <w:pPr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</w:pPr>
      <w:r w:rsidRPr="5B5ABDCC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 xml:space="preserve">Project Approach Type: </w:t>
      </w:r>
      <w:r w:rsidRPr="5B5ABDCC" w:rsidR="00E50E4D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>Adaptive Approach</w:t>
      </w:r>
      <w:r w:rsidRPr="5B5ABDCC" w:rsidR="005D4585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 xml:space="preserve"> </w:t>
      </w:r>
      <w:r w:rsidRPr="5B5ABDCC" w:rsidR="00A4304B">
        <w:rPr>
          <w:rFonts w:ascii="system-ui" w:hAnsi="system-ui" w:eastAsia="system-ui" w:cs="system-ui"/>
          <w:b/>
          <w:bCs/>
          <w:color w:val="000000" w:themeColor="text1"/>
          <w:sz w:val="28"/>
          <w:szCs w:val="28"/>
        </w:rPr>
        <w:t>- Incremental</w:t>
      </w:r>
    </w:p>
    <w:p w:rsidR="00B76D10" w:rsidP="5B5ABDCC" w:rsidRDefault="00B76D10" w14:paraId="3F32A446" w14:textId="091B6126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Requirements are not clear</w:t>
      </w:r>
      <w:r w:rsidRPr="5B5ABDCC" w:rsidR="00B04864">
        <w:rPr>
          <w:rFonts w:ascii="system-ui" w:hAnsi="system-ui" w:eastAsia="system-ui" w:cs="system-ui"/>
          <w:color w:val="000000" w:themeColor="text1"/>
          <w:sz w:val="24"/>
          <w:szCs w:val="24"/>
        </w:rPr>
        <w:t>-Dynamic Requirements.</w:t>
      </w:r>
    </w:p>
    <w:p w:rsidR="00B76D10" w:rsidP="5B5ABDCC" w:rsidRDefault="005B5674" w14:paraId="2AE40A70" w14:textId="51DB78D4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Activities </w:t>
      </w:r>
      <w:r w:rsidRPr="5B5ABDCC" w:rsidR="00B04864">
        <w:rPr>
          <w:rFonts w:ascii="system-ui" w:hAnsi="system-ui" w:eastAsia="system-ui" w:cs="system-ui"/>
          <w:color w:val="000000" w:themeColor="text1"/>
          <w:sz w:val="24"/>
          <w:szCs w:val="24"/>
        </w:rPr>
        <w:t>performed once per increment</w:t>
      </w:r>
      <w:r w:rsidRPr="5B5ABDCC">
        <w:rPr>
          <w:rFonts w:ascii="system-ui" w:hAnsi="system-ui" w:eastAsia="system-ui" w:cs="system-ui"/>
          <w:color w:val="000000" w:themeColor="text1"/>
          <w:sz w:val="24"/>
          <w:szCs w:val="24"/>
        </w:rPr>
        <w:t>.</w:t>
      </w:r>
    </w:p>
    <w:p w:rsidR="005B5674" w:rsidP="005C12F8" w:rsidRDefault="000764BC" w14:paraId="5180EC70" w14:textId="5FAE5C37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00620B20">
        <w:rPr>
          <w:rFonts w:ascii="system-ui" w:hAnsi="system-ui" w:eastAsia="system-ui" w:cs="system-ui"/>
          <w:color w:val="000000" w:themeColor="text1"/>
          <w:sz w:val="24"/>
          <w:szCs w:val="24"/>
        </w:rPr>
        <w:t>Frequent small deliveries.</w:t>
      </w:r>
    </w:p>
    <w:sectPr w:rsidR="005B56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x6cHVDZjsULO/" int2:id="tztbqbgT">
      <int2:state int2:value="Rejected" int2:type="AugLoop_Text_Critique"/>
    </int2:textHash>
    <int2:textHash int2:hashCode="Ylf4TNjsbsSImA" int2:id="8Vujvrg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3E3"/>
    <w:multiLevelType w:val="hybridMultilevel"/>
    <w:tmpl w:val="4732AA0A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B3EE3"/>
    <w:multiLevelType w:val="hybridMultilevel"/>
    <w:tmpl w:val="75465A84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AF1186"/>
    <w:multiLevelType w:val="hybridMultilevel"/>
    <w:tmpl w:val="D29088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A50C95"/>
    <w:multiLevelType w:val="hybridMultilevel"/>
    <w:tmpl w:val="B3B2691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C63EBD"/>
    <w:multiLevelType w:val="hybridMultilevel"/>
    <w:tmpl w:val="49D4A2D2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E42ADD"/>
    <w:multiLevelType w:val="hybridMultilevel"/>
    <w:tmpl w:val="3872E1D4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998260"/>
    <w:multiLevelType w:val="hybridMultilevel"/>
    <w:tmpl w:val="D8ACF9B0"/>
    <w:lvl w:ilvl="0" w:tplc="A216CA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EC28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12C6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1E35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A60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9A7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4CA5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324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8E69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ABED47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3E0C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7E6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609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C8DC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4E2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661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48F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E49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952FEC"/>
    <w:multiLevelType w:val="hybridMultilevel"/>
    <w:tmpl w:val="316A14D0"/>
    <w:lvl w:ilvl="0" w:tplc="F648CE4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98AE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B21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0F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8B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86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08C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ACA1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47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8A7593"/>
    <w:multiLevelType w:val="hybridMultilevel"/>
    <w:tmpl w:val="C972BFE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41592078">
    <w:abstractNumId w:val="8"/>
  </w:num>
  <w:num w:numId="2" w16cid:durableId="2039743303">
    <w:abstractNumId w:val="6"/>
  </w:num>
  <w:num w:numId="3" w16cid:durableId="1506166806">
    <w:abstractNumId w:val="3"/>
  </w:num>
  <w:num w:numId="4" w16cid:durableId="674501848">
    <w:abstractNumId w:val="9"/>
  </w:num>
  <w:num w:numId="5" w16cid:durableId="1486051971">
    <w:abstractNumId w:val="1"/>
  </w:num>
  <w:num w:numId="6" w16cid:durableId="466358553">
    <w:abstractNumId w:val="2"/>
  </w:num>
  <w:num w:numId="7" w16cid:durableId="1844932913">
    <w:abstractNumId w:val="4"/>
  </w:num>
  <w:num w:numId="8" w16cid:durableId="1273324442">
    <w:abstractNumId w:val="5"/>
  </w:num>
  <w:num w:numId="9" w16cid:durableId="764229041">
    <w:abstractNumId w:val="0"/>
  </w:num>
  <w:num w:numId="10" w16cid:durableId="393047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F6"/>
    <w:rsid w:val="000117A9"/>
    <w:rsid w:val="00012D08"/>
    <w:rsid w:val="00024788"/>
    <w:rsid w:val="000764BC"/>
    <w:rsid w:val="00087F1F"/>
    <w:rsid w:val="000A6C53"/>
    <w:rsid w:val="000D3A5C"/>
    <w:rsid w:val="000D5B48"/>
    <w:rsid w:val="00164737"/>
    <w:rsid w:val="00177230"/>
    <w:rsid w:val="001B3833"/>
    <w:rsid w:val="001D21D8"/>
    <w:rsid w:val="00205E63"/>
    <w:rsid w:val="002747B2"/>
    <w:rsid w:val="0032194D"/>
    <w:rsid w:val="00364DE4"/>
    <w:rsid w:val="00372DED"/>
    <w:rsid w:val="003842BE"/>
    <w:rsid w:val="00393B10"/>
    <w:rsid w:val="003A3EAD"/>
    <w:rsid w:val="003D5994"/>
    <w:rsid w:val="00490D8F"/>
    <w:rsid w:val="004934D2"/>
    <w:rsid w:val="004B42B7"/>
    <w:rsid w:val="005005C7"/>
    <w:rsid w:val="00535225"/>
    <w:rsid w:val="005B3A1E"/>
    <w:rsid w:val="005B5674"/>
    <w:rsid w:val="005D1E75"/>
    <w:rsid w:val="005D4585"/>
    <w:rsid w:val="00620B20"/>
    <w:rsid w:val="006A0331"/>
    <w:rsid w:val="0070460A"/>
    <w:rsid w:val="00720130"/>
    <w:rsid w:val="0072E30F"/>
    <w:rsid w:val="00755511"/>
    <w:rsid w:val="007567EC"/>
    <w:rsid w:val="00773D29"/>
    <w:rsid w:val="007A1269"/>
    <w:rsid w:val="007B2DAD"/>
    <w:rsid w:val="007B50E1"/>
    <w:rsid w:val="007F13F3"/>
    <w:rsid w:val="00813328"/>
    <w:rsid w:val="0081611C"/>
    <w:rsid w:val="0088121D"/>
    <w:rsid w:val="008A0CD5"/>
    <w:rsid w:val="008A2C77"/>
    <w:rsid w:val="00915FAB"/>
    <w:rsid w:val="00927C9C"/>
    <w:rsid w:val="0098515F"/>
    <w:rsid w:val="00A34660"/>
    <w:rsid w:val="00A4304B"/>
    <w:rsid w:val="00A6666D"/>
    <w:rsid w:val="00AB50A3"/>
    <w:rsid w:val="00AD330C"/>
    <w:rsid w:val="00AF203E"/>
    <w:rsid w:val="00AF5F8B"/>
    <w:rsid w:val="00B04864"/>
    <w:rsid w:val="00B10AA4"/>
    <w:rsid w:val="00B24286"/>
    <w:rsid w:val="00B458B3"/>
    <w:rsid w:val="00B72B38"/>
    <w:rsid w:val="00B76D10"/>
    <w:rsid w:val="00BA0ED9"/>
    <w:rsid w:val="00BB3CB1"/>
    <w:rsid w:val="00C00740"/>
    <w:rsid w:val="00C01041"/>
    <w:rsid w:val="00C01429"/>
    <w:rsid w:val="00C11A6E"/>
    <w:rsid w:val="00CA70B9"/>
    <w:rsid w:val="00CF73F6"/>
    <w:rsid w:val="00D57EB9"/>
    <w:rsid w:val="00D822E1"/>
    <w:rsid w:val="00D92277"/>
    <w:rsid w:val="00DE3389"/>
    <w:rsid w:val="00E14AB0"/>
    <w:rsid w:val="00E4611E"/>
    <w:rsid w:val="00E50E4D"/>
    <w:rsid w:val="00E56B20"/>
    <w:rsid w:val="00E902CB"/>
    <w:rsid w:val="00F3134F"/>
    <w:rsid w:val="00F51FA7"/>
    <w:rsid w:val="00FB2698"/>
    <w:rsid w:val="00FC13D3"/>
    <w:rsid w:val="00FE1080"/>
    <w:rsid w:val="00FE6814"/>
    <w:rsid w:val="00FF1B1C"/>
    <w:rsid w:val="04BD9DF4"/>
    <w:rsid w:val="06190142"/>
    <w:rsid w:val="0803E8F4"/>
    <w:rsid w:val="0D33C05E"/>
    <w:rsid w:val="0E58B89D"/>
    <w:rsid w:val="101C1B10"/>
    <w:rsid w:val="12D706DA"/>
    <w:rsid w:val="1F363FCE"/>
    <w:rsid w:val="22631336"/>
    <w:rsid w:val="2D32CD07"/>
    <w:rsid w:val="32063E2A"/>
    <w:rsid w:val="341C07D0"/>
    <w:rsid w:val="3524B68F"/>
    <w:rsid w:val="37EDEFB0"/>
    <w:rsid w:val="42F4DFBD"/>
    <w:rsid w:val="46210E62"/>
    <w:rsid w:val="487D4B09"/>
    <w:rsid w:val="49663E0E"/>
    <w:rsid w:val="497F666B"/>
    <w:rsid w:val="4B1B36CC"/>
    <w:rsid w:val="4BB20963"/>
    <w:rsid w:val="4E39AF31"/>
    <w:rsid w:val="4F4DEF94"/>
    <w:rsid w:val="4FD57F92"/>
    <w:rsid w:val="52ABB954"/>
    <w:rsid w:val="58DBA97D"/>
    <w:rsid w:val="5B5ABDCC"/>
    <w:rsid w:val="5CF669D3"/>
    <w:rsid w:val="5E24571B"/>
    <w:rsid w:val="612D33F3"/>
    <w:rsid w:val="617638E6"/>
    <w:rsid w:val="618F6143"/>
    <w:rsid w:val="6EB9015D"/>
    <w:rsid w:val="788B59A9"/>
    <w:rsid w:val="7F5EA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4849"/>
  <w15:chartTrackingRefBased/>
  <w15:docId w15:val="{F0B7D204-94E7-40C0-B2DC-3CF6BD5F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0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747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10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1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15F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98515F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438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483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92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0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1673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2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5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7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78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42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Xavi Ahisha, Ancy</dc:creator>
  <keywords/>
  <dc:description/>
  <lastModifiedBy>Xavi Ahisha, Ancy</lastModifiedBy>
  <revision>101</revision>
  <dcterms:created xsi:type="dcterms:W3CDTF">2023-09-07T05:28:00.0000000Z</dcterms:created>
  <dcterms:modified xsi:type="dcterms:W3CDTF">2023-09-14T03:36:26.0715804Z</dcterms:modified>
</coreProperties>
</file>