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C4" w:rsidRDefault="00EF1910">
      <w:pPr>
        <w:rPr>
          <w:sz w:val="28"/>
          <w:szCs w:val="28"/>
        </w:rPr>
      </w:pPr>
      <w:r>
        <w:rPr>
          <w:sz w:val="28"/>
          <w:szCs w:val="28"/>
        </w:rPr>
        <w:t>Requirement tools:</w:t>
      </w:r>
    </w:p>
    <w:p w:rsidR="00EF1910" w:rsidRDefault="00EF1910" w:rsidP="00EF19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910">
        <w:rPr>
          <w:sz w:val="28"/>
          <w:szCs w:val="28"/>
        </w:rPr>
        <w:t>Persona</w:t>
      </w:r>
    </w:p>
    <w:p w:rsidR="00EF1910" w:rsidRDefault="00EF1910" w:rsidP="00EF19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case</w:t>
      </w:r>
    </w:p>
    <w:p w:rsidR="00EF1910" w:rsidRDefault="00EF1910" w:rsidP="00EF19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Wire frame</w:t>
      </w:r>
    </w:p>
    <w:p w:rsidR="00EF1910" w:rsidRDefault="00EF1910" w:rsidP="00EF19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Story Board</w:t>
      </w:r>
    </w:p>
    <w:p w:rsidR="00EF1910" w:rsidRDefault="00EF1910" w:rsidP="00EF19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Mock up</w:t>
      </w:r>
    </w:p>
    <w:p w:rsidR="00EF1910" w:rsidRDefault="00EF1910" w:rsidP="00EF1910">
      <w:pPr>
        <w:rPr>
          <w:sz w:val="28"/>
          <w:szCs w:val="28"/>
        </w:rPr>
      </w:pPr>
      <w:r>
        <w:rPr>
          <w:sz w:val="28"/>
          <w:szCs w:val="28"/>
        </w:rPr>
        <w:t xml:space="preserve">Persona: </w:t>
      </w:r>
    </w:p>
    <w:p w:rsidR="00EF1910" w:rsidRDefault="00EF1910" w:rsidP="00EF1910">
      <w:pPr>
        <w:rPr>
          <w:sz w:val="28"/>
          <w:szCs w:val="28"/>
        </w:rPr>
      </w:pPr>
      <w:r>
        <w:rPr>
          <w:sz w:val="28"/>
          <w:szCs w:val="28"/>
        </w:rPr>
        <w:t>Fictional representation for a group or class of users. Persona has name, photo, back story, improving communications, force deeper thinking.</w:t>
      </w:r>
    </w:p>
    <w:p w:rsidR="00EF1910" w:rsidRDefault="00EF1910" w:rsidP="00EF1910">
      <w:pPr>
        <w:rPr>
          <w:sz w:val="28"/>
          <w:szCs w:val="28"/>
        </w:rPr>
      </w:pPr>
      <w:r>
        <w:rPr>
          <w:sz w:val="28"/>
          <w:szCs w:val="28"/>
        </w:rPr>
        <w:t>High level use case:</w:t>
      </w:r>
    </w:p>
    <w:p w:rsidR="00EF1910" w:rsidRDefault="00EF1910" w:rsidP="00EF19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the user needs to do</w:t>
      </w:r>
    </w:p>
    <w:p w:rsidR="00EF1910" w:rsidRDefault="00EF1910" w:rsidP="00EF19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use case per user class &amp; activity.</w:t>
      </w:r>
    </w:p>
    <w:p w:rsidR="00EF1910" w:rsidRDefault="00EF1910" w:rsidP="00EF19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Personas are the actors, use cases are the play.</w:t>
      </w:r>
    </w:p>
    <w:p w:rsidR="00EF1910" w:rsidRDefault="00EF1910" w:rsidP="00EF1910">
      <w:pPr>
        <w:rPr>
          <w:sz w:val="28"/>
          <w:szCs w:val="28"/>
        </w:rPr>
      </w:pPr>
      <w:r>
        <w:rPr>
          <w:sz w:val="28"/>
          <w:szCs w:val="28"/>
        </w:rPr>
        <w:t>Wire frame:</w:t>
      </w:r>
    </w:p>
    <w:p w:rsidR="00EF1910" w:rsidRPr="00EF1910" w:rsidRDefault="00EF1910" w:rsidP="00EF19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1910">
        <w:rPr>
          <w:sz w:val="28"/>
          <w:szCs w:val="28"/>
        </w:rPr>
        <w:t>Block representation of the user interface.</w:t>
      </w:r>
    </w:p>
    <w:p w:rsidR="00EF1910" w:rsidRDefault="00EF1910" w:rsidP="00EF19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1910">
        <w:rPr>
          <w:sz w:val="28"/>
          <w:szCs w:val="28"/>
        </w:rPr>
        <w:t>Intentionally not sophisticated</w:t>
      </w:r>
      <w:r>
        <w:rPr>
          <w:sz w:val="28"/>
          <w:szCs w:val="28"/>
        </w:rPr>
        <w:t>.</w:t>
      </w:r>
    </w:p>
    <w:p w:rsidR="00EF1910" w:rsidRDefault="00EF1910" w:rsidP="00EF19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Useful for identifying missing requirements</w:t>
      </w:r>
    </w:p>
    <w:p w:rsidR="00EF1910" w:rsidRDefault="00EF1910">
      <w:pPr>
        <w:rPr>
          <w:sz w:val="28"/>
          <w:szCs w:val="28"/>
        </w:rPr>
      </w:pPr>
      <w:r>
        <w:rPr>
          <w:sz w:val="28"/>
          <w:szCs w:val="28"/>
        </w:rPr>
        <w:t xml:space="preserve">Tools:   </w:t>
      </w:r>
      <w:proofErr w:type="spellStart"/>
      <w:r>
        <w:rPr>
          <w:sz w:val="28"/>
          <w:szCs w:val="28"/>
        </w:rPr>
        <w:t>Powerpoint</w:t>
      </w:r>
      <w:proofErr w:type="spellEnd"/>
    </w:p>
    <w:p w:rsidR="003A5BFF" w:rsidRDefault="00EF19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3A5BFF">
        <w:rPr>
          <w:sz w:val="28"/>
          <w:szCs w:val="28"/>
        </w:rPr>
        <w:t>Visio</w:t>
      </w:r>
    </w:p>
    <w:p w:rsidR="003A5BFF" w:rsidRDefault="003A5B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Balsamiq</w:t>
      </w:r>
      <w:proofErr w:type="spellEnd"/>
    </w:p>
    <w:p w:rsidR="003A5BFF" w:rsidRDefault="003A5BFF">
      <w:pPr>
        <w:rPr>
          <w:sz w:val="28"/>
          <w:szCs w:val="28"/>
        </w:rPr>
      </w:pPr>
      <w:r>
        <w:rPr>
          <w:sz w:val="28"/>
          <w:szCs w:val="28"/>
        </w:rPr>
        <w:t>Story board:</w:t>
      </w:r>
    </w:p>
    <w:p w:rsidR="003A5BFF" w:rsidRDefault="003A5BFF" w:rsidP="003A5B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5BFF">
        <w:rPr>
          <w:sz w:val="28"/>
          <w:szCs w:val="28"/>
        </w:rPr>
        <w:t>Improves user experience design</w:t>
      </w:r>
    </w:p>
    <w:p w:rsidR="003A5BFF" w:rsidRDefault="003A5BFF" w:rsidP="003A5B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Collection of wireframes designed to show lines of action</w:t>
      </w:r>
      <w:r>
        <w:rPr>
          <w:sz w:val="28"/>
          <w:szCs w:val="28"/>
        </w:rPr>
        <w:t>.</w:t>
      </w:r>
    </w:p>
    <w:p w:rsidR="003A5BFF" w:rsidRDefault="003A5BFF" w:rsidP="003A5BFF">
      <w:pPr>
        <w:rPr>
          <w:sz w:val="28"/>
          <w:szCs w:val="28"/>
        </w:rPr>
      </w:pPr>
      <w:r>
        <w:rPr>
          <w:sz w:val="28"/>
          <w:szCs w:val="28"/>
        </w:rPr>
        <w:t>User Experience:</w:t>
      </w:r>
    </w:p>
    <w:p w:rsidR="003A5BFF" w:rsidRDefault="003A5BFF" w:rsidP="003A5B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How the user experiences the solution</w:t>
      </w:r>
    </w:p>
    <w:p w:rsidR="00FE56D7" w:rsidRDefault="003A5BFF" w:rsidP="003A5B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More about the arrows and boxes.</w:t>
      </w:r>
    </w:p>
    <w:p w:rsidR="003A5BFF" w:rsidRDefault="00FE56D7" w:rsidP="003A5B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Estimate the risk.</w:t>
      </w:r>
      <w:r w:rsidR="003A5BFF" w:rsidRPr="003A5BFF">
        <w:rPr>
          <w:sz w:val="28"/>
          <w:szCs w:val="28"/>
        </w:rPr>
        <w:t xml:space="preserve">     </w:t>
      </w:r>
    </w:p>
    <w:p w:rsidR="003A5BFF" w:rsidRPr="003A5BFF" w:rsidRDefault="003A5BFF" w:rsidP="003A5BFF">
      <w:pPr>
        <w:rPr>
          <w:sz w:val="28"/>
          <w:szCs w:val="28"/>
        </w:rPr>
      </w:pPr>
      <w:r w:rsidRPr="003A5BFF">
        <w:rPr>
          <w:sz w:val="28"/>
          <w:szCs w:val="28"/>
        </w:rPr>
        <w:lastRenderedPageBreak/>
        <w:t xml:space="preserve">    </w:t>
      </w:r>
    </w:p>
    <w:p w:rsidR="003A5BFF" w:rsidRDefault="003A5BFF" w:rsidP="003A5BFF">
      <w:pPr>
        <w:rPr>
          <w:sz w:val="28"/>
          <w:szCs w:val="28"/>
        </w:rPr>
      </w:pPr>
      <w:r>
        <w:rPr>
          <w:sz w:val="28"/>
          <w:szCs w:val="28"/>
        </w:rPr>
        <w:t>Prototype:</w:t>
      </w:r>
    </w:p>
    <w:p w:rsidR="003A5BFF" w:rsidRDefault="003A5B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Disposable, evaluative, spike</w:t>
      </w:r>
    </w:p>
    <w:p w:rsidR="00FE56D7" w:rsidRDefault="00FE56D7">
      <w:pPr>
        <w:rPr>
          <w:sz w:val="28"/>
          <w:szCs w:val="28"/>
        </w:rPr>
      </w:pPr>
      <w:r>
        <w:rPr>
          <w:sz w:val="28"/>
          <w:szCs w:val="28"/>
        </w:rPr>
        <w:t xml:space="preserve">Stakeholders: </w:t>
      </w:r>
    </w:p>
    <w:p w:rsidR="003A5BFF" w:rsidRDefault="00FE56D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A7296C">
        <w:rPr>
          <w:sz w:val="28"/>
          <w:szCs w:val="28"/>
        </w:rPr>
        <w:t>Person ,group</w:t>
      </w:r>
      <w:proofErr w:type="gramEnd"/>
      <w:r w:rsidR="00A7296C">
        <w:rPr>
          <w:sz w:val="28"/>
          <w:szCs w:val="28"/>
        </w:rPr>
        <w:t xml:space="preserve"> or an organization that is e</w:t>
      </w:r>
      <w:r w:rsidR="003A5BFF">
        <w:rPr>
          <w:sz w:val="28"/>
          <w:szCs w:val="28"/>
        </w:rPr>
        <w:t xml:space="preserve">ffected by the project or </w:t>
      </w:r>
      <w:proofErr w:type="spellStart"/>
      <w:r w:rsidR="003A5BFF">
        <w:rPr>
          <w:sz w:val="28"/>
          <w:szCs w:val="28"/>
        </w:rPr>
        <w:t>it’s</w:t>
      </w:r>
      <w:proofErr w:type="spellEnd"/>
      <w:r w:rsidR="003A5BFF">
        <w:rPr>
          <w:sz w:val="28"/>
          <w:szCs w:val="28"/>
        </w:rPr>
        <w:t xml:space="preserve"> outcome or can influence it.</w:t>
      </w:r>
    </w:p>
    <w:p w:rsidR="003A5BFF" w:rsidRDefault="003A5BFF">
      <w:pPr>
        <w:rPr>
          <w:sz w:val="28"/>
          <w:szCs w:val="28"/>
        </w:rPr>
      </w:pPr>
      <w:r>
        <w:rPr>
          <w:sz w:val="28"/>
          <w:szCs w:val="28"/>
        </w:rPr>
        <w:t>Operating environment:</w:t>
      </w:r>
    </w:p>
    <w:p w:rsidR="003A5BFF" w:rsidRDefault="00FE56D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A5BFF">
        <w:rPr>
          <w:sz w:val="28"/>
          <w:szCs w:val="28"/>
        </w:rPr>
        <w:t xml:space="preserve"> Mutual respect:  Every member of the team is a necessary part of whole, open dialog about what is need.</w:t>
      </w:r>
    </w:p>
    <w:p w:rsidR="00A7296C" w:rsidRDefault="00FE56D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7296C">
        <w:rPr>
          <w:sz w:val="28"/>
          <w:szCs w:val="28"/>
        </w:rPr>
        <w:t xml:space="preserve">Defining </w:t>
      </w:r>
      <w:r w:rsidR="003A5BFF">
        <w:rPr>
          <w:sz w:val="28"/>
          <w:szCs w:val="28"/>
        </w:rPr>
        <w:t xml:space="preserve">lexicon:  The </w:t>
      </w:r>
      <w:r w:rsidR="00A7296C">
        <w:rPr>
          <w:sz w:val="28"/>
          <w:szCs w:val="28"/>
        </w:rPr>
        <w:t>vocabulary of a particular language, field, social class etc</w:t>
      </w:r>
      <w:proofErr w:type="gramStart"/>
      <w:r w:rsidR="00A7296C">
        <w:rPr>
          <w:sz w:val="28"/>
          <w:szCs w:val="28"/>
        </w:rPr>
        <w:t>.,</w:t>
      </w:r>
      <w:proofErr w:type="gramEnd"/>
    </w:p>
    <w:p w:rsidR="00A7296C" w:rsidRDefault="00A7296C">
      <w:pPr>
        <w:rPr>
          <w:sz w:val="28"/>
          <w:szCs w:val="28"/>
        </w:rPr>
      </w:pPr>
      <w:r>
        <w:rPr>
          <w:sz w:val="28"/>
          <w:szCs w:val="28"/>
        </w:rPr>
        <w:t>Shared responsibility:</w:t>
      </w:r>
    </w:p>
    <w:p w:rsidR="00A7296C" w:rsidRDefault="00A7296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Business analyst – responsible for eliciting requirements.</w:t>
      </w:r>
    </w:p>
    <w:p w:rsidR="00A7296C" w:rsidRDefault="00A7296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Business owner </w:t>
      </w:r>
      <w:proofErr w:type="gramStart"/>
      <w:r>
        <w:rPr>
          <w:sz w:val="28"/>
          <w:szCs w:val="28"/>
        </w:rPr>
        <w:t>-  Responsible</w:t>
      </w:r>
      <w:proofErr w:type="gramEnd"/>
      <w:r>
        <w:rPr>
          <w:sz w:val="28"/>
          <w:szCs w:val="28"/>
        </w:rPr>
        <w:t xml:space="preserve"> for making their needs known.</w:t>
      </w:r>
    </w:p>
    <w:p w:rsidR="00A7296C" w:rsidRDefault="00A7296C">
      <w:pPr>
        <w:rPr>
          <w:sz w:val="28"/>
          <w:szCs w:val="28"/>
        </w:rPr>
      </w:pPr>
      <w:r>
        <w:rPr>
          <w:sz w:val="28"/>
          <w:szCs w:val="28"/>
        </w:rPr>
        <w:t xml:space="preserve"> The cost of change:</w:t>
      </w:r>
      <w:r w:rsidR="003A5BFF">
        <w:rPr>
          <w:sz w:val="28"/>
          <w:szCs w:val="28"/>
        </w:rPr>
        <w:t xml:space="preserve"> </w:t>
      </w:r>
    </w:p>
    <w:p w:rsidR="00FE56D7" w:rsidRDefault="00A7296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FE56D7">
        <w:rPr>
          <w:sz w:val="28"/>
          <w:szCs w:val="28"/>
        </w:rPr>
        <w:t>Requirements aren’t unchanging but the changes are changing…</w:t>
      </w:r>
    </w:p>
    <w:p w:rsidR="00EF1910" w:rsidRPr="00EF1910" w:rsidRDefault="00FE56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3A5B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sooner the changes are discovered the cheaper </w:t>
      </w:r>
      <w:r w:rsidR="003A5BFF">
        <w:rPr>
          <w:sz w:val="28"/>
          <w:szCs w:val="28"/>
        </w:rPr>
        <w:t xml:space="preserve">  </w:t>
      </w:r>
    </w:p>
    <w:sectPr w:rsidR="00EF1910" w:rsidRPr="00EF19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688" w:rsidRDefault="00992688" w:rsidP="00B57FB0">
      <w:pPr>
        <w:spacing w:after="0" w:line="240" w:lineRule="auto"/>
      </w:pPr>
      <w:r>
        <w:separator/>
      </w:r>
    </w:p>
  </w:endnote>
  <w:endnote w:type="continuationSeparator" w:id="0">
    <w:p w:rsidR="00992688" w:rsidRDefault="00992688" w:rsidP="00B5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B0" w:rsidRDefault="00B57F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B0" w:rsidRDefault="00B57F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B0" w:rsidRDefault="00B57F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688" w:rsidRDefault="00992688" w:rsidP="00B57FB0">
      <w:pPr>
        <w:spacing w:after="0" w:line="240" w:lineRule="auto"/>
      </w:pPr>
      <w:r>
        <w:separator/>
      </w:r>
    </w:p>
  </w:footnote>
  <w:footnote w:type="continuationSeparator" w:id="0">
    <w:p w:rsidR="00992688" w:rsidRDefault="00992688" w:rsidP="00B5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B0" w:rsidRDefault="00B57F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B0" w:rsidRDefault="00B57FB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B0" w:rsidRDefault="00B57F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0803"/>
    <w:multiLevelType w:val="hybridMultilevel"/>
    <w:tmpl w:val="DADCA81A"/>
    <w:lvl w:ilvl="0" w:tplc="1FEE668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26901E75"/>
    <w:multiLevelType w:val="hybridMultilevel"/>
    <w:tmpl w:val="32B00E4C"/>
    <w:lvl w:ilvl="0" w:tplc="04090005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2D363358"/>
    <w:multiLevelType w:val="hybridMultilevel"/>
    <w:tmpl w:val="F796F598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5071702"/>
    <w:multiLevelType w:val="hybridMultilevel"/>
    <w:tmpl w:val="2F6232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10"/>
    <w:rsid w:val="003A5BFF"/>
    <w:rsid w:val="007736C4"/>
    <w:rsid w:val="00992688"/>
    <w:rsid w:val="00A7296C"/>
    <w:rsid w:val="00B57FB0"/>
    <w:rsid w:val="00EF1910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E2B11-EC6A-48E9-9F8A-52B37C83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FB0"/>
  </w:style>
  <w:style w:type="paragraph" w:styleId="Footer">
    <w:name w:val="footer"/>
    <w:basedOn w:val="Normal"/>
    <w:link w:val="FooterChar"/>
    <w:uiPriority w:val="99"/>
    <w:unhideWhenUsed/>
    <w:rsid w:val="00B57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5</cp:revision>
  <dcterms:created xsi:type="dcterms:W3CDTF">2015-03-05T06:49:00Z</dcterms:created>
  <dcterms:modified xsi:type="dcterms:W3CDTF">2015-03-05T09:06:00Z</dcterms:modified>
</cp:coreProperties>
</file>