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1B99" w14:textId="53DA50A3" w:rsidR="001B2BB0" w:rsidRPr="00623138" w:rsidRDefault="001B2BB0" w:rsidP="00623138">
      <w:pPr>
        <w:rPr>
          <w:lang w:eastAsia="es-CO"/>
        </w:rPr>
      </w:pPr>
      <w:r w:rsidRPr="00623138">
        <w:rPr>
          <w:lang w:eastAsia="es-CO"/>
        </w:rPr>
        <w:t xml:space="preserve">El Alcalde Distrital de Santiago de Cali, </w:t>
      </w:r>
      <w:r w:rsidR="0014183A" w:rsidRPr="00623138">
        <w:rPr>
          <w:lang w:eastAsia="es-CO"/>
        </w:rPr>
        <w:t>en uso de sus atribuciones constitucionales y legales, en especial las conferidas en el art</w:t>
      </w:r>
      <w:r w:rsidR="00506253" w:rsidRPr="00623138">
        <w:rPr>
          <w:lang w:eastAsia="es-CO"/>
        </w:rPr>
        <w:t>í</w:t>
      </w:r>
      <w:r w:rsidR="0014183A" w:rsidRPr="00623138">
        <w:rPr>
          <w:lang w:eastAsia="es-CO"/>
        </w:rPr>
        <w:t>culo 315</w:t>
      </w:r>
      <w:r w:rsidR="006C3411">
        <w:rPr>
          <w:lang w:eastAsia="es-CO"/>
        </w:rPr>
        <w:t>, numeral 3,</w:t>
      </w:r>
      <w:r w:rsidR="0014183A" w:rsidRPr="00623138">
        <w:rPr>
          <w:lang w:eastAsia="es-CO"/>
        </w:rPr>
        <w:t xml:space="preserve"> de la </w:t>
      </w:r>
      <w:r w:rsidR="00960AC8" w:rsidRPr="00623138">
        <w:rPr>
          <w:lang w:eastAsia="es-CO"/>
        </w:rPr>
        <w:t>C</w:t>
      </w:r>
      <w:r w:rsidR="0014183A" w:rsidRPr="00623138">
        <w:rPr>
          <w:lang w:eastAsia="es-CO"/>
        </w:rPr>
        <w:t xml:space="preserve">onstitución </w:t>
      </w:r>
      <w:r w:rsidR="00960AC8" w:rsidRPr="00623138">
        <w:rPr>
          <w:lang w:eastAsia="es-CO"/>
        </w:rPr>
        <w:t>P</w:t>
      </w:r>
      <w:r w:rsidR="0014183A" w:rsidRPr="00623138">
        <w:rPr>
          <w:lang w:eastAsia="es-CO"/>
        </w:rPr>
        <w:t xml:space="preserve">olítica, articulo 91 de la </w:t>
      </w:r>
      <w:r w:rsidR="00960AC8" w:rsidRPr="00623138">
        <w:rPr>
          <w:lang w:eastAsia="es-CO"/>
        </w:rPr>
        <w:t>L</w:t>
      </w:r>
      <w:r w:rsidR="0014183A" w:rsidRPr="00623138">
        <w:rPr>
          <w:lang w:eastAsia="es-CO"/>
        </w:rPr>
        <w:t>ey 136 de 1994 modificad</w:t>
      </w:r>
      <w:r w:rsidR="00FD0731" w:rsidRPr="00623138">
        <w:rPr>
          <w:lang w:eastAsia="es-CO"/>
        </w:rPr>
        <w:t>o por el artículo 29 de la</w:t>
      </w:r>
      <w:r w:rsidR="0014183A" w:rsidRPr="00623138">
        <w:rPr>
          <w:lang w:eastAsia="es-CO"/>
        </w:rPr>
        <w:t xml:space="preserve"> </w:t>
      </w:r>
      <w:r w:rsidR="00960AC8" w:rsidRPr="00623138">
        <w:rPr>
          <w:lang w:eastAsia="es-CO"/>
        </w:rPr>
        <w:t>L</w:t>
      </w:r>
      <w:r w:rsidR="00654F78">
        <w:rPr>
          <w:lang w:eastAsia="es-CO"/>
        </w:rPr>
        <w:t xml:space="preserve">ey 1551 de 2012, Acuerdo 0150 de 2005, </w:t>
      </w:r>
      <w:r w:rsidR="00321E08">
        <w:rPr>
          <w:lang w:eastAsia="es-CO"/>
        </w:rPr>
        <w:t>L</w:t>
      </w:r>
      <w:r w:rsidR="00654F78">
        <w:rPr>
          <w:lang w:eastAsia="es-CO"/>
        </w:rPr>
        <w:t>ey 181 de 1995,</w:t>
      </w:r>
      <w:r w:rsidR="00321E08">
        <w:rPr>
          <w:lang w:eastAsia="es-CO"/>
        </w:rPr>
        <w:t xml:space="preserve"> L</w:t>
      </w:r>
      <w:r w:rsidR="00654F78">
        <w:rPr>
          <w:lang w:eastAsia="es-CO"/>
        </w:rPr>
        <w:t>ey 1389 de 2010</w:t>
      </w:r>
      <w:r w:rsidR="006C3411">
        <w:rPr>
          <w:lang w:eastAsia="es-CO"/>
        </w:rPr>
        <w:t xml:space="preserve">, y, </w:t>
      </w:r>
    </w:p>
    <w:p w14:paraId="01670416" w14:textId="77777777" w:rsidR="00721DA3" w:rsidRDefault="00721DA3" w:rsidP="00503116">
      <w:pPr>
        <w:spacing w:after="0" w:line="240" w:lineRule="auto"/>
        <w:jc w:val="center"/>
        <w:rPr>
          <w:rFonts w:cs="Arial"/>
          <w:szCs w:val="24"/>
        </w:rPr>
      </w:pPr>
    </w:p>
    <w:p w14:paraId="385BE77A" w14:textId="3DFB895E" w:rsidR="006253B5" w:rsidRPr="00280E06" w:rsidRDefault="006253B5" w:rsidP="00503116">
      <w:pPr>
        <w:spacing w:after="0" w:line="240" w:lineRule="auto"/>
        <w:jc w:val="center"/>
        <w:rPr>
          <w:rFonts w:cs="Arial"/>
          <w:szCs w:val="24"/>
        </w:rPr>
      </w:pPr>
      <w:r w:rsidRPr="00280E06">
        <w:rPr>
          <w:rFonts w:cs="Arial"/>
          <w:szCs w:val="24"/>
        </w:rPr>
        <w:t>CONSIDERANDO</w:t>
      </w:r>
    </w:p>
    <w:p w14:paraId="75D19EA8" w14:textId="64097F7D" w:rsidR="00503116" w:rsidRDefault="00503116" w:rsidP="00503116">
      <w:pPr>
        <w:spacing w:after="0" w:line="360" w:lineRule="auto"/>
        <w:jc w:val="center"/>
        <w:rPr>
          <w:rFonts w:cs="Arial"/>
          <w:szCs w:val="24"/>
        </w:rPr>
      </w:pPr>
    </w:p>
    <w:p w14:paraId="4C2305BD" w14:textId="77777777" w:rsidR="00FD0731" w:rsidRPr="00FD0731" w:rsidRDefault="00FD0731" w:rsidP="00FD0731">
      <w:pPr>
        <w:spacing w:after="0" w:line="240" w:lineRule="auto"/>
        <w:ind w:left="25" w:right="28" w:hanging="3"/>
        <w:rPr>
          <w:rFonts w:eastAsia="Calibri" w:cs="Arial"/>
          <w:color w:val="000000"/>
          <w:szCs w:val="24"/>
          <w:lang w:eastAsia="es-CO"/>
        </w:rPr>
      </w:pPr>
      <w:r w:rsidRPr="00FD0731">
        <w:rPr>
          <w:rFonts w:eastAsia="Calibri" w:cs="Arial"/>
          <w:color w:val="000000"/>
          <w:szCs w:val="24"/>
          <w:lang w:eastAsia="es-CO"/>
        </w:rPr>
        <w:t>Que el artículo 52 de la Constitución Política, modificado por el artículo 1 del Acto Legislativo No. 02 de 2000, dispone que:</w:t>
      </w:r>
    </w:p>
    <w:p w14:paraId="769FFBC6" w14:textId="77777777" w:rsidR="00FD0731" w:rsidRPr="00FD0731" w:rsidRDefault="00FD0731" w:rsidP="00FD0731">
      <w:pPr>
        <w:spacing w:after="0" w:line="240" w:lineRule="auto"/>
        <w:ind w:left="25" w:right="28" w:hanging="3"/>
        <w:rPr>
          <w:rFonts w:eastAsia="Calibri" w:cs="Arial"/>
          <w:color w:val="000000"/>
          <w:szCs w:val="24"/>
          <w:lang w:eastAsia="es-CO"/>
        </w:rPr>
      </w:pPr>
    </w:p>
    <w:p w14:paraId="728ACC25" w14:textId="73755DBE" w:rsidR="00FD0731" w:rsidRPr="00321E08" w:rsidRDefault="00FD0731" w:rsidP="00FD0731">
      <w:pPr>
        <w:spacing w:after="0" w:line="240" w:lineRule="auto"/>
        <w:ind w:left="273" w:right="374" w:firstLine="4"/>
        <w:rPr>
          <w:rFonts w:eastAsia="Calibri" w:cs="Arial"/>
          <w:color w:val="000000"/>
          <w:sz w:val="20"/>
          <w:szCs w:val="20"/>
          <w:lang w:eastAsia="es-CO"/>
        </w:rPr>
      </w:pPr>
      <w:r w:rsidRPr="00321E08">
        <w:rPr>
          <w:rFonts w:eastAsia="Calibri" w:cs="Arial"/>
          <w:color w:val="000000"/>
          <w:sz w:val="20"/>
          <w:szCs w:val="20"/>
          <w:lang w:eastAsia="es-CO"/>
        </w:rPr>
        <w:t xml:space="preserve">"El ejercicio del deporte, sus manifestaciones recreativas, competitivas y autóctonas tienen como función la formación integral de las personas, preservar y desarrollar una mejor salud en el ser humano. El deporte y la recreación forman parte de la educación y constituyen gasto público social. Se reconoce el derecho de todas las personas a la recreación, a la práctica del deporte y al aprovechamiento del tiempo libre. El estado fomentará estas actividades e inspeccionará, vigilará y controlará las organizaciones deportivas y recreativas </w:t>
      </w:r>
      <w:r w:rsidRPr="00321E08">
        <w:rPr>
          <w:rFonts w:eastAsia="Calibri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51C692F6" wp14:editId="4A00DA62">
            <wp:extent cx="10160" cy="10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E08">
        <w:rPr>
          <w:rFonts w:eastAsia="Calibri" w:cs="Arial"/>
          <w:color w:val="000000"/>
          <w:sz w:val="20"/>
          <w:szCs w:val="20"/>
          <w:lang w:eastAsia="es-CO"/>
        </w:rPr>
        <w:t>cuya estructura y propiedad deberán ser democráticas"</w:t>
      </w:r>
      <w:r w:rsidRPr="00321E08">
        <w:rPr>
          <w:rFonts w:eastAsia="Calibri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1DC6B47A" wp14:editId="6B065BBF">
            <wp:extent cx="15240" cy="15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A69F" w14:textId="77777777" w:rsidR="00747FAA" w:rsidRDefault="00747FAA" w:rsidP="00321E08">
      <w:pPr>
        <w:spacing w:after="0" w:line="240" w:lineRule="auto"/>
      </w:pPr>
    </w:p>
    <w:p w14:paraId="37236FAE" w14:textId="0FA20ACD" w:rsidR="00031561" w:rsidRDefault="00B55D57" w:rsidP="00713F63">
      <w:pPr>
        <w:spacing w:after="0" w:line="240" w:lineRule="auto"/>
      </w:pPr>
      <w:r>
        <w:t xml:space="preserve">Que el artículo 1 de </w:t>
      </w:r>
      <w:r w:rsidR="00031561">
        <w:t xml:space="preserve">La ley 181 de 1995 establece como objetivo general del </w:t>
      </w:r>
      <w:r>
        <w:t>E</w:t>
      </w:r>
      <w:r w:rsidR="00031561">
        <w:t>stado el patrocinio, fomento, masificación y coordinación entre otras del deporte, la recreación y el aprovechamiento del tiempo libre. Así mismo, dispone que las entidades Nacionales, Departamentales y Municipales, podrán desarrollar y coordinar programas y actividades que permitan fomentar la práctica del deporte.</w:t>
      </w:r>
    </w:p>
    <w:p w14:paraId="29998334" w14:textId="77777777" w:rsidR="00713F63" w:rsidRDefault="00713F63" w:rsidP="00713F63">
      <w:pPr>
        <w:spacing w:after="0" w:line="240" w:lineRule="auto"/>
      </w:pPr>
    </w:p>
    <w:p w14:paraId="4CE8C1D9" w14:textId="7381130A" w:rsidR="00626946" w:rsidRPr="00321E08" w:rsidRDefault="00626946" w:rsidP="00713F63">
      <w:pPr>
        <w:spacing w:after="0" w:line="240" w:lineRule="auto"/>
        <w:rPr>
          <w:sz w:val="20"/>
          <w:szCs w:val="20"/>
        </w:rPr>
      </w:pPr>
      <w:r w:rsidRPr="00126ABE">
        <w:t>Que el Con</w:t>
      </w:r>
      <w:r>
        <w:t>c</w:t>
      </w:r>
      <w:r w:rsidRPr="00126ABE">
        <w:t xml:space="preserve">ejo Municipal de Santiago de Cali mediante Acuerdo 0150 de 2005 declaró el día 25 de julio de cada año como el </w:t>
      </w:r>
      <w:r w:rsidRPr="00321E08">
        <w:rPr>
          <w:sz w:val="20"/>
          <w:szCs w:val="20"/>
        </w:rPr>
        <w:t>“DÍA DEL DEPORTE DE SANTIAGO DE CALI”</w:t>
      </w:r>
      <w:r w:rsidRPr="00126ABE">
        <w:t xml:space="preserve"> y adicionalmente, en el artículo 3° dispuso que el señor Alcalde y la Secretaría del Deporte y la Re</w:t>
      </w:r>
      <w:r>
        <w:t xml:space="preserve">creación </w:t>
      </w:r>
      <w:r w:rsidRPr="00321E08">
        <w:rPr>
          <w:sz w:val="20"/>
          <w:szCs w:val="20"/>
        </w:rPr>
        <w:t>“junto con las ligas deportivas y demás organizaciones deportivas con sede en esta ciudad, reglamentarán los requisitos y condiciones para escoger anualmente a los mejores deportistas en las diferentes categorías, a quienes se les</w:t>
      </w:r>
      <w:r w:rsidRPr="00321E08">
        <w:rPr>
          <w:b/>
          <w:sz w:val="20"/>
          <w:szCs w:val="20"/>
        </w:rPr>
        <w:t xml:space="preserve"> </w:t>
      </w:r>
      <w:r w:rsidRPr="00321E08">
        <w:rPr>
          <w:sz w:val="20"/>
          <w:szCs w:val="20"/>
        </w:rPr>
        <w:t>condecorará”</w:t>
      </w:r>
    </w:p>
    <w:p w14:paraId="51E2FB6C" w14:textId="77777777" w:rsidR="00776B53" w:rsidRDefault="00776B53" w:rsidP="00713F63">
      <w:pPr>
        <w:spacing w:after="0" w:line="240" w:lineRule="auto"/>
      </w:pPr>
    </w:p>
    <w:p w14:paraId="3AC821F8" w14:textId="12188640" w:rsidR="00626946" w:rsidRPr="00776B53" w:rsidRDefault="00626946" w:rsidP="00713F63">
      <w:pPr>
        <w:spacing w:after="0" w:line="240" w:lineRule="auto"/>
        <w:rPr>
          <w:sz w:val="20"/>
          <w:szCs w:val="20"/>
        </w:rPr>
      </w:pPr>
      <w:r>
        <w:t xml:space="preserve">Que en el parágrafo del referido artículo se dispuso </w:t>
      </w:r>
      <w:r w:rsidRPr="00776B53">
        <w:rPr>
          <w:sz w:val="20"/>
          <w:szCs w:val="20"/>
        </w:rPr>
        <w:t>“El Sr Alcalde de Cali y la Secretaría de Deporte y la Recreación de Cali, establecerán incentivos para los deportistas condecorados</w:t>
      </w:r>
      <w:r w:rsidR="006C3411" w:rsidRPr="00776B53">
        <w:rPr>
          <w:sz w:val="20"/>
          <w:szCs w:val="20"/>
        </w:rPr>
        <w:t>”.</w:t>
      </w:r>
    </w:p>
    <w:p w14:paraId="39EACD50" w14:textId="77777777" w:rsidR="00713F63" w:rsidRDefault="00713F63" w:rsidP="00713F63">
      <w:pPr>
        <w:spacing w:after="0" w:line="240" w:lineRule="auto"/>
      </w:pPr>
    </w:p>
    <w:p w14:paraId="71EBAEEC" w14:textId="1BF5A5EA" w:rsidR="00626946" w:rsidRPr="00776B53" w:rsidRDefault="00626946" w:rsidP="00713F63">
      <w:pPr>
        <w:spacing w:after="0" w:line="240" w:lineRule="auto"/>
        <w:rPr>
          <w:sz w:val="20"/>
          <w:szCs w:val="20"/>
        </w:rPr>
      </w:pPr>
      <w:r>
        <w:t xml:space="preserve">Que el mismo Acuerdo en su artículo 4° determinó: </w:t>
      </w:r>
      <w:r w:rsidRPr="00776B53">
        <w:rPr>
          <w:iCs/>
          <w:sz w:val="20"/>
          <w:szCs w:val="20"/>
        </w:rPr>
        <w:t>“Realizar la exaltación al mejor deportista del año de Cali, al mejor Cronista Deportivo en temas aficionados, al mejor Juez aficionado y al dirigente deportivo del año, que se destaquen en impulsar el deporte aficionado de los barrios de Cali”</w:t>
      </w:r>
    </w:p>
    <w:p w14:paraId="66152076" w14:textId="77777777" w:rsidR="00713F63" w:rsidRDefault="00713F63" w:rsidP="00713F63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A16AF2" w14:textId="7FD33E97" w:rsidR="00F357C5" w:rsidRPr="00F357C5" w:rsidRDefault="00497634" w:rsidP="00713F63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B3E4A">
        <w:rPr>
          <w:rFonts w:ascii="Arial" w:hAnsi="Arial" w:cs="Arial"/>
          <w:sz w:val="24"/>
          <w:szCs w:val="24"/>
        </w:rPr>
        <w:t xml:space="preserve">Que </w:t>
      </w:r>
      <w:r w:rsidR="00C44D7D">
        <w:rPr>
          <w:rFonts w:ascii="Arial" w:hAnsi="Arial" w:cs="Arial"/>
          <w:sz w:val="24"/>
          <w:szCs w:val="24"/>
        </w:rPr>
        <w:t>l</w:t>
      </w:r>
      <w:r w:rsidR="00576311" w:rsidRPr="004B3E4A">
        <w:rPr>
          <w:rFonts w:ascii="Arial" w:hAnsi="Arial" w:cs="Arial"/>
          <w:sz w:val="24"/>
          <w:szCs w:val="24"/>
        </w:rPr>
        <w:t xml:space="preserve">a Ley </w:t>
      </w:r>
      <w:r w:rsidR="00721AB5" w:rsidRPr="004B3E4A">
        <w:rPr>
          <w:rFonts w:ascii="Arial" w:hAnsi="Arial" w:cs="Arial"/>
          <w:sz w:val="24"/>
          <w:szCs w:val="24"/>
        </w:rPr>
        <w:t xml:space="preserve">1389 </w:t>
      </w:r>
      <w:r w:rsidR="00576311" w:rsidRPr="004B3E4A">
        <w:rPr>
          <w:rFonts w:ascii="Arial" w:hAnsi="Arial" w:cs="Arial"/>
          <w:sz w:val="24"/>
          <w:szCs w:val="24"/>
        </w:rPr>
        <w:t>de</w:t>
      </w:r>
      <w:r w:rsidR="00721AB5" w:rsidRPr="004B3E4A">
        <w:rPr>
          <w:rFonts w:ascii="Arial" w:hAnsi="Arial" w:cs="Arial"/>
          <w:sz w:val="24"/>
          <w:szCs w:val="24"/>
        </w:rPr>
        <w:t xml:space="preserve"> 2010</w:t>
      </w:r>
      <w:r w:rsidR="00576311" w:rsidRPr="004B3E4A">
        <w:rPr>
          <w:rFonts w:ascii="Arial" w:hAnsi="Arial" w:cs="Arial"/>
          <w:sz w:val="24"/>
          <w:szCs w:val="24"/>
        </w:rPr>
        <w:t xml:space="preserve"> “</w:t>
      </w:r>
      <w:r w:rsidR="00721AB5" w:rsidRPr="004B3E4A">
        <w:rPr>
          <w:rFonts w:ascii="Arial" w:hAnsi="Arial" w:cs="Arial"/>
          <w:sz w:val="24"/>
          <w:szCs w:val="24"/>
        </w:rPr>
        <w:t>Por la cual se establecen incentivos para los deportistas y se reforman algunas disposiciones de la normatividad deportiva</w:t>
      </w:r>
      <w:r w:rsidR="00E528DC" w:rsidRPr="004B3E4A">
        <w:rPr>
          <w:rFonts w:ascii="Arial" w:hAnsi="Arial" w:cs="Arial"/>
          <w:sz w:val="24"/>
          <w:szCs w:val="24"/>
        </w:rPr>
        <w:t>”</w:t>
      </w:r>
      <w:r w:rsidR="00576311" w:rsidRPr="004B3E4A">
        <w:rPr>
          <w:rFonts w:ascii="Arial" w:hAnsi="Arial" w:cs="Arial"/>
          <w:sz w:val="24"/>
          <w:szCs w:val="24"/>
        </w:rPr>
        <w:t xml:space="preserve"> establece</w:t>
      </w:r>
      <w:r w:rsidR="00E528DC" w:rsidRPr="004B3E4A">
        <w:rPr>
          <w:rFonts w:ascii="Arial" w:hAnsi="Arial" w:cs="Arial"/>
          <w:sz w:val="24"/>
          <w:szCs w:val="24"/>
        </w:rPr>
        <w:t xml:space="preserve"> en su</w:t>
      </w:r>
      <w:r w:rsidR="00F357C5" w:rsidRPr="004B3E4A">
        <w:rPr>
          <w:rFonts w:ascii="Arial" w:hAnsi="Arial" w:cs="Arial"/>
          <w:sz w:val="24"/>
          <w:szCs w:val="24"/>
        </w:rPr>
        <w:t>s</w:t>
      </w:r>
      <w:r w:rsidR="00E528DC" w:rsidRPr="004B3E4A">
        <w:rPr>
          <w:rFonts w:ascii="Arial" w:hAnsi="Arial" w:cs="Arial"/>
          <w:sz w:val="24"/>
          <w:szCs w:val="24"/>
        </w:rPr>
        <w:t xml:space="preserve"> ar</w:t>
      </w:r>
      <w:r w:rsidR="00721AB5" w:rsidRPr="004B3E4A">
        <w:rPr>
          <w:rFonts w:ascii="Arial" w:hAnsi="Arial" w:cs="Arial"/>
          <w:sz w:val="24"/>
          <w:szCs w:val="24"/>
        </w:rPr>
        <w:t>tículo</w:t>
      </w:r>
      <w:r w:rsidR="00F357C5" w:rsidRPr="004B3E4A">
        <w:rPr>
          <w:rFonts w:ascii="Arial" w:hAnsi="Arial" w:cs="Arial"/>
          <w:sz w:val="24"/>
          <w:szCs w:val="24"/>
        </w:rPr>
        <w:t>s</w:t>
      </w:r>
      <w:r w:rsidR="00721AB5" w:rsidRPr="004B3E4A">
        <w:rPr>
          <w:rFonts w:ascii="Arial" w:hAnsi="Arial" w:cs="Arial"/>
          <w:sz w:val="24"/>
          <w:szCs w:val="24"/>
        </w:rPr>
        <w:t xml:space="preserve"> 1</w:t>
      </w:r>
      <w:r w:rsidR="003E4B77">
        <w:rPr>
          <w:rFonts w:ascii="Arial" w:hAnsi="Arial" w:cs="Arial"/>
          <w:sz w:val="24"/>
          <w:szCs w:val="24"/>
        </w:rPr>
        <w:t>, 2, 3 y 4:</w:t>
      </w:r>
    </w:p>
    <w:p w14:paraId="7CD42C3C" w14:textId="77777777" w:rsidR="00F357C5" w:rsidRDefault="00F357C5" w:rsidP="00F357C5">
      <w:pPr>
        <w:pStyle w:val="Sinespaciado"/>
        <w:jc w:val="both"/>
        <w:rPr>
          <w:rFonts w:ascii="Arial" w:hAnsi="Arial" w:cs="Arial"/>
          <w:i/>
          <w:iCs/>
        </w:rPr>
      </w:pPr>
    </w:p>
    <w:p w14:paraId="3250EDC7" w14:textId="6540FC44" w:rsidR="00757D94" w:rsidRPr="00321E08" w:rsidRDefault="00E528DC" w:rsidP="00776B53">
      <w:pPr>
        <w:pStyle w:val="Sinespaciado"/>
        <w:ind w:left="284" w:firstLine="1"/>
        <w:jc w:val="both"/>
        <w:rPr>
          <w:rFonts w:ascii="Arial" w:hAnsi="Arial" w:cs="Arial"/>
          <w:sz w:val="20"/>
          <w:szCs w:val="20"/>
        </w:rPr>
      </w:pPr>
      <w:r w:rsidRPr="00321E08">
        <w:rPr>
          <w:rFonts w:ascii="Arial" w:hAnsi="Arial" w:cs="Arial"/>
          <w:sz w:val="20"/>
          <w:szCs w:val="20"/>
        </w:rPr>
        <w:t>“</w:t>
      </w:r>
      <w:r w:rsidR="00B00C8D" w:rsidRPr="00321E08">
        <w:rPr>
          <w:rFonts w:ascii="Arial" w:hAnsi="Arial" w:cs="Arial"/>
          <w:sz w:val="20"/>
          <w:szCs w:val="20"/>
        </w:rPr>
        <w:t xml:space="preserve">Artículo 1: </w:t>
      </w:r>
      <w:r w:rsidR="00721AB5" w:rsidRPr="00321E08">
        <w:rPr>
          <w:rFonts w:ascii="Arial" w:hAnsi="Arial" w:cs="Arial"/>
          <w:sz w:val="20"/>
          <w:szCs w:val="20"/>
        </w:rPr>
        <w:t>A partir de la vigencia de la presente ley se reconocerán y otorgarán incentivos económicos a los deportistas y entrenadores</w:t>
      </w:r>
      <w:r w:rsidR="00576311" w:rsidRPr="00321E08">
        <w:rPr>
          <w:rFonts w:ascii="Arial" w:hAnsi="Arial" w:cs="Arial"/>
          <w:sz w:val="20"/>
          <w:szCs w:val="20"/>
        </w:rPr>
        <w:t xml:space="preserve"> </w:t>
      </w:r>
      <w:r w:rsidR="00721AB5" w:rsidRPr="00321E08">
        <w:rPr>
          <w:rFonts w:ascii="Arial" w:hAnsi="Arial" w:cs="Arial"/>
          <w:sz w:val="20"/>
          <w:szCs w:val="20"/>
        </w:rPr>
        <w:t>medallistas en Juegos Olímpicos, Juegos Paralímpicos, Juegos Sordo Olímpicos, eventos del ciclo olímpico y paralímpico y campeonatos</w:t>
      </w:r>
      <w:r w:rsidR="00576311" w:rsidRPr="00321E08">
        <w:rPr>
          <w:rFonts w:ascii="Arial" w:hAnsi="Arial" w:cs="Arial"/>
          <w:sz w:val="20"/>
          <w:szCs w:val="20"/>
        </w:rPr>
        <w:t xml:space="preserve"> </w:t>
      </w:r>
      <w:r w:rsidR="00721AB5" w:rsidRPr="00321E08">
        <w:rPr>
          <w:rFonts w:ascii="Arial" w:hAnsi="Arial" w:cs="Arial"/>
          <w:sz w:val="20"/>
          <w:szCs w:val="20"/>
        </w:rPr>
        <w:t>mundiales, con cargo al presupuesto del Instituto Colombiano del Deporte, Coldeportes, de conformidad con el reglamento que para el</w:t>
      </w:r>
      <w:r w:rsidR="00576311" w:rsidRPr="00321E08">
        <w:rPr>
          <w:rFonts w:ascii="Arial" w:hAnsi="Arial" w:cs="Arial"/>
          <w:sz w:val="20"/>
          <w:szCs w:val="20"/>
        </w:rPr>
        <w:t xml:space="preserve"> </w:t>
      </w:r>
      <w:r w:rsidR="00721AB5" w:rsidRPr="00321E08">
        <w:rPr>
          <w:rFonts w:ascii="Arial" w:hAnsi="Arial" w:cs="Arial"/>
          <w:sz w:val="20"/>
          <w:szCs w:val="20"/>
        </w:rPr>
        <w:t>efecto expida dicha entidad.</w:t>
      </w:r>
      <w:r w:rsidR="00576311" w:rsidRPr="00321E08">
        <w:rPr>
          <w:rFonts w:ascii="Arial" w:hAnsi="Arial" w:cs="Arial"/>
          <w:sz w:val="20"/>
          <w:szCs w:val="20"/>
        </w:rPr>
        <w:t xml:space="preserve"> </w:t>
      </w:r>
    </w:p>
    <w:p w14:paraId="2FB130AE" w14:textId="77777777" w:rsidR="00F357C5" w:rsidRPr="00321E08" w:rsidRDefault="00F357C5" w:rsidP="00F357C5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5E3F4D54" w14:textId="72B1F281" w:rsidR="00757D94" w:rsidRPr="00321E08" w:rsidRDefault="00721AB5" w:rsidP="00776B53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  <w:r w:rsidRPr="00321E08">
        <w:rPr>
          <w:rFonts w:ascii="Arial" w:hAnsi="Arial" w:cs="Arial"/>
          <w:sz w:val="20"/>
          <w:szCs w:val="20"/>
        </w:rPr>
        <w:lastRenderedPageBreak/>
        <w:t>Parágrafo. Los incentivos a que hace referencia el artículo primero de la presente ley deberán incrementarse anualmente, cuando menos en</w:t>
      </w:r>
      <w:r w:rsidR="00576311" w:rsidRPr="00321E08">
        <w:rPr>
          <w:rFonts w:ascii="Arial" w:hAnsi="Arial" w:cs="Arial"/>
          <w:sz w:val="20"/>
          <w:szCs w:val="20"/>
        </w:rPr>
        <w:t xml:space="preserve"> </w:t>
      </w:r>
      <w:r w:rsidRPr="00321E08">
        <w:rPr>
          <w:rFonts w:ascii="Arial" w:hAnsi="Arial" w:cs="Arial"/>
          <w:sz w:val="20"/>
          <w:szCs w:val="20"/>
        </w:rPr>
        <w:t>los mismos porcentajes en que se reajuste el salario mínimo legal.</w:t>
      </w:r>
    </w:p>
    <w:p w14:paraId="605DF281" w14:textId="77777777" w:rsidR="00B00C8D" w:rsidRPr="00321E08" w:rsidRDefault="00B00C8D" w:rsidP="00B00C8D">
      <w:pPr>
        <w:pStyle w:val="Sinespaciado"/>
        <w:ind w:firstLine="708"/>
        <w:jc w:val="both"/>
        <w:rPr>
          <w:rFonts w:ascii="Arial" w:hAnsi="Arial" w:cs="Arial"/>
          <w:sz w:val="20"/>
          <w:szCs w:val="20"/>
        </w:rPr>
      </w:pPr>
    </w:p>
    <w:p w14:paraId="6CF9C663" w14:textId="433AEAAA" w:rsidR="00757D94" w:rsidRPr="00321E08" w:rsidRDefault="00721AB5" w:rsidP="00776B53">
      <w:pPr>
        <w:pStyle w:val="Sinespaciado"/>
        <w:ind w:left="284" w:firstLine="1"/>
        <w:jc w:val="both"/>
        <w:rPr>
          <w:rFonts w:ascii="Arial" w:hAnsi="Arial" w:cs="Arial"/>
          <w:sz w:val="20"/>
          <w:szCs w:val="20"/>
        </w:rPr>
      </w:pPr>
      <w:r w:rsidRPr="00321E08">
        <w:rPr>
          <w:rFonts w:ascii="Arial" w:hAnsi="Arial" w:cs="Arial"/>
          <w:sz w:val="20"/>
          <w:szCs w:val="20"/>
        </w:rPr>
        <w:t>Artículo 2°. El Instituto Colombiano del Deporte, Coldeportes, y los entes deportivos departamentales, distritales o municipales o</w:t>
      </w:r>
      <w:r w:rsidR="00576311" w:rsidRPr="00321E08">
        <w:rPr>
          <w:rFonts w:ascii="Arial" w:hAnsi="Arial" w:cs="Arial"/>
          <w:sz w:val="20"/>
          <w:szCs w:val="20"/>
        </w:rPr>
        <w:t xml:space="preserve"> </w:t>
      </w:r>
      <w:r w:rsidRPr="00321E08">
        <w:rPr>
          <w:rFonts w:ascii="Arial" w:hAnsi="Arial" w:cs="Arial"/>
          <w:sz w:val="20"/>
          <w:szCs w:val="20"/>
        </w:rPr>
        <w:t>dependencias que hagan sus veces, crearán programas de apoyo para los deportistas de alto nivel competitivo y con proyección a él.</w:t>
      </w:r>
      <w:r w:rsidR="00C041DD" w:rsidRPr="00321E08">
        <w:rPr>
          <w:rFonts w:ascii="Arial" w:hAnsi="Arial" w:cs="Arial"/>
          <w:sz w:val="20"/>
          <w:szCs w:val="20"/>
        </w:rPr>
        <w:t xml:space="preserve"> </w:t>
      </w:r>
    </w:p>
    <w:p w14:paraId="464948A2" w14:textId="77777777" w:rsidR="00B00C8D" w:rsidRPr="00321E08" w:rsidRDefault="00B00C8D" w:rsidP="00776B53">
      <w:pPr>
        <w:pStyle w:val="Sinespaciado"/>
        <w:ind w:left="284" w:firstLine="1"/>
        <w:jc w:val="both"/>
        <w:rPr>
          <w:rFonts w:ascii="Arial" w:hAnsi="Arial" w:cs="Arial"/>
          <w:sz w:val="20"/>
          <w:szCs w:val="20"/>
        </w:rPr>
      </w:pPr>
    </w:p>
    <w:p w14:paraId="1C27D4F1" w14:textId="77777777" w:rsidR="00D63620" w:rsidRPr="00321E08" w:rsidRDefault="00721AB5" w:rsidP="00776B53">
      <w:pPr>
        <w:pStyle w:val="Sinespaciado"/>
        <w:ind w:left="284" w:firstLine="1"/>
        <w:jc w:val="both"/>
        <w:rPr>
          <w:rFonts w:ascii="Arial" w:hAnsi="Arial" w:cs="Arial"/>
          <w:sz w:val="20"/>
          <w:szCs w:val="20"/>
        </w:rPr>
      </w:pPr>
      <w:r w:rsidRPr="00321E08">
        <w:rPr>
          <w:rFonts w:ascii="Arial" w:hAnsi="Arial" w:cs="Arial"/>
          <w:sz w:val="20"/>
          <w:szCs w:val="20"/>
        </w:rPr>
        <w:t xml:space="preserve">Artículo 3°. Para efectos del otorgamiento de los incentivos a que hace referencia la presente ley, las respectivas </w:t>
      </w:r>
      <w:r w:rsidR="00960AC8" w:rsidRPr="00321E08">
        <w:rPr>
          <w:rFonts w:ascii="Arial" w:hAnsi="Arial" w:cs="Arial"/>
          <w:sz w:val="20"/>
          <w:szCs w:val="20"/>
        </w:rPr>
        <w:t>disciplinas</w:t>
      </w:r>
      <w:r w:rsidRPr="00321E08">
        <w:rPr>
          <w:rFonts w:ascii="Arial" w:hAnsi="Arial" w:cs="Arial"/>
          <w:sz w:val="20"/>
          <w:szCs w:val="20"/>
        </w:rPr>
        <w:t xml:space="preserve"> deportivas</w:t>
      </w:r>
      <w:r w:rsidR="00576311" w:rsidRPr="00321E08">
        <w:rPr>
          <w:rFonts w:ascii="Arial" w:hAnsi="Arial" w:cs="Arial"/>
          <w:sz w:val="20"/>
          <w:szCs w:val="20"/>
        </w:rPr>
        <w:t xml:space="preserve"> </w:t>
      </w:r>
      <w:r w:rsidRPr="00321E08">
        <w:rPr>
          <w:rFonts w:ascii="Arial" w:hAnsi="Arial" w:cs="Arial"/>
          <w:sz w:val="20"/>
          <w:szCs w:val="20"/>
        </w:rPr>
        <w:t xml:space="preserve">deberán estar reconocidas por el </w:t>
      </w:r>
    </w:p>
    <w:p w14:paraId="69264463" w14:textId="77777777" w:rsidR="00D63620" w:rsidRPr="00321E08" w:rsidRDefault="00D63620" w:rsidP="00776B53">
      <w:pPr>
        <w:pStyle w:val="Sinespaciado"/>
        <w:ind w:left="284" w:firstLine="1"/>
        <w:jc w:val="both"/>
        <w:rPr>
          <w:rFonts w:ascii="Arial" w:hAnsi="Arial" w:cs="Arial"/>
          <w:sz w:val="20"/>
          <w:szCs w:val="20"/>
        </w:rPr>
      </w:pPr>
    </w:p>
    <w:p w14:paraId="698670F3" w14:textId="3F20D208" w:rsidR="00654F78" w:rsidRPr="00321E08" w:rsidRDefault="00721AB5" w:rsidP="00776B53">
      <w:pPr>
        <w:pStyle w:val="Sinespaciado"/>
        <w:ind w:left="284" w:firstLine="1"/>
        <w:jc w:val="both"/>
        <w:rPr>
          <w:rFonts w:ascii="Arial" w:hAnsi="Arial" w:cs="Arial"/>
          <w:sz w:val="20"/>
          <w:szCs w:val="20"/>
        </w:rPr>
      </w:pPr>
      <w:r w:rsidRPr="00321E08">
        <w:rPr>
          <w:rFonts w:ascii="Arial" w:hAnsi="Arial" w:cs="Arial"/>
          <w:sz w:val="20"/>
          <w:szCs w:val="20"/>
        </w:rPr>
        <w:t>Instituto Colombiano del Deporte, Coldeportes y vinculadas al Sistema Nacional del Deporte.</w:t>
      </w:r>
      <w:r w:rsidR="00FE035D" w:rsidRPr="00321E08">
        <w:rPr>
          <w:rFonts w:ascii="Arial" w:hAnsi="Arial" w:cs="Arial"/>
          <w:sz w:val="20"/>
          <w:szCs w:val="20"/>
        </w:rPr>
        <w:t xml:space="preserve"> </w:t>
      </w:r>
    </w:p>
    <w:p w14:paraId="7B69053C" w14:textId="77777777" w:rsidR="00654F78" w:rsidRDefault="00654F78" w:rsidP="00776B53">
      <w:pPr>
        <w:pStyle w:val="Sinespaciado"/>
        <w:ind w:left="284" w:firstLine="1"/>
        <w:jc w:val="both"/>
        <w:rPr>
          <w:rFonts w:ascii="Arial" w:hAnsi="Arial" w:cs="Arial"/>
          <w:i/>
          <w:iCs/>
        </w:rPr>
      </w:pPr>
    </w:p>
    <w:p w14:paraId="19255DE0" w14:textId="65A80F8A" w:rsidR="00721AB5" w:rsidRPr="00321E08" w:rsidRDefault="00FE035D" w:rsidP="00776B53">
      <w:pPr>
        <w:pStyle w:val="Sinespaciado"/>
        <w:ind w:left="284" w:firstLine="1"/>
        <w:jc w:val="both"/>
        <w:rPr>
          <w:rFonts w:ascii="Arial" w:hAnsi="Arial" w:cs="Arial"/>
          <w:sz w:val="20"/>
          <w:szCs w:val="20"/>
        </w:rPr>
      </w:pPr>
      <w:r w:rsidRPr="00321E08">
        <w:rPr>
          <w:rFonts w:ascii="Arial" w:hAnsi="Arial" w:cs="Arial"/>
          <w:sz w:val="20"/>
          <w:szCs w:val="20"/>
        </w:rPr>
        <w:t>Artículo 4°. Los entes deportivos o dependencias que hagan sus veces, los organismos deportivos, los establecimientos educativos, las instituciones de educación superior y en general los integrantes del Sistema Nacional del Deporte, podrán otorgar incentivos y estímulos a los deportistas, entrenadores, jueces y dirigentes, que contribuyan a la realización de las metas contempladas en el Plan Nacional del Sector.</w:t>
      </w:r>
    </w:p>
    <w:p w14:paraId="58CA7FBA" w14:textId="77777777" w:rsidR="00763500" w:rsidRDefault="00763500" w:rsidP="00B00C8D">
      <w:pPr>
        <w:pStyle w:val="Sinespaciado"/>
        <w:ind w:left="708"/>
        <w:jc w:val="both"/>
        <w:rPr>
          <w:rFonts w:ascii="Arial" w:hAnsi="Arial" w:cs="Arial"/>
          <w:i/>
          <w:iCs/>
        </w:rPr>
      </w:pPr>
    </w:p>
    <w:p w14:paraId="7B720193" w14:textId="50AB9001" w:rsidR="00763500" w:rsidRPr="00E667FD" w:rsidRDefault="00763500" w:rsidP="00321E08">
      <w:pPr>
        <w:spacing w:after="0" w:line="240" w:lineRule="auto"/>
      </w:pPr>
      <w:r>
        <w:t>Que el PREMIO FARALLONES DE CALI es un homenaje al parque nacional natural</w:t>
      </w:r>
      <w:r w:rsidR="00776B53">
        <w:t xml:space="preserve"> </w:t>
      </w:r>
      <w:r w:rsidR="00C35378">
        <w:t xml:space="preserve">que tiene </w:t>
      </w:r>
      <w:r w:rsidR="00776B53">
        <w:t>el mismo nombre</w:t>
      </w:r>
      <w:r>
        <w:t xml:space="preserve">, patrimonio ecológico de la ciudad, en el cual </w:t>
      </w:r>
      <w:r w:rsidRPr="00E667FD">
        <w:t>se conservan más de 540 especies de aves</w:t>
      </w:r>
      <w:r>
        <w:t xml:space="preserve">, </w:t>
      </w:r>
      <w:r w:rsidRPr="00E667FD">
        <w:t>nacen más de 30 ríos que abastecen el suroccidente colombiano</w:t>
      </w:r>
      <w:r>
        <w:t xml:space="preserve"> siendo espacio natural para la práctica del deporte y la actividad física.</w:t>
      </w:r>
    </w:p>
    <w:p w14:paraId="1EEC97AC" w14:textId="77777777" w:rsidR="00321E08" w:rsidRDefault="00321E08" w:rsidP="00321E08">
      <w:pPr>
        <w:spacing w:after="0" w:line="240" w:lineRule="auto"/>
      </w:pPr>
      <w:bookmarkStart w:id="0" w:name="_Hlk101431171"/>
    </w:p>
    <w:p w14:paraId="004D7B9B" w14:textId="1EF7AE76" w:rsidR="00D57B10" w:rsidRPr="00936B55" w:rsidRDefault="001B06A3" w:rsidP="00321E08">
      <w:pPr>
        <w:spacing w:after="0" w:line="240" w:lineRule="auto"/>
        <w:rPr>
          <w:i/>
          <w:iCs/>
          <w:sz w:val="22"/>
        </w:rPr>
      </w:pPr>
      <w:r w:rsidRPr="00955696">
        <w:t>Que c</w:t>
      </w:r>
      <w:r w:rsidR="00D57B10" w:rsidRPr="00955696">
        <w:t xml:space="preserve">onforme a las facultades otorgadas se hace necesario establecer los requisitos y condiciones para nominar, exaltar </w:t>
      </w:r>
      <w:r w:rsidR="00FE035D" w:rsidRPr="00955696">
        <w:t>u</w:t>
      </w:r>
      <w:r w:rsidR="00D57B10" w:rsidRPr="00955696">
        <w:t xml:space="preserve"> otorgar incentivos a deportistas</w:t>
      </w:r>
      <w:r w:rsidR="00FE035D" w:rsidRPr="00955696">
        <w:t xml:space="preserve">, atletas </w:t>
      </w:r>
      <w:r w:rsidR="00D57B10" w:rsidRPr="00955696">
        <w:t>y</w:t>
      </w:r>
      <w:r w:rsidR="00FE035D" w:rsidRPr="00955696">
        <w:t xml:space="preserve"> </w:t>
      </w:r>
      <w:r w:rsidR="00955696" w:rsidRPr="00955696">
        <w:t>otras personas destacadas</w:t>
      </w:r>
      <w:r w:rsidR="002B6038" w:rsidRPr="00955696">
        <w:t xml:space="preserve"> </w:t>
      </w:r>
      <w:r w:rsidR="00FE035D" w:rsidRPr="00955696">
        <w:t>del sector deporte en el Distrito Especial de Santiago de Cali</w:t>
      </w:r>
      <w:r w:rsidR="00D57B10" w:rsidRPr="00955696">
        <w:t>.</w:t>
      </w:r>
    </w:p>
    <w:p w14:paraId="4B3F68F4" w14:textId="77777777" w:rsidR="00321E08" w:rsidRDefault="00321E08" w:rsidP="00321E08">
      <w:pPr>
        <w:spacing w:after="0" w:line="240" w:lineRule="auto"/>
      </w:pPr>
    </w:p>
    <w:p w14:paraId="6536EAC7" w14:textId="60C06328" w:rsidR="00960AC8" w:rsidRDefault="00960AC8" w:rsidP="00321E08">
      <w:pPr>
        <w:spacing w:after="0" w:line="240" w:lineRule="auto"/>
      </w:pPr>
      <w:r>
        <w:t>Qu</w:t>
      </w:r>
      <w:r w:rsidR="00623138">
        <w:t>é</w:t>
      </w:r>
      <w:r>
        <w:t xml:space="preserve"> en mérito de lo expuesto,</w:t>
      </w:r>
    </w:p>
    <w:p w14:paraId="4FA8EBD8" w14:textId="77777777" w:rsidR="00C35378" w:rsidRPr="00955696" w:rsidRDefault="00C35378" w:rsidP="00321E08">
      <w:pPr>
        <w:spacing w:after="0" w:line="240" w:lineRule="auto"/>
      </w:pPr>
    </w:p>
    <w:bookmarkEnd w:id="0"/>
    <w:p w14:paraId="48B4A1E2" w14:textId="18A202FA" w:rsidR="00D57B10" w:rsidRPr="00C35378" w:rsidRDefault="00D57B10" w:rsidP="00C35378">
      <w:pPr>
        <w:pStyle w:val="Sinespaciado"/>
        <w:jc w:val="center"/>
        <w:rPr>
          <w:rFonts w:ascii="Arial" w:hAnsi="Arial" w:cs="Arial"/>
          <w:w w:val="90"/>
          <w:sz w:val="24"/>
          <w:szCs w:val="24"/>
        </w:rPr>
      </w:pPr>
      <w:r w:rsidRPr="00C35378">
        <w:rPr>
          <w:rFonts w:ascii="Arial" w:hAnsi="Arial"/>
          <w:sz w:val="24"/>
        </w:rPr>
        <w:t>DECRETA:</w:t>
      </w:r>
    </w:p>
    <w:p w14:paraId="1A58EBF1" w14:textId="60603C17" w:rsidR="009B2C07" w:rsidRPr="00C35378" w:rsidRDefault="009B2C07" w:rsidP="00C35378">
      <w:pPr>
        <w:pStyle w:val="Sinespaciado"/>
        <w:jc w:val="center"/>
        <w:rPr>
          <w:rFonts w:ascii="Arial" w:hAnsi="Arial" w:cs="Arial"/>
          <w:w w:val="90"/>
          <w:sz w:val="24"/>
          <w:szCs w:val="24"/>
        </w:rPr>
      </w:pPr>
    </w:p>
    <w:p w14:paraId="2C965342" w14:textId="37455594" w:rsidR="006C3411" w:rsidRDefault="00430977" w:rsidP="00321E08">
      <w:pPr>
        <w:spacing w:after="0" w:line="240" w:lineRule="auto"/>
        <w:rPr>
          <w:lang w:eastAsia="es-CO"/>
        </w:rPr>
      </w:pPr>
      <w:r w:rsidRPr="00321E08">
        <w:t>ARTÍCULO</w:t>
      </w:r>
      <w:r w:rsidR="00F906E0" w:rsidRPr="00321E08">
        <w:t xml:space="preserve"> </w:t>
      </w:r>
      <w:r w:rsidR="00321E08">
        <w:t>PRIMERO</w:t>
      </w:r>
      <w:r w:rsidR="00F906E0" w:rsidRPr="00321E08">
        <w:t xml:space="preserve">: </w:t>
      </w:r>
      <w:r w:rsidR="006C3411" w:rsidRPr="00321E08">
        <w:t>REGLAMENTAR</w:t>
      </w:r>
      <w:r w:rsidR="006C3411">
        <w:rPr>
          <w:w w:val="90"/>
        </w:rPr>
        <w:t xml:space="preserve"> </w:t>
      </w:r>
      <w:r w:rsidR="000B56A2" w:rsidRPr="000B56A2">
        <w:rPr>
          <w:i/>
          <w:iCs/>
          <w:lang w:eastAsia="es-CO"/>
        </w:rPr>
        <w:t>“</w:t>
      </w:r>
      <w:r w:rsidR="00DB6964">
        <w:rPr>
          <w:i/>
          <w:iCs/>
          <w:lang w:eastAsia="es-CO"/>
        </w:rPr>
        <w:t xml:space="preserve">Los </w:t>
      </w:r>
      <w:r w:rsidR="00635182">
        <w:rPr>
          <w:i/>
          <w:iCs/>
          <w:lang w:eastAsia="es-CO"/>
        </w:rPr>
        <w:t>Premio</w:t>
      </w:r>
      <w:r w:rsidR="00DB6964">
        <w:rPr>
          <w:i/>
          <w:iCs/>
          <w:lang w:eastAsia="es-CO"/>
        </w:rPr>
        <w:t>s</w:t>
      </w:r>
      <w:r w:rsidR="00635182">
        <w:rPr>
          <w:i/>
          <w:iCs/>
          <w:lang w:eastAsia="es-CO"/>
        </w:rPr>
        <w:t xml:space="preserve"> </w:t>
      </w:r>
      <w:r w:rsidR="001829E6">
        <w:rPr>
          <w:i/>
          <w:iCs/>
          <w:lang w:eastAsia="es-CO"/>
        </w:rPr>
        <w:t>Farallones de</w:t>
      </w:r>
      <w:r w:rsidR="00DB6964">
        <w:rPr>
          <w:i/>
          <w:iCs/>
          <w:lang w:eastAsia="es-CO"/>
        </w:rPr>
        <w:t>l Distrito Especial de</w:t>
      </w:r>
      <w:r w:rsidR="001829E6">
        <w:rPr>
          <w:i/>
          <w:iCs/>
          <w:lang w:eastAsia="es-CO"/>
        </w:rPr>
        <w:t xml:space="preserve"> Cali</w:t>
      </w:r>
      <w:r w:rsidR="000B56A2" w:rsidRPr="000B56A2">
        <w:rPr>
          <w:i/>
          <w:iCs/>
          <w:lang w:eastAsia="es-CO"/>
        </w:rPr>
        <w:t>”</w:t>
      </w:r>
      <w:r w:rsidR="000B56A2" w:rsidRPr="000B56A2">
        <w:rPr>
          <w:lang w:eastAsia="es-CO"/>
        </w:rPr>
        <w:t xml:space="preserve"> </w:t>
      </w:r>
      <w:r w:rsidR="00CF4269">
        <w:rPr>
          <w:lang w:eastAsia="es-CO"/>
        </w:rPr>
        <w:t>con el fin de</w:t>
      </w:r>
      <w:r w:rsidR="000B56A2" w:rsidRPr="000B56A2">
        <w:rPr>
          <w:lang w:eastAsia="es-CO"/>
        </w:rPr>
        <w:t xml:space="preserve"> </w:t>
      </w:r>
      <w:bookmarkStart w:id="1" w:name="_Hlk114739694"/>
      <w:r w:rsidR="000B56A2" w:rsidRPr="000B56A2">
        <w:rPr>
          <w:lang w:eastAsia="es-CO"/>
        </w:rPr>
        <w:t>exaltar l</w:t>
      </w:r>
      <w:r w:rsidR="00663E26">
        <w:rPr>
          <w:lang w:eastAsia="es-CO"/>
        </w:rPr>
        <w:t xml:space="preserve">os mejores representantes </w:t>
      </w:r>
      <w:r w:rsidR="000B56A2" w:rsidRPr="000B56A2">
        <w:rPr>
          <w:lang w:eastAsia="es-CO"/>
        </w:rPr>
        <w:t xml:space="preserve">del Deporte, la Recreación y la Actividad Física </w:t>
      </w:r>
      <w:r w:rsidR="00051175">
        <w:rPr>
          <w:lang w:eastAsia="es-CO"/>
        </w:rPr>
        <w:t xml:space="preserve">y reconocimiento a personalidades destacadas del Sistema Distrital del Deporte, </w:t>
      </w:r>
      <w:r w:rsidR="000B56A2" w:rsidRPr="000B56A2">
        <w:rPr>
          <w:lang w:eastAsia="es-CO"/>
        </w:rPr>
        <w:t xml:space="preserve">en el Distrito Especial, Deportivo, </w:t>
      </w:r>
      <w:r w:rsidR="00960AC8">
        <w:rPr>
          <w:lang w:eastAsia="es-CO"/>
        </w:rPr>
        <w:t>T</w:t>
      </w:r>
      <w:r w:rsidR="000B56A2" w:rsidRPr="000B56A2">
        <w:rPr>
          <w:lang w:eastAsia="es-CO"/>
        </w:rPr>
        <w:t xml:space="preserve">urístico, </w:t>
      </w:r>
      <w:r w:rsidR="00960AC8">
        <w:rPr>
          <w:lang w:eastAsia="es-CO"/>
        </w:rPr>
        <w:t>C</w:t>
      </w:r>
      <w:r w:rsidR="000B56A2" w:rsidRPr="000B56A2">
        <w:rPr>
          <w:lang w:eastAsia="es-CO"/>
        </w:rPr>
        <w:t xml:space="preserve">ultural, </w:t>
      </w:r>
      <w:r w:rsidR="00960AC8">
        <w:rPr>
          <w:lang w:eastAsia="es-CO"/>
        </w:rPr>
        <w:t>E</w:t>
      </w:r>
      <w:r w:rsidR="000B56A2" w:rsidRPr="000B56A2">
        <w:rPr>
          <w:lang w:eastAsia="es-CO"/>
        </w:rPr>
        <w:t xml:space="preserve">mpresarial y de </w:t>
      </w:r>
      <w:r w:rsidR="00960AC8">
        <w:rPr>
          <w:lang w:eastAsia="es-CO"/>
        </w:rPr>
        <w:t>S</w:t>
      </w:r>
      <w:r w:rsidR="000B56A2" w:rsidRPr="000B56A2">
        <w:rPr>
          <w:lang w:eastAsia="es-CO"/>
        </w:rPr>
        <w:t>ervicios de Cali</w:t>
      </w:r>
      <w:r w:rsidR="006C3411">
        <w:rPr>
          <w:lang w:eastAsia="es-CO"/>
        </w:rPr>
        <w:t>.</w:t>
      </w:r>
    </w:p>
    <w:bookmarkEnd w:id="1"/>
    <w:p w14:paraId="7ED68739" w14:textId="77777777" w:rsidR="00321E08" w:rsidRDefault="00321E08" w:rsidP="00321E08">
      <w:pPr>
        <w:spacing w:after="0" w:line="240" w:lineRule="auto"/>
        <w:rPr>
          <w:lang w:eastAsia="es-CO"/>
        </w:rPr>
      </w:pPr>
    </w:p>
    <w:p w14:paraId="0D9FA41C" w14:textId="10A7578D" w:rsidR="00960AC8" w:rsidRDefault="00960AC8" w:rsidP="00321E08">
      <w:pPr>
        <w:spacing w:after="0" w:line="240" w:lineRule="auto"/>
        <w:rPr>
          <w:lang w:eastAsia="es-CO"/>
        </w:rPr>
      </w:pPr>
      <w:r w:rsidRPr="00960AC8">
        <w:rPr>
          <w:lang w:eastAsia="es-CO"/>
        </w:rPr>
        <w:t>PARÁGRAFO</w:t>
      </w:r>
      <w:r w:rsidR="00245482">
        <w:rPr>
          <w:lang w:eastAsia="es-CO"/>
        </w:rPr>
        <w:t xml:space="preserve"> 1</w:t>
      </w:r>
      <w:r w:rsidRPr="00960AC8">
        <w:rPr>
          <w:lang w:eastAsia="es-CO"/>
        </w:rPr>
        <w:t xml:space="preserve">: </w:t>
      </w:r>
      <w:r w:rsidR="006C3411">
        <w:rPr>
          <w:lang w:eastAsia="es-CO"/>
        </w:rPr>
        <w:t xml:space="preserve">Los </w:t>
      </w:r>
      <w:r w:rsidRPr="00960AC8">
        <w:rPr>
          <w:lang w:eastAsia="es-CO"/>
        </w:rPr>
        <w:t>Premio</w:t>
      </w:r>
      <w:r w:rsidR="0067390A">
        <w:rPr>
          <w:lang w:eastAsia="es-CO"/>
        </w:rPr>
        <w:t>s</w:t>
      </w:r>
      <w:r w:rsidRPr="00960AC8">
        <w:rPr>
          <w:lang w:eastAsia="es-CO"/>
        </w:rPr>
        <w:t xml:space="preserve"> Farallones de Cali </w:t>
      </w:r>
      <w:r w:rsidR="006C3411">
        <w:rPr>
          <w:lang w:eastAsia="es-CO"/>
        </w:rPr>
        <w:t xml:space="preserve">se otorgarán en el mes de diciembre de cada anualidad. </w:t>
      </w:r>
    </w:p>
    <w:p w14:paraId="54944916" w14:textId="77777777" w:rsidR="00321E08" w:rsidRDefault="00321E08" w:rsidP="00321E08">
      <w:pPr>
        <w:spacing w:after="0" w:line="240" w:lineRule="auto"/>
        <w:rPr>
          <w:lang w:eastAsia="es-CO"/>
        </w:rPr>
      </w:pPr>
    </w:p>
    <w:p w14:paraId="62F30CC8" w14:textId="79F0D51F" w:rsidR="00245482" w:rsidRDefault="00245482" w:rsidP="00321E08">
      <w:pPr>
        <w:spacing w:after="0" w:line="240" w:lineRule="auto"/>
        <w:rPr>
          <w:lang w:eastAsia="es-CO"/>
        </w:rPr>
      </w:pPr>
      <w:r>
        <w:rPr>
          <w:lang w:eastAsia="es-CO"/>
        </w:rPr>
        <w:t xml:space="preserve">PARAGRAFO 2: </w:t>
      </w:r>
      <w:r w:rsidR="00F9458B">
        <w:rPr>
          <w:lang w:eastAsia="es-CO"/>
        </w:rPr>
        <w:t xml:space="preserve">En la edición de los </w:t>
      </w:r>
      <w:r w:rsidR="00DB6964">
        <w:rPr>
          <w:lang w:eastAsia="es-CO"/>
        </w:rPr>
        <w:t>P</w:t>
      </w:r>
      <w:r w:rsidR="00F9458B">
        <w:rPr>
          <w:lang w:eastAsia="es-CO"/>
        </w:rPr>
        <w:t xml:space="preserve">remios </w:t>
      </w:r>
      <w:r w:rsidR="00DB6964">
        <w:rPr>
          <w:lang w:eastAsia="es-CO"/>
        </w:rPr>
        <w:t>F</w:t>
      </w:r>
      <w:r w:rsidR="00F9458B">
        <w:rPr>
          <w:lang w:eastAsia="es-CO"/>
        </w:rPr>
        <w:t>arallones 2022 se realizará</w:t>
      </w:r>
      <w:r w:rsidR="00DB6964">
        <w:rPr>
          <w:lang w:eastAsia="es-CO"/>
        </w:rPr>
        <w:t xml:space="preserve"> también</w:t>
      </w:r>
      <w:r w:rsidR="00F9458B">
        <w:rPr>
          <w:lang w:eastAsia="es-CO"/>
        </w:rPr>
        <w:t xml:space="preserve"> la convocatoria y premiación</w:t>
      </w:r>
      <w:r>
        <w:rPr>
          <w:lang w:eastAsia="es-CO"/>
        </w:rPr>
        <w:t xml:space="preserve"> </w:t>
      </w:r>
      <w:r w:rsidR="00F9458B">
        <w:rPr>
          <w:lang w:eastAsia="es-CO"/>
        </w:rPr>
        <w:t xml:space="preserve">de la edición 2021. </w:t>
      </w:r>
    </w:p>
    <w:p w14:paraId="1D1754A1" w14:textId="77777777" w:rsidR="00D63620" w:rsidRDefault="00D63620" w:rsidP="00506253">
      <w:pPr>
        <w:rPr>
          <w:lang w:eastAsia="es-CO"/>
        </w:rPr>
      </w:pPr>
    </w:p>
    <w:p w14:paraId="1C2BDDB9" w14:textId="7B053315" w:rsidR="009B2C07" w:rsidRDefault="009B2C07" w:rsidP="00506253">
      <w:pPr>
        <w:rPr>
          <w:lang w:eastAsia="es-CO"/>
        </w:rPr>
      </w:pPr>
      <w:r>
        <w:rPr>
          <w:lang w:eastAsia="es-CO"/>
        </w:rPr>
        <w:t xml:space="preserve">ARTÍCULO </w:t>
      </w:r>
      <w:r w:rsidR="00321E08">
        <w:rPr>
          <w:lang w:eastAsia="es-CO"/>
        </w:rPr>
        <w:t>SEGUNDO:</w:t>
      </w:r>
      <w:r>
        <w:rPr>
          <w:lang w:eastAsia="es-CO"/>
        </w:rPr>
        <w:t xml:space="preserve"> CONCEPTOS</w:t>
      </w:r>
      <w:r w:rsidR="00321E08">
        <w:rPr>
          <w:lang w:eastAsia="es-CO"/>
        </w:rPr>
        <w:t>.</w:t>
      </w:r>
      <w:r>
        <w:rPr>
          <w:lang w:eastAsia="es-CO"/>
        </w:rPr>
        <w:t xml:space="preserve"> Para la interpretación y aplicación del presente decreto, los </w:t>
      </w:r>
      <w:r w:rsidR="00857251">
        <w:rPr>
          <w:lang w:eastAsia="es-CO"/>
        </w:rPr>
        <w:t xml:space="preserve">términos </w:t>
      </w:r>
      <w:r>
        <w:rPr>
          <w:lang w:eastAsia="es-CO"/>
        </w:rPr>
        <w:t>relacionados a continuación deberán entenderse de acuerdo con los siguientes significados:</w:t>
      </w:r>
    </w:p>
    <w:p w14:paraId="1C223830" w14:textId="61121C21" w:rsidR="001F2E71" w:rsidRPr="00051175" w:rsidRDefault="001F2E71" w:rsidP="00857251">
      <w:r w:rsidRPr="00051175">
        <w:rPr>
          <w:b/>
          <w:bCs/>
        </w:rPr>
        <w:lastRenderedPageBreak/>
        <w:t>Altos logros deportivos</w:t>
      </w:r>
      <w:r w:rsidRPr="00051175">
        <w:t>. Refiere a una práctica sistemática y de alta exigencia  y desempeño en la respectiva especialidad deportiva, con resultados en el contexto internacional al más alto nivel de competición mundial.</w:t>
      </w:r>
    </w:p>
    <w:p w14:paraId="4004BA4D" w14:textId="1E4640E6" w:rsidR="00BA72C1" w:rsidRPr="00051175" w:rsidRDefault="00BA72C1" w:rsidP="00857251">
      <w:r w:rsidRPr="00051175">
        <w:rPr>
          <w:b/>
          <w:bCs/>
        </w:rPr>
        <w:t>Atleta Guía</w:t>
      </w:r>
      <w:r w:rsidR="00B90FF8" w:rsidRPr="00051175">
        <w:rPr>
          <w:b/>
          <w:bCs/>
        </w:rPr>
        <w:t xml:space="preserve">: </w:t>
      </w:r>
      <w:r w:rsidR="00B90FF8" w:rsidRPr="00051175">
        <w:t>atleta no profesional encargado de guiar a un atleta con discapacidad visual durante el desarrollo de una competencia.</w:t>
      </w:r>
    </w:p>
    <w:p w14:paraId="7CBB43F0" w14:textId="5D7B5FAB" w:rsidR="00B90FF8" w:rsidRPr="00051175" w:rsidRDefault="00B90FF8" w:rsidP="00857251">
      <w:pPr>
        <w:rPr>
          <w:b/>
          <w:bCs/>
        </w:rPr>
      </w:pPr>
      <w:r w:rsidRPr="00051175">
        <w:rPr>
          <w:b/>
          <w:bCs/>
        </w:rPr>
        <w:t xml:space="preserve">Auxiliar deportivo de boccia:  </w:t>
      </w:r>
      <w:r w:rsidRPr="00051175">
        <w:t>persona que por las características del atleta de boccia, participa de manera conjunta con él, en procesos de preparación deportiva  y competición. Aplica para las categorías en las que el auxiliar es un requerimiento de competición en categorías BC1 o BC3, tanto en las modalidades individuales como parejas o equipos donde estos deportistas tengan participación.</w:t>
      </w:r>
    </w:p>
    <w:p w14:paraId="068D116E" w14:textId="18CB0829" w:rsidR="009B2C07" w:rsidRPr="009367EA" w:rsidRDefault="009B2C07" w:rsidP="00857251">
      <w:r w:rsidRPr="009367EA">
        <w:rPr>
          <w:b/>
          <w:bCs/>
        </w:rPr>
        <w:t>Deporte</w:t>
      </w:r>
      <w:r w:rsidRPr="009367EA">
        <w:t xml:space="preserve">: específica actividad humana caracterizada por ser una actividad competitiva, de comprobación, desafío o cooperación, expresada mediante el ejercicio corporal o mental, bajo reglamentos, principios y normas preestablecidas  orientadas al fortalecimiento de valores en pro del espíritu de amistad, respeto, solidaridad y el acatamiento estricto de las reglas de juego limpio.  El deporte se realiza en un escenario que cumple con requisitos  técnicos en infraestructura, equipamiento e implementación. </w:t>
      </w:r>
    </w:p>
    <w:p w14:paraId="6CE256E4" w14:textId="4FFF3BD1" w:rsidR="009B2C07" w:rsidRPr="009367EA" w:rsidRDefault="009B2C07" w:rsidP="00857251">
      <w:r w:rsidRPr="009367EA">
        <w:rPr>
          <w:b/>
          <w:bCs/>
        </w:rPr>
        <w:t>Deporte convencional/olímpico</w:t>
      </w:r>
      <w:r w:rsidRPr="009367EA">
        <w:t>: deporte direccionado a deportistas o atletas que no tienen</w:t>
      </w:r>
      <w:r w:rsidR="006E7FB9" w:rsidRPr="009367EA">
        <w:t xml:space="preserve"> o reportan</w:t>
      </w:r>
      <w:r w:rsidRPr="009367EA">
        <w:t xml:space="preserve"> discapacidad. </w:t>
      </w:r>
      <w:r w:rsidR="006E7FB9" w:rsidRPr="009367EA">
        <w:t>El deporte olímpico r</w:t>
      </w:r>
      <w:r w:rsidRPr="009367EA">
        <w:t>efiere a deportes o disciplinas inclu</w:t>
      </w:r>
      <w:r w:rsidR="006E7FB9" w:rsidRPr="009367EA">
        <w:t>i</w:t>
      </w:r>
      <w:r w:rsidRPr="009367EA">
        <w:t>dos en el programa olímpico de Juegos de Verano o Invierno.</w:t>
      </w:r>
    </w:p>
    <w:p w14:paraId="73D494D4" w14:textId="538B4793" w:rsidR="009B2C07" w:rsidRDefault="009B2C07" w:rsidP="00857251">
      <w:r w:rsidRPr="009367EA">
        <w:rPr>
          <w:b/>
          <w:bCs/>
        </w:rPr>
        <w:t xml:space="preserve">Deporte </w:t>
      </w:r>
      <w:r w:rsidR="006E7FB9" w:rsidRPr="009367EA">
        <w:rPr>
          <w:b/>
          <w:bCs/>
        </w:rPr>
        <w:t>no convencional</w:t>
      </w:r>
      <w:r w:rsidR="006E7FB9" w:rsidRPr="009367EA">
        <w:t>. D</w:t>
      </w:r>
      <w:r w:rsidRPr="009367EA">
        <w:t xml:space="preserve">eporte para personas con discapacidad: deporte o modalidad deportiva practicado por personas con y/o discapacidad. </w:t>
      </w:r>
      <w:r w:rsidR="006E7FB9" w:rsidRPr="009367EA">
        <w:t>El d</w:t>
      </w:r>
      <w:r w:rsidRPr="009367EA">
        <w:t xml:space="preserve">eporte paralímpico refiere a deportes o disciplinas </w:t>
      </w:r>
      <w:r w:rsidR="005E296B" w:rsidRPr="009367EA">
        <w:t>incluid</w:t>
      </w:r>
      <w:r w:rsidR="005E296B">
        <w:t>a</w:t>
      </w:r>
      <w:r w:rsidR="005E296B" w:rsidRPr="009367EA">
        <w:t>s</w:t>
      </w:r>
      <w:r w:rsidRPr="009367EA">
        <w:t xml:space="preserve"> en el programa paralímpico de Juegos de Verano o Invierno.</w:t>
      </w:r>
      <w:r w:rsidR="006E7FB9" w:rsidRPr="009367EA">
        <w:t xml:space="preserve">  El d</w:t>
      </w:r>
      <w:r w:rsidRPr="009367EA">
        <w:t>eporte sordolímpico</w:t>
      </w:r>
      <w:r w:rsidR="006E7FB9" w:rsidRPr="009367EA">
        <w:t xml:space="preserve"> está </w:t>
      </w:r>
      <w:r w:rsidRPr="009367EA">
        <w:t>direccionado a personas sordas o con deficiencia auditiva.</w:t>
      </w:r>
    </w:p>
    <w:p w14:paraId="336938AF" w14:textId="72139468" w:rsidR="00AB0071" w:rsidRPr="00051175" w:rsidRDefault="00AB0071" w:rsidP="00857251">
      <w:r w:rsidRPr="00051175">
        <w:rPr>
          <w:b/>
          <w:bCs/>
        </w:rPr>
        <w:t>Entrenador local</w:t>
      </w:r>
      <w:r w:rsidRPr="00051175">
        <w:t xml:space="preserve">: se entiende por entrenador local al responsable de la planificación, entrenamiento y seguimiento del atleta durante el último año de manera regular, independiente de su convocatoria a la delegación nacional y de su participación en el evento donde se obtuvo el logro. </w:t>
      </w:r>
    </w:p>
    <w:p w14:paraId="58DB9B4A" w14:textId="469D977A" w:rsidR="00AB0071" w:rsidRPr="00051175" w:rsidRDefault="00AB0071" w:rsidP="00857251">
      <w:r w:rsidRPr="00051175">
        <w:rPr>
          <w:b/>
          <w:bCs/>
        </w:rPr>
        <w:t xml:space="preserve">Entrenador selección: </w:t>
      </w:r>
      <w:r w:rsidRPr="00051175">
        <w:t>persona convocada a la delegación  por el organismo deportivo respectivo, la cual es responsable del entrenamiento y competición  de un atleta para el evento deportivo en donde se obtuvo el logro.</w:t>
      </w:r>
    </w:p>
    <w:p w14:paraId="6FC7C224" w14:textId="2167AC20" w:rsidR="001F2E71" w:rsidRPr="009367EA" w:rsidRDefault="001F2E71" w:rsidP="00857251">
      <w:r w:rsidRPr="009367EA">
        <w:rPr>
          <w:b/>
          <w:bCs/>
        </w:rPr>
        <w:t>Rendimiento deportivo</w:t>
      </w:r>
      <w:r w:rsidRPr="009367EA">
        <w:t>.  Implica una práctica sistemática y de alta exigencia en la respectiva especialidad deportiva, con resultados en el contexto local, nacional internacional, pero que no corresponden al más alto nivel de competición mundial.</w:t>
      </w:r>
    </w:p>
    <w:p w14:paraId="6B3983C0" w14:textId="0412E874" w:rsidR="009B2C07" w:rsidRPr="009367EA" w:rsidRDefault="009B2C07" w:rsidP="00857251">
      <w:r w:rsidRPr="009367EA">
        <w:rPr>
          <w:b/>
          <w:bCs/>
        </w:rPr>
        <w:t>Talento deportivo</w:t>
      </w:r>
      <w:r w:rsidR="006E7FB9" w:rsidRPr="009367EA">
        <w:t>. D</w:t>
      </w:r>
      <w:r w:rsidRPr="009367EA">
        <w:t>eportista que posee las condiciones, aptitud y actitud para los altos logros deportivos  por su nivel de desarrollo deportivo superior a su grupo et</w:t>
      </w:r>
      <w:r w:rsidR="005E296B">
        <w:t>a</w:t>
      </w:r>
      <w:r w:rsidRPr="009367EA">
        <w:t>r</w:t>
      </w:r>
      <w:r w:rsidR="005E296B">
        <w:t>i</w:t>
      </w:r>
      <w:r w:rsidRPr="009367EA">
        <w:t>o el cual fue demostrado en competición como resultado de un proceso pedagógico orientado a la tecnificación deportiva y al alto rendimiento deportivo</w:t>
      </w:r>
      <w:r w:rsidR="00857251">
        <w:t>.</w:t>
      </w:r>
    </w:p>
    <w:p w14:paraId="6D886280" w14:textId="3A803140" w:rsidR="000974F8" w:rsidRDefault="00051175" w:rsidP="000974F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5E296B">
        <w:rPr>
          <w:rFonts w:ascii="Arial" w:hAnsi="Arial" w:cs="Arial"/>
          <w:sz w:val="24"/>
          <w:szCs w:val="24"/>
        </w:rPr>
        <w:lastRenderedPageBreak/>
        <w:t>ARTÍCULO</w:t>
      </w:r>
      <w:r w:rsidR="000974F8" w:rsidRPr="005E296B">
        <w:rPr>
          <w:rFonts w:ascii="Arial" w:hAnsi="Arial" w:cs="Arial"/>
          <w:sz w:val="24"/>
          <w:szCs w:val="24"/>
        </w:rPr>
        <w:t xml:space="preserve"> </w:t>
      </w:r>
      <w:r w:rsidR="0039084D">
        <w:rPr>
          <w:rFonts w:ascii="Arial" w:hAnsi="Arial" w:cs="Arial"/>
          <w:sz w:val="24"/>
          <w:szCs w:val="24"/>
        </w:rPr>
        <w:t>T</w:t>
      </w:r>
      <w:r w:rsidR="00321E08">
        <w:rPr>
          <w:rFonts w:ascii="Arial" w:hAnsi="Arial" w:cs="Arial"/>
          <w:sz w:val="24"/>
          <w:szCs w:val="24"/>
        </w:rPr>
        <w:t>ERCERO:</w:t>
      </w:r>
      <w:r w:rsidR="000974F8" w:rsidRPr="005E296B">
        <w:rPr>
          <w:rFonts w:ascii="Arial" w:hAnsi="Arial" w:cs="Arial"/>
          <w:sz w:val="24"/>
          <w:szCs w:val="24"/>
        </w:rPr>
        <w:t xml:space="preserve"> </w:t>
      </w:r>
      <w:r w:rsidR="00A55884">
        <w:rPr>
          <w:rFonts w:ascii="Arial" w:hAnsi="Arial" w:cs="Arial"/>
          <w:sz w:val="24"/>
          <w:szCs w:val="24"/>
        </w:rPr>
        <w:t>COMITÉ EVALUADOR</w:t>
      </w:r>
      <w:r w:rsidR="00321E08">
        <w:rPr>
          <w:rFonts w:ascii="Arial" w:hAnsi="Arial" w:cs="Arial"/>
          <w:sz w:val="24"/>
          <w:szCs w:val="24"/>
        </w:rPr>
        <w:t>.</w:t>
      </w:r>
      <w:r w:rsidR="000974F8" w:rsidRPr="005E296B">
        <w:rPr>
          <w:rFonts w:ascii="Arial" w:hAnsi="Arial" w:cs="Arial"/>
          <w:sz w:val="24"/>
          <w:szCs w:val="24"/>
        </w:rPr>
        <w:t xml:space="preserve"> </w:t>
      </w:r>
      <w:r w:rsidR="00A55884">
        <w:rPr>
          <w:rFonts w:ascii="Arial" w:hAnsi="Arial" w:cs="Arial"/>
          <w:sz w:val="24"/>
          <w:szCs w:val="24"/>
        </w:rPr>
        <w:t xml:space="preserve">Comité </w:t>
      </w:r>
      <w:r w:rsidR="000A5A02" w:rsidRPr="005E296B">
        <w:rPr>
          <w:rFonts w:ascii="Arial" w:hAnsi="Arial" w:cs="Arial"/>
          <w:sz w:val="24"/>
          <w:szCs w:val="24"/>
        </w:rPr>
        <w:t xml:space="preserve">responsable de </w:t>
      </w:r>
      <w:r w:rsidR="009E2DA7">
        <w:rPr>
          <w:rFonts w:ascii="Arial" w:hAnsi="Arial" w:cs="Arial"/>
          <w:sz w:val="24"/>
          <w:szCs w:val="24"/>
        </w:rPr>
        <w:t>seleccionar</w:t>
      </w:r>
      <w:r w:rsidR="000A5A02" w:rsidRPr="005E296B">
        <w:rPr>
          <w:rFonts w:ascii="Arial" w:hAnsi="Arial" w:cs="Arial"/>
          <w:sz w:val="24"/>
          <w:szCs w:val="24"/>
        </w:rPr>
        <w:t xml:space="preserve"> </w:t>
      </w:r>
      <w:r w:rsidR="003B00E1" w:rsidRPr="005E296B">
        <w:rPr>
          <w:rFonts w:ascii="Arial" w:hAnsi="Arial" w:cs="Arial"/>
          <w:sz w:val="24"/>
          <w:szCs w:val="24"/>
        </w:rPr>
        <w:t xml:space="preserve">a deportistas destacados y reconocidas personalidades </w:t>
      </w:r>
      <w:r w:rsidR="00A906E1" w:rsidRPr="005E296B">
        <w:rPr>
          <w:rFonts w:ascii="Arial" w:hAnsi="Arial" w:cs="Arial"/>
          <w:sz w:val="24"/>
          <w:szCs w:val="24"/>
        </w:rPr>
        <w:t>del Sistema Distrital del Deporte</w:t>
      </w:r>
      <w:r w:rsidR="00A55884">
        <w:rPr>
          <w:rFonts w:ascii="Arial" w:hAnsi="Arial" w:cs="Arial"/>
          <w:sz w:val="24"/>
          <w:szCs w:val="24"/>
        </w:rPr>
        <w:t>,</w:t>
      </w:r>
      <w:r w:rsidR="00A906E1" w:rsidRPr="005E296B">
        <w:rPr>
          <w:rFonts w:ascii="Arial" w:hAnsi="Arial" w:cs="Arial"/>
          <w:sz w:val="24"/>
          <w:szCs w:val="24"/>
        </w:rPr>
        <w:t xml:space="preserve"> </w:t>
      </w:r>
      <w:r w:rsidR="003E603F">
        <w:rPr>
          <w:rFonts w:ascii="Arial" w:hAnsi="Arial" w:cs="Arial"/>
          <w:sz w:val="24"/>
          <w:szCs w:val="24"/>
        </w:rPr>
        <w:t xml:space="preserve">postulados </w:t>
      </w:r>
      <w:r w:rsidR="000974F8" w:rsidRPr="005E296B">
        <w:rPr>
          <w:rFonts w:ascii="Arial" w:hAnsi="Arial" w:cs="Arial"/>
          <w:sz w:val="24"/>
          <w:szCs w:val="24"/>
        </w:rPr>
        <w:t>en las categoría</w:t>
      </w:r>
      <w:r w:rsidR="00874240">
        <w:rPr>
          <w:rFonts w:ascii="Arial" w:hAnsi="Arial" w:cs="Arial"/>
          <w:sz w:val="24"/>
          <w:szCs w:val="24"/>
        </w:rPr>
        <w:t>s</w:t>
      </w:r>
      <w:r w:rsidR="000974F8" w:rsidRPr="005E296B">
        <w:rPr>
          <w:rFonts w:ascii="Arial" w:hAnsi="Arial" w:cs="Arial"/>
          <w:sz w:val="24"/>
          <w:szCs w:val="24"/>
        </w:rPr>
        <w:t xml:space="preserve"> y modalidades </w:t>
      </w:r>
      <w:r w:rsidR="00321E08" w:rsidRPr="005E296B">
        <w:rPr>
          <w:rFonts w:ascii="Arial" w:hAnsi="Arial" w:cs="Arial"/>
          <w:sz w:val="24"/>
          <w:szCs w:val="24"/>
        </w:rPr>
        <w:t>establecidas</w:t>
      </w:r>
      <w:r w:rsidR="00A55884">
        <w:rPr>
          <w:rFonts w:ascii="Arial" w:hAnsi="Arial" w:cs="Arial"/>
          <w:sz w:val="24"/>
          <w:szCs w:val="24"/>
        </w:rPr>
        <w:t xml:space="preserve">. Dicho Comité </w:t>
      </w:r>
      <w:r w:rsidR="00874240">
        <w:rPr>
          <w:rFonts w:ascii="Arial" w:hAnsi="Arial" w:cs="Arial"/>
          <w:sz w:val="24"/>
          <w:szCs w:val="24"/>
        </w:rPr>
        <w:t>es</w:t>
      </w:r>
      <w:r w:rsidR="000974F8" w:rsidRPr="005E296B">
        <w:rPr>
          <w:rFonts w:ascii="Arial" w:hAnsi="Arial" w:cs="Arial"/>
          <w:sz w:val="24"/>
          <w:szCs w:val="24"/>
        </w:rPr>
        <w:t>tará conformado de la siguiente manera:</w:t>
      </w:r>
    </w:p>
    <w:p w14:paraId="5E28DAAC" w14:textId="77777777" w:rsidR="00F9458B" w:rsidRPr="005E296B" w:rsidRDefault="00F9458B" w:rsidP="000974F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2437AFCA" w14:textId="1AD92A9C" w:rsidR="000974F8" w:rsidRDefault="00321E08" w:rsidP="00321E08">
      <w:pPr>
        <w:pStyle w:val="Sinespaciado"/>
        <w:numPr>
          <w:ilvl w:val="0"/>
          <w:numId w:val="13"/>
        </w:numPr>
        <w:tabs>
          <w:tab w:val="left" w:pos="709"/>
          <w:tab w:val="left" w:pos="4678"/>
        </w:tabs>
        <w:ind w:left="28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974F8" w:rsidRPr="005E296B">
        <w:rPr>
          <w:rFonts w:ascii="Arial" w:hAnsi="Arial" w:cs="Arial"/>
          <w:sz w:val="24"/>
          <w:szCs w:val="24"/>
        </w:rPr>
        <w:t>Alcalde Distrital de Santiago de Cali o su delegado;</w:t>
      </w:r>
    </w:p>
    <w:p w14:paraId="075FAE2E" w14:textId="593DCECA" w:rsidR="000974F8" w:rsidRPr="005E296B" w:rsidRDefault="00A55884" w:rsidP="00321E08">
      <w:pPr>
        <w:pStyle w:val="Sinespaciado"/>
        <w:numPr>
          <w:ilvl w:val="0"/>
          <w:numId w:val="13"/>
        </w:numPr>
        <w:tabs>
          <w:tab w:val="left" w:pos="709"/>
          <w:tab w:val="left" w:pos="4678"/>
        </w:tabs>
        <w:ind w:left="28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974F8" w:rsidRPr="005E296B">
        <w:rPr>
          <w:rFonts w:ascii="Arial" w:hAnsi="Arial" w:cs="Arial"/>
          <w:sz w:val="24"/>
          <w:szCs w:val="24"/>
        </w:rPr>
        <w:t>Secretario</w:t>
      </w:r>
      <w:r w:rsidR="005E296B">
        <w:rPr>
          <w:rFonts w:ascii="Arial" w:hAnsi="Arial" w:cs="Arial"/>
          <w:sz w:val="24"/>
          <w:szCs w:val="24"/>
        </w:rPr>
        <w:t>/a</w:t>
      </w:r>
      <w:r w:rsidR="000974F8" w:rsidRPr="005E296B">
        <w:rPr>
          <w:rFonts w:ascii="Arial" w:hAnsi="Arial" w:cs="Arial"/>
          <w:sz w:val="24"/>
          <w:szCs w:val="24"/>
        </w:rPr>
        <w:t xml:space="preserve"> de</w:t>
      </w:r>
      <w:r w:rsidR="00A906E1" w:rsidRPr="005E296B">
        <w:rPr>
          <w:rFonts w:ascii="Arial" w:hAnsi="Arial" w:cs="Arial"/>
          <w:sz w:val="24"/>
          <w:szCs w:val="24"/>
        </w:rPr>
        <w:t>l</w:t>
      </w:r>
      <w:r w:rsidR="000974F8" w:rsidRPr="005E296B">
        <w:rPr>
          <w:rFonts w:ascii="Arial" w:hAnsi="Arial" w:cs="Arial"/>
          <w:sz w:val="24"/>
          <w:szCs w:val="24"/>
        </w:rPr>
        <w:t xml:space="preserve"> Deporte y la Recreación;</w:t>
      </w:r>
    </w:p>
    <w:p w14:paraId="55B5D684" w14:textId="69B0FFF0" w:rsidR="00960AC8" w:rsidRPr="005E296B" w:rsidRDefault="00A55884" w:rsidP="00321E08">
      <w:pPr>
        <w:pStyle w:val="Sinespaciado"/>
        <w:numPr>
          <w:ilvl w:val="0"/>
          <w:numId w:val="13"/>
        </w:numPr>
        <w:tabs>
          <w:tab w:val="left" w:pos="709"/>
          <w:tab w:val="left" w:pos="4678"/>
        </w:tabs>
        <w:ind w:left="28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960AC8" w:rsidRPr="005E296B">
        <w:rPr>
          <w:rFonts w:ascii="Arial" w:hAnsi="Arial" w:cs="Arial"/>
          <w:sz w:val="24"/>
          <w:szCs w:val="24"/>
        </w:rPr>
        <w:t xml:space="preserve">Secretario/a de Desarrollo Territorial </w:t>
      </w:r>
      <w:r w:rsidR="003E603F">
        <w:rPr>
          <w:rFonts w:ascii="Arial" w:hAnsi="Arial" w:cs="Arial"/>
          <w:sz w:val="24"/>
          <w:szCs w:val="24"/>
        </w:rPr>
        <w:t xml:space="preserve">y </w:t>
      </w:r>
      <w:r w:rsidR="00960AC8" w:rsidRPr="005E296B">
        <w:rPr>
          <w:rFonts w:ascii="Arial" w:hAnsi="Arial" w:cs="Arial"/>
          <w:sz w:val="24"/>
          <w:szCs w:val="24"/>
        </w:rPr>
        <w:t>Participación Ciudadana o su representante</w:t>
      </w:r>
      <w:r w:rsidR="00C10775">
        <w:rPr>
          <w:rFonts w:ascii="Arial" w:hAnsi="Arial" w:cs="Arial"/>
          <w:sz w:val="24"/>
          <w:szCs w:val="24"/>
        </w:rPr>
        <w:t>;</w:t>
      </w:r>
    </w:p>
    <w:p w14:paraId="4BCFBAF8" w14:textId="689BDF4B" w:rsidR="00A206FE" w:rsidRDefault="00A206FE" w:rsidP="00321E08">
      <w:pPr>
        <w:pStyle w:val="Sinespaciado"/>
        <w:numPr>
          <w:ilvl w:val="0"/>
          <w:numId w:val="13"/>
        </w:numPr>
        <w:tabs>
          <w:tab w:val="left" w:pos="709"/>
          <w:tab w:val="left" w:pos="4678"/>
        </w:tabs>
        <w:ind w:left="284" w:firstLine="0"/>
        <w:jc w:val="both"/>
        <w:rPr>
          <w:rFonts w:ascii="Arial" w:hAnsi="Arial" w:cs="Arial"/>
          <w:sz w:val="24"/>
          <w:szCs w:val="24"/>
        </w:rPr>
      </w:pPr>
      <w:r w:rsidRPr="005E296B">
        <w:rPr>
          <w:rFonts w:ascii="Arial" w:hAnsi="Arial" w:cs="Arial"/>
          <w:sz w:val="24"/>
          <w:szCs w:val="24"/>
        </w:rPr>
        <w:t xml:space="preserve">Representante de </w:t>
      </w:r>
      <w:r w:rsidR="00AF19D1">
        <w:rPr>
          <w:rFonts w:ascii="Arial" w:hAnsi="Arial" w:cs="Arial"/>
          <w:sz w:val="24"/>
          <w:szCs w:val="24"/>
        </w:rPr>
        <w:t>las</w:t>
      </w:r>
      <w:r w:rsidRPr="005E296B">
        <w:rPr>
          <w:rFonts w:ascii="Arial" w:hAnsi="Arial" w:cs="Arial"/>
          <w:sz w:val="24"/>
          <w:szCs w:val="24"/>
        </w:rPr>
        <w:t xml:space="preserve"> </w:t>
      </w:r>
      <w:r w:rsidR="00960AC8" w:rsidRPr="005E296B">
        <w:rPr>
          <w:rFonts w:ascii="Arial" w:hAnsi="Arial" w:cs="Arial"/>
          <w:sz w:val="24"/>
          <w:szCs w:val="24"/>
        </w:rPr>
        <w:t>l</w:t>
      </w:r>
      <w:r w:rsidRPr="005E296B">
        <w:rPr>
          <w:rFonts w:ascii="Arial" w:hAnsi="Arial" w:cs="Arial"/>
          <w:sz w:val="24"/>
          <w:szCs w:val="24"/>
        </w:rPr>
        <w:t xml:space="preserve">igas </w:t>
      </w:r>
      <w:r w:rsidR="00960AC8" w:rsidRPr="005E296B">
        <w:rPr>
          <w:rFonts w:ascii="Arial" w:hAnsi="Arial" w:cs="Arial"/>
          <w:sz w:val="24"/>
          <w:szCs w:val="24"/>
        </w:rPr>
        <w:t>d</w:t>
      </w:r>
      <w:r w:rsidRPr="005E296B">
        <w:rPr>
          <w:rFonts w:ascii="Arial" w:hAnsi="Arial" w:cs="Arial"/>
          <w:sz w:val="24"/>
          <w:szCs w:val="24"/>
        </w:rPr>
        <w:t xml:space="preserve">eportivas del </w:t>
      </w:r>
      <w:r w:rsidR="00960AC8" w:rsidRPr="005E296B">
        <w:rPr>
          <w:rFonts w:ascii="Arial" w:hAnsi="Arial" w:cs="Arial"/>
          <w:sz w:val="24"/>
          <w:szCs w:val="24"/>
        </w:rPr>
        <w:t>Departamento</w:t>
      </w:r>
      <w:r w:rsidR="003E603F">
        <w:rPr>
          <w:rFonts w:ascii="Arial" w:hAnsi="Arial" w:cs="Arial"/>
          <w:sz w:val="24"/>
          <w:szCs w:val="24"/>
        </w:rPr>
        <w:t xml:space="preserve"> del Valle del Cauca</w:t>
      </w:r>
      <w:r w:rsidR="00960AC8" w:rsidRPr="005E296B">
        <w:rPr>
          <w:rFonts w:ascii="Arial" w:hAnsi="Arial" w:cs="Arial"/>
          <w:sz w:val="24"/>
          <w:szCs w:val="24"/>
        </w:rPr>
        <w:t>;</w:t>
      </w:r>
    </w:p>
    <w:p w14:paraId="3C481CB8" w14:textId="6380C0EC" w:rsidR="000974F8" w:rsidRDefault="00713F63" w:rsidP="00321E08">
      <w:pPr>
        <w:pStyle w:val="Sinespaciado"/>
        <w:numPr>
          <w:ilvl w:val="0"/>
          <w:numId w:val="13"/>
        </w:numPr>
        <w:tabs>
          <w:tab w:val="left" w:pos="709"/>
          <w:tab w:val="left" w:pos="4678"/>
        </w:tabs>
        <w:ind w:left="28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</w:t>
      </w:r>
      <w:r w:rsidR="00321E08">
        <w:rPr>
          <w:rFonts w:ascii="Arial" w:hAnsi="Arial" w:cs="Arial"/>
          <w:sz w:val="24"/>
          <w:szCs w:val="24"/>
        </w:rPr>
        <w:t xml:space="preserve"> </w:t>
      </w:r>
      <w:r w:rsidR="000974F8" w:rsidRPr="005E296B">
        <w:rPr>
          <w:rFonts w:ascii="Arial" w:hAnsi="Arial" w:cs="Arial"/>
          <w:sz w:val="24"/>
          <w:szCs w:val="24"/>
        </w:rPr>
        <w:t>Representante de</w:t>
      </w:r>
      <w:r w:rsidR="00CC45E5">
        <w:rPr>
          <w:rFonts w:ascii="Arial" w:hAnsi="Arial" w:cs="Arial"/>
          <w:sz w:val="24"/>
          <w:szCs w:val="24"/>
        </w:rPr>
        <w:t xml:space="preserve"> las Juntas de Acción Comunal </w:t>
      </w:r>
      <w:r w:rsidR="00A906E1" w:rsidRPr="005E296B">
        <w:rPr>
          <w:rFonts w:ascii="Arial" w:hAnsi="Arial" w:cs="Arial"/>
          <w:sz w:val="24"/>
          <w:szCs w:val="24"/>
        </w:rPr>
        <w:t>designado por la Secretaría de Gobierno</w:t>
      </w:r>
      <w:r w:rsidR="00DB6964">
        <w:rPr>
          <w:rFonts w:ascii="Arial" w:hAnsi="Arial" w:cs="Arial"/>
          <w:sz w:val="24"/>
          <w:szCs w:val="24"/>
        </w:rPr>
        <w:t>.</w:t>
      </w:r>
    </w:p>
    <w:p w14:paraId="3FAC7FCD" w14:textId="77777777" w:rsidR="00DB6964" w:rsidRDefault="00DB6964" w:rsidP="00E21CA1">
      <w:pPr>
        <w:pStyle w:val="Sinespaciado"/>
        <w:tabs>
          <w:tab w:val="left" w:pos="142"/>
          <w:tab w:val="left" w:pos="4678"/>
        </w:tabs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712D6005" w14:textId="10AFF611" w:rsidR="00DB6964" w:rsidRDefault="00430977" w:rsidP="00321E08">
      <w:pPr>
        <w:spacing w:after="0" w:line="240" w:lineRule="auto"/>
      </w:pPr>
      <w:r>
        <w:t>ARTÍCULO</w:t>
      </w:r>
      <w:r w:rsidR="00DB6964">
        <w:t xml:space="preserve"> </w:t>
      </w:r>
      <w:r>
        <w:t>CUA</w:t>
      </w:r>
      <w:r w:rsidR="00321E08">
        <w:t>RTO:</w:t>
      </w:r>
      <w:r w:rsidR="00DB6964">
        <w:t xml:space="preserve"> CONVOCATORIA. La Secretaría del Deporte y la Recreación llevará cabo convocatoria anual para la postulación de los candidatos a Los </w:t>
      </w:r>
      <w:r w:rsidR="00A237AD">
        <w:t>P</w:t>
      </w:r>
      <w:r w:rsidR="00DB6964">
        <w:t>remios Farallones</w:t>
      </w:r>
      <w:r w:rsidR="008A4C24">
        <w:t xml:space="preserve"> y</w:t>
      </w:r>
      <w:r w:rsidR="00DB6964">
        <w:t xml:space="preserve"> establecerá los términos, condiciones y requisitos para la premiación.  </w:t>
      </w:r>
    </w:p>
    <w:p w14:paraId="65F685F8" w14:textId="77777777" w:rsidR="00321E08" w:rsidRDefault="00321E08" w:rsidP="00321E08">
      <w:pPr>
        <w:spacing w:after="0" w:line="240" w:lineRule="auto"/>
      </w:pPr>
    </w:p>
    <w:p w14:paraId="08FB6FDA" w14:textId="16291F73" w:rsidR="00051175" w:rsidRDefault="00051175" w:rsidP="00321E08">
      <w:pPr>
        <w:spacing w:after="0" w:line="240" w:lineRule="auto"/>
      </w:pPr>
      <w:r w:rsidRPr="00960AC8">
        <w:t xml:space="preserve">ARTÍCULO </w:t>
      </w:r>
      <w:r w:rsidR="00321E08">
        <w:t>QUINTO</w:t>
      </w:r>
      <w:r w:rsidRPr="00960AC8">
        <w:t>: MODALIDADES</w:t>
      </w:r>
      <w:r>
        <w:t>.</w:t>
      </w:r>
      <w:r w:rsidRPr="00960AC8">
        <w:t xml:space="preserve"> </w:t>
      </w:r>
      <w:r>
        <w:t>La premiación comprende dos (2) modalidades:</w:t>
      </w:r>
      <w:r w:rsidRPr="00960AC8">
        <w:t xml:space="preserve"> DEPORTE DE ALTOS LOGROS</w:t>
      </w:r>
      <w:r>
        <w:t xml:space="preserve"> Y</w:t>
      </w:r>
      <w:r w:rsidRPr="00960AC8">
        <w:t xml:space="preserve"> </w:t>
      </w:r>
      <w:r>
        <w:t xml:space="preserve">DEPORTE PARA EL </w:t>
      </w:r>
      <w:r w:rsidRPr="00960AC8">
        <w:t>DESARROLLO SOCIAL</w:t>
      </w:r>
      <w:r>
        <w:t xml:space="preserve"> </w:t>
      </w:r>
      <w:r w:rsidR="00DB6964">
        <w:t>con</w:t>
      </w:r>
      <w:r>
        <w:t xml:space="preserve"> sus respectivas</w:t>
      </w:r>
      <w:r w:rsidRPr="00960AC8">
        <w:t xml:space="preserve"> categorías.</w:t>
      </w:r>
    </w:p>
    <w:p w14:paraId="373BD091" w14:textId="77777777" w:rsidR="00321E08" w:rsidRPr="008A4C24" w:rsidRDefault="00321E08" w:rsidP="00321E08">
      <w:pPr>
        <w:spacing w:after="0" w:line="240" w:lineRule="auto"/>
      </w:pPr>
    </w:p>
    <w:p w14:paraId="3EA5869F" w14:textId="4955C2AB" w:rsidR="008A4C24" w:rsidRPr="008A4C24" w:rsidRDefault="008A4C24" w:rsidP="008A4C24">
      <w:pPr>
        <w:spacing w:after="0" w:line="240" w:lineRule="auto"/>
      </w:pPr>
      <w:r w:rsidRPr="008A4C24">
        <w:t xml:space="preserve">ARTÍCULO SEXTO: DISTINCIÓN ESPECIAL “CALI CIUDAD DEPORTIVA”. La exaltación especial “Cali Ciudad Deportiva”, se otorgará en reconocimiento al desarrollo deportivo,  capital humano </w:t>
      </w:r>
      <w:r w:rsidR="00A55884">
        <w:t>e</w:t>
      </w:r>
      <w:r w:rsidRPr="008A4C24">
        <w:t xml:space="preserve"> historia deportiva del Distrito Especial de Santiago de Cali que le han hecho ser el único Distrito Deportivo de Colombia. </w:t>
      </w:r>
    </w:p>
    <w:p w14:paraId="6F2A5DC5" w14:textId="77777777" w:rsidR="008A4C24" w:rsidRPr="008A4C24" w:rsidRDefault="008A4C24" w:rsidP="008A4C24">
      <w:pPr>
        <w:spacing w:after="0" w:line="240" w:lineRule="auto"/>
      </w:pPr>
    </w:p>
    <w:p w14:paraId="3F9DE9A5" w14:textId="288CFEE5" w:rsidR="00CB0A58" w:rsidRPr="00960AC8" w:rsidRDefault="00051175" w:rsidP="00321E08">
      <w:pPr>
        <w:spacing w:after="0" w:line="240" w:lineRule="auto"/>
      </w:pPr>
      <w:r w:rsidRPr="00960AC8">
        <w:t>ARTÍCULO</w:t>
      </w:r>
      <w:r w:rsidR="00A451EF" w:rsidRPr="00960AC8">
        <w:t xml:space="preserve"> </w:t>
      </w:r>
      <w:r w:rsidR="0039084D">
        <w:t>S</w:t>
      </w:r>
      <w:r w:rsidR="00321E08">
        <w:t>ÉPTIMO</w:t>
      </w:r>
      <w:r w:rsidR="00A451EF" w:rsidRPr="00960AC8">
        <w:t xml:space="preserve">: </w:t>
      </w:r>
      <w:r w:rsidR="0002476E">
        <w:t xml:space="preserve">CATEGORÍAS </w:t>
      </w:r>
      <w:r w:rsidR="00330052" w:rsidRPr="00960AC8">
        <w:t>MODALIDAD</w:t>
      </w:r>
      <w:r w:rsidR="00706742" w:rsidRPr="00960AC8">
        <w:t xml:space="preserve"> </w:t>
      </w:r>
      <w:r w:rsidR="00F906E0" w:rsidRPr="00960AC8">
        <w:t>DEPORTE DE ALTO</w:t>
      </w:r>
      <w:r w:rsidR="00343E2E" w:rsidRPr="00960AC8">
        <w:t>S</w:t>
      </w:r>
      <w:r w:rsidR="00F906E0" w:rsidRPr="00960AC8">
        <w:t xml:space="preserve"> </w:t>
      </w:r>
      <w:r w:rsidR="00343E2E" w:rsidRPr="00960AC8">
        <w:t>LOGROS</w:t>
      </w:r>
      <w:r w:rsidR="00F906E0" w:rsidRPr="00960AC8">
        <w:t>:</w:t>
      </w:r>
      <w:r w:rsidR="003D794E" w:rsidRPr="00960AC8">
        <w:t xml:space="preserve"> </w:t>
      </w:r>
      <w:r w:rsidR="00706742" w:rsidRPr="00960AC8">
        <w:t>El deporte de altos logros</w:t>
      </w:r>
      <w:r w:rsidR="00CB0A58" w:rsidRPr="00960AC8">
        <w:t xml:space="preserve"> es practicado por atletas,</w:t>
      </w:r>
      <w:r w:rsidR="00706742" w:rsidRPr="00960AC8">
        <w:t xml:space="preserve"> implica una práctica sistemática y de alta exigencia</w:t>
      </w:r>
      <w:r w:rsidR="00CB0A58" w:rsidRPr="00960AC8">
        <w:t xml:space="preserve"> en la respectiva especialidad deportiva, con resultados</w:t>
      </w:r>
      <w:r w:rsidR="00EA0BCD" w:rsidRPr="00960AC8">
        <w:t xml:space="preserve"> en el mayor nivel nacional,</w:t>
      </w:r>
      <w:r w:rsidR="00CB0A58" w:rsidRPr="00960AC8">
        <w:t xml:space="preserve"> en el contexto internacional</w:t>
      </w:r>
      <w:r w:rsidR="00EA0BCD" w:rsidRPr="00960AC8">
        <w:t xml:space="preserve"> y </w:t>
      </w:r>
      <w:r w:rsidR="00CB0A58" w:rsidRPr="00960AC8">
        <w:t>al más alto nivel de competición mundial.</w:t>
      </w:r>
    </w:p>
    <w:p w14:paraId="69B51640" w14:textId="77777777" w:rsidR="00321E08" w:rsidRDefault="00321E08" w:rsidP="00321E08">
      <w:pPr>
        <w:spacing w:after="0" w:line="240" w:lineRule="auto"/>
      </w:pPr>
    </w:p>
    <w:p w14:paraId="0F28BFA3" w14:textId="6CB994A1" w:rsidR="00F906E0" w:rsidRDefault="00F906E0" w:rsidP="00321E08">
      <w:pPr>
        <w:spacing w:after="0" w:line="240" w:lineRule="auto"/>
      </w:pPr>
      <w:r w:rsidRPr="00960AC8">
        <w:t xml:space="preserve">Se nominarán, reconocerán y premiarán los tres (3) primeros puestos en las siguientes </w:t>
      </w:r>
      <w:r w:rsidR="002C1877" w:rsidRPr="00960AC8">
        <w:t xml:space="preserve">categorías: </w:t>
      </w:r>
      <w:r w:rsidR="00960AC8">
        <w:t xml:space="preserve"> </w:t>
      </w:r>
    </w:p>
    <w:p w14:paraId="2687CAB1" w14:textId="77777777" w:rsidR="00321E08" w:rsidRDefault="00321E08" w:rsidP="00321E08">
      <w:pPr>
        <w:tabs>
          <w:tab w:val="left" w:pos="709"/>
        </w:tabs>
        <w:spacing w:after="0" w:line="240" w:lineRule="auto"/>
        <w:ind w:left="284"/>
      </w:pPr>
    </w:p>
    <w:p w14:paraId="413A8C0E" w14:textId="283A07A8" w:rsidR="00E93677" w:rsidRPr="00960AC8" w:rsidRDefault="007F48B4" w:rsidP="00321E08">
      <w:pPr>
        <w:pStyle w:val="Prrafodelista"/>
        <w:numPr>
          <w:ilvl w:val="0"/>
          <w:numId w:val="25"/>
        </w:numPr>
        <w:tabs>
          <w:tab w:val="left" w:pos="709"/>
        </w:tabs>
        <w:ind w:left="284" w:firstLine="0"/>
      </w:pPr>
      <w:r w:rsidRPr="00960AC8">
        <w:t xml:space="preserve">Categoría </w:t>
      </w:r>
      <w:r w:rsidR="009367EA">
        <w:t xml:space="preserve">Mejor </w:t>
      </w:r>
      <w:r w:rsidR="006D72F5" w:rsidRPr="00960AC8">
        <w:t>Atleta</w:t>
      </w:r>
      <w:r w:rsidR="002C1877" w:rsidRPr="00960AC8">
        <w:t xml:space="preserve"> </w:t>
      </w:r>
      <w:r w:rsidR="00330052" w:rsidRPr="00960AC8">
        <w:t xml:space="preserve">categoría </w:t>
      </w:r>
      <w:r w:rsidR="002C1877" w:rsidRPr="00960AC8">
        <w:t>mayores</w:t>
      </w:r>
      <w:r w:rsidR="005005C4">
        <w:t xml:space="preserve"> individual</w:t>
      </w:r>
      <w:r w:rsidR="002C1877" w:rsidRPr="00960AC8">
        <w:t>;</w:t>
      </w:r>
    </w:p>
    <w:p w14:paraId="7523CB9F" w14:textId="4314A071" w:rsidR="002C1877" w:rsidRPr="00960AC8" w:rsidRDefault="007F48B4" w:rsidP="00321E08">
      <w:pPr>
        <w:pStyle w:val="Prrafodelista"/>
        <w:numPr>
          <w:ilvl w:val="0"/>
          <w:numId w:val="25"/>
        </w:numPr>
        <w:tabs>
          <w:tab w:val="left" w:pos="709"/>
        </w:tabs>
        <w:ind w:left="284" w:firstLine="0"/>
      </w:pPr>
      <w:r w:rsidRPr="00960AC8">
        <w:t xml:space="preserve">Categoría </w:t>
      </w:r>
      <w:r w:rsidR="009367EA">
        <w:t xml:space="preserve">Mejor </w:t>
      </w:r>
      <w:r w:rsidR="006D72F5" w:rsidRPr="00960AC8">
        <w:t>Atleta</w:t>
      </w:r>
      <w:r w:rsidR="009A0EFC" w:rsidRPr="00960AC8">
        <w:t xml:space="preserve"> categoría</w:t>
      </w:r>
      <w:r w:rsidR="00330052" w:rsidRPr="00960AC8">
        <w:t xml:space="preserve"> </w:t>
      </w:r>
      <w:r w:rsidR="002C1877" w:rsidRPr="00960AC8">
        <w:t>juvenil</w:t>
      </w:r>
      <w:r w:rsidR="005005C4">
        <w:t xml:space="preserve"> individual</w:t>
      </w:r>
      <w:r w:rsidR="001350B6" w:rsidRPr="00960AC8">
        <w:t>;</w:t>
      </w:r>
    </w:p>
    <w:p w14:paraId="03106F59" w14:textId="15DF1CDA" w:rsidR="0015247E" w:rsidRPr="00960AC8" w:rsidRDefault="0015247E" w:rsidP="00321E08">
      <w:pPr>
        <w:pStyle w:val="Prrafodelista"/>
        <w:numPr>
          <w:ilvl w:val="0"/>
          <w:numId w:val="25"/>
        </w:numPr>
        <w:tabs>
          <w:tab w:val="left" w:pos="709"/>
        </w:tabs>
        <w:ind w:left="284" w:firstLine="0"/>
      </w:pPr>
      <w:r w:rsidRPr="00960AC8">
        <w:t xml:space="preserve">Categoría </w:t>
      </w:r>
      <w:r w:rsidR="002A1A99">
        <w:t xml:space="preserve">Mejor </w:t>
      </w:r>
      <w:r w:rsidRPr="00960AC8">
        <w:t>deportista infantil</w:t>
      </w:r>
      <w:r w:rsidR="005005C4">
        <w:t xml:space="preserve"> individual</w:t>
      </w:r>
      <w:r w:rsidR="00AF19D1">
        <w:t>;</w:t>
      </w:r>
    </w:p>
    <w:p w14:paraId="114E309E" w14:textId="2B628CC5" w:rsidR="002C1877" w:rsidRPr="002A1A99" w:rsidRDefault="007F48B4" w:rsidP="00321E08">
      <w:pPr>
        <w:pStyle w:val="Prrafodelista"/>
        <w:numPr>
          <w:ilvl w:val="0"/>
          <w:numId w:val="25"/>
        </w:numPr>
        <w:tabs>
          <w:tab w:val="left" w:pos="709"/>
        </w:tabs>
        <w:ind w:left="284" w:firstLine="0"/>
      </w:pPr>
      <w:r w:rsidRPr="002A1A99">
        <w:t xml:space="preserve">Categoría </w:t>
      </w:r>
      <w:r w:rsidR="006D72F5" w:rsidRPr="002A1A99">
        <w:t xml:space="preserve">Atletas de </w:t>
      </w:r>
      <w:r w:rsidR="002C1877" w:rsidRPr="002A1A99">
        <w:t>d</w:t>
      </w:r>
      <w:r w:rsidR="006D72F5" w:rsidRPr="002A1A99">
        <w:t>e</w:t>
      </w:r>
      <w:r w:rsidR="002C1877" w:rsidRPr="002A1A99">
        <w:t xml:space="preserve">portes </w:t>
      </w:r>
      <w:r w:rsidR="0062238C" w:rsidRPr="002A1A99">
        <w:t>de</w:t>
      </w:r>
      <w:r w:rsidR="002C1877" w:rsidRPr="002A1A99">
        <w:t xml:space="preserve"> conjunto</w:t>
      </w:r>
      <w:r w:rsidR="00AF19D1">
        <w:t>:</w:t>
      </w:r>
    </w:p>
    <w:p w14:paraId="44E330A9" w14:textId="66A8E720" w:rsidR="002C1877" w:rsidRPr="00960AC8" w:rsidRDefault="007F48B4" w:rsidP="00321E08">
      <w:pPr>
        <w:pStyle w:val="Prrafodelista"/>
        <w:numPr>
          <w:ilvl w:val="0"/>
          <w:numId w:val="25"/>
        </w:numPr>
        <w:tabs>
          <w:tab w:val="left" w:pos="709"/>
        </w:tabs>
        <w:ind w:left="284" w:firstLine="0"/>
      </w:pPr>
      <w:r w:rsidRPr="00960AC8">
        <w:t xml:space="preserve">Categoría </w:t>
      </w:r>
      <w:r w:rsidR="006D72F5" w:rsidRPr="00960AC8">
        <w:t xml:space="preserve">Atleta </w:t>
      </w:r>
      <w:r w:rsidR="0062238C" w:rsidRPr="00960AC8">
        <w:t>paralímpico</w:t>
      </w:r>
      <w:r w:rsidR="00960AC8">
        <w:t>/</w:t>
      </w:r>
      <w:r w:rsidR="0062238C" w:rsidRPr="00960AC8">
        <w:t>sordo</w:t>
      </w:r>
      <w:r w:rsidR="00960AC8">
        <w:t xml:space="preserve"> o</w:t>
      </w:r>
      <w:r w:rsidR="0062238C" w:rsidRPr="00960AC8">
        <w:t>límpico</w:t>
      </w:r>
      <w:r w:rsidR="005005C4">
        <w:t xml:space="preserve"> individual</w:t>
      </w:r>
      <w:r w:rsidR="00AF19D1">
        <w:t>;</w:t>
      </w:r>
    </w:p>
    <w:p w14:paraId="387F3F39" w14:textId="089BFEDD" w:rsidR="0062238C" w:rsidRPr="00960AC8" w:rsidRDefault="007F48B4" w:rsidP="00321E08">
      <w:pPr>
        <w:pStyle w:val="Prrafodelista"/>
        <w:numPr>
          <w:ilvl w:val="0"/>
          <w:numId w:val="25"/>
        </w:numPr>
        <w:tabs>
          <w:tab w:val="left" w:pos="709"/>
        </w:tabs>
        <w:ind w:left="284" w:firstLine="0"/>
      </w:pPr>
      <w:r w:rsidRPr="00960AC8">
        <w:t xml:space="preserve">Categoría </w:t>
      </w:r>
      <w:r w:rsidR="006D72F5" w:rsidRPr="00960AC8">
        <w:t xml:space="preserve">Atleta </w:t>
      </w:r>
      <w:r w:rsidR="0062238C" w:rsidRPr="00960AC8">
        <w:t>paralímpico</w:t>
      </w:r>
      <w:r w:rsidR="00960AC8">
        <w:t>/s</w:t>
      </w:r>
      <w:r w:rsidR="0062238C" w:rsidRPr="00960AC8">
        <w:t>ordo</w:t>
      </w:r>
      <w:r w:rsidR="00960AC8">
        <w:t xml:space="preserve"> o</w:t>
      </w:r>
      <w:r w:rsidR="0062238C" w:rsidRPr="00960AC8">
        <w:t xml:space="preserve">límpico </w:t>
      </w:r>
      <w:r w:rsidR="00960AC8">
        <w:t>en</w:t>
      </w:r>
      <w:r w:rsidR="0062238C" w:rsidRPr="00960AC8">
        <w:t xml:space="preserve"> deporte</w:t>
      </w:r>
      <w:r w:rsidR="006D72F5" w:rsidRPr="00960AC8">
        <w:t>s</w:t>
      </w:r>
      <w:r w:rsidR="0062238C" w:rsidRPr="00960AC8">
        <w:t xml:space="preserve"> de conjunto</w:t>
      </w:r>
      <w:r w:rsidR="00AF19D1">
        <w:t>;</w:t>
      </w:r>
    </w:p>
    <w:p w14:paraId="06CAD304" w14:textId="36AD2753" w:rsidR="002C1877" w:rsidRDefault="007F48B4" w:rsidP="00321E08">
      <w:pPr>
        <w:pStyle w:val="Prrafodelista"/>
        <w:numPr>
          <w:ilvl w:val="0"/>
          <w:numId w:val="25"/>
        </w:numPr>
        <w:tabs>
          <w:tab w:val="left" w:pos="709"/>
        </w:tabs>
        <w:ind w:left="284" w:firstLine="0"/>
      </w:pPr>
      <w:r w:rsidRPr="00960AC8">
        <w:t xml:space="preserve">Categoría </w:t>
      </w:r>
      <w:r w:rsidR="002C1877" w:rsidRPr="00960AC8">
        <w:t>Entrenador</w:t>
      </w:r>
      <w:r w:rsidR="00520F9F" w:rsidRPr="00960AC8">
        <w:t>/a</w:t>
      </w:r>
      <w:r w:rsidR="006D72F5" w:rsidRPr="00960AC8">
        <w:t xml:space="preserve"> de altos logros</w:t>
      </w:r>
      <w:r w:rsidR="00AF19D1">
        <w:t>;</w:t>
      </w:r>
      <w:r w:rsidR="005005C4">
        <w:t xml:space="preserve"> </w:t>
      </w:r>
    </w:p>
    <w:p w14:paraId="2EEBC775" w14:textId="0E0BA793" w:rsidR="002C1877" w:rsidRPr="00960AC8" w:rsidRDefault="007F48B4" w:rsidP="00321E08">
      <w:pPr>
        <w:pStyle w:val="Prrafodelista"/>
        <w:numPr>
          <w:ilvl w:val="0"/>
          <w:numId w:val="25"/>
        </w:numPr>
        <w:tabs>
          <w:tab w:val="left" w:pos="709"/>
        </w:tabs>
        <w:ind w:left="284" w:firstLine="0"/>
      </w:pPr>
      <w:r w:rsidRPr="00960AC8">
        <w:t xml:space="preserve">Categoría </w:t>
      </w:r>
      <w:r w:rsidR="002C1877" w:rsidRPr="00960AC8">
        <w:t>Dirigente deportivo</w:t>
      </w:r>
      <w:r w:rsidR="00AF19D1">
        <w:t>;</w:t>
      </w:r>
    </w:p>
    <w:p w14:paraId="0647B793" w14:textId="702862BA" w:rsidR="00E94DCA" w:rsidRPr="00960AC8" w:rsidRDefault="007F48B4" w:rsidP="00321E08">
      <w:pPr>
        <w:pStyle w:val="Prrafodelista"/>
        <w:numPr>
          <w:ilvl w:val="0"/>
          <w:numId w:val="25"/>
        </w:numPr>
        <w:tabs>
          <w:tab w:val="left" w:pos="709"/>
        </w:tabs>
        <w:ind w:left="284" w:firstLine="0"/>
      </w:pPr>
      <w:r w:rsidRPr="00960AC8">
        <w:t xml:space="preserve">Categoría </w:t>
      </w:r>
      <w:r w:rsidR="002C1877" w:rsidRPr="00960AC8">
        <w:t>Arbitro/juez</w:t>
      </w:r>
      <w:r w:rsidR="006D72F5" w:rsidRPr="00960AC8">
        <w:t xml:space="preserve"> de altos logros</w:t>
      </w:r>
      <w:r w:rsidR="00AF19D1">
        <w:t>;</w:t>
      </w:r>
    </w:p>
    <w:p w14:paraId="3A2A4A03" w14:textId="58607FD7" w:rsidR="002C1877" w:rsidRPr="00960AC8" w:rsidRDefault="007F48B4" w:rsidP="00321E08">
      <w:pPr>
        <w:pStyle w:val="Prrafodelista"/>
        <w:numPr>
          <w:ilvl w:val="0"/>
          <w:numId w:val="25"/>
        </w:numPr>
        <w:tabs>
          <w:tab w:val="left" w:pos="709"/>
        </w:tabs>
        <w:ind w:left="284" w:firstLine="0"/>
      </w:pPr>
      <w:r w:rsidRPr="00960AC8">
        <w:t xml:space="preserve">Categoría </w:t>
      </w:r>
      <w:r w:rsidR="00E94DCA" w:rsidRPr="00960AC8">
        <w:t>Periodista deportivo</w:t>
      </w:r>
      <w:r w:rsidR="00AF19D1">
        <w:t>;</w:t>
      </w:r>
      <w:r w:rsidR="006D72F5" w:rsidRPr="00960AC8">
        <w:t xml:space="preserve"> </w:t>
      </w:r>
    </w:p>
    <w:p w14:paraId="66C95E69" w14:textId="22C7B476" w:rsidR="00520F9F" w:rsidRDefault="00520F9F" w:rsidP="00321E08">
      <w:pPr>
        <w:pStyle w:val="Prrafodelista"/>
        <w:numPr>
          <w:ilvl w:val="0"/>
          <w:numId w:val="25"/>
        </w:numPr>
        <w:tabs>
          <w:tab w:val="left" w:pos="709"/>
        </w:tabs>
        <w:ind w:left="284" w:firstLine="0"/>
      </w:pPr>
      <w:r w:rsidRPr="00960AC8">
        <w:t>Categoría Reportero Gráfico</w:t>
      </w:r>
    </w:p>
    <w:p w14:paraId="217E5ED2" w14:textId="77777777" w:rsidR="007F47A6" w:rsidRPr="00CD3898" w:rsidRDefault="007F47A6" w:rsidP="007F47A6">
      <w:pPr>
        <w:pStyle w:val="Sinespaciado"/>
        <w:tabs>
          <w:tab w:val="left" w:pos="142"/>
          <w:tab w:val="left" w:pos="4678"/>
        </w:tabs>
        <w:ind w:left="708"/>
        <w:jc w:val="both"/>
        <w:rPr>
          <w:rFonts w:ascii="Arial" w:hAnsi="Arial" w:cs="Arial"/>
          <w:sz w:val="24"/>
          <w:szCs w:val="24"/>
        </w:rPr>
      </w:pPr>
    </w:p>
    <w:p w14:paraId="7A33EA83" w14:textId="7FBAE08F" w:rsidR="007F47A6" w:rsidRPr="005B3286" w:rsidRDefault="00D25E8D" w:rsidP="007F47A6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960AC8">
        <w:rPr>
          <w:rFonts w:ascii="Arial" w:hAnsi="Arial" w:cs="Arial"/>
          <w:sz w:val="24"/>
          <w:szCs w:val="24"/>
        </w:rPr>
        <w:t>PAR</w:t>
      </w:r>
      <w:r w:rsidR="00321E08">
        <w:rPr>
          <w:rFonts w:ascii="Arial" w:hAnsi="Arial" w:cs="Arial"/>
          <w:sz w:val="24"/>
          <w:szCs w:val="24"/>
        </w:rPr>
        <w:t>Á</w:t>
      </w:r>
      <w:r w:rsidRPr="00960AC8">
        <w:rPr>
          <w:rFonts w:ascii="Arial" w:hAnsi="Arial" w:cs="Arial"/>
          <w:sz w:val="24"/>
          <w:szCs w:val="24"/>
        </w:rPr>
        <w:t>GRAFO</w:t>
      </w:r>
      <w:r w:rsidR="00321E08">
        <w:rPr>
          <w:rFonts w:ascii="Arial" w:hAnsi="Arial" w:cs="Arial"/>
          <w:sz w:val="24"/>
          <w:szCs w:val="24"/>
        </w:rPr>
        <w:t xml:space="preserve">: </w:t>
      </w:r>
      <w:r w:rsidR="007F47A6" w:rsidRPr="00960AC8">
        <w:rPr>
          <w:rFonts w:ascii="Arial" w:hAnsi="Arial" w:cs="Arial"/>
          <w:sz w:val="24"/>
          <w:szCs w:val="24"/>
        </w:rPr>
        <w:t>EVALUACI</w:t>
      </w:r>
      <w:r w:rsidR="00321E08">
        <w:rPr>
          <w:rFonts w:ascii="Arial" w:hAnsi="Arial" w:cs="Arial"/>
          <w:sz w:val="24"/>
          <w:szCs w:val="24"/>
        </w:rPr>
        <w:t>Ó</w:t>
      </w:r>
      <w:r w:rsidR="007F47A6" w:rsidRPr="00960AC8">
        <w:rPr>
          <w:rFonts w:ascii="Arial" w:hAnsi="Arial" w:cs="Arial"/>
          <w:sz w:val="24"/>
          <w:szCs w:val="24"/>
        </w:rPr>
        <w:t>N</w:t>
      </w:r>
      <w:r w:rsidR="00321E08">
        <w:rPr>
          <w:rFonts w:ascii="Arial" w:hAnsi="Arial" w:cs="Arial"/>
          <w:sz w:val="24"/>
          <w:szCs w:val="24"/>
        </w:rPr>
        <w:t>.</w:t>
      </w:r>
      <w:r w:rsidRPr="00960AC8">
        <w:rPr>
          <w:rFonts w:ascii="Arial" w:hAnsi="Arial" w:cs="Arial"/>
          <w:sz w:val="24"/>
          <w:szCs w:val="24"/>
        </w:rPr>
        <w:t xml:space="preserve"> </w:t>
      </w:r>
      <w:r w:rsidR="007F47A6" w:rsidRPr="00960AC8">
        <w:rPr>
          <w:rFonts w:ascii="Arial" w:hAnsi="Arial" w:cs="Arial"/>
          <w:sz w:val="24"/>
          <w:szCs w:val="24"/>
        </w:rPr>
        <w:t xml:space="preserve">Los candidatos serán evaluados de acuerdo </w:t>
      </w:r>
      <w:r w:rsidR="007F48B4" w:rsidRPr="00960AC8">
        <w:rPr>
          <w:rFonts w:ascii="Arial" w:hAnsi="Arial" w:cs="Arial"/>
          <w:sz w:val="24"/>
          <w:szCs w:val="24"/>
        </w:rPr>
        <w:t>con</w:t>
      </w:r>
      <w:r w:rsidR="007F47A6" w:rsidRPr="00960AC8">
        <w:rPr>
          <w:rFonts w:ascii="Arial" w:hAnsi="Arial" w:cs="Arial"/>
          <w:sz w:val="24"/>
          <w:szCs w:val="24"/>
        </w:rPr>
        <w:t xml:space="preserve"> la categoría en la cual fueron postulados</w:t>
      </w:r>
      <w:r w:rsidR="00FC4B0D">
        <w:rPr>
          <w:rFonts w:ascii="Arial" w:hAnsi="Arial" w:cs="Arial"/>
          <w:sz w:val="24"/>
          <w:szCs w:val="24"/>
        </w:rPr>
        <w:t>,</w:t>
      </w:r>
      <w:r w:rsidR="007F47A6" w:rsidRPr="00960AC8">
        <w:rPr>
          <w:rFonts w:ascii="Arial" w:hAnsi="Arial" w:cs="Arial"/>
          <w:sz w:val="24"/>
          <w:szCs w:val="24"/>
        </w:rPr>
        <w:t xml:space="preserve"> teniendo en cuenta los resultados obtenidos en el periodo estipulado en la convocatoria, con una calificación </w:t>
      </w:r>
      <w:r w:rsidR="007F48B4" w:rsidRPr="00960AC8">
        <w:rPr>
          <w:rFonts w:ascii="Arial" w:hAnsi="Arial" w:cs="Arial"/>
          <w:sz w:val="24"/>
          <w:szCs w:val="24"/>
        </w:rPr>
        <w:t xml:space="preserve">que fluctúa entre los 200 y los 10 </w:t>
      </w:r>
      <w:r w:rsidR="007F47A6" w:rsidRPr="00960AC8">
        <w:rPr>
          <w:rFonts w:ascii="Arial" w:hAnsi="Arial" w:cs="Arial"/>
          <w:sz w:val="24"/>
          <w:szCs w:val="24"/>
        </w:rPr>
        <w:t>puntos</w:t>
      </w:r>
      <w:r w:rsidR="007F48B4" w:rsidRPr="00960AC8">
        <w:rPr>
          <w:rFonts w:ascii="Arial" w:hAnsi="Arial" w:cs="Arial"/>
          <w:sz w:val="24"/>
          <w:szCs w:val="24"/>
        </w:rPr>
        <w:t>,</w:t>
      </w:r>
      <w:r w:rsidR="007F47A6" w:rsidRPr="00960AC8">
        <w:rPr>
          <w:rFonts w:ascii="Arial" w:hAnsi="Arial" w:cs="Arial"/>
          <w:sz w:val="24"/>
          <w:szCs w:val="24"/>
        </w:rPr>
        <w:t xml:space="preserve"> será ganador el que acumule la mayor cantidad de puntos. </w:t>
      </w:r>
      <w:r w:rsidR="007F47A6" w:rsidRPr="005B3286">
        <w:rPr>
          <w:rFonts w:ascii="Arial" w:hAnsi="Arial" w:cs="Arial"/>
          <w:sz w:val="24"/>
          <w:szCs w:val="24"/>
        </w:rPr>
        <w:t>E</w:t>
      </w:r>
      <w:r w:rsidR="00E848F8" w:rsidRPr="005B3286">
        <w:rPr>
          <w:rFonts w:ascii="Arial" w:hAnsi="Arial" w:cs="Arial"/>
          <w:sz w:val="24"/>
          <w:szCs w:val="24"/>
        </w:rPr>
        <w:t>n caso de empate e</w:t>
      </w:r>
      <w:r w:rsidR="007F47A6" w:rsidRPr="005B3286">
        <w:rPr>
          <w:rFonts w:ascii="Arial" w:hAnsi="Arial" w:cs="Arial"/>
          <w:sz w:val="24"/>
          <w:szCs w:val="24"/>
        </w:rPr>
        <w:t xml:space="preserve">l </w:t>
      </w:r>
      <w:r w:rsidR="00A55884">
        <w:rPr>
          <w:rFonts w:ascii="Arial" w:hAnsi="Arial" w:cs="Arial"/>
          <w:sz w:val="24"/>
          <w:szCs w:val="24"/>
        </w:rPr>
        <w:t>COMITÉ EVALUADOR</w:t>
      </w:r>
      <w:r w:rsidR="00A237AD" w:rsidRPr="005B3286">
        <w:rPr>
          <w:rFonts w:ascii="Arial" w:hAnsi="Arial" w:cs="Arial"/>
          <w:sz w:val="24"/>
          <w:szCs w:val="24"/>
        </w:rPr>
        <w:t xml:space="preserve"> tendrá en cuenta  </w:t>
      </w:r>
      <w:r w:rsidR="005B3286">
        <w:rPr>
          <w:rFonts w:ascii="Arial" w:hAnsi="Arial" w:cs="Arial"/>
          <w:sz w:val="24"/>
          <w:szCs w:val="24"/>
        </w:rPr>
        <w:t>otros ítems d</w:t>
      </w:r>
      <w:r w:rsidR="00B21BB6" w:rsidRPr="005B3286">
        <w:rPr>
          <w:rFonts w:ascii="Arial" w:hAnsi="Arial" w:cs="Arial"/>
          <w:sz w:val="24"/>
          <w:szCs w:val="24"/>
        </w:rPr>
        <w:t xml:space="preserve">el desempeño general del atleta durante el año </w:t>
      </w:r>
      <w:r w:rsidR="00FC4B0D" w:rsidRPr="005B3286">
        <w:rPr>
          <w:rFonts w:ascii="Arial" w:hAnsi="Arial" w:cs="Arial"/>
          <w:sz w:val="24"/>
          <w:szCs w:val="24"/>
        </w:rPr>
        <w:t>que está siendo evaluad</w:t>
      </w:r>
      <w:r w:rsidR="00B21BB6" w:rsidRPr="005B3286">
        <w:rPr>
          <w:rFonts w:ascii="Arial" w:hAnsi="Arial" w:cs="Arial"/>
          <w:sz w:val="24"/>
          <w:szCs w:val="24"/>
        </w:rPr>
        <w:t>o como ranking, otros logros, proyección</w:t>
      </w:r>
      <w:r w:rsidR="005B3286">
        <w:rPr>
          <w:rFonts w:ascii="Arial" w:hAnsi="Arial" w:cs="Arial"/>
          <w:sz w:val="24"/>
          <w:szCs w:val="24"/>
        </w:rPr>
        <w:t>, clasificación entre otros</w:t>
      </w:r>
      <w:r w:rsidR="00B21BB6" w:rsidRPr="005B3286">
        <w:rPr>
          <w:rFonts w:ascii="Arial" w:hAnsi="Arial" w:cs="Arial"/>
          <w:sz w:val="24"/>
          <w:szCs w:val="24"/>
        </w:rPr>
        <w:t xml:space="preserve">. </w:t>
      </w:r>
    </w:p>
    <w:p w14:paraId="66968ED8" w14:textId="77777777" w:rsidR="00B21BB6" w:rsidRPr="00C10775" w:rsidRDefault="00B21BB6" w:rsidP="007F47A6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6EFFFB4F" w14:textId="78150C6A" w:rsidR="00170ECB" w:rsidRPr="00960AC8" w:rsidRDefault="005F13F7" w:rsidP="00321E08">
      <w:pPr>
        <w:pStyle w:val="Prrafodelista"/>
        <w:numPr>
          <w:ilvl w:val="0"/>
          <w:numId w:val="43"/>
        </w:numPr>
        <w:tabs>
          <w:tab w:val="left" w:pos="426"/>
        </w:tabs>
        <w:ind w:left="0" w:firstLine="0"/>
      </w:pPr>
      <w:r>
        <w:t xml:space="preserve">CATEGORÍAS (1,2,3,4,5,6) </w:t>
      </w:r>
      <w:r w:rsidR="00BD6BA3">
        <w:t xml:space="preserve">PREMIO FARALLONES MEJOR </w:t>
      </w:r>
      <w:r w:rsidR="00170ECB" w:rsidRPr="00960AC8">
        <w:t>ATLETA</w:t>
      </w:r>
      <w:r w:rsidR="00BD6BA3">
        <w:t>(</w:t>
      </w:r>
      <w:r w:rsidR="005005C4">
        <w:t>S</w:t>
      </w:r>
      <w:r w:rsidR="00BD6BA3">
        <w:t>)</w:t>
      </w:r>
      <w:r w:rsidR="00960AC8" w:rsidRPr="00960AC8">
        <w:t>/DEPORTISTA</w:t>
      </w:r>
      <w:r w:rsidR="00BD6BA3">
        <w:t>(</w:t>
      </w:r>
      <w:r w:rsidR="005005C4">
        <w:t>S</w:t>
      </w:r>
      <w:r w:rsidR="00BD6BA3">
        <w:t>)</w:t>
      </w:r>
      <w:r w:rsidR="00310EA9" w:rsidRPr="00960AC8">
        <w:t xml:space="preserve"> en la</w:t>
      </w:r>
      <w:r w:rsidR="00960AC8" w:rsidRPr="00960AC8">
        <w:t>s</w:t>
      </w:r>
      <w:r w:rsidR="00310EA9" w:rsidRPr="00960AC8">
        <w:t xml:space="preserve"> categoría</w:t>
      </w:r>
      <w:r w:rsidR="00960AC8" w:rsidRPr="00960AC8">
        <w:t xml:space="preserve">s: </w:t>
      </w:r>
      <w:r w:rsidR="00623138">
        <w:t>mayores</w:t>
      </w:r>
      <w:r w:rsidR="00960AC8" w:rsidRPr="00960AC8">
        <w:t>;</w:t>
      </w:r>
      <w:r w:rsidR="00960AC8">
        <w:t xml:space="preserve"> </w:t>
      </w:r>
      <w:r w:rsidR="00960AC8" w:rsidRPr="00960AC8">
        <w:t>juvenil</w:t>
      </w:r>
      <w:r w:rsidR="00960AC8">
        <w:t xml:space="preserve">, </w:t>
      </w:r>
      <w:r w:rsidR="00960AC8" w:rsidRPr="00960AC8">
        <w:t>infantil</w:t>
      </w:r>
      <w:r w:rsidR="00960AC8">
        <w:t xml:space="preserve">, </w:t>
      </w:r>
      <w:r w:rsidR="00960AC8" w:rsidRPr="00960AC8">
        <w:t>deportes de conjunto</w:t>
      </w:r>
      <w:r w:rsidR="00960AC8">
        <w:t>, a</w:t>
      </w:r>
      <w:r w:rsidR="00960AC8" w:rsidRPr="00960AC8">
        <w:t>tleta paralímpico</w:t>
      </w:r>
      <w:r w:rsidR="00960AC8">
        <w:t xml:space="preserve"> o </w:t>
      </w:r>
      <w:r w:rsidR="00960AC8" w:rsidRPr="00960AC8">
        <w:t>sordolímpico</w:t>
      </w:r>
      <w:r w:rsidR="00623138">
        <w:t xml:space="preserve"> individual</w:t>
      </w:r>
      <w:r w:rsidR="00960AC8">
        <w:t>, a</w:t>
      </w:r>
      <w:r w:rsidR="00960AC8" w:rsidRPr="00960AC8">
        <w:t>tleta paralímpico/sordo olímpico en deportes de conjunto</w:t>
      </w:r>
      <w:r w:rsidR="00960AC8">
        <w:t>.</w:t>
      </w:r>
    </w:p>
    <w:tbl>
      <w:tblPr>
        <w:tblStyle w:val="Tablaconcuadrcula"/>
        <w:tblW w:w="4413" w:type="pct"/>
        <w:jc w:val="center"/>
        <w:tblLook w:val="04A0" w:firstRow="1" w:lastRow="0" w:firstColumn="1" w:lastColumn="0" w:noHBand="0" w:noVBand="1"/>
      </w:tblPr>
      <w:tblGrid>
        <w:gridCol w:w="2345"/>
        <w:gridCol w:w="5447"/>
      </w:tblGrid>
      <w:tr w:rsidR="00960AC8" w:rsidRPr="00960AC8" w14:paraId="01E3AF29" w14:textId="77777777" w:rsidTr="00321E08">
        <w:trPr>
          <w:jc w:val="center"/>
        </w:trPr>
        <w:tc>
          <w:tcPr>
            <w:tcW w:w="1505" w:type="pct"/>
          </w:tcPr>
          <w:p w14:paraId="6D58FFC1" w14:textId="77777777" w:rsidR="00170ECB" w:rsidRPr="00960AC8" w:rsidRDefault="00170ECB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0AC8"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3495" w:type="pct"/>
          </w:tcPr>
          <w:p w14:paraId="0A588B46" w14:textId="35C7BDF1" w:rsidR="00170ECB" w:rsidRPr="00960AC8" w:rsidRDefault="00170ECB" w:rsidP="00321E08">
            <w:pPr>
              <w:pStyle w:val="Sinespaciado"/>
              <w:tabs>
                <w:tab w:val="left" w:pos="142"/>
                <w:tab w:val="left" w:pos="4678"/>
              </w:tabs>
              <w:rPr>
                <w:rFonts w:ascii="Arial" w:hAnsi="Arial" w:cs="Arial"/>
                <w:sz w:val="24"/>
                <w:szCs w:val="24"/>
              </w:rPr>
            </w:pPr>
            <w:r w:rsidRPr="00960AC8">
              <w:rPr>
                <w:rFonts w:ascii="Arial" w:hAnsi="Arial" w:cs="Arial"/>
                <w:sz w:val="24"/>
                <w:szCs w:val="24"/>
              </w:rPr>
              <w:t>REQUISITOS</w:t>
            </w:r>
            <w:r w:rsidR="004A4FB8">
              <w:rPr>
                <w:rFonts w:ascii="Arial" w:hAnsi="Arial" w:cs="Arial"/>
                <w:sz w:val="24"/>
                <w:szCs w:val="24"/>
              </w:rPr>
              <w:t xml:space="preserve"> CATEGORÍA MAYORES</w:t>
            </w:r>
          </w:p>
        </w:tc>
      </w:tr>
      <w:tr w:rsidR="00960AC8" w:rsidRPr="00960AC8" w14:paraId="7C49E01A" w14:textId="77777777" w:rsidTr="00321E08">
        <w:trPr>
          <w:jc w:val="center"/>
        </w:trPr>
        <w:tc>
          <w:tcPr>
            <w:tcW w:w="1505" w:type="pct"/>
          </w:tcPr>
          <w:p w14:paraId="6EAF0706" w14:textId="77777777" w:rsidR="004A4FB8" w:rsidRDefault="00E848F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Oro 200</w:t>
            </w:r>
            <w:r w:rsidR="004A4FB8">
              <w:rPr>
                <w:rFonts w:ascii="Arial" w:hAnsi="Arial" w:cs="Arial"/>
              </w:rPr>
              <w:t xml:space="preserve">, </w:t>
            </w:r>
          </w:p>
          <w:p w14:paraId="4532A8FB" w14:textId="4F82F99E" w:rsidR="00E848F8" w:rsidRPr="00960AC8" w:rsidRDefault="00E848F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Plata 1</w:t>
            </w:r>
            <w:r w:rsidR="00EA0BCD" w:rsidRPr="00960AC8">
              <w:rPr>
                <w:rFonts w:ascii="Arial" w:hAnsi="Arial" w:cs="Arial"/>
              </w:rPr>
              <w:t>8</w:t>
            </w:r>
            <w:r w:rsidRPr="00960AC8">
              <w:rPr>
                <w:rFonts w:ascii="Arial" w:hAnsi="Arial" w:cs="Arial"/>
              </w:rPr>
              <w:t>0</w:t>
            </w:r>
          </w:p>
          <w:p w14:paraId="16C36A40" w14:textId="24BC10DF" w:rsidR="00E848F8" w:rsidRPr="00960AC8" w:rsidRDefault="00E848F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Bronce 1</w:t>
            </w:r>
            <w:r w:rsidR="00EA0BCD" w:rsidRPr="00960AC8">
              <w:rPr>
                <w:rFonts w:ascii="Arial" w:hAnsi="Arial" w:cs="Arial"/>
              </w:rPr>
              <w:t>6</w:t>
            </w:r>
            <w:r w:rsidRPr="00960AC8">
              <w:rPr>
                <w:rFonts w:ascii="Arial" w:hAnsi="Arial" w:cs="Arial"/>
              </w:rPr>
              <w:t>0</w:t>
            </w:r>
          </w:p>
        </w:tc>
        <w:tc>
          <w:tcPr>
            <w:tcW w:w="3495" w:type="pct"/>
          </w:tcPr>
          <w:p w14:paraId="79274B17" w14:textId="77777777" w:rsidR="0050760A" w:rsidRDefault="00170ECB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Medallista</w:t>
            </w:r>
            <w:r w:rsidR="00AB467F" w:rsidRPr="00960AC8">
              <w:rPr>
                <w:rFonts w:ascii="Arial" w:hAnsi="Arial" w:cs="Arial"/>
              </w:rPr>
              <w:t>/s</w:t>
            </w:r>
            <w:r w:rsidRPr="00960AC8">
              <w:rPr>
                <w:rFonts w:ascii="Arial" w:hAnsi="Arial" w:cs="Arial"/>
              </w:rPr>
              <w:t xml:space="preserve"> (oro, plata, bronce) en</w:t>
            </w:r>
            <w:r w:rsidR="0050760A">
              <w:rPr>
                <w:rFonts w:ascii="Arial" w:hAnsi="Arial" w:cs="Arial"/>
              </w:rPr>
              <w:t>:</w:t>
            </w:r>
          </w:p>
          <w:p w14:paraId="20941558" w14:textId="4955D745" w:rsidR="0050760A" w:rsidRDefault="00170ECB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Juegos Olímpicos</w:t>
            </w:r>
            <w:r w:rsidR="0050760A">
              <w:rPr>
                <w:rFonts w:ascii="Arial" w:hAnsi="Arial" w:cs="Arial"/>
              </w:rPr>
              <w:t xml:space="preserve"> </w:t>
            </w:r>
          </w:p>
          <w:p w14:paraId="44BE32C3" w14:textId="77777777" w:rsidR="0050760A" w:rsidRDefault="0050760A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Juegos </w:t>
            </w:r>
            <w:r w:rsidR="00E848F8" w:rsidRPr="00960AC8">
              <w:rPr>
                <w:rFonts w:ascii="Arial" w:hAnsi="Arial" w:cs="Arial"/>
              </w:rPr>
              <w:t>Paralímpicos</w:t>
            </w:r>
          </w:p>
          <w:p w14:paraId="61CFCF20" w14:textId="6A7366A8" w:rsidR="00170ECB" w:rsidRPr="00960AC8" w:rsidRDefault="0050760A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Juegos </w:t>
            </w:r>
            <w:r w:rsidR="00E848F8" w:rsidRPr="00960AC8">
              <w:rPr>
                <w:rFonts w:ascii="Arial" w:hAnsi="Arial" w:cs="Arial"/>
              </w:rPr>
              <w:t>Sordo</w:t>
            </w:r>
            <w:r w:rsidR="00960AC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</w:t>
            </w:r>
            <w:r w:rsidR="00E848F8" w:rsidRPr="00960AC8">
              <w:rPr>
                <w:rFonts w:ascii="Arial" w:hAnsi="Arial" w:cs="Arial"/>
              </w:rPr>
              <w:t>límpicos</w:t>
            </w:r>
            <w:r w:rsidR="00F97E51" w:rsidRPr="00960AC8">
              <w:rPr>
                <w:rFonts w:ascii="Arial" w:hAnsi="Arial" w:cs="Arial"/>
              </w:rPr>
              <w:t xml:space="preserve"> </w:t>
            </w:r>
          </w:p>
        </w:tc>
      </w:tr>
      <w:tr w:rsidR="00960AC8" w:rsidRPr="00960AC8" w14:paraId="713DF000" w14:textId="77777777" w:rsidTr="00321E08">
        <w:trPr>
          <w:jc w:val="center"/>
        </w:trPr>
        <w:tc>
          <w:tcPr>
            <w:tcW w:w="1505" w:type="pct"/>
          </w:tcPr>
          <w:p w14:paraId="5790322C" w14:textId="77777777" w:rsidR="004A4FB8" w:rsidRDefault="00F97E51" w:rsidP="00F97E5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Oro 1</w:t>
            </w:r>
            <w:r w:rsidR="00EA0BCD" w:rsidRPr="00960AC8">
              <w:rPr>
                <w:rFonts w:ascii="Arial" w:hAnsi="Arial" w:cs="Arial"/>
              </w:rPr>
              <w:t>5</w:t>
            </w:r>
            <w:r w:rsidRPr="00960AC8">
              <w:rPr>
                <w:rFonts w:ascii="Arial" w:hAnsi="Arial" w:cs="Arial"/>
              </w:rPr>
              <w:t>0</w:t>
            </w:r>
            <w:r w:rsidR="004A4FB8">
              <w:rPr>
                <w:rFonts w:ascii="Arial" w:hAnsi="Arial" w:cs="Arial"/>
              </w:rPr>
              <w:t xml:space="preserve">, </w:t>
            </w:r>
          </w:p>
          <w:p w14:paraId="72FCA459" w14:textId="4BAD6F35" w:rsidR="00F97E51" w:rsidRPr="00960AC8" w:rsidRDefault="00F97E51" w:rsidP="00F97E5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Plata 1</w:t>
            </w:r>
            <w:r w:rsidR="00EA0BCD" w:rsidRPr="00960AC8">
              <w:rPr>
                <w:rFonts w:ascii="Arial" w:hAnsi="Arial" w:cs="Arial"/>
              </w:rPr>
              <w:t>4</w:t>
            </w:r>
            <w:r w:rsidRPr="00960AC8">
              <w:rPr>
                <w:rFonts w:ascii="Arial" w:hAnsi="Arial" w:cs="Arial"/>
              </w:rPr>
              <w:t>0</w:t>
            </w:r>
          </w:p>
          <w:p w14:paraId="0D0BA935" w14:textId="4B920259" w:rsidR="00F97E51" w:rsidRPr="00960AC8" w:rsidRDefault="00F97E51" w:rsidP="00F97E5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Bronce 1</w:t>
            </w:r>
            <w:r w:rsidR="00EA0BCD" w:rsidRPr="00960AC8">
              <w:rPr>
                <w:rFonts w:ascii="Arial" w:hAnsi="Arial" w:cs="Arial"/>
              </w:rPr>
              <w:t>30</w:t>
            </w:r>
          </w:p>
        </w:tc>
        <w:tc>
          <w:tcPr>
            <w:tcW w:w="3495" w:type="pct"/>
          </w:tcPr>
          <w:p w14:paraId="09DCF252" w14:textId="01A62F54" w:rsidR="0050760A" w:rsidRDefault="00F97E51" w:rsidP="00F97E51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Medallista</w:t>
            </w:r>
            <w:r w:rsidR="00AB467F" w:rsidRPr="00960AC8">
              <w:rPr>
                <w:rFonts w:ascii="Arial" w:hAnsi="Arial" w:cs="Arial"/>
              </w:rPr>
              <w:t>/s</w:t>
            </w:r>
            <w:r w:rsidRPr="00960AC8">
              <w:rPr>
                <w:rFonts w:ascii="Arial" w:hAnsi="Arial" w:cs="Arial"/>
              </w:rPr>
              <w:t xml:space="preserve"> (oro, plata, bronce) en</w:t>
            </w:r>
            <w:r w:rsidR="0050760A">
              <w:rPr>
                <w:rFonts w:ascii="Arial" w:hAnsi="Arial" w:cs="Arial"/>
              </w:rPr>
              <w:t>:</w:t>
            </w:r>
          </w:p>
          <w:p w14:paraId="5F724C0E" w14:textId="3EDCAB2D" w:rsidR="0050760A" w:rsidRDefault="0050760A" w:rsidP="00F97E51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Juegos Mundiales (World Games).</w:t>
            </w:r>
          </w:p>
          <w:p w14:paraId="1366FE7E" w14:textId="535BBE73" w:rsidR="00F97E51" w:rsidRPr="00960AC8" w:rsidRDefault="00F97E51" w:rsidP="00F97E51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 xml:space="preserve">Campeonatos Mundiales </w:t>
            </w:r>
            <w:r w:rsidR="00AB467F" w:rsidRPr="00960AC8">
              <w:rPr>
                <w:rFonts w:ascii="Arial" w:hAnsi="Arial" w:cs="Arial"/>
              </w:rPr>
              <w:t xml:space="preserve">(deporte </w:t>
            </w:r>
            <w:r w:rsidR="0015247E" w:rsidRPr="00960AC8">
              <w:rPr>
                <w:rFonts w:ascii="Arial" w:hAnsi="Arial" w:cs="Arial"/>
              </w:rPr>
              <w:t>convencional</w:t>
            </w:r>
            <w:r w:rsidR="00AB467F" w:rsidRPr="00960AC8">
              <w:rPr>
                <w:rFonts w:ascii="Arial" w:hAnsi="Arial" w:cs="Arial"/>
              </w:rPr>
              <w:t>/paralímpico/sordo</w:t>
            </w:r>
            <w:r w:rsidR="00960AC8">
              <w:rPr>
                <w:rFonts w:ascii="Arial" w:hAnsi="Arial" w:cs="Arial"/>
              </w:rPr>
              <w:t xml:space="preserve"> o</w:t>
            </w:r>
            <w:r w:rsidR="00AB467F" w:rsidRPr="00960AC8">
              <w:rPr>
                <w:rFonts w:ascii="Arial" w:hAnsi="Arial" w:cs="Arial"/>
              </w:rPr>
              <w:t>límpico)</w:t>
            </w:r>
            <w:r w:rsidR="0050760A">
              <w:rPr>
                <w:rFonts w:ascii="Arial" w:hAnsi="Arial" w:cs="Arial"/>
              </w:rPr>
              <w:t xml:space="preserve"> </w:t>
            </w:r>
          </w:p>
        </w:tc>
      </w:tr>
      <w:tr w:rsidR="00960AC8" w:rsidRPr="00960AC8" w14:paraId="4338629B" w14:textId="77777777" w:rsidTr="00321E08">
        <w:trPr>
          <w:jc w:val="center"/>
        </w:trPr>
        <w:tc>
          <w:tcPr>
            <w:tcW w:w="1505" w:type="pct"/>
          </w:tcPr>
          <w:p w14:paraId="74E1142B" w14:textId="7766D98C" w:rsidR="00F97E51" w:rsidRPr="00960AC8" w:rsidRDefault="00F97E51" w:rsidP="00F97E5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Oro 1</w:t>
            </w:r>
            <w:r w:rsidR="00EA0BCD" w:rsidRPr="00960AC8">
              <w:rPr>
                <w:rFonts w:ascii="Arial" w:hAnsi="Arial" w:cs="Arial"/>
              </w:rPr>
              <w:t>2</w:t>
            </w:r>
            <w:r w:rsidRPr="00960AC8">
              <w:rPr>
                <w:rFonts w:ascii="Arial" w:hAnsi="Arial" w:cs="Arial"/>
              </w:rPr>
              <w:t>0</w:t>
            </w:r>
          </w:p>
          <w:p w14:paraId="79CF9B72" w14:textId="16540AED" w:rsidR="00F97E51" w:rsidRPr="00960AC8" w:rsidRDefault="00F97E51" w:rsidP="00F97E5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Plata 1</w:t>
            </w:r>
            <w:r w:rsidR="00EA0BCD" w:rsidRPr="00960AC8">
              <w:rPr>
                <w:rFonts w:ascii="Arial" w:hAnsi="Arial" w:cs="Arial"/>
              </w:rPr>
              <w:t>1</w:t>
            </w:r>
            <w:r w:rsidRPr="00960AC8">
              <w:rPr>
                <w:rFonts w:ascii="Arial" w:hAnsi="Arial" w:cs="Arial"/>
              </w:rPr>
              <w:t>0</w:t>
            </w:r>
          </w:p>
          <w:p w14:paraId="392751B6" w14:textId="2CF81088" w:rsidR="00F97E51" w:rsidRPr="00960AC8" w:rsidRDefault="00F97E51" w:rsidP="00F97E5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Bronce 1</w:t>
            </w:r>
            <w:r w:rsidR="00EA0BCD" w:rsidRPr="00960AC8">
              <w:rPr>
                <w:rFonts w:ascii="Arial" w:hAnsi="Arial" w:cs="Arial"/>
              </w:rPr>
              <w:t>0</w:t>
            </w:r>
            <w:r w:rsidRPr="00960AC8">
              <w:rPr>
                <w:rFonts w:ascii="Arial" w:hAnsi="Arial" w:cs="Arial"/>
              </w:rPr>
              <w:t>0</w:t>
            </w:r>
          </w:p>
        </w:tc>
        <w:tc>
          <w:tcPr>
            <w:tcW w:w="3495" w:type="pct"/>
          </w:tcPr>
          <w:p w14:paraId="307362DB" w14:textId="77777777" w:rsidR="0050760A" w:rsidRDefault="00F97E51" w:rsidP="00F97E51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Medallista</w:t>
            </w:r>
            <w:r w:rsidR="00AB467F" w:rsidRPr="00960AC8">
              <w:rPr>
                <w:rFonts w:ascii="Arial" w:hAnsi="Arial" w:cs="Arial"/>
              </w:rPr>
              <w:t>/s</w:t>
            </w:r>
            <w:r w:rsidRPr="00960AC8">
              <w:rPr>
                <w:rFonts w:ascii="Arial" w:hAnsi="Arial" w:cs="Arial"/>
              </w:rPr>
              <w:t xml:space="preserve"> (oro, plata, bronce) en</w:t>
            </w:r>
            <w:r w:rsidR="0050760A">
              <w:rPr>
                <w:rFonts w:ascii="Arial" w:hAnsi="Arial" w:cs="Arial"/>
              </w:rPr>
              <w:t>:</w:t>
            </w:r>
          </w:p>
          <w:p w14:paraId="3EB4EDC9" w14:textId="6D8AA1FB" w:rsidR="0050760A" w:rsidRDefault="00F97E51" w:rsidP="00F97E51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Juegos Panamericanos</w:t>
            </w:r>
            <w:r w:rsidR="004A4FB8">
              <w:rPr>
                <w:rFonts w:ascii="Arial" w:hAnsi="Arial" w:cs="Arial"/>
              </w:rPr>
              <w:t>,</w:t>
            </w:r>
          </w:p>
          <w:p w14:paraId="34768E28" w14:textId="7A6D8FF0" w:rsidR="00F97E51" w:rsidRPr="00960AC8" w:rsidRDefault="00E50CA5" w:rsidP="00F97E51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Juegos Para</w:t>
            </w:r>
            <w:r w:rsidR="0050760A">
              <w:rPr>
                <w:rFonts w:ascii="Arial" w:hAnsi="Arial" w:cs="Arial"/>
              </w:rPr>
              <w:t>panamericanos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50CA5" w:rsidRPr="00960AC8" w14:paraId="75B07879" w14:textId="77777777" w:rsidTr="00321E08">
        <w:trPr>
          <w:jc w:val="center"/>
        </w:trPr>
        <w:tc>
          <w:tcPr>
            <w:tcW w:w="1505" w:type="pct"/>
          </w:tcPr>
          <w:p w14:paraId="59D2C06A" w14:textId="77777777" w:rsidR="004A4FB8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Oro 90</w:t>
            </w:r>
            <w:r w:rsidR="004A4FB8">
              <w:rPr>
                <w:rFonts w:ascii="Arial" w:hAnsi="Arial" w:cs="Arial"/>
              </w:rPr>
              <w:t xml:space="preserve">, </w:t>
            </w:r>
          </w:p>
          <w:p w14:paraId="2E9EC516" w14:textId="51E1ADBB" w:rsidR="00E50CA5" w:rsidRPr="00960AC8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Plata 80</w:t>
            </w:r>
          </w:p>
          <w:p w14:paraId="1A2BFCA0" w14:textId="1A92FC7A" w:rsidR="00E50CA5" w:rsidRPr="00960AC8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Bronce 70</w:t>
            </w:r>
          </w:p>
        </w:tc>
        <w:tc>
          <w:tcPr>
            <w:tcW w:w="3495" w:type="pct"/>
          </w:tcPr>
          <w:p w14:paraId="69186892" w14:textId="77777777" w:rsidR="004A4FB8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Medallista/s (oro, plata, bronce) en</w:t>
            </w:r>
            <w:r w:rsidR="004A4FB8">
              <w:rPr>
                <w:rFonts w:ascii="Arial" w:hAnsi="Arial" w:cs="Arial"/>
              </w:rPr>
              <w:t>:</w:t>
            </w:r>
          </w:p>
          <w:p w14:paraId="3DE819D8" w14:textId="052C886A" w:rsidR="004A4FB8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 xml:space="preserve">Juegos </w:t>
            </w:r>
            <w:r>
              <w:rPr>
                <w:rFonts w:ascii="Arial" w:hAnsi="Arial" w:cs="Arial"/>
              </w:rPr>
              <w:t>Deportivos</w:t>
            </w:r>
            <w:r w:rsidRPr="00960AC8">
              <w:rPr>
                <w:rFonts w:ascii="Arial" w:hAnsi="Arial" w:cs="Arial"/>
              </w:rPr>
              <w:t xml:space="preserve"> Centroamericanos y del Caribe</w:t>
            </w:r>
            <w:r w:rsidR="004A4FB8">
              <w:rPr>
                <w:rFonts w:ascii="Arial" w:hAnsi="Arial" w:cs="Arial"/>
              </w:rPr>
              <w:t>,</w:t>
            </w:r>
          </w:p>
          <w:p w14:paraId="55480E66" w14:textId="1879FF2F" w:rsidR="004A4FB8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 xml:space="preserve">Juegos </w:t>
            </w:r>
            <w:r>
              <w:rPr>
                <w:rFonts w:ascii="Arial" w:hAnsi="Arial" w:cs="Arial"/>
              </w:rPr>
              <w:t xml:space="preserve">Deportivos </w:t>
            </w:r>
            <w:r w:rsidRPr="00960AC8">
              <w:rPr>
                <w:rFonts w:ascii="Arial" w:hAnsi="Arial" w:cs="Arial"/>
              </w:rPr>
              <w:t>Suramericanos</w:t>
            </w:r>
            <w:r w:rsidR="004A4FB8">
              <w:rPr>
                <w:rFonts w:ascii="Arial" w:hAnsi="Arial" w:cs="Arial"/>
              </w:rPr>
              <w:t>,</w:t>
            </w:r>
          </w:p>
          <w:p w14:paraId="24874D62" w14:textId="06811ABD" w:rsidR="00E50CA5" w:rsidRPr="00960AC8" w:rsidRDefault="004A4FB8" w:rsidP="00E50CA5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E50CA5" w:rsidRPr="00960AC8">
              <w:rPr>
                <w:rFonts w:ascii="Arial" w:hAnsi="Arial" w:cs="Arial"/>
              </w:rPr>
              <w:t xml:space="preserve">uegos </w:t>
            </w:r>
            <w:r w:rsidR="00E50CA5">
              <w:rPr>
                <w:rFonts w:ascii="Arial" w:hAnsi="Arial" w:cs="Arial"/>
              </w:rPr>
              <w:t>Deportivos Parasuramericanos</w:t>
            </w:r>
            <w:r w:rsidR="00E50CA5" w:rsidRPr="00960AC8">
              <w:rPr>
                <w:rFonts w:ascii="Arial" w:hAnsi="Arial" w:cs="Arial"/>
              </w:rPr>
              <w:t>.</w:t>
            </w:r>
          </w:p>
        </w:tc>
      </w:tr>
      <w:tr w:rsidR="00E50CA5" w:rsidRPr="00960AC8" w14:paraId="23016BA0" w14:textId="77777777" w:rsidTr="00321E08">
        <w:trPr>
          <w:jc w:val="center"/>
        </w:trPr>
        <w:tc>
          <w:tcPr>
            <w:tcW w:w="1505" w:type="pct"/>
          </w:tcPr>
          <w:p w14:paraId="08531B95" w14:textId="04285A21" w:rsidR="00E50CA5" w:rsidRPr="00960AC8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Oro 60</w:t>
            </w:r>
          </w:p>
          <w:p w14:paraId="05E6A9A9" w14:textId="392FFD25" w:rsidR="00E50CA5" w:rsidRPr="00960AC8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Plata 50</w:t>
            </w:r>
          </w:p>
          <w:p w14:paraId="652BB87C" w14:textId="16DF942B" w:rsidR="00E50CA5" w:rsidRPr="00960AC8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Bronce 40</w:t>
            </w:r>
          </w:p>
        </w:tc>
        <w:tc>
          <w:tcPr>
            <w:tcW w:w="3495" w:type="pct"/>
          </w:tcPr>
          <w:p w14:paraId="013CAA97" w14:textId="77777777" w:rsidR="004A4FB8" w:rsidRDefault="00C04A81" w:rsidP="00E50CA5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Medallista/s (oro, plata, bronce) en</w:t>
            </w:r>
            <w:r w:rsidR="004A4FB8">
              <w:rPr>
                <w:rFonts w:ascii="Arial" w:hAnsi="Arial" w:cs="Arial"/>
              </w:rPr>
              <w:t>:</w:t>
            </w:r>
          </w:p>
          <w:p w14:paraId="03084D3C" w14:textId="77777777" w:rsidR="004A4FB8" w:rsidRDefault="00C04A81" w:rsidP="00E50CA5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Juegos</w:t>
            </w:r>
            <w:r>
              <w:rPr>
                <w:rFonts w:ascii="Arial" w:hAnsi="Arial" w:cs="Arial"/>
              </w:rPr>
              <w:t xml:space="preserve"> Deportivos Bolivarianos </w:t>
            </w:r>
          </w:p>
          <w:p w14:paraId="67D3E3C7" w14:textId="77777777" w:rsidR="00E50CA5" w:rsidRDefault="00C04A81" w:rsidP="00E50CA5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Juegos Deportivos Bolivarianos de Playa.</w:t>
            </w:r>
          </w:p>
          <w:p w14:paraId="595167A1" w14:textId="34DCF776" w:rsidR="004A4FB8" w:rsidRPr="00960AC8" w:rsidRDefault="004A4FB8" w:rsidP="00E50CA5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Juegos Deportivos Suramericanos de Playa</w:t>
            </w:r>
          </w:p>
        </w:tc>
      </w:tr>
      <w:tr w:rsidR="00E50CA5" w:rsidRPr="00960AC8" w14:paraId="3FF57E4F" w14:textId="77777777" w:rsidTr="00321E08">
        <w:trPr>
          <w:jc w:val="center"/>
        </w:trPr>
        <w:tc>
          <w:tcPr>
            <w:tcW w:w="1505" w:type="pct"/>
          </w:tcPr>
          <w:p w14:paraId="52CD0FD9" w14:textId="77777777" w:rsidR="00E50CA5" w:rsidRPr="00960AC8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Oro 30</w:t>
            </w:r>
          </w:p>
          <w:p w14:paraId="4EBBAF1E" w14:textId="77777777" w:rsidR="00E50CA5" w:rsidRPr="00960AC8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Plata 20</w:t>
            </w:r>
          </w:p>
          <w:p w14:paraId="2169BF8B" w14:textId="3520F4C3" w:rsidR="00E50CA5" w:rsidRPr="00960AC8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Bronce 10</w:t>
            </w:r>
          </w:p>
        </w:tc>
        <w:tc>
          <w:tcPr>
            <w:tcW w:w="3495" w:type="pct"/>
          </w:tcPr>
          <w:p w14:paraId="6E30963D" w14:textId="77777777" w:rsidR="009D751D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Medallista/s (oro, plata, bronce) en</w:t>
            </w:r>
            <w:r w:rsidR="009D751D">
              <w:rPr>
                <w:rFonts w:ascii="Arial" w:hAnsi="Arial" w:cs="Arial"/>
              </w:rPr>
              <w:t>:</w:t>
            </w:r>
          </w:p>
          <w:p w14:paraId="70E5EE57" w14:textId="59008C42" w:rsidR="00E50CA5" w:rsidRPr="00960AC8" w:rsidRDefault="00E50CA5" w:rsidP="00E50CA5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Juegos Deportivos Nacionales y/o Paranacionales</w:t>
            </w:r>
            <w:r w:rsidR="00C04A81">
              <w:rPr>
                <w:rFonts w:ascii="Arial" w:hAnsi="Arial" w:cs="Arial"/>
              </w:rPr>
              <w:t>.</w:t>
            </w:r>
          </w:p>
        </w:tc>
      </w:tr>
    </w:tbl>
    <w:p w14:paraId="667726D6" w14:textId="77777777" w:rsidR="00170ECB" w:rsidRPr="00321E08" w:rsidRDefault="00170ECB" w:rsidP="00321E08">
      <w:pPr>
        <w:pStyle w:val="Sinespaciado"/>
        <w:tabs>
          <w:tab w:val="left" w:pos="142"/>
          <w:tab w:val="left" w:pos="4678"/>
        </w:tabs>
        <w:spacing w:line="276" w:lineRule="auto"/>
        <w:ind w:left="1069"/>
        <w:jc w:val="both"/>
        <w:rPr>
          <w:rFonts w:ascii="Arial" w:hAnsi="Arial" w:cs="Arial"/>
          <w:sz w:val="24"/>
          <w:szCs w:val="24"/>
        </w:rPr>
      </w:pPr>
    </w:p>
    <w:p w14:paraId="32957FF3" w14:textId="1A0AB622" w:rsidR="00E64B7C" w:rsidRPr="00321E08" w:rsidRDefault="00960AC8" w:rsidP="007E7F4D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321E08">
        <w:rPr>
          <w:rFonts w:ascii="Arial" w:hAnsi="Arial" w:cs="Arial"/>
          <w:sz w:val="24"/>
          <w:szCs w:val="24"/>
        </w:rPr>
        <w:t>PARÁGRAFO</w:t>
      </w:r>
      <w:r w:rsidR="00BD6B45" w:rsidRPr="00321E08">
        <w:rPr>
          <w:rFonts w:ascii="Arial" w:hAnsi="Arial" w:cs="Arial"/>
          <w:sz w:val="24"/>
          <w:szCs w:val="24"/>
        </w:rPr>
        <w:t xml:space="preserve"> 1</w:t>
      </w:r>
      <w:r w:rsidRPr="00321E08">
        <w:rPr>
          <w:rFonts w:ascii="Arial" w:hAnsi="Arial" w:cs="Arial"/>
          <w:sz w:val="24"/>
          <w:szCs w:val="24"/>
        </w:rPr>
        <w:t>:</w:t>
      </w:r>
      <w:r w:rsidR="004A4FB8" w:rsidRPr="00321E08">
        <w:rPr>
          <w:rFonts w:ascii="Arial" w:hAnsi="Arial" w:cs="Arial"/>
          <w:sz w:val="24"/>
          <w:szCs w:val="24"/>
        </w:rPr>
        <w:t xml:space="preserve"> Las categorías juvenil e infantil se evaluarán con los eventos equivalentes de su respectiva categoría; ejemplo Juegos Olímpicos de la Juventud</w:t>
      </w:r>
      <w:r w:rsidR="00AD2C32" w:rsidRPr="00321E08">
        <w:rPr>
          <w:rFonts w:ascii="Arial" w:hAnsi="Arial" w:cs="Arial"/>
          <w:sz w:val="24"/>
          <w:szCs w:val="24"/>
        </w:rPr>
        <w:t>, Campeonato Suramericano Infantil.</w:t>
      </w:r>
    </w:p>
    <w:p w14:paraId="746A31A2" w14:textId="28FEFEDA" w:rsidR="00BD6B45" w:rsidRPr="00321E08" w:rsidRDefault="00BD6B45" w:rsidP="007E7F4D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5983CA6F" w14:textId="226084A2" w:rsidR="00BD6B45" w:rsidRPr="00321E08" w:rsidRDefault="00BD6B45" w:rsidP="007E7F4D">
      <w:pPr>
        <w:pStyle w:val="Sinespaciado"/>
        <w:tabs>
          <w:tab w:val="left" w:pos="142"/>
          <w:tab w:val="left" w:pos="4678"/>
        </w:tabs>
        <w:jc w:val="both"/>
        <w:rPr>
          <w:noProof/>
          <w:sz w:val="24"/>
          <w:szCs w:val="24"/>
        </w:rPr>
      </w:pPr>
      <w:r w:rsidRPr="00321E08">
        <w:rPr>
          <w:rFonts w:ascii="Arial" w:hAnsi="Arial" w:cs="Arial"/>
          <w:sz w:val="24"/>
          <w:szCs w:val="24"/>
        </w:rPr>
        <w:t xml:space="preserve">PARÁGRAFO 2: En caso de ser premiado </w:t>
      </w:r>
      <w:r w:rsidR="005B3286" w:rsidRPr="00321E08">
        <w:rPr>
          <w:rFonts w:ascii="Arial" w:hAnsi="Arial" w:cs="Arial"/>
          <w:sz w:val="24"/>
          <w:szCs w:val="24"/>
        </w:rPr>
        <w:t xml:space="preserve">un </w:t>
      </w:r>
      <w:r w:rsidRPr="00321E08">
        <w:rPr>
          <w:rFonts w:ascii="Arial" w:hAnsi="Arial" w:cs="Arial"/>
          <w:sz w:val="24"/>
          <w:szCs w:val="24"/>
        </w:rPr>
        <w:t>atleta paralímpico con atleta guía o auxiliar deportivo de boccia</w:t>
      </w:r>
      <w:r w:rsidR="00FC4B0D" w:rsidRPr="00321E08">
        <w:rPr>
          <w:rFonts w:ascii="Arial" w:hAnsi="Arial" w:cs="Arial"/>
          <w:sz w:val="24"/>
          <w:szCs w:val="24"/>
        </w:rPr>
        <w:t>, estos recibirán el cincuenta por ciento (50%) del valor del estímulo recibido por el atleta. En caso de tener dos o más atletas-</w:t>
      </w:r>
      <w:r w:rsidR="005B3286" w:rsidRPr="00321E08">
        <w:rPr>
          <w:rFonts w:ascii="Arial" w:hAnsi="Arial" w:cs="Arial"/>
          <w:sz w:val="24"/>
          <w:szCs w:val="24"/>
        </w:rPr>
        <w:t>guías</w:t>
      </w:r>
      <w:r w:rsidR="00FC4B0D" w:rsidRPr="00321E08">
        <w:rPr>
          <w:rFonts w:ascii="Arial" w:hAnsi="Arial" w:cs="Arial"/>
          <w:sz w:val="24"/>
          <w:szCs w:val="24"/>
        </w:rPr>
        <w:t xml:space="preserve"> o auxiliares de boccia para un mismo atleta, el valor será </w:t>
      </w:r>
      <w:r w:rsidR="0039084D" w:rsidRPr="00321E08">
        <w:rPr>
          <w:rFonts w:ascii="Arial" w:hAnsi="Arial" w:cs="Arial"/>
          <w:sz w:val="24"/>
          <w:szCs w:val="24"/>
        </w:rPr>
        <w:t>distribuido</w:t>
      </w:r>
      <w:r w:rsidR="00FC4B0D" w:rsidRPr="00321E08">
        <w:rPr>
          <w:rFonts w:ascii="Arial" w:hAnsi="Arial" w:cs="Arial"/>
          <w:sz w:val="24"/>
          <w:szCs w:val="24"/>
        </w:rPr>
        <w:t xml:space="preserve"> en partes iguales</w:t>
      </w:r>
      <w:r w:rsidR="005F13F7" w:rsidRPr="00321E08">
        <w:rPr>
          <w:rFonts w:ascii="Arial" w:hAnsi="Arial" w:cs="Arial"/>
          <w:sz w:val="24"/>
          <w:szCs w:val="24"/>
        </w:rPr>
        <w:t>.</w:t>
      </w:r>
      <w:r w:rsidR="00FC4B0D" w:rsidRPr="00321E08">
        <w:rPr>
          <w:noProof/>
          <w:sz w:val="24"/>
          <w:szCs w:val="24"/>
        </w:rPr>
        <w:t xml:space="preserve"> </w:t>
      </w:r>
    </w:p>
    <w:p w14:paraId="1D1CAE01" w14:textId="77777777" w:rsidR="00AD2C32" w:rsidRPr="00321E08" w:rsidRDefault="00AD2C32" w:rsidP="00AD2C32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5C0B47A5" w14:textId="10E84714" w:rsidR="00AD2C32" w:rsidRPr="00321E08" w:rsidRDefault="00AD2C32" w:rsidP="00AD2C32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321E08">
        <w:rPr>
          <w:rFonts w:ascii="Arial" w:hAnsi="Arial" w:cs="Arial"/>
          <w:sz w:val="24"/>
          <w:szCs w:val="24"/>
        </w:rPr>
        <w:lastRenderedPageBreak/>
        <w:t>PARÁGRAFO 3. En todas las categorías se tendrán en cuenta eventos oficiales olímpicos, convencionales, paralímpicos y sordolímpicos convocados por las diferentes organizaciones deportivas olímpicas/paralímpicas o sordolímpicas.</w:t>
      </w:r>
    </w:p>
    <w:p w14:paraId="72FC81C5" w14:textId="77777777" w:rsidR="00AD2C32" w:rsidRPr="00960AC8" w:rsidRDefault="00AD2C32" w:rsidP="00C10775">
      <w:pPr>
        <w:pStyle w:val="Sinespaciado"/>
        <w:tabs>
          <w:tab w:val="left" w:pos="142"/>
          <w:tab w:val="left" w:pos="4678"/>
        </w:tabs>
        <w:spacing w:line="360" w:lineRule="auto"/>
        <w:jc w:val="both"/>
        <w:rPr>
          <w:rFonts w:ascii="Arial" w:hAnsi="Arial" w:cs="Arial"/>
        </w:rPr>
      </w:pPr>
    </w:p>
    <w:p w14:paraId="0419C546" w14:textId="06F831E8" w:rsidR="00170ECB" w:rsidRPr="00321E08" w:rsidRDefault="007E7F4D" w:rsidP="007E7F4D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321E08">
        <w:rPr>
          <w:rFonts w:ascii="Arial" w:hAnsi="Arial" w:cs="Arial"/>
          <w:sz w:val="24"/>
          <w:szCs w:val="24"/>
        </w:rPr>
        <w:t xml:space="preserve">B. </w:t>
      </w:r>
      <w:r w:rsidR="00960AC8" w:rsidRPr="00321E08">
        <w:rPr>
          <w:rFonts w:ascii="Arial" w:hAnsi="Arial" w:cs="Arial"/>
          <w:sz w:val="24"/>
          <w:szCs w:val="24"/>
        </w:rPr>
        <w:t>CATEGORÍA</w:t>
      </w:r>
      <w:r w:rsidR="005005C4" w:rsidRPr="00321E08">
        <w:rPr>
          <w:rFonts w:ascii="Arial" w:hAnsi="Arial" w:cs="Arial"/>
          <w:sz w:val="24"/>
          <w:szCs w:val="24"/>
        </w:rPr>
        <w:t xml:space="preserve"> (7)</w:t>
      </w:r>
      <w:r w:rsidR="00960AC8" w:rsidRPr="00321E08">
        <w:rPr>
          <w:rFonts w:ascii="Arial" w:hAnsi="Arial" w:cs="Arial"/>
          <w:sz w:val="24"/>
          <w:szCs w:val="24"/>
        </w:rPr>
        <w:t xml:space="preserve"> </w:t>
      </w:r>
      <w:r w:rsidR="00BD6BA3" w:rsidRPr="00321E08">
        <w:rPr>
          <w:rFonts w:ascii="Arial" w:hAnsi="Arial" w:cs="Arial"/>
          <w:sz w:val="24"/>
          <w:szCs w:val="24"/>
        </w:rPr>
        <w:t xml:space="preserve">PREMIO FARALLONES MEJOR </w:t>
      </w:r>
      <w:r w:rsidR="00170ECB" w:rsidRPr="00321E08">
        <w:rPr>
          <w:rFonts w:ascii="Arial" w:hAnsi="Arial" w:cs="Arial"/>
          <w:sz w:val="24"/>
          <w:szCs w:val="24"/>
        </w:rPr>
        <w:t>ENTRENADOR</w:t>
      </w:r>
      <w:r w:rsidR="005005C4" w:rsidRPr="00321E08">
        <w:rPr>
          <w:rFonts w:ascii="Arial" w:hAnsi="Arial" w:cs="Arial"/>
          <w:sz w:val="24"/>
          <w:szCs w:val="24"/>
        </w:rPr>
        <w:t xml:space="preserve"> ALTOS LOGROS</w:t>
      </w:r>
    </w:p>
    <w:p w14:paraId="00AE8E74" w14:textId="69FED0F2" w:rsidR="004442B0" w:rsidRPr="005005C4" w:rsidRDefault="004442B0" w:rsidP="007E7F4D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0"/>
        <w:gridCol w:w="7398"/>
      </w:tblGrid>
      <w:tr w:rsidR="005005C4" w:rsidRPr="005005C4" w14:paraId="2B1FB40F" w14:textId="77777777" w:rsidTr="005F13F7">
        <w:tc>
          <w:tcPr>
            <w:tcW w:w="810" w:type="pct"/>
          </w:tcPr>
          <w:p w14:paraId="524090A2" w14:textId="77777777" w:rsidR="004442B0" w:rsidRPr="005005C4" w:rsidRDefault="004442B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05C4"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4190" w:type="pct"/>
          </w:tcPr>
          <w:p w14:paraId="11F97C3C" w14:textId="77777777" w:rsidR="004442B0" w:rsidRPr="005005C4" w:rsidRDefault="004442B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05C4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C04A81" w:rsidRPr="005005C4" w14:paraId="17BC451A" w14:textId="77777777" w:rsidTr="005F13F7">
        <w:tc>
          <w:tcPr>
            <w:tcW w:w="810" w:type="pct"/>
          </w:tcPr>
          <w:p w14:paraId="7A4B6801" w14:textId="77777777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Oro 200</w:t>
            </w:r>
          </w:p>
          <w:p w14:paraId="39E1F649" w14:textId="6E7271F2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Plata 180</w:t>
            </w:r>
          </w:p>
          <w:p w14:paraId="2CB2152E" w14:textId="4BA3C3CE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Bronce 160</w:t>
            </w:r>
          </w:p>
        </w:tc>
        <w:tc>
          <w:tcPr>
            <w:tcW w:w="4190" w:type="pct"/>
          </w:tcPr>
          <w:p w14:paraId="25F3E927" w14:textId="77777777" w:rsidR="009D751D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Entrenador de m</w:t>
            </w:r>
            <w:r w:rsidRPr="00960AC8">
              <w:rPr>
                <w:rFonts w:ascii="Arial" w:hAnsi="Arial" w:cs="Arial"/>
              </w:rPr>
              <w:t>edallista/s (oro, plata, bronce) en</w:t>
            </w:r>
            <w:r w:rsidR="009D751D">
              <w:rPr>
                <w:rFonts w:ascii="Arial" w:hAnsi="Arial" w:cs="Arial"/>
              </w:rPr>
              <w:t>:</w:t>
            </w:r>
          </w:p>
          <w:p w14:paraId="168F90BC" w14:textId="77777777" w:rsidR="009D751D" w:rsidRDefault="009D751D" w:rsidP="009D751D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Juegos Olímpicos</w:t>
            </w:r>
            <w:r>
              <w:rPr>
                <w:rFonts w:ascii="Arial" w:hAnsi="Arial" w:cs="Arial"/>
              </w:rPr>
              <w:t xml:space="preserve"> </w:t>
            </w:r>
          </w:p>
          <w:p w14:paraId="1CB02AE8" w14:textId="77777777" w:rsidR="009D751D" w:rsidRDefault="009D751D" w:rsidP="009D751D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Juegos </w:t>
            </w:r>
            <w:r w:rsidRPr="00960AC8">
              <w:rPr>
                <w:rFonts w:ascii="Arial" w:hAnsi="Arial" w:cs="Arial"/>
              </w:rPr>
              <w:t>Paralímpicos</w:t>
            </w:r>
          </w:p>
          <w:p w14:paraId="46E34433" w14:textId="2D6AB902" w:rsidR="00C04A81" w:rsidRPr="005005C4" w:rsidRDefault="009D751D" w:rsidP="009D751D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Juegos </w:t>
            </w:r>
            <w:r w:rsidRPr="00960AC8">
              <w:rPr>
                <w:rFonts w:ascii="Arial" w:hAnsi="Arial" w:cs="Arial"/>
              </w:rPr>
              <w:t>Sordo</w:t>
            </w:r>
            <w:r>
              <w:rPr>
                <w:rFonts w:ascii="Arial" w:hAnsi="Arial" w:cs="Arial"/>
              </w:rPr>
              <w:t xml:space="preserve"> O</w:t>
            </w:r>
            <w:r w:rsidRPr="00960AC8">
              <w:rPr>
                <w:rFonts w:ascii="Arial" w:hAnsi="Arial" w:cs="Arial"/>
              </w:rPr>
              <w:t>límpicos</w:t>
            </w:r>
          </w:p>
        </w:tc>
      </w:tr>
      <w:tr w:rsidR="00C04A81" w:rsidRPr="005005C4" w14:paraId="5954F4B6" w14:textId="77777777" w:rsidTr="005F13F7">
        <w:tc>
          <w:tcPr>
            <w:tcW w:w="810" w:type="pct"/>
          </w:tcPr>
          <w:p w14:paraId="2CB3B17E" w14:textId="63A7CA07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Oro 150</w:t>
            </w:r>
          </w:p>
          <w:p w14:paraId="04ACE759" w14:textId="57EBBE14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Plata 140</w:t>
            </w:r>
          </w:p>
          <w:p w14:paraId="7833FA20" w14:textId="2007D93E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Bronce 130</w:t>
            </w:r>
          </w:p>
        </w:tc>
        <w:tc>
          <w:tcPr>
            <w:tcW w:w="4190" w:type="pct"/>
          </w:tcPr>
          <w:p w14:paraId="67B8326E" w14:textId="77777777" w:rsidR="00C04A81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Entrenador de m</w:t>
            </w:r>
            <w:r w:rsidRPr="00960AC8">
              <w:rPr>
                <w:rFonts w:ascii="Arial" w:hAnsi="Arial" w:cs="Arial"/>
              </w:rPr>
              <w:t>edallista/s (oro, plata, bronce) en</w:t>
            </w:r>
            <w:r w:rsidR="009D751D">
              <w:rPr>
                <w:rFonts w:ascii="Arial" w:hAnsi="Arial" w:cs="Arial"/>
              </w:rPr>
              <w:t xml:space="preserve">: </w:t>
            </w:r>
          </w:p>
          <w:p w14:paraId="20739ADA" w14:textId="77777777" w:rsidR="009D751D" w:rsidRDefault="009D751D" w:rsidP="009D751D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Juegos Mundiales (World Games).</w:t>
            </w:r>
          </w:p>
          <w:p w14:paraId="7D0F91AF" w14:textId="0E085E76" w:rsidR="009D751D" w:rsidRPr="005005C4" w:rsidRDefault="009D751D" w:rsidP="00C10775">
            <w:pPr>
              <w:pStyle w:val="Sinespaciado"/>
              <w:tabs>
                <w:tab w:val="left" w:pos="142"/>
                <w:tab w:val="left" w:pos="4678"/>
              </w:tabs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Campeonatos Mundiales (deporte convencional/paralímpico/sordo</w:t>
            </w:r>
            <w:r>
              <w:rPr>
                <w:rFonts w:ascii="Arial" w:hAnsi="Arial" w:cs="Arial"/>
              </w:rPr>
              <w:t xml:space="preserve"> o</w:t>
            </w:r>
            <w:r w:rsidRPr="00960AC8">
              <w:rPr>
                <w:rFonts w:ascii="Arial" w:hAnsi="Arial" w:cs="Arial"/>
              </w:rPr>
              <w:t>límpico)</w:t>
            </w:r>
          </w:p>
        </w:tc>
      </w:tr>
      <w:tr w:rsidR="00C04A81" w:rsidRPr="005005C4" w14:paraId="6D9F3333" w14:textId="77777777" w:rsidTr="005F13F7">
        <w:tc>
          <w:tcPr>
            <w:tcW w:w="810" w:type="pct"/>
          </w:tcPr>
          <w:p w14:paraId="2B3CD9FD" w14:textId="0DF43A7C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Oro 120</w:t>
            </w:r>
          </w:p>
          <w:p w14:paraId="588379A7" w14:textId="2695F7C3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Plata 110</w:t>
            </w:r>
          </w:p>
          <w:p w14:paraId="46DEE518" w14:textId="6B0994FE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Bronce 100</w:t>
            </w:r>
          </w:p>
        </w:tc>
        <w:tc>
          <w:tcPr>
            <w:tcW w:w="4190" w:type="pct"/>
          </w:tcPr>
          <w:p w14:paraId="6EFB74EA" w14:textId="77777777" w:rsidR="00C04A81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Entrenador de m</w:t>
            </w:r>
            <w:r w:rsidRPr="00960AC8">
              <w:rPr>
                <w:rFonts w:ascii="Arial" w:hAnsi="Arial" w:cs="Arial"/>
              </w:rPr>
              <w:t>edallista/s (oro, plata, bronce) en</w:t>
            </w:r>
            <w:r w:rsidR="009D751D">
              <w:rPr>
                <w:rFonts w:ascii="Arial" w:hAnsi="Arial" w:cs="Arial"/>
              </w:rPr>
              <w:t xml:space="preserve">: </w:t>
            </w:r>
          </w:p>
          <w:p w14:paraId="3FC115AA" w14:textId="77777777" w:rsidR="009D751D" w:rsidRDefault="009D751D" w:rsidP="009D751D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Juegos Panamericanos</w:t>
            </w:r>
            <w:r>
              <w:rPr>
                <w:rFonts w:ascii="Arial" w:hAnsi="Arial" w:cs="Arial"/>
              </w:rPr>
              <w:t>,</w:t>
            </w:r>
          </w:p>
          <w:p w14:paraId="700792FF" w14:textId="6D6900E2" w:rsidR="009D751D" w:rsidRPr="005005C4" w:rsidRDefault="009D751D" w:rsidP="009D751D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Juegos Parapanamericanos</w:t>
            </w:r>
          </w:p>
        </w:tc>
      </w:tr>
      <w:tr w:rsidR="00C04A81" w:rsidRPr="005005C4" w14:paraId="66089938" w14:textId="77777777" w:rsidTr="005F13F7">
        <w:tc>
          <w:tcPr>
            <w:tcW w:w="810" w:type="pct"/>
          </w:tcPr>
          <w:p w14:paraId="5E1E0360" w14:textId="75B1C108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Oro  90</w:t>
            </w:r>
          </w:p>
          <w:p w14:paraId="40747103" w14:textId="17C26405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Plata 80</w:t>
            </w:r>
          </w:p>
          <w:p w14:paraId="30786BD5" w14:textId="38B49510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Bronce 70</w:t>
            </w:r>
          </w:p>
        </w:tc>
        <w:tc>
          <w:tcPr>
            <w:tcW w:w="4190" w:type="pct"/>
          </w:tcPr>
          <w:p w14:paraId="0B255377" w14:textId="77777777" w:rsidR="00C04A81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Entrenador de m</w:t>
            </w:r>
            <w:r w:rsidRPr="00960AC8">
              <w:rPr>
                <w:rFonts w:ascii="Arial" w:hAnsi="Arial" w:cs="Arial"/>
              </w:rPr>
              <w:t>edallista/s (oro, plata, bronce) en</w:t>
            </w:r>
            <w:r w:rsidR="009D751D">
              <w:rPr>
                <w:rFonts w:ascii="Arial" w:hAnsi="Arial" w:cs="Arial"/>
              </w:rPr>
              <w:t xml:space="preserve">: </w:t>
            </w:r>
          </w:p>
          <w:p w14:paraId="31FFA508" w14:textId="77777777" w:rsidR="009D751D" w:rsidRDefault="009D751D" w:rsidP="009D751D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 xml:space="preserve">Juegos </w:t>
            </w:r>
            <w:r>
              <w:rPr>
                <w:rFonts w:ascii="Arial" w:hAnsi="Arial" w:cs="Arial"/>
              </w:rPr>
              <w:t>Deportivos</w:t>
            </w:r>
            <w:r w:rsidRPr="00960AC8">
              <w:rPr>
                <w:rFonts w:ascii="Arial" w:hAnsi="Arial" w:cs="Arial"/>
              </w:rPr>
              <w:t xml:space="preserve"> Centroamericanos y del Caribe</w:t>
            </w:r>
            <w:r>
              <w:rPr>
                <w:rFonts w:ascii="Arial" w:hAnsi="Arial" w:cs="Arial"/>
              </w:rPr>
              <w:t>,</w:t>
            </w:r>
          </w:p>
          <w:p w14:paraId="376AE6DB" w14:textId="77777777" w:rsidR="009D751D" w:rsidRDefault="009D751D" w:rsidP="009D751D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 xml:space="preserve">Juegos </w:t>
            </w:r>
            <w:r>
              <w:rPr>
                <w:rFonts w:ascii="Arial" w:hAnsi="Arial" w:cs="Arial"/>
              </w:rPr>
              <w:t xml:space="preserve">Deportivos </w:t>
            </w:r>
            <w:r w:rsidRPr="00960AC8">
              <w:rPr>
                <w:rFonts w:ascii="Arial" w:hAnsi="Arial" w:cs="Arial"/>
              </w:rPr>
              <w:t>Suramericanos</w:t>
            </w:r>
            <w:r>
              <w:rPr>
                <w:rFonts w:ascii="Arial" w:hAnsi="Arial" w:cs="Arial"/>
              </w:rPr>
              <w:t>,</w:t>
            </w:r>
          </w:p>
          <w:p w14:paraId="16CD88DF" w14:textId="1B273192" w:rsidR="009D751D" w:rsidRPr="005005C4" w:rsidRDefault="009D751D" w:rsidP="009D751D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960AC8">
              <w:rPr>
                <w:rFonts w:ascii="Arial" w:hAnsi="Arial" w:cs="Arial"/>
              </w:rPr>
              <w:t xml:space="preserve">uegos </w:t>
            </w:r>
            <w:r>
              <w:rPr>
                <w:rFonts w:ascii="Arial" w:hAnsi="Arial" w:cs="Arial"/>
              </w:rPr>
              <w:t>Deportivos Parasuramericanos</w:t>
            </w:r>
            <w:r w:rsidRPr="00960AC8">
              <w:rPr>
                <w:rFonts w:ascii="Arial" w:hAnsi="Arial" w:cs="Arial"/>
              </w:rPr>
              <w:t>.</w:t>
            </w:r>
          </w:p>
        </w:tc>
      </w:tr>
      <w:tr w:rsidR="00C04A81" w:rsidRPr="005005C4" w14:paraId="07C476A7" w14:textId="77777777" w:rsidTr="005F13F7">
        <w:tc>
          <w:tcPr>
            <w:tcW w:w="810" w:type="pct"/>
          </w:tcPr>
          <w:p w14:paraId="0F7C2165" w14:textId="323901DB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Oro 60</w:t>
            </w:r>
          </w:p>
          <w:p w14:paraId="2819C887" w14:textId="02891CC8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Plata 50</w:t>
            </w:r>
          </w:p>
          <w:p w14:paraId="002EBCA9" w14:textId="69A42B14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Bronce 40</w:t>
            </w:r>
          </w:p>
        </w:tc>
        <w:tc>
          <w:tcPr>
            <w:tcW w:w="4190" w:type="pct"/>
          </w:tcPr>
          <w:p w14:paraId="31833485" w14:textId="77777777" w:rsidR="00C04A81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Entrenador de m</w:t>
            </w:r>
            <w:r w:rsidRPr="00960AC8">
              <w:rPr>
                <w:rFonts w:ascii="Arial" w:hAnsi="Arial" w:cs="Arial"/>
              </w:rPr>
              <w:t>edallista/s (oro, plata, bronce) en</w:t>
            </w:r>
            <w:r w:rsidR="009D751D">
              <w:rPr>
                <w:rFonts w:ascii="Arial" w:hAnsi="Arial" w:cs="Arial"/>
              </w:rPr>
              <w:t>:</w:t>
            </w:r>
          </w:p>
          <w:p w14:paraId="1182A664" w14:textId="77777777" w:rsidR="009D751D" w:rsidRDefault="009D751D" w:rsidP="009D751D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Juegos</w:t>
            </w:r>
            <w:r>
              <w:rPr>
                <w:rFonts w:ascii="Arial" w:hAnsi="Arial" w:cs="Arial"/>
              </w:rPr>
              <w:t xml:space="preserve"> Deportivos Bolivarianos </w:t>
            </w:r>
          </w:p>
          <w:p w14:paraId="5C35F629" w14:textId="77777777" w:rsidR="009D751D" w:rsidRDefault="009D751D" w:rsidP="009D751D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Juegos Deportivos Bolivarianos de Playa.</w:t>
            </w:r>
          </w:p>
          <w:p w14:paraId="1C085C2A" w14:textId="1D3166B4" w:rsidR="009D751D" w:rsidRPr="005005C4" w:rsidRDefault="009D751D" w:rsidP="009D751D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Juegos Deportivos Suramericanos de Playa</w:t>
            </w:r>
          </w:p>
        </w:tc>
      </w:tr>
      <w:tr w:rsidR="00C04A81" w:rsidRPr="005005C4" w14:paraId="141A7F2A" w14:textId="77777777" w:rsidTr="005F13F7">
        <w:tc>
          <w:tcPr>
            <w:tcW w:w="810" w:type="pct"/>
          </w:tcPr>
          <w:p w14:paraId="59DFB4A4" w14:textId="054B8E5F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Oro 30</w:t>
            </w:r>
          </w:p>
          <w:p w14:paraId="0D564C5D" w14:textId="5613E747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Plata 20</w:t>
            </w:r>
          </w:p>
          <w:p w14:paraId="6A54778A" w14:textId="44FDFB61" w:rsidR="00C04A81" w:rsidRPr="005005C4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Bronce 10</w:t>
            </w:r>
          </w:p>
        </w:tc>
        <w:tc>
          <w:tcPr>
            <w:tcW w:w="4190" w:type="pct"/>
          </w:tcPr>
          <w:p w14:paraId="19F419C6" w14:textId="77777777" w:rsidR="00C04A81" w:rsidRDefault="00C04A81" w:rsidP="00C04A81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Entrenador de m</w:t>
            </w:r>
            <w:r w:rsidRPr="00960AC8">
              <w:rPr>
                <w:rFonts w:ascii="Arial" w:hAnsi="Arial" w:cs="Arial"/>
              </w:rPr>
              <w:t>edallista/s (oro, plata, bronce) en</w:t>
            </w:r>
            <w:r w:rsidR="009D751D">
              <w:rPr>
                <w:rFonts w:ascii="Arial" w:hAnsi="Arial" w:cs="Arial"/>
              </w:rPr>
              <w:t>:</w:t>
            </w:r>
          </w:p>
          <w:p w14:paraId="457AD3C1" w14:textId="448D77B4" w:rsidR="009D751D" w:rsidRPr="005005C4" w:rsidRDefault="009D751D" w:rsidP="00C04A81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960AC8">
              <w:rPr>
                <w:rFonts w:ascii="Arial" w:hAnsi="Arial" w:cs="Arial"/>
              </w:rPr>
              <w:t>Juegos Deportivos Nacionales y/o Paranacionales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46487C50" w14:textId="6411AD54" w:rsidR="009A02B6" w:rsidRDefault="009A02B6" w:rsidP="00960AC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p w14:paraId="4CABF4A9" w14:textId="21616013" w:rsidR="0050760A" w:rsidRPr="00321E08" w:rsidRDefault="001F2E71" w:rsidP="0050760A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321E08">
        <w:rPr>
          <w:rFonts w:ascii="Arial" w:hAnsi="Arial" w:cs="Arial"/>
          <w:sz w:val="24"/>
          <w:szCs w:val="24"/>
        </w:rPr>
        <w:t>PARÁGRAFO</w:t>
      </w:r>
      <w:r w:rsidR="003E603F">
        <w:rPr>
          <w:rFonts w:ascii="Arial" w:hAnsi="Arial" w:cs="Arial"/>
          <w:sz w:val="24"/>
          <w:szCs w:val="24"/>
        </w:rPr>
        <w:t xml:space="preserve"> 1</w:t>
      </w:r>
      <w:r w:rsidRPr="00321E08">
        <w:rPr>
          <w:rFonts w:ascii="Arial" w:hAnsi="Arial" w:cs="Arial"/>
          <w:sz w:val="24"/>
          <w:szCs w:val="24"/>
        </w:rPr>
        <w:t xml:space="preserve">:  En caso de presentarse a postulación el entrenador </w:t>
      </w:r>
      <w:r w:rsidR="00F22E55" w:rsidRPr="00321E08">
        <w:rPr>
          <w:rFonts w:ascii="Arial" w:hAnsi="Arial" w:cs="Arial"/>
          <w:sz w:val="24"/>
          <w:szCs w:val="24"/>
        </w:rPr>
        <w:t>local</w:t>
      </w:r>
      <w:r w:rsidRPr="00321E08">
        <w:rPr>
          <w:rFonts w:ascii="Arial" w:hAnsi="Arial" w:cs="Arial"/>
          <w:sz w:val="24"/>
          <w:szCs w:val="24"/>
        </w:rPr>
        <w:t xml:space="preserve"> y el entrenador seleccionador el incentivo económico se dividirá equitativamente.</w:t>
      </w:r>
      <w:r w:rsidR="0050760A" w:rsidRPr="00321E08">
        <w:rPr>
          <w:rFonts w:ascii="Arial" w:hAnsi="Arial" w:cs="Arial"/>
          <w:sz w:val="24"/>
          <w:szCs w:val="24"/>
        </w:rPr>
        <w:t xml:space="preserve"> </w:t>
      </w:r>
    </w:p>
    <w:p w14:paraId="4391C21B" w14:textId="5DB0D011" w:rsidR="001F2E71" w:rsidRDefault="001F2E71" w:rsidP="00960AC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632B1602" w14:textId="77777777" w:rsidR="00321E08" w:rsidRPr="00321E08" w:rsidRDefault="00321E08" w:rsidP="00960AC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27706CC6" w14:textId="5E553700" w:rsidR="00960AC8" w:rsidRPr="00321E08" w:rsidRDefault="00960AC8" w:rsidP="00960AC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321E08">
        <w:rPr>
          <w:rFonts w:ascii="Arial" w:hAnsi="Arial" w:cs="Arial"/>
          <w:sz w:val="24"/>
          <w:szCs w:val="24"/>
        </w:rPr>
        <w:t xml:space="preserve">C. CATEGORÍA </w:t>
      </w:r>
      <w:r w:rsidR="005005C4" w:rsidRPr="00321E08">
        <w:rPr>
          <w:rFonts w:ascii="Arial" w:hAnsi="Arial" w:cs="Arial"/>
          <w:sz w:val="24"/>
          <w:szCs w:val="24"/>
        </w:rPr>
        <w:t xml:space="preserve">(8) </w:t>
      </w:r>
      <w:r w:rsidR="00BD6BA3" w:rsidRPr="00321E08">
        <w:rPr>
          <w:rFonts w:ascii="Arial" w:hAnsi="Arial" w:cs="Arial"/>
          <w:sz w:val="24"/>
          <w:szCs w:val="24"/>
        </w:rPr>
        <w:t xml:space="preserve">PREMIO FARALLONES MEJOR </w:t>
      </w:r>
      <w:r w:rsidRPr="00321E08">
        <w:rPr>
          <w:rFonts w:ascii="Arial" w:hAnsi="Arial" w:cs="Arial"/>
          <w:sz w:val="24"/>
          <w:szCs w:val="24"/>
        </w:rPr>
        <w:t>DIRIGENTE DEPORTIVO:</w:t>
      </w:r>
    </w:p>
    <w:p w14:paraId="1F09AFF0" w14:textId="77777777" w:rsidR="00960AC8" w:rsidRPr="005005C4" w:rsidRDefault="00960AC8" w:rsidP="00960AC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0"/>
        <w:gridCol w:w="7398"/>
      </w:tblGrid>
      <w:tr w:rsidR="005005C4" w:rsidRPr="005005C4" w14:paraId="712C5C30" w14:textId="77777777" w:rsidTr="005F13F7">
        <w:tc>
          <w:tcPr>
            <w:tcW w:w="810" w:type="pct"/>
          </w:tcPr>
          <w:p w14:paraId="51AF5304" w14:textId="77777777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05C4"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4190" w:type="pct"/>
          </w:tcPr>
          <w:p w14:paraId="4E10AF92" w14:textId="77777777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05C4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AC0B47" w:rsidRPr="005005C4" w14:paraId="113906D4" w14:textId="77777777" w:rsidTr="005F13F7">
        <w:tc>
          <w:tcPr>
            <w:tcW w:w="810" w:type="pct"/>
          </w:tcPr>
          <w:p w14:paraId="4DD989B5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Oro 200</w:t>
            </w:r>
          </w:p>
          <w:p w14:paraId="2D84D0BA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Plata 180</w:t>
            </w:r>
          </w:p>
          <w:p w14:paraId="5B483F98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Bronce 160</w:t>
            </w:r>
          </w:p>
        </w:tc>
        <w:tc>
          <w:tcPr>
            <w:tcW w:w="4190" w:type="pct"/>
          </w:tcPr>
          <w:p w14:paraId="556EA83D" w14:textId="29F9413F" w:rsidR="00AC0B47" w:rsidRPr="00AC0B47" w:rsidRDefault="00AC0B47" w:rsidP="00AC0B47">
            <w:pPr>
              <w:rPr>
                <w:sz w:val="22"/>
              </w:rPr>
            </w:pPr>
            <w:r w:rsidRPr="00AC0B47">
              <w:rPr>
                <w:sz w:val="22"/>
              </w:rPr>
              <w:t>Dirigente deportivo con  medallista/s (oro, plata, bronce) u organizador de</w:t>
            </w:r>
            <w:r w:rsidR="009D751D">
              <w:rPr>
                <w:sz w:val="22"/>
              </w:rPr>
              <w:t>:</w:t>
            </w:r>
            <w:r w:rsidRPr="00AC0B47">
              <w:rPr>
                <w:sz w:val="22"/>
              </w:rPr>
              <w:t xml:space="preserve"> Juegos Olímpicos/Paralímpicos/Sordo olímpicos </w:t>
            </w:r>
          </w:p>
        </w:tc>
      </w:tr>
      <w:tr w:rsidR="00AC0B47" w:rsidRPr="005005C4" w14:paraId="16241990" w14:textId="77777777" w:rsidTr="005F13F7">
        <w:tc>
          <w:tcPr>
            <w:tcW w:w="810" w:type="pct"/>
          </w:tcPr>
          <w:p w14:paraId="53C79E40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Oro 150</w:t>
            </w:r>
          </w:p>
          <w:p w14:paraId="2C0ECFAC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Plata 140</w:t>
            </w:r>
          </w:p>
          <w:p w14:paraId="4F41CBD4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Bronce 130</w:t>
            </w:r>
          </w:p>
        </w:tc>
        <w:tc>
          <w:tcPr>
            <w:tcW w:w="4190" w:type="pct"/>
          </w:tcPr>
          <w:p w14:paraId="1728DFF3" w14:textId="07A6EDB1" w:rsidR="00AC0B47" w:rsidRPr="00AC0B47" w:rsidRDefault="00AC0B47" w:rsidP="00AC0B47">
            <w:pPr>
              <w:rPr>
                <w:sz w:val="22"/>
              </w:rPr>
            </w:pPr>
            <w:r w:rsidRPr="00AC0B47">
              <w:rPr>
                <w:sz w:val="22"/>
              </w:rPr>
              <w:t>Dirigente Deportivo con medallista/s (oro, plata, bronce) u organizador de</w:t>
            </w:r>
            <w:r w:rsidR="009D751D">
              <w:rPr>
                <w:sz w:val="22"/>
              </w:rPr>
              <w:t xml:space="preserve"> </w:t>
            </w:r>
            <w:r w:rsidR="009D751D" w:rsidRPr="00AC0B47">
              <w:rPr>
                <w:sz w:val="22"/>
              </w:rPr>
              <w:t xml:space="preserve">o en los Juegos Mundiales (World Games) </w:t>
            </w:r>
            <w:r w:rsidRPr="00AC0B47">
              <w:rPr>
                <w:sz w:val="22"/>
              </w:rPr>
              <w:t xml:space="preserve"> Campeonatos Mundiales (deporte convencional/paralímpico/sordo olímpico)</w:t>
            </w:r>
          </w:p>
        </w:tc>
      </w:tr>
      <w:tr w:rsidR="00AC0B47" w:rsidRPr="005005C4" w14:paraId="6925C1DE" w14:textId="77777777" w:rsidTr="005F13F7">
        <w:tc>
          <w:tcPr>
            <w:tcW w:w="810" w:type="pct"/>
          </w:tcPr>
          <w:p w14:paraId="01F56A34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Oro 120</w:t>
            </w:r>
          </w:p>
          <w:p w14:paraId="3EF80BE8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Plata 110</w:t>
            </w:r>
          </w:p>
          <w:p w14:paraId="4CED93E8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Bronce 100</w:t>
            </w:r>
          </w:p>
        </w:tc>
        <w:tc>
          <w:tcPr>
            <w:tcW w:w="4190" w:type="pct"/>
          </w:tcPr>
          <w:p w14:paraId="16E4F8B4" w14:textId="5040FF29" w:rsidR="00AC0B47" w:rsidRPr="00AC0B47" w:rsidRDefault="00AC0B47" w:rsidP="00AC0B47">
            <w:pPr>
              <w:rPr>
                <w:sz w:val="22"/>
              </w:rPr>
            </w:pPr>
            <w:r w:rsidRPr="00AC0B47">
              <w:rPr>
                <w:sz w:val="22"/>
              </w:rPr>
              <w:t>Dirigente Deportivos con medallista/s (oro, plata, bronce) u organizador de Juegos Panamericanos y Juegos Para</w:t>
            </w:r>
            <w:r w:rsidR="009D751D">
              <w:rPr>
                <w:sz w:val="22"/>
              </w:rPr>
              <w:t>pana</w:t>
            </w:r>
            <w:r w:rsidRPr="00AC0B47">
              <w:rPr>
                <w:sz w:val="22"/>
              </w:rPr>
              <w:t>mericanos.</w:t>
            </w:r>
          </w:p>
        </w:tc>
      </w:tr>
      <w:tr w:rsidR="00AC0B47" w:rsidRPr="005005C4" w14:paraId="645C906F" w14:textId="77777777" w:rsidTr="005F13F7">
        <w:tc>
          <w:tcPr>
            <w:tcW w:w="810" w:type="pct"/>
          </w:tcPr>
          <w:p w14:paraId="688B4F7E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lastRenderedPageBreak/>
              <w:t>Oro  90</w:t>
            </w:r>
          </w:p>
          <w:p w14:paraId="4375798D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Plata 80</w:t>
            </w:r>
          </w:p>
          <w:p w14:paraId="0CC4FBD4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Bronce 70</w:t>
            </w:r>
          </w:p>
        </w:tc>
        <w:tc>
          <w:tcPr>
            <w:tcW w:w="4190" w:type="pct"/>
          </w:tcPr>
          <w:p w14:paraId="148F9BE6" w14:textId="569D104D" w:rsidR="00AC0B47" w:rsidRPr="00AC0B47" w:rsidRDefault="00AC0B47" w:rsidP="00AC0B47">
            <w:pPr>
              <w:rPr>
                <w:sz w:val="22"/>
              </w:rPr>
            </w:pPr>
            <w:r w:rsidRPr="00AC0B47">
              <w:rPr>
                <w:sz w:val="22"/>
              </w:rPr>
              <w:t>Dirigente Deportivo con medallista/s (oro, plata, bronce) u organizador de Juegos Deportivos Centroamericanos y del Caribe, Juegos Deportivos Suramericanos o Juegos Deportivos Parasuramericanos.</w:t>
            </w:r>
          </w:p>
        </w:tc>
      </w:tr>
      <w:tr w:rsidR="00AC0B47" w:rsidRPr="005005C4" w14:paraId="167DA013" w14:textId="77777777" w:rsidTr="005F13F7">
        <w:tc>
          <w:tcPr>
            <w:tcW w:w="810" w:type="pct"/>
          </w:tcPr>
          <w:p w14:paraId="4E1DCFE9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Oro 60</w:t>
            </w:r>
          </w:p>
          <w:p w14:paraId="68BDF276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Plata 50</w:t>
            </w:r>
          </w:p>
          <w:p w14:paraId="5A0B8A62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Bronce 40</w:t>
            </w:r>
          </w:p>
        </w:tc>
        <w:tc>
          <w:tcPr>
            <w:tcW w:w="4190" w:type="pct"/>
          </w:tcPr>
          <w:p w14:paraId="2365E136" w14:textId="18846EA9" w:rsidR="00AC0B47" w:rsidRPr="00AC0B47" w:rsidRDefault="00AC0B47" w:rsidP="00AC0B47">
            <w:pPr>
              <w:rPr>
                <w:sz w:val="22"/>
              </w:rPr>
            </w:pPr>
            <w:r w:rsidRPr="00AC0B47">
              <w:rPr>
                <w:sz w:val="22"/>
              </w:rPr>
              <w:t>Dirigente deportivo con medallista/s (oro, plata, bronce) u organizador de Juegos Deportivos Bolivarianos</w:t>
            </w:r>
            <w:r w:rsidR="009D751D">
              <w:rPr>
                <w:sz w:val="22"/>
              </w:rPr>
              <w:t>,</w:t>
            </w:r>
            <w:r w:rsidRPr="00AC0B47">
              <w:rPr>
                <w:sz w:val="22"/>
              </w:rPr>
              <w:t xml:space="preserve"> Juegos Deportivos Bolivarianos de Playa</w:t>
            </w:r>
            <w:r w:rsidR="009D751D">
              <w:rPr>
                <w:sz w:val="22"/>
              </w:rPr>
              <w:t>, Juegos Deportivos Suramericanos de Playa</w:t>
            </w:r>
            <w:r w:rsidRPr="00AC0B47">
              <w:rPr>
                <w:sz w:val="22"/>
              </w:rPr>
              <w:t>.</w:t>
            </w:r>
          </w:p>
        </w:tc>
      </w:tr>
      <w:tr w:rsidR="00AC0B47" w:rsidRPr="005005C4" w14:paraId="2D74BE23" w14:textId="77777777" w:rsidTr="005F13F7">
        <w:tc>
          <w:tcPr>
            <w:tcW w:w="810" w:type="pct"/>
          </w:tcPr>
          <w:p w14:paraId="6C72A901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Oro 30</w:t>
            </w:r>
          </w:p>
          <w:p w14:paraId="05CA7CBC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Plata 20</w:t>
            </w:r>
          </w:p>
          <w:p w14:paraId="441FE507" w14:textId="77777777" w:rsidR="00AC0B47" w:rsidRPr="005005C4" w:rsidRDefault="00AC0B47" w:rsidP="00AC0B4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Bronce 10</w:t>
            </w:r>
          </w:p>
        </w:tc>
        <w:tc>
          <w:tcPr>
            <w:tcW w:w="4190" w:type="pct"/>
          </w:tcPr>
          <w:p w14:paraId="0E5D5439" w14:textId="3DCE9533" w:rsidR="00AC0B47" w:rsidRPr="00AC0B47" w:rsidRDefault="00AC0B47" w:rsidP="00AC0B47">
            <w:pPr>
              <w:rPr>
                <w:sz w:val="22"/>
              </w:rPr>
            </w:pPr>
            <w:r>
              <w:rPr>
                <w:sz w:val="22"/>
              </w:rPr>
              <w:t>Dirigente Deportivo</w:t>
            </w:r>
            <w:r w:rsidR="00BD6B45">
              <w:rPr>
                <w:sz w:val="22"/>
              </w:rPr>
              <w:t xml:space="preserve"> con </w:t>
            </w:r>
            <w:r w:rsidRPr="00AC0B47">
              <w:rPr>
                <w:sz w:val="22"/>
              </w:rPr>
              <w:t>medallista/s (oro, plata, bronce) u organizador de Juegos Deportivos Nacionales y/o Paranacionales.</w:t>
            </w:r>
          </w:p>
        </w:tc>
      </w:tr>
    </w:tbl>
    <w:p w14:paraId="374D9B7F" w14:textId="062BF3CA" w:rsidR="00960AC8" w:rsidRDefault="00960AC8" w:rsidP="00960AC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p w14:paraId="7FCDD3A4" w14:textId="584D457C" w:rsidR="00960AC8" w:rsidRPr="00321E08" w:rsidRDefault="00960AC8" w:rsidP="00960AC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321E08">
        <w:rPr>
          <w:rFonts w:ascii="Arial" w:hAnsi="Arial" w:cs="Arial"/>
          <w:sz w:val="24"/>
          <w:szCs w:val="24"/>
        </w:rPr>
        <w:t xml:space="preserve">D. CATEGORÍA </w:t>
      </w:r>
      <w:r w:rsidR="00BD6BA3" w:rsidRPr="00321E08">
        <w:rPr>
          <w:rFonts w:ascii="Arial" w:hAnsi="Arial" w:cs="Arial"/>
          <w:sz w:val="24"/>
          <w:szCs w:val="24"/>
        </w:rPr>
        <w:t xml:space="preserve">(9) </w:t>
      </w:r>
      <w:r w:rsidRPr="00321E08">
        <w:rPr>
          <w:rFonts w:ascii="Arial" w:hAnsi="Arial" w:cs="Arial"/>
          <w:sz w:val="24"/>
          <w:szCs w:val="24"/>
        </w:rPr>
        <w:t>PREMIO FARALLONES MEJOR JUEZ O ARBITRO:</w:t>
      </w:r>
    </w:p>
    <w:p w14:paraId="163D3204" w14:textId="77777777" w:rsidR="00960AC8" w:rsidRPr="005005C4" w:rsidRDefault="00960AC8" w:rsidP="00960AC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0"/>
        <w:gridCol w:w="7398"/>
      </w:tblGrid>
      <w:tr w:rsidR="005005C4" w:rsidRPr="005005C4" w14:paraId="48CFCD90" w14:textId="77777777" w:rsidTr="005F13F7">
        <w:tc>
          <w:tcPr>
            <w:tcW w:w="810" w:type="pct"/>
          </w:tcPr>
          <w:p w14:paraId="44B48B9C" w14:textId="77777777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05C4"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4190" w:type="pct"/>
          </w:tcPr>
          <w:p w14:paraId="5D5CB670" w14:textId="77777777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05C4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005C4" w:rsidRPr="005005C4" w14:paraId="568C2A19" w14:textId="77777777" w:rsidTr="005F13F7">
        <w:tc>
          <w:tcPr>
            <w:tcW w:w="810" w:type="pct"/>
          </w:tcPr>
          <w:p w14:paraId="670DF636" w14:textId="4D688152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200</w:t>
            </w:r>
          </w:p>
          <w:p w14:paraId="51C8F984" w14:textId="09BCF8CD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90" w:type="pct"/>
          </w:tcPr>
          <w:p w14:paraId="56C8204E" w14:textId="5CEE5A57" w:rsidR="00960AC8" w:rsidRPr="00AC0B47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AC0B47">
              <w:rPr>
                <w:rFonts w:ascii="Arial" w:hAnsi="Arial" w:cs="Arial"/>
              </w:rPr>
              <w:t xml:space="preserve">Juez/Árbitro que haya juzgado o arbitrado en Juegos Olímpicos/Paralímpicos/Sordolímpicos </w:t>
            </w:r>
          </w:p>
        </w:tc>
      </w:tr>
      <w:tr w:rsidR="005005C4" w:rsidRPr="005005C4" w14:paraId="34E3D92D" w14:textId="77777777" w:rsidTr="005F13F7">
        <w:tc>
          <w:tcPr>
            <w:tcW w:w="810" w:type="pct"/>
          </w:tcPr>
          <w:p w14:paraId="5A37F226" w14:textId="5A14D06C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150</w:t>
            </w:r>
          </w:p>
          <w:p w14:paraId="63A7E646" w14:textId="40FA50FF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90" w:type="pct"/>
          </w:tcPr>
          <w:p w14:paraId="4C13F67C" w14:textId="355CD7A5" w:rsidR="00960AC8" w:rsidRPr="00AC0B47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AC0B47">
              <w:rPr>
                <w:rFonts w:ascii="Arial" w:hAnsi="Arial" w:cs="Arial"/>
              </w:rPr>
              <w:t xml:space="preserve">Juez/Árbitro que haya juzgado o arbitrado en </w:t>
            </w:r>
            <w:r w:rsidR="00AD2C32" w:rsidRPr="00AC0B47">
              <w:rPr>
                <w:rFonts w:ascii="Arial" w:hAnsi="Arial" w:cs="Arial"/>
              </w:rPr>
              <w:t>los World Games.</w:t>
            </w:r>
            <w:r w:rsidR="00AD2C32">
              <w:rPr>
                <w:rFonts w:ascii="Arial" w:hAnsi="Arial" w:cs="Arial"/>
              </w:rPr>
              <w:t xml:space="preserve"> </w:t>
            </w:r>
            <w:r w:rsidRPr="00AC0B47">
              <w:rPr>
                <w:rFonts w:ascii="Arial" w:hAnsi="Arial" w:cs="Arial"/>
              </w:rPr>
              <w:t>Campeonatos Mundiales.</w:t>
            </w:r>
          </w:p>
        </w:tc>
      </w:tr>
      <w:tr w:rsidR="005005C4" w:rsidRPr="005005C4" w14:paraId="4DAB3A4E" w14:textId="77777777" w:rsidTr="005F13F7">
        <w:tc>
          <w:tcPr>
            <w:tcW w:w="810" w:type="pct"/>
          </w:tcPr>
          <w:p w14:paraId="240F5CEE" w14:textId="44F3ED2C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120</w:t>
            </w:r>
          </w:p>
          <w:p w14:paraId="76ADF549" w14:textId="0207CD09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90" w:type="pct"/>
          </w:tcPr>
          <w:p w14:paraId="1BC7739E" w14:textId="1274DF11" w:rsidR="00960AC8" w:rsidRPr="00AC0B47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AC0B47">
              <w:rPr>
                <w:rFonts w:ascii="Arial" w:hAnsi="Arial" w:cs="Arial"/>
              </w:rPr>
              <w:t>Juez/Árbitro que haya juzgado o arbitrado en Juegos Panamericanos</w:t>
            </w:r>
            <w:r w:rsidR="00AD2C32">
              <w:rPr>
                <w:rFonts w:ascii="Arial" w:hAnsi="Arial" w:cs="Arial"/>
              </w:rPr>
              <w:t xml:space="preserve">, </w:t>
            </w:r>
            <w:r w:rsidR="00AC0B47" w:rsidRPr="00AC0B47">
              <w:rPr>
                <w:rFonts w:ascii="Arial" w:hAnsi="Arial" w:cs="Arial"/>
              </w:rPr>
              <w:t xml:space="preserve"> Juegos Parapanamericanos.</w:t>
            </w:r>
          </w:p>
        </w:tc>
      </w:tr>
      <w:tr w:rsidR="005005C4" w:rsidRPr="005005C4" w14:paraId="7B58BDDD" w14:textId="77777777" w:rsidTr="005F13F7">
        <w:tc>
          <w:tcPr>
            <w:tcW w:w="810" w:type="pct"/>
          </w:tcPr>
          <w:p w14:paraId="3CE8AE3C" w14:textId="789E4851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 xml:space="preserve"> 90</w:t>
            </w:r>
          </w:p>
          <w:p w14:paraId="1AA114DC" w14:textId="57CAEA48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90" w:type="pct"/>
          </w:tcPr>
          <w:p w14:paraId="4F40931E" w14:textId="504C5C33" w:rsidR="00960AC8" w:rsidRPr="00AC0B47" w:rsidRDefault="00AC0B47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AC0B47">
              <w:rPr>
                <w:rFonts w:ascii="Arial" w:hAnsi="Arial" w:cs="Arial"/>
              </w:rPr>
              <w:t>Juez/Árbitro en Juegos Centroamericanos y del Caribe, Juegos Suramericanos</w:t>
            </w:r>
            <w:r w:rsidR="00AD2C32">
              <w:rPr>
                <w:rFonts w:ascii="Arial" w:hAnsi="Arial" w:cs="Arial"/>
              </w:rPr>
              <w:t xml:space="preserve">, </w:t>
            </w:r>
            <w:r w:rsidRPr="00AC0B47">
              <w:rPr>
                <w:rFonts w:ascii="Arial" w:hAnsi="Arial" w:cs="Arial"/>
              </w:rPr>
              <w:t>Juegos Parasuramericanos.</w:t>
            </w:r>
          </w:p>
        </w:tc>
      </w:tr>
      <w:tr w:rsidR="005005C4" w:rsidRPr="005005C4" w14:paraId="443DC753" w14:textId="77777777" w:rsidTr="005F13F7">
        <w:tc>
          <w:tcPr>
            <w:tcW w:w="810" w:type="pct"/>
          </w:tcPr>
          <w:p w14:paraId="1678C192" w14:textId="42386328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60</w:t>
            </w:r>
          </w:p>
          <w:p w14:paraId="6578C9A7" w14:textId="0EC063EE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90" w:type="pct"/>
          </w:tcPr>
          <w:p w14:paraId="5A13CA1E" w14:textId="2D892882" w:rsidR="00960AC8" w:rsidRPr="00AC0B47" w:rsidRDefault="00AC0B47" w:rsidP="00960AC8">
            <w:pPr>
              <w:rPr>
                <w:rFonts w:cs="Arial"/>
                <w:sz w:val="22"/>
              </w:rPr>
            </w:pPr>
            <w:r w:rsidRPr="00AC0B47">
              <w:rPr>
                <w:rFonts w:cs="Arial"/>
                <w:sz w:val="22"/>
              </w:rPr>
              <w:t>Juez/Árbitro en Juegos Bolivarianos</w:t>
            </w:r>
            <w:r w:rsidR="00AD2C32">
              <w:rPr>
                <w:rFonts w:cs="Arial"/>
                <w:sz w:val="22"/>
              </w:rPr>
              <w:t xml:space="preserve">, </w:t>
            </w:r>
            <w:r w:rsidRPr="00AC0B47">
              <w:rPr>
                <w:rFonts w:cs="Arial"/>
                <w:sz w:val="22"/>
              </w:rPr>
              <w:t>Juegos Deportivos Bolivarianos de Playa</w:t>
            </w:r>
            <w:r w:rsidR="00AD2C32">
              <w:rPr>
                <w:rFonts w:cs="Arial"/>
                <w:sz w:val="22"/>
              </w:rPr>
              <w:t xml:space="preserve"> y Juegos Suramericanos de Playa.</w:t>
            </w:r>
            <w:r w:rsidRPr="00AC0B47">
              <w:rPr>
                <w:rFonts w:cs="Arial"/>
                <w:sz w:val="22"/>
              </w:rPr>
              <w:t xml:space="preserve"> </w:t>
            </w:r>
          </w:p>
        </w:tc>
      </w:tr>
      <w:tr w:rsidR="005005C4" w:rsidRPr="005005C4" w14:paraId="65700CBB" w14:textId="77777777" w:rsidTr="005F13F7">
        <w:tc>
          <w:tcPr>
            <w:tcW w:w="810" w:type="pct"/>
          </w:tcPr>
          <w:p w14:paraId="1114A09C" w14:textId="0939C897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30</w:t>
            </w:r>
          </w:p>
          <w:p w14:paraId="55212B5B" w14:textId="0E22A786" w:rsidR="00960AC8" w:rsidRPr="005005C4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90" w:type="pct"/>
          </w:tcPr>
          <w:p w14:paraId="6362EECD" w14:textId="6EA0F269" w:rsidR="00960AC8" w:rsidRPr="00AC0B47" w:rsidRDefault="00960AC8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AC0B47">
              <w:rPr>
                <w:rFonts w:ascii="Arial" w:hAnsi="Arial" w:cs="Arial"/>
              </w:rPr>
              <w:t xml:space="preserve">Juez/Árbitro que haya juzgado o arbitrado en Juegos </w:t>
            </w:r>
            <w:r w:rsidR="00AC0B47" w:rsidRPr="00AC0B47">
              <w:rPr>
                <w:rFonts w:ascii="Arial" w:hAnsi="Arial" w:cs="Arial"/>
              </w:rPr>
              <w:t xml:space="preserve">Deportivos </w:t>
            </w:r>
            <w:r w:rsidRPr="00AC0B47">
              <w:rPr>
                <w:rFonts w:ascii="Arial" w:hAnsi="Arial" w:cs="Arial"/>
              </w:rPr>
              <w:t xml:space="preserve">Nacionales o Paranacionales. </w:t>
            </w:r>
          </w:p>
        </w:tc>
      </w:tr>
    </w:tbl>
    <w:p w14:paraId="16A54F1B" w14:textId="06A2BF8C" w:rsidR="00960AC8" w:rsidRDefault="00960AC8" w:rsidP="00960AC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p w14:paraId="2C9B06B2" w14:textId="276F9983" w:rsidR="00321E08" w:rsidRDefault="00321E08" w:rsidP="00960AC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p w14:paraId="05475C30" w14:textId="5514873F" w:rsidR="00EA3FB6" w:rsidRPr="00321E08" w:rsidRDefault="00960AC8" w:rsidP="00EA3FB6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321E08">
        <w:rPr>
          <w:rFonts w:ascii="Arial" w:hAnsi="Arial" w:cs="Arial"/>
          <w:sz w:val="24"/>
          <w:szCs w:val="24"/>
        </w:rPr>
        <w:t>E</w:t>
      </w:r>
      <w:r w:rsidR="00EA3FB6" w:rsidRPr="00321E08">
        <w:rPr>
          <w:rFonts w:ascii="Arial" w:hAnsi="Arial" w:cs="Arial"/>
          <w:sz w:val="24"/>
          <w:szCs w:val="24"/>
        </w:rPr>
        <w:t xml:space="preserve">. </w:t>
      </w:r>
      <w:r w:rsidR="00BD6BA3" w:rsidRPr="00321E08">
        <w:rPr>
          <w:rFonts w:ascii="Arial" w:hAnsi="Arial" w:cs="Arial"/>
          <w:sz w:val="24"/>
          <w:szCs w:val="24"/>
        </w:rPr>
        <w:t xml:space="preserve">CATEGORÍA (10) PREMIO FARALLONES </w:t>
      </w:r>
      <w:r w:rsidR="00EA3FB6" w:rsidRPr="00321E08">
        <w:rPr>
          <w:rFonts w:ascii="Arial" w:hAnsi="Arial" w:cs="Arial"/>
          <w:sz w:val="24"/>
          <w:szCs w:val="24"/>
        </w:rPr>
        <w:t>MEJOR PERIODISTA DEPORTIVO</w:t>
      </w:r>
    </w:p>
    <w:p w14:paraId="497CEAEC" w14:textId="77777777" w:rsidR="00321E08" w:rsidRPr="005005C4" w:rsidRDefault="00321E08" w:rsidP="00EA3FB6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0"/>
        <w:gridCol w:w="7398"/>
      </w:tblGrid>
      <w:tr w:rsidR="005005C4" w:rsidRPr="005005C4" w14:paraId="36FE4B11" w14:textId="77777777" w:rsidTr="005F13F7">
        <w:tc>
          <w:tcPr>
            <w:tcW w:w="810" w:type="pct"/>
          </w:tcPr>
          <w:p w14:paraId="5B26EA58" w14:textId="77777777" w:rsidR="00EA3FB6" w:rsidRPr="005005C4" w:rsidRDefault="00EA3FB6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05C4"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4190" w:type="pct"/>
          </w:tcPr>
          <w:p w14:paraId="7EF9249B" w14:textId="77777777" w:rsidR="00EA3FB6" w:rsidRPr="005005C4" w:rsidRDefault="00EA3FB6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05C4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005C4" w:rsidRPr="005005C4" w14:paraId="2E541E0F" w14:textId="77777777" w:rsidTr="005F13F7">
        <w:tc>
          <w:tcPr>
            <w:tcW w:w="810" w:type="pct"/>
          </w:tcPr>
          <w:p w14:paraId="0771292C" w14:textId="561B4B78" w:rsidR="00EA3FB6" w:rsidRPr="005005C4" w:rsidRDefault="00151CBA" w:rsidP="00AA39BB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Primer</w:t>
            </w:r>
            <w:r w:rsidR="00960AC8" w:rsidRPr="005005C4">
              <w:rPr>
                <w:rFonts w:ascii="Arial" w:hAnsi="Arial" w:cs="Arial"/>
              </w:rPr>
              <w:t xml:space="preserve"> puesto 200 puntos</w:t>
            </w:r>
          </w:p>
          <w:p w14:paraId="02A67756" w14:textId="1A996351" w:rsidR="00960AC8" w:rsidRPr="005005C4" w:rsidRDefault="00960AC8" w:rsidP="00AA39BB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Segundo</w:t>
            </w:r>
          </w:p>
          <w:p w14:paraId="31FB4693" w14:textId="4417036A" w:rsidR="00960AC8" w:rsidRPr="005005C4" w:rsidRDefault="00960AC8" w:rsidP="00AA39BB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150 puntos</w:t>
            </w:r>
          </w:p>
          <w:p w14:paraId="78FFA70D" w14:textId="34A50B44" w:rsidR="00960AC8" w:rsidRPr="005005C4" w:rsidRDefault="00960AC8" w:rsidP="00AA39BB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Tercero</w:t>
            </w:r>
          </w:p>
          <w:p w14:paraId="3AAE07F8" w14:textId="4276DAC0" w:rsidR="00960AC8" w:rsidRPr="005005C4" w:rsidRDefault="00960AC8" w:rsidP="00AA39BB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100 puntos</w:t>
            </w:r>
          </w:p>
          <w:p w14:paraId="47041CB9" w14:textId="764E2794" w:rsidR="00960AC8" w:rsidRPr="005005C4" w:rsidRDefault="00960AC8" w:rsidP="00960AC8">
            <w:pPr>
              <w:pStyle w:val="Sinespaciado"/>
              <w:tabs>
                <w:tab w:val="left" w:pos="142"/>
                <w:tab w:val="left" w:pos="4678"/>
              </w:tabs>
              <w:rPr>
                <w:rFonts w:ascii="Arial" w:hAnsi="Arial" w:cs="Arial"/>
              </w:rPr>
            </w:pPr>
          </w:p>
        </w:tc>
        <w:tc>
          <w:tcPr>
            <w:tcW w:w="4190" w:type="pct"/>
          </w:tcPr>
          <w:p w14:paraId="1AA7B193" w14:textId="2ECA0EC0" w:rsidR="00AA39BB" w:rsidRPr="005005C4" w:rsidRDefault="006172B4" w:rsidP="00960AC8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="00AA39BB" w:rsidRPr="005005C4">
              <w:rPr>
                <w:rFonts w:cs="Arial"/>
              </w:rPr>
              <w:t>eriodistas</w:t>
            </w:r>
            <w:r w:rsidR="00BD6BA3">
              <w:rPr>
                <w:rFonts w:cs="Arial"/>
              </w:rPr>
              <w:t>/comunicadores</w:t>
            </w:r>
            <w:r w:rsidR="00AA39BB" w:rsidRPr="005005C4">
              <w:rPr>
                <w:rFonts w:cs="Arial"/>
              </w:rPr>
              <w:t xml:space="preserve"> </w:t>
            </w:r>
            <w:r w:rsidR="00BD6BA3">
              <w:rPr>
                <w:rFonts w:cs="Arial"/>
              </w:rPr>
              <w:t>qu</w:t>
            </w:r>
            <w:r w:rsidR="00AA39BB" w:rsidRPr="005005C4">
              <w:rPr>
                <w:rFonts w:cs="Arial"/>
              </w:rPr>
              <w:t xml:space="preserve">e hayan </w:t>
            </w:r>
            <w:r w:rsidRPr="00431C2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publicado noticias del sector deporte, recreación o actividad física con alcance</w:t>
            </w:r>
            <w:r w:rsidRPr="00431C2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internacional o nacional</w:t>
            </w:r>
            <w:r w:rsidRPr="00431C2D">
              <w:rPr>
                <w:rFonts w:cs="Arial"/>
              </w:rPr>
              <w:t xml:space="preserve">. El </w:t>
            </w:r>
            <w:r>
              <w:rPr>
                <w:rFonts w:cs="Arial"/>
              </w:rPr>
              <w:t>Comité Evaluador</w:t>
            </w:r>
            <w:r w:rsidRPr="00431C2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</w:t>
            </w:r>
            <w:r w:rsidRPr="00431C2D">
              <w:rPr>
                <w:rFonts w:cs="Arial"/>
              </w:rPr>
              <w:t xml:space="preserve">ealizará </w:t>
            </w:r>
            <w:r>
              <w:rPr>
                <w:rFonts w:cs="Arial"/>
              </w:rPr>
              <w:t>valoración</w:t>
            </w:r>
            <w:r w:rsidRPr="00431C2D">
              <w:rPr>
                <w:rFonts w:cs="Arial"/>
              </w:rPr>
              <w:t xml:space="preserve"> cualitativa de esta</w:t>
            </w:r>
            <w:r>
              <w:rPr>
                <w:rFonts w:cs="Arial"/>
              </w:rPr>
              <w:t>s</w:t>
            </w:r>
            <w:r w:rsidRPr="00431C2D">
              <w:rPr>
                <w:rFonts w:cs="Arial"/>
              </w:rPr>
              <w:t xml:space="preserve"> categoría</w:t>
            </w:r>
            <w:r>
              <w:rPr>
                <w:rFonts w:cs="Arial"/>
              </w:rPr>
              <w:t>s de acuerdo con los criterios fijados en la convocatoria realizada por la SDR para estos premios.</w:t>
            </w:r>
          </w:p>
        </w:tc>
      </w:tr>
    </w:tbl>
    <w:p w14:paraId="6C9A8AC2" w14:textId="77777777" w:rsidR="00BD6BA3" w:rsidRPr="005005C4" w:rsidRDefault="00BD6BA3" w:rsidP="00BD6BA3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p w14:paraId="7FCA3713" w14:textId="0F95713A" w:rsidR="00BD6BA3" w:rsidRPr="00321E08" w:rsidRDefault="00BD6BA3" w:rsidP="00321E08">
      <w:pPr>
        <w:pStyle w:val="Sinespaciado"/>
        <w:tabs>
          <w:tab w:val="left" w:pos="426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321E08">
        <w:rPr>
          <w:rFonts w:ascii="Arial" w:hAnsi="Arial" w:cs="Arial"/>
          <w:sz w:val="24"/>
          <w:szCs w:val="24"/>
        </w:rPr>
        <w:t>F. CATEGORÍA (11) PREMIO FARALLONES MEJOR REPORTERO(A) GRÁFICO</w:t>
      </w:r>
    </w:p>
    <w:p w14:paraId="0BAFC4D3" w14:textId="77777777" w:rsidR="00BD6BA3" w:rsidRPr="005005C4" w:rsidRDefault="00BD6BA3" w:rsidP="00BD6BA3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0"/>
        <w:gridCol w:w="7398"/>
      </w:tblGrid>
      <w:tr w:rsidR="00BD6BA3" w:rsidRPr="005005C4" w14:paraId="5208F8CE" w14:textId="77777777" w:rsidTr="005F13F7">
        <w:tc>
          <w:tcPr>
            <w:tcW w:w="810" w:type="pct"/>
          </w:tcPr>
          <w:p w14:paraId="711E7BEF" w14:textId="77777777" w:rsidR="00BD6BA3" w:rsidRPr="005005C4" w:rsidRDefault="00BD6BA3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05C4"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4190" w:type="pct"/>
          </w:tcPr>
          <w:p w14:paraId="39858340" w14:textId="77777777" w:rsidR="00BD6BA3" w:rsidRPr="005005C4" w:rsidRDefault="00BD6BA3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05C4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BD6BA3" w:rsidRPr="005005C4" w14:paraId="53842422" w14:textId="77777777" w:rsidTr="005F13F7">
        <w:tc>
          <w:tcPr>
            <w:tcW w:w="810" w:type="pct"/>
          </w:tcPr>
          <w:p w14:paraId="3D3DC669" w14:textId="77777777" w:rsidR="00BD6BA3" w:rsidRPr="005005C4" w:rsidRDefault="00BD6BA3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Primer puesto 200 puntos</w:t>
            </w:r>
          </w:p>
          <w:p w14:paraId="05F1803E" w14:textId="77777777" w:rsidR="00BD6BA3" w:rsidRPr="005005C4" w:rsidRDefault="00BD6BA3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Segundo</w:t>
            </w:r>
          </w:p>
          <w:p w14:paraId="1CD172B0" w14:textId="77777777" w:rsidR="00BD6BA3" w:rsidRPr="005005C4" w:rsidRDefault="00BD6BA3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150 puntos</w:t>
            </w:r>
          </w:p>
          <w:p w14:paraId="2A298B34" w14:textId="77777777" w:rsidR="00BD6BA3" w:rsidRPr="005005C4" w:rsidRDefault="00BD6BA3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Tercero</w:t>
            </w:r>
          </w:p>
          <w:p w14:paraId="16CE0563" w14:textId="77777777" w:rsidR="00BD6BA3" w:rsidRPr="005005C4" w:rsidRDefault="00BD6BA3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100 puntos</w:t>
            </w:r>
          </w:p>
          <w:p w14:paraId="78B162FB" w14:textId="77777777" w:rsidR="00BD6BA3" w:rsidRPr="005005C4" w:rsidRDefault="00BD6BA3" w:rsidP="005F13F7">
            <w:pPr>
              <w:pStyle w:val="Sinespaciado"/>
              <w:tabs>
                <w:tab w:val="left" w:pos="142"/>
                <w:tab w:val="left" w:pos="4678"/>
              </w:tabs>
              <w:rPr>
                <w:rFonts w:ascii="Arial" w:hAnsi="Arial" w:cs="Arial"/>
              </w:rPr>
            </w:pPr>
          </w:p>
        </w:tc>
        <w:tc>
          <w:tcPr>
            <w:tcW w:w="4190" w:type="pct"/>
          </w:tcPr>
          <w:p w14:paraId="482F23FB" w14:textId="67ABCF43" w:rsidR="00BD6BA3" w:rsidRPr="005005C4" w:rsidRDefault="00BD6BA3" w:rsidP="005F13F7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5005C4">
              <w:rPr>
                <w:rFonts w:cs="Arial"/>
              </w:rPr>
              <w:t>eportero gr</w:t>
            </w:r>
            <w:r>
              <w:rPr>
                <w:rFonts w:cs="Arial"/>
              </w:rPr>
              <w:t>á</w:t>
            </w:r>
            <w:r w:rsidRPr="005005C4">
              <w:rPr>
                <w:rFonts w:cs="Arial"/>
              </w:rPr>
              <w:t xml:space="preserve">fico que hayan </w:t>
            </w:r>
            <w:r w:rsidR="006172B4">
              <w:rPr>
                <w:rFonts w:cs="Arial"/>
              </w:rPr>
              <w:t xml:space="preserve">publicado imágenes </w:t>
            </w:r>
            <w:r w:rsidR="007821ED">
              <w:rPr>
                <w:rFonts w:cs="Arial"/>
              </w:rPr>
              <w:t>del deporte, recreación o actividad física con alcance</w:t>
            </w:r>
            <w:r w:rsidR="007821ED" w:rsidRPr="00431C2D">
              <w:rPr>
                <w:rFonts w:cs="Arial"/>
              </w:rPr>
              <w:t xml:space="preserve"> </w:t>
            </w:r>
            <w:r w:rsidR="007821ED">
              <w:rPr>
                <w:rFonts w:cs="Arial"/>
              </w:rPr>
              <w:t>internacional o nacional</w:t>
            </w:r>
            <w:r w:rsidR="007821ED" w:rsidRPr="00431C2D">
              <w:rPr>
                <w:rFonts w:cs="Arial"/>
              </w:rPr>
              <w:t xml:space="preserve">. El </w:t>
            </w:r>
            <w:r w:rsidR="007821ED">
              <w:rPr>
                <w:rFonts w:cs="Arial"/>
              </w:rPr>
              <w:t>Comité Evaluador</w:t>
            </w:r>
            <w:r w:rsidR="007821ED" w:rsidRPr="00431C2D">
              <w:rPr>
                <w:rFonts w:cs="Arial"/>
              </w:rPr>
              <w:t xml:space="preserve">  </w:t>
            </w:r>
            <w:r w:rsidR="007821ED">
              <w:rPr>
                <w:rFonts w:cs="Arial"/>
              </w:rPr>
              <w:t>r</w:t>
            </w:r>
            <w:r w:rsidR="007821ED" w:rsidRPr="00431C2D">
              <w:rPr>
                <w:rFonts w:cs="Arial"/>
              </w:rPr>
              <w:t xml:space="preserve">ealizará </w:t>
            </w:r>
            <w:r w:rsidR="007821ED">
              <w:rPr>
                <w:rFonts w:cs="Arial"/>
              </w:rPr>
              <w:t>valoración</w:t>
            </w:r>
            <w:r w:rsidR="007821ED" w:rsidRPr="00431C2D">
              <w:rPr>
                <w:rFonts w:cs="Arial"/>
              </w:rPr>
              <w:t xml:space="preserve"> cualitativa de esta</w:t>
            </w:r>
            <w:r w:rsidR="007821ED">
              <w:rPr>
                <w:rFonts w:cs="Arial"/>
              </w:rPr>
              <w:t>s</w:t>
            </w:r>
            <w:r w:rsidR="007821ED" w:rsidRPr="00431C2D">
              <w:rPr>
                <w:rFonts w:cs="Arial"/>
              </w:rPr>
              <w:t xml:space="preserve"> categoría</w:t>
            </w:r>
            <w:r w:rsidR="007821ED">
              <w:rPr>
                <w:rFonts w:cs="Arial"/>
              </w:rPr>
              <w:t>s de acuerdo con los criterios fijados en la convocatoria realizada por la SDR para estos premios.</w:t>
            </w:r>
          </w:p>
        </w:tc>
      </w:tr>
    </w:tbl>
    <w:p w14:paraId="599FC96D" w14:textId="77777777" w:rsidR="00BA2A86" w:rsidRDefault="00BA2A86" w:rsidP="00321E08">
      <w:pPr>
        <w:pStyle w:val="Sinespaciado"/>
        <w:tabs>
          <w:tab w:val="left" w:pos="142"/>
          <w:tab w:val="left" w:pos="4678"/>
        </w:tabs>
        <w:spacing w:line="360" w:lineRule="auto"/>
        <w:jc w:val="both"/>
        <w:rPr>
          <w:rFonts w:ascii="Arial" w:hAnsi="Arial" w:cs="Arial"/>
          <w:w w:val="90"/>
          <w:sz w:val="24"/>
          <w:szCs w:val="24"/>
        </w:rPr>
      </w:pPr>
    </w:p>
    <w:p w14:paraId="5ACA0F22" w14:textId="4359CFEB" w:rsidR="00071AB4" w:rsidRPr="005005C4" w:rsidRDefault="00430977" w:rsidP="00071AB4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321E08">
        <w:rPr>
          <w:rFonts w:ascii="Arial" w:hAnsi="Arial" w:cs="Arial"/>
          <w:sz w:val="24"/>
          <w:szCs w:val="24"/>
        </w:rPr>
        <w:t>ARTÍCULO</w:t>
      </w:r>
      <w:r w:rsidR="007E7F4D" w:rsidRPr="00321E08">
        <w:rPr>
          <w:rFonts w:ascii="Arial" w:hAnsi="Arial" w:cs="Arial"/>
          <w:sz w:val="24"/>
          <w:szCs w:val="24"/>
        </w:rPr>
        <w:t xml:space="preserve"> </w:t>
      </w:r>
      <w:r w:rsidRPr="00321E08">
        <w:rPr>
          <w:rFonts w:ascii="Arial" w:hAnsi="Arial" w:cs="Arial"/>
          <w:sz w:val="24"/>
          <w:szCs w:val="24"/>
        </w:rPr>
        <w:t>OC</w:t>
      </w:r>
      <w:r w:rsidR="00321E08">
        <w:rPr>
          <w:rFonts w:ascii="Arial" w:hAnsi="Arial" w:cs="Arial"/>
          <w:sz w:val="24"/>
          <w:szCs w:val="24"/>
        </w:rPr>
        <w:t>TAVO</w:t>
      </w:r>
      <w:r w:rsidR="007E7F4D" w:rsidRPr="00321E08">
        <w:rPr>
          <w:rFonts w:ascii="Arial" w:hAnsi="Arial" w:cs="Arial"/>
          <w:sz w:val="24"/>
          <w:szCs w:val="24"/>
        </w:rPr>
        <w:t xml:space="preserve">: </w:t>
      </w:r>
      <w:r w:rsidR="00C662E7" w:rsidRPr="00321E08">
        <w:rPr>
          <w:rFonts w:ascii="Arial" w:hAnsi="Arial" w:cs="Arial"/>
          <w:sz w:val="24"/>
          <w:szCs w:val="24"/>
        </w:rPr>
        <w:t xml:space="preserve">CATEGORÍA </w:t>
      </w:r>
      <w:r w:rsidR="0038117E" w:rsidRPr="00321E08">
        <w:rPr>
          <w:rFonts w:ascii="Arial" w:hAnsi="Arial" w:cs="Arial"/>
          <w:sz w:val="24"/>
          <w:szCs w:val="24"/>
        </w:rPr>
        <w:t xml:space="preserve">MODALIDAD </w:t>
      </w:r>
      <w:r w:rsidR="00D91524" w:rsidRPr="00321E08">
        <w:rPr>
          <w:rFonts w:ascii="Arial" w:hAnsi="Arial" w:cs="Arial"/>
          <w:sz w:val="24"/>
          <w:szCs w:val="24"/>
        </w:rPr>
        <w:t>DEPORTE</w:t>
      </w:r>
      <w:r w:rsidR="002C1877" w:rsidRPr="00321E08">
        <w:rPr>
          <w:rFonts w:ascii="Arial" w:hAnsi="Arial" w:cs="Arial"/>
          <w:sz w:val="24"/>
          <w:szCs w:val="24"/>
        </w:rPr>
        <w:t xml:space="preserve"> </w:t>
      </w:r>
      <w:r w:rsidR="005E5066" w:rsidRPr="00321E08">
        <w:rPr>
          <w:rFonts w:ascii="Arial" w:hAnsi="Arial" w:cs="Arial"/>
          <w:sz w:val="24"/>
          <w:szCs w:val="24"/>
        </w:rPr>
        <w:t xml:space="preserve">PARA EL DESARROLLO </w:t>
      </w:r>
      <w:r w:rsidR="002C1877" w:rsidRPr="00321E08">
        <w:rPr>
          <w:rFonts w:ascii="Arial" w:hAnsi="Arial" w:cs="Arial"/>
          <w:sz w:val="24"/>
          <w:szCs w:val="24"/>
        </w:rPr>
        <w:t>SOCIAL</w:t>
      </w:r>
      <w:r w:rsidR="00321E08">
        <w:rPr>
          <w:rFonts w:ascii="Arial" w:hAnsi="Arial" w:cs="Arial"/>
          <w:sz w:val="24"/>
          <w:szCs w:val="24"/>
        </w:rPr>
        <w:t>.</w:t>
      </w:r>
      <w:r w:rsidR="002C1877" w:rsidRPr="005005C4">
        <w:rPr>
          <w:rFonts w:ascii="Arial" w:hAnsi="Arial" w:cs="Arial"/>
          <w:w w:val="90"/>
          <w:sz w:val="24"/>
          <w:szCs w:val="24"/>
        </w:rPr>
        <w:t xml:space="preserve"> </w:t>
      </w:r>
      <w:r w:rsidR="00633D25" w:rsidRPr="00321E08">
        <w:rPr>
          <w:rFonts w:ascii="Arial" w:hAnsi="Arial" w:cs="Arial"/>
          <w:sz w:val="24"/>
          <w:szCs w:val="24"/>
        </w:rPr>
        <w:t>Esta modalidad i</w:t>
      </w:r>
      <w:r w:rsidR="0056113C" w:rsidRPr="00321E08">
        <w:rPr>
          <w:rFonts w:ascii="Arial" w:hAnsi="Arial" w:cs="Arial"/>
          <w:sz w:val="24"/>
          <w:szCs w:val="24"/>
        </w:rPr>
        <w:t>ncluye</w:t>
      </w:r>
      <w:r w:rsidR="007E7F4D" w:rsidRPr="00321E08">
        <w:rPr>
          <w:rFonts w:ascii="Arial" w:hAnsi="Arial" w:cs="Arial"/>
          <w:sz w:val="24"/>
          <w:szCs w:val="24"/>
        </w:rPr>
        <w:t xml:space="preserve"> aquell</w:t>
      </w:r>
      <w:r w:rsidR="005E5066" w:rsidRPr="00321E08">
        <w:rPr>
          <w:rFonts w:ascii="Arial" w:hAnsi="Arial" w:cs="Arial"/>
          <w:sz w:val="24"/>
          <w:szCs w:val="24"/>
        </w:rPr>
        <w:t>as prácticas de</w:t>
      </w:r>
      <w:r w:rsidR="005E5066" w:rsidRPr="005005C4">
        <w:rPr>
          <w:rFonts w:ascii="Arial" w:hAnsi="Arial" w:cs="Arial"/>
          <w:w w:val="90"/>
          <w:sz w:val="24"/>
          <w:szCs w:val="24"/>
        </w:rPr>
        <w:t xml:space="preserve"> </w:t>
      </w:r>
      <w:r w:rsidR="007E7F4D" w:rsidRPr="005005C4">
        <w:rPr>
          <w:rFonts w:ascii="Arial" w:hAnsi="Arial" w:cs="Arial"/>
          <w:w w:val="90"/>
          <w:sz w:val="24"/>
          <w:szCs w:val="24"/>
        </w:rPr>
        <w:t>d</w:t>
      </w:r>
      <w:r w:rsidR="007E7F4D" w:rsidRPr="005005C4">
        <w:rPr>
          <w:rFonts w:ascii="Arial" w:hAnsi="Arial" w:cs="Arial"/>
          <w:sz w:val="24"/>
          <w:szCs w:val="24"/>
        </w:rPr>
        <w:t>eportes o modalidades deportivas (convencionales y no convencionales) que</w:t>
      </w:r>
      <w:r w:rsidR="00960AC8" w:rsidRPr="005005C4">
        <w:rPr>
          <w:rFonts w:ascii="Arial" w:hAnsi="Arial" w:cs="Arial"/>
          <w:sz w:val="24"/>
          <w:szCs w:val="24"/>
        </w:rPr>
        <w:t xml:space="preserve"> utilizan el deporte como herramienta de transformación social y contribuyen con la igualdad, equidad, inclusión, universalidad de la práctica deportiva, derecho al deporte y la recreación en todo </w:t>
      </w:r>
      <w:r w:rsidR="00C10775">
        <w:rPr>
          <w:rFonts w:ascii="Arial" w:hAnsi="Arial" w:cs="Arial"/>
          <w:sz w:val="24"/>
          <w:szCs w:val="24"/>
        </w:rPr>
        <w:t>el</w:t>
      </w:r>
      <w:r w:rsidR="00960AC8" w:rsidRPr="005005C4">
        <w:rPr>
          <w:rFonts w:ascii="Arial" w:hAnsi="Arial" w:cs="Arial"/>
          <w:sz w:val="24"/>
          <w:szCs w:val="24"/>
        </w:rPr>
        <w:t xml:space="preserve"> territorio del D</w:t>
      </w:r>
      <w:r w:rsidR="00C10775">
        <w:rPr>
          <w:rFonts w:ascii="Arial" w:hAnsi="Arial" w:cs="Arial"/>
          <w:sz w:val="24"/>
          <w:szCs w:val="24"/>
        </w:rPr>
        <w:t xml:space="preserve">istrito </w:t>
      </w:r>
      <w:r w:rsidR="00960AC8" w:rsidRPr="005005C4">
        <w:rPr>
          <w:rFonts w:ascii="Arial" w:hAnsi="Arial" w:cs="Arial"/>
          <w:sz w:val="24"/>
          <w:szCs w:val="24"/>
        </w:rPr>
        <w:t>E</w:t>
      </w:r>
      <w:r w:rsidR="00C10775">
        <w:rPr>
          <w:rFonts w:ascii="Arial" w:hAnsi="Arial" w:cs="Arial"/>
          <w:sz w:val="24"/>
          <w:szCs w:val="24"/>
        </w:rPr>
        <w:t>special</w:t>
      </w:r>
      <w:r w:rsidR="00960AC8" w:rsidRPr="005005C4">
        <w:rPr>
          <w:rFonts w:ascii="Arial" w:hAnsi="Arial" w:cs="Arial"/>
          <w:sz w:val="24"/>
          <w:szCs w:val="24"/>
        </w:rPr>
        <w:t xml:space="preserve"> de Santiago de Cali</w:t>
      </w:r>
      <w:r w:rsidR="00C662E7">
        <w:rPr>
          <w:rFonts w:ascii="Arial" w:hAnsi="Arial" w:cs="Arial"/>
          <w:sz w:val="24"/>
          <w:szCs w:val="24"/>
        </w:rPr>
        <w:t xml:space="preserve"> para el i</w:t>
      </w:r>
      <w:r w:rsidR="00071AB4" w:rsidRPr="005005C4">
        <w:rPr>
          <w:rFonts w:ascii="Arial" w:hAnsi="Arial" w:cs="Arial"/>
          <w:sz w:val="24"/>
          <w:szCs w:val="24"/>
        </w:rPr>
        <w:t>ncrement</w:t>
      </w:r>
      <w:r w:rsidR="00C662E7">
        <w:rPr>
          <w:rFonts w:ascii="Arial" w:hAnsi="Arial" w:cs="Arial"/>
          <w:sz w:val="24"/>
          <w:szCs w:val="24"/>
        </w:rPr>
        <w:t>o d</w:t>
      </w:r>
      <w:r w:rsidR="00071AB4" w:rsidRPr="005005C4">
        <w:rPr>
          <w:rFonts w:ascii="Arial" w:hAnsi="Arial" w:cs="Arial"/>
          <w:sz w:val="24"/>
          <w:szCs w:val="24"/>
        </w:rPr>
        <w:t>el bienestar de sus practicantes.</w:t>
      </w:r>
    </w:p>
    <w:p w14:paraId="67AAC9B2" w14:textId="14B37E98" w:rsidR="00071AB4" w:rsidRPr="005005C4" w:rsidRDefault="00071AB4" w:rsidP="007E7F4D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0B78923B" w14:textId="407F3974" w:rsidR="00071AB4" w:rsidRPr="005005C4" w:rsidRDefault="00071AB4" w:rsidP="007E7F4D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5005C4">
        <w:rPr>
          <w:rFonts w:ascii="Arial" w:hAnsi="Arial" w:cs="Arial"/>
          <w:sz w:val="24"/>
          <w:szCs w:val="24"/>
        </w:rPr>
        <w:t>Estas prácticas pueden tener diferentes fines como:</w:t>
      </w:r>
      <w:r w:rsidR="007E7F4D" w:rsidRPr="005005C4">
        <w:rPr>
          <w:rFonts w:ascii="Arial" w:hAnsi="Arial" w:cs="Arial"/>
          <w:sz w:val="24"/>
          <w:szCs w:val="24"/>
        </w:rPr>
        <w:t xml:space="preserve"> el desarrollo de capacidades físicas, </w:t>
      </w:r>
      <w:r w:rsidRPr="005005C4">
        <w:rPr>
          <w:rFonts w:ascii="Arial" w:hAnsi="Arial" w:cs="Arial"/>
          <w:sz w:val="24"/>
          <w:szCs w:val="24"/>
        </w:rPr>
        <w:t>aprendizaje</w:t>
      </w:r>
      <w:r w:rsidR="007E7F4D" w:rsidRPr="005005C4">
        <w:rPr>
          <w:rFonts w:ascii="Arial" w:hAnsi="Arial" w:cs="Arial"/>
          <w:sz w:val="24"/>
          <w:szCs w:val="24"/>
        </w:rPr>
        <w:t xml:space="preserve"> de deportes y otras actividades físicas, mejora de habilidades motrices</w:t>
      </w:r>
      <w:r w:rsidR="007F0437" w:rsidRPr="005005C4">
        <w:rPr>
          <w:rFonts w:ascii="Arial" w:hAnsi="Arial" w:cs="Arial"/>
          <w:sz w:val="24"/>
          <w:szCs w:val="24"/>
        </w:rPr>
        <w:t>,</w:t>
      </w:r>
      <w:r w:rsidR="007E7F4D" w:rsidRPr="005005C4">
        <w:rPr>
          <w:rFonts w:ascii="Arial" w:hAnsi="Arial" w:cs="Arial"/>
          <w:sz w:val="24"/>
          <w:szCs w:val="24"/>
        </w:rPr>
        <w:t xml:space="preserve"> adherencia al deporte para toda la vida</w:t>
      </w:r>
      <w:r w:rsidR="0056113C" w:rsidRPr="005005C4">
        <w:rPr>
          <w:rFonts w:ascii="Arial" w:hAnsi="Arial" w:cs="Arial"/>
          <w:sz w:val="24"/>
          <w:szCs w:val="24"/>
        </w:rPr>
        <w:t xml:space="preserve">, </w:t>
      </w:r>
      <w:r w:rsidR="007E7F4D" w:rsidRPr="005005C4">
        <w:rPr>
          <w:rFonts w:ascii="Arial" w:hAnsi="Arial" w:cs="Arial"/>
          <w:sz w:val="24"/>
          <w:szCs w:val="24"/>
        </w:rPr>
        <w:t>detección</w:t>
      </w:r>
      <w:r w:rsidRPr="005005C4">
        <w:rPr>
          <w:rFonts w:ascii="Arial" w:hAnsi="Arial" w:cs="Arial"/>
          <w:sz w:val="24"/>
          <w:szCs w:val="24"/>
        </w:rPr>
        <w:t>, selección y desarrollo</w:t>
      </w:r>
      <w:r w:rsidR="007E7F4D" w:rsidRPr="005005C4">
        <w:rPr>
          <w:rFonts w:ascii="Arial" w:hAnsi="Arial" w:cs="Arial"/>
          <w:sz w:val="24"/>
          <w:szCs w:val="24"/>
        </w:rPr>
        <w:t xml:space="preserve"> de talentos deportivos. </w:t>
      </w:r>
    </w:p>
    <w:p w14:paraId="174CC7D2" w14:textId="77777777" w:rsidR="00071AB4" w:rsidRPr="005005C4" w:rsidRDefault="00071AB4" w:rsidP="007E7F4D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268C404D" w14:textId="13958518" w:rsidR="002C1877" w:rsidRPr="005005C4" w:rsidRDefault="007E7F4D" w:rsidP="00071AB4">
      <w:r w:rsidRPr="005005C4">
        <w:t xml:space="preserve">En esta modalidad </w:t>
      </w:r>
      <w:r w:rsidR="00AD2C32">
        <w:t>s</w:t>
      </w:r>
      <w:r w:rsidR="002C1877" w:rsidRPr="005005C4">
        <w:t>e nominarán, reconocerán y premiarán los tres (3) primeros puestos en las siguientes categorías:</w:t>
      </w:r>
    </w:p>
    <w:p w14:paraId="26597851" w14:textId="1A761056" w:rsidR="002C1877" w:rsidRDefault="00D54FA8" w:rsidP="00C10775">
      <w:pPr>
        <w:pStyle w:val="Prrafodelista"/>
        <w:numPr>
          <w:ilvl w:val="0"/>
          <w:numId w:val="31"/>
        </w:numPr>
        <w:spacing w:line="240" w:lineRule="auto"/>
        <w:ind w:left="426"/>
      </w:pPr>
      <w:r>
        <w:t>Categoría d</w:t>
      </w:r>
      <w:r w:rsidR="002C1877" w:rsidRPr="005005C4">
        <w:t>eportista deportes individuales</w:t>
      </w:r>
      <w:r w:rsidR="005B442D" w:rsidRPr="005005C4">
        <w:t>;</w:t>
      </w:r>
    </w:p>
    <w:p w14:paraId="3E5D6BAA" w14:textId="09154821" w:rsidR="00431C2D" w:rsidRPr="005005C4" w:rsidRDefault="00431C2D" w:rsidP="00C10775">
      <w:pPr>
        <w:pStyle w:val="Prrafodelista"/>
        <w:numPr>
          <w:ilvl w:val="0"/>
          <w:numId w:val="31"/>
        </w:numPr>
        <w:spacing w:line="240" w:lineRule="auto"/>
        <w:ind w:left="426"/>
      </w:pPr>
      <w:r>
        <w:t>Categoría deportistas deportes de grupo</w:t>
      </w:r>
      <w:r w:rsidR="00AF19D1">
        <w:t>;</w:t>
      </w:r>
    </w:p>
    <w:p w14:paraId="5F36AF09" w14:textId="0A8E607C" w:rsidR="00C32F17" w:rsidRDefault="00D54FA8" w:rsidP="00C10775">
      <w:pPr>
        <w:pStyle w:val="Prrafodelista"/>
        <w:numPr>
          <w:ilvl w:val="0"/>
          <w:numId w:val="31"/>
        </w:numPr>
        <w:spacing w:line="240" w:lineRule="auto"/>
        <w:ind w:left="426"/>
      </w:pPr>
      <w:r>
        <w:t>Categoría d</w:t>
      </w:r>
      <w:r w:rsidR="00C32F17" w:rsidRPr="005005C4">
        <w:t xml:space="preserve">eportista </w:t>
      </w:r>
      <w:r w:rsidR="0042301D" w:rsidRPr="005005C4">
        <w:t xml:space="preserve">paralímpico/sordolímpico o </w:t>
      </w:r>
      <w:r w:rsidR="00895957" w:rsidRPr="005005C4">
        <w:t xml:space="preserve">con </w:t>
      </w:r>
      <w:r w:rsidR="00C32F17" w:rsidRPr="005005C4">
        <w:t>discapacidad;</w:t>
      </w:r>
    </w:p>
    <w:p w14:paraId="1E9E47F6" w14:textId="11B9AB5C" w:rsidR="00FD46B8" w:rsidRPr="005005C4" w:rsidRDefault="00FD46B8" w:rsidP="00C10775">
      <w:pPr>
        <w:pStyle w:val="Prrafodelista"/>
        <w:numPr>
          <w:ilvl w:val="0"/>
          <w:numId w:val="31"/>
        </w:numPr>
        <w:spacing w:line="240" w:lineRule="auto"/>
        <w:ind w:left="426"/>
      </w:pPr>
      <w:r>
        <w:t>Categoría d</w:t>
      </w:r>
      <w:r w:rsidRPr="005005C4">
        <w:t>eportista talento revelación</w:t>
      </w:r>
      <w:r>
        <w:t xml:space="preserve"> del deporte</w:t>
      </w:r>
      <w:r w:rsidRPr="005005C4">
        <w:t>;</w:t>
      </w:r>
    </w:p>
    <w:p w14:paraId="37951017" w14:textId="5A46BBD9" w:rsidR="00431C2D" w:rsidRPr="005005C4" w:rsidRDefault="00431C2D" w:rsidP="00C10775">
      <w:pPr>
        <w:pStyle w:val="Prrafodelista"/>
        <w:numPr>
          <w:ilvl w:val="0"/>
          <w:numId w:val="31"/>
        </w:numPr>
        <w:spacing w:line="240" w:lineRule="auto"/>
        <w:ind w:left="426"/>
      </w:pPr>
      <w:r>
        <w:t xml:space="preserve">Categoría </w:t>
      </w:r>
      <w:r w:rsidRPr="005005C4">
        <w:t>Entrenador/monitor</w:t>
      </w:r>
      <w:r w:rsidR="00FD46B8">
        <w:t xml:space="preserve"> deportivo</w:t>
      </w:r>
      <w:r w:rsidRPr="005005C4">
        <w:t>;</w:t>
      </w:r>
    </w:p>
    <w:p w14:paraId="673180E0" w14:textId="3EE3FCAC" w:rsidR="005B442D" w:rsidRPr="005005C4" w:rsidRDefault="00D54FA8" w:rsidP="00C10775">
      <w:pPr>
        <w:pStyle w:val="Prrafodelista"/>
        <w:numPr>
          <w:ilvl w:val="0"/>
          <w:numId w:val="31"/>
        </w:numPr>
        <w:spacing w:line="240" w:lineRule="auto"/>
        <w:ind w:left="426"/>
      </w:pPr>
      <w:r>
        <w:t xml:space="preserve">Categoría </w:t>
      </w:r>
      <w:r w:rsidR="00895957" w:rsidRPr="005005C4">
        <w:t>Líder</w:t>
      </w:r>
      <w:r w:rsidR="005B442D" w:rsidRPr="005005C4">
        <w:t xml:space="preserve"> deportivo;</w:t>
      </w:r>
    </w:p>
    <w:p w14:paraId="6E134CD6" w14:textId="5448728C" w:rsidR="005B442D" w:rsidRPr="005005C4" w:rsidRDefault="00D54FA8" w:rsidP="00C10775">
      <w:pPr>
        <w:pStyle w:val="Prrafodelista"/>
        <w:numPr>
          <w:ilvl w:val="0"/>
          <w:numId w:val="31"/>
        </w:numPr>
        <w:spacing w:line="240" w:lineRule="auto"/>
        <w:ind w:left="426"/>
      </w:pPr>
      <w:r>
        <w:t xml:space="preserve">Categoría </w:t>
      </w:r>
      <w:r w:rsidR="005B442D" w:rsidRPr="005005C4">
        <w:t>Arbitro</w:t>
      </w:r>
      <w:r w:rsidR="00C32F17" w:rsidRPr="005005C4">
        <w:t>/juez</w:t>
      </w:r>
      <w:r w:rsidR="00FD46B8">
        <w:t xml:space="preserve"> deportivo</w:t>
      </w:r>
      <w:r w:rsidR="00C32F17" w:rsidRPr="005005C4">
        <w:t>;</w:t>
      </w:r>
    </w:p>
    <w:p w14:paraId="6FED82AC" w14:textId="372915DC" w:rsidR="00E94DCA" w:rsidRPr="005005C4" w:rsidRDefault="00D54FA8" w:rsidP="00C10775">
      <w:pPr>
        <w:pStyle w:val="Prrafodelista"/>
        <w:numPr>
          <w:ilvl w:val="0"/>
          <w:numId w:val="31"/>
        </w:numPr>
        <w:spacing w:line="240" w:lineRule="auto"/>
        <w:ind w:left="426"/>
      </w:pPr>
      <w:r>
        <w:t xml:space="preserve">Categoría </w:t>
      </w:r>
      <w:r w:rsidR="00E94DCA" w:rsidRPr="005005C4">
        <w:t>Periodista</w:t>
      </w:r>
      <w:r w:rsidR="00FD46B8">
        <w:t xml:space="preserve"> deportivo</w:t>
      </w:r>
      <w:r w:rsidR="00151CBA" w:rsidRPr="005005C4">
        <w:t>;</w:t>
      </w:r>
    </w:p>
    <w:p w14:paraId="39FDE058" w14:textId="44802D98" w:rsidR="007E5171" w:rsidRPr="005005C4" w:rsidRDefault="00D54FA8" w:rsidP="00C10775">
      <w:pPr>
        <w:pStyle w:val="Prrafodelista"/>
        <w:numPr>
          <w:ilvl w:val="0"/>
          <w:numId w:val="31"/>
        </w:numPr>
        <w:spacing w:line="240" w:lineRule="auto"/>
        <w:ind w:left="426"/>
      </w:pPr>
      <w:r>
        <w:t xml:space="preserve">Categoría </w:t>
      </w:r>
      <w:r w:rsidR="007E5171" w:rsidRPr="005005C4">
        <w:t>Reportero gráfico</w:t>
      </w:r>
      <w:r w:rsidR="00FD46B8">
        <w:t xml:space="preserve"> deportivo</w:t>
      </w:r>
      <w:r w:rsidR="00151CBA" w:rsidRPr="005005C4">
        <w:t>.</w:t>
      </w:r>
    </w:p>
    <w:p w14:paraId="72EB8C51" w14:textId="6FFFC036" w:rsidR="00235CB1" w:rsidRPr="00960AC8" w:rsidRDefault="00235CB1" w:rsidP="00235CB1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960AC8">
        <w:rPr>
          <w:rFonts w:ascii="Arial" w:hAnsi="Arial" w:cs="Arial"/>
          <w:sz w:val="24"/>
          <w:szCs w:val="24"/>
        </w:rPr>
        <w:t>PAR</w:t>
      </w:r>
      <w:r w:rsidR="00321E08">
        <w:rPr>
          <w:rFonts w:ascii="Arial" w:hAnsi="Arial" w:cs="Arial"/>
          <w:sz w:val="24"/>
          <w:szCs w:val="24"/>
        </w:rPr>
        <w:t>Á</w:t>
      </w:r>
      <w:r w:rsidRPr="00960AC8">
        <w:rPr>
          <w:rFonts w:ascii="Arial" w:hAnsi="Arial" w:cs="Arial"/>
          <w:sz w:val="24"/>
          <w:szCs w:val="24"/>
        </w:rPr>
        <w:t xml:space="preserve">GRAFO </w:t>
      </w:r>
      <w:r w:rsidR="00663E26">
        <w:rPr>
          <w:rFonts w:ascii="Arial" w:hAnsi="Arial" w:cs="Arial"/>
          <w:sz w:val="24"/>
          <w:szCs w:val="24"/>
        </w:rPr>
        <w:t>1</w:t>
      </w:r>
      <w:r w:rsidRPr="00960AC8">
        <w:rPr>
          <w:rFonts w:ascii="Arial" w:hAnsi="Arial" w:cs="Arial"/>
          <w:sz w:val="24"/>
          <w:szCs w:val="24"/>
        </w:rPr>
        <w:t>- EVALUACI</w:t>
      </w:r>
      <w:r w:rsidR="00321E08">
        <w:rPr>
          <w:rFonts w:ascii="Arial" w:hAnsi="Arial" w:cs="Arial"/>
          <w:sz w:val="24"/>
          <w:szCs w:val="24"/>
        </w:rPr>
        <w:t>Ó</w:t>
      </w:r>
      <w:r w:rsidRPr="00960AC8">
        <w:rPr>
          <w:rFonts w:ascii="Arial" w:hAnsi="Arial" w:cs="Arial"/>
          <w:sz w:val="24"/>
          <w:szCs w:val="24"/>
        </w:rPr>
        <w:t>N</w:t>
      </w:r>
      <w:r w:rsidR="004D2BFA">
        <w:rPr>
          <w:rFonts w:ascii="Arial" w:hAnsi="Arial" w:cs="Arial"/>
          <w:sz w:val="24"/>
          <w:szCs w:val="24"/>
        </w:rPr>
        <w:t xml:space="preserve"> CATEGORÍAS DE LA MODALIDAD DEPORTE PARA EL DESARROLLO SOCIAL</w:t>
      </w:r>
      <w:r w:rsidRPr="00960AC8">
        <w:rPr>
          <w:rFonts w:ascii="Arial" w:hAnsi="Arial" w:cs="Arial"/>
          <w:sz w:val="24"/>
          <w:szCs w:val="24"/>
        </w:rPr>
        <w:t>: Los candidatos serán evaluados de acuerdo con la categoría en la cual fueron postulados teniendo en cuenta los resultados obtenidos en el per</w:t>
      </w:r>
      <w:r w:rsidR="00C10775">
        <w:rPr>
          <w:rFonts w:ascii="Arial" w:hAnsi="Arial" w:cs="Arial"/>
          <w:sz w:val="24"/>
          <w:szCs w:val="24"/>
        </w:rPr>
        <w:t>í</w:t>
      </w:r>
      <w:r w:rsidRPr="00960AC8">
        <w:rPr>
          <w:rFonts w:ascii="Arial" w:hAnsi="Arial" w:cs="Arial"/>
          <w:sz w:val="24"/>
          <w:szCs w:val="24"/>
        </w:rPr>
        <w:t>odo estipulado en la convocatoria, con una calificación que fluctúa entre los 200 y los 10 puntos, será ganador el que acumule la mayor cantidad de puntos. En caso de empate el comité definirá por votación.</w:t>
      </w:r>
    </w:p>
    <w:p w14:paraId="33442B84" w14:textId="56289ABF" w:rsidR="005441C7" w:rsidRDefault="005441C7" w:rsidP="00F7433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23917974" w14:textId="27FBE282" w:rsidR="00FD46B8" w:rsidRPr="00C10775" w:rsidRDefault="00F74338" w:rsidP="00FD46B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C10775">
        <w:rPr>
          <w:rFonts w:ascii="Arial" w:hAnsi="Arial" w:cs="Arial"/>
          <w:sz w:val="24"/>
          <w:szCs w:val="24"/>
        </w:rPr>
        <w:t>A</w:t>
      </w:r>
      <w:r w:rsidR="00431C2D" w:rsidRPr="00C10775">
        <w:rPr>
          <w:rFonts w:ascii="Arial" w:hAnsi="Arial" w:cs="Arial"/>
          <w:sz w:val="24"/>
          <w:szCs w:val="24"/>
        </w:rPr>
        <w:t>.</w:t>
      </w:r>
      <w:r w:rsidRPr="00C10775">
        <w:rPr>
          <w:rFonts w:ascii="Arial" w:hAnsi="Arial" w:cs="Arial"/>
          <w:sz w:val="24"/>
          <w:szCs w:val="24"/>
        </w:rPr>
        <w:t xml:space="preserve"> </w:t>
      </w:r>
      <w:r w:rsidR="00431C2D" w:rsidRPr="00C10775">
        <w:rPr>
          <w:rFonts w:ascii="Arial" w:hAnsi="Arial" w:cs="Arial"/>
          <w:sz w:val="24"/>
          <w:szCs w:val="24"/>
        </w:rPr>
        <w:t>CATEGORIA</w:t>
      </w:r>
      <w:r w:rsidR="00FD46B8" w:rsidRPr="00C10775">
        <w:rPr>
          <w:rFonts w:ascii="Arial" w:hAnsi="Arial" w:cs="Arial"/>
          <w:sz w:val="24"/>
          <w:szCs w:val="24"/>
        </w:rPr>
        <w:t>S</w:t>
      </w:r>
      <w:r w:rsidR="00431C2D" w:rsidRPr="00C10775">
        <w:rPr>
          <w:rFonts w:ascii="Arial" w:hAnsi="Arial" w:cs="Arial"/>
          <w:sz w:val="24"/>
          <w:szCs w:val="24"/>
        </w:rPr>
        <w:t xml:space="preserve"> (1</w:t>
      </w:r>
      <w:r w:rsidR="00FD46B8" w:rsidRPr="00C10775">
        <w:rPr>
          <w:rFonts w:ascii="Arial" w:hAnsi="Arial" w:cs="Arial"/>
          <w:sz w:val="24"/>
          <w:szCs w:val="24"/>
        </w:rPr>
        <w:t>,2,3</w:t>
      </w:r>
      <w:r w:rsidR="00431C2D" w:rsidRPr="00C10775">
        <w:rPr>
          <w:rFonts w:ascii="Arial" w:hAnsi="Arial" w:cs="Arial"/>
          <w:sz w:val="24"/>
          <w:szCs w:val="24"/>
        </w:rPr>
        <w:t xml:space="preserve">) PREMIO FARALLONES </w:t>
      </w:r>
      <w:r w:rsidR="007E7F4D" w:rsidRPr="00C10775">
        <w:rPr>
          <w:rFonts w:ascii="Arial" w:hAnsi="Arial" w:cs="Arial"/>
          <w:sz w:val="24"/>
          <w:szCs w:val="24"/>
        </w:rPr>
        <w:t>MEJOR DEPORTISTA</w:t>
      </w:r>
      <w:r w:rsidR="00895957" w:rsidRPr="00C10775">
        <w:rPr>
          <w:rFonts w:ascii="Arial" w:hAnsi="Arial" w:cs="Arial"/>
          <w:sz w:val="24"/>
          <w:szCs w:val="24"/>
        </w:rPr>
        <w:t xml:space="preserve"> </w:t>
      </w:r>
      <w:r w:rsidR="00081B30" w:rsidRPr="00C10775">
        <w:rPr>
          <w:rFonts w:ascii="Arial" w:hAnsi="Arial" w:cs="Arial"/>
          <w:sz w:val="24"/>
          <w:szCs w:val="24"/>
        </w:rPr>
        <w:t>INDIVIDUAL</w:t>
      </w:r>
      <w:r w:rsidR="00FD46B8" w:rsidRPr="00C10775">
        <w:rPr>
          <w:rFonts w:ascii="Arial" w:hAnsi="Arial" w:cs="Arial"/>
          <w:sz w:val="24"/>
          <w:szCs w:val="24"/>
        </w:rPr>
        <w:t>, PREMIO FARALLONES MEJOR DEPORTISTA/S EN DEPORTES DE CONJUNTO, PREMIO FARALLONES MEJOR DEPORTISTA PARALIMPICO/SORDOLÍMPICO.</w:t>
      </w:r>
    </w:p>
    <w:p w14:paraId="41847EBA" w14:textId="77777777" w:rsidR="008A4C24" w:rsidRPr="00EC3832" w:rsidRDefault="008A4C24" w:rsidP="00431C2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97"/>
        <w:gridCol w:w="7131"/>
      </w:tblGrid>
      <w:tr w:rsidR="00431C2D" w:rsidRPr="00431C2D" w14:paraId="68FD1262" w14:textId="77777777" w:rsidTr="009D0F4E">
        <w:tc>
          <w:tcPr>
            <w:tcW w:w="961" w:type="pct"/>
          </w:tcPr>
          <w:p w14:paraId="227BCB4A" w14:textId="77777777" w:rsidR="007E7F4D" w:rsidRPr="00431C2D" w:rsidRDefault="007E7F4D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PUNTOS</w:t>
            </w:r>
          </w:p>
        </w:tc>
        <w:tc>
          <w:tcPr>
            <w:tcW w:w="4039" w:type="pct"/>
          </w:tcPr>
          <w:p w14:paraId="0232914E" w14:textId="77777777" w:rsidR="007E7F4D" w:rsidRPr="00431C2D" w:rsidRDefault="007E7F4D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REQUISITOS</w:t>
            </w:r>
          </w:p>
        </w:tc>
      </w:tr>
      <w:tr w:rsidR="00431C2D" w:rsidRPr="00431C2D" w14:paraId="29C26575" w14:textId="77777777" w:rsidTr="009D0F4E">
        <w:tc>
          <w:tcPr>
            <w:tcW w:w="961" w:type="pct"/>
          </w:tcPr>
          <w:p w14:paraId="54B39146" w14:textId="77777777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200</w:t>
            </w:r>
          </w:p>
          <w:p w14:paraId="07D917C1" w14:textId="77777777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180</w:t>
            </w:r>
          </w:p>
          <w:p w14:paraId="3370360E" w14:textId="2E70FB1D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160</w:t>
            </w:r>
          </w:p>
        </w:tc>
        <w:tc>
          <w:tcPr>
            <w:tcW w:w="4039" w:type="pct"/>
          </w:tcPr>
          <w:p w14:paraId="72D67E91" w14:textId="1CED2567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 xml:space="preserve">Para deportistas/atletas con medalla de oro, plata o bronce </w:t>
            </w:r>
            <w:r w:rsidR="00A74595" w:rsidRPr="00431C2D">
              <w:rPr>
                <w:rFonts w:ascii="Arial" w:hAnsi="Arial" w:cs="Arial"/>
              </w:rPr>
              <w:t>C</w:t>
            </w:r>
            <w:r w:rsidRPr="00431C2D">
              <w:rPr>
                <w:rFonts w:ascii="Arial" w:hAnsi="Arial" w:cs="Arial"/>
              </w:rPr>
              <w:t>ampeonatos Nacionales</w:t>
            </w:r>
            <w:r w:rsidR="00235CB1" w:rsidRPr="00431C2D">
              <w:rPr>
                <w:rFonts w:ascii="Arial" w:hAnsi="Arial" w:cs="Arial"/>
              </w:rPr>
              <w:t xml:space="preserve"> diferentes a Juegos Deportivos Nacionales</w:t>
            </w:r>
            <w:r w:rsidR="00FD46B8">
              <w:rPr>
                <w:rFonts w:ascii="Arial" w:hAnsi="Arial" w:cs="Arial"/>
              </w:rPr>
              <w:t>/Paranacionales</w:t>
            </w:r>
          </w:p>
        </w:tc>
      </w:tr>
      <w:tr w:rsidR="00431C2D" w:rsidRPr="00431C2D" w14:paraId="184847AD" w14:textId="77777777" w:rsidTr="009D0F4E">
        <w:tc>
          <w:tcPr>
            <w:tcW w:w="961" w:type="pct"/>
          </w:tcPr>
          <w:p w14:paraId="3F5E639F" w14:textId="77777777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150</w:t>
            </w:r>
          </w:p>
          <w:p w14:paraId="2320ADAB" w14:textId="77777777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140</w:t>
            </w:r>
          </w:p>
          <w:p w14:paraId="21BAF8D2" w14:textId="37B349F8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130</w:t>
            </w:r>
          </w:p>
        </w:tc>
        <w:tc>
          <w:tcPr>
            <w:tcW w:w="4039" w:type="pct"/>
          </w:tcPr>
          <w:p w14:paraId="1CE8566D" w14:textId="14B40090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 xml:space="preserve">Para deportistas/atletas con medalla de oro, plata o bronce en </w:t>
            </w:r>
            <w:r w:rsidR="00235CB1" w:rsidRPr="00431C2D">
              <w:rPr>
                <w:rFonts w:ascii="Arial" w:hAnsi="Arial" w:cs="Arial"/>
              </w:rPr>
              <w:t xml:space="preserve">Juegos o </w:t>
            </w:r>
            <w:r w:rsidRPr="00431C2D">
              <w:rPr>
                <w:rFonts w:ascii="Arial" w:hAnsi="Arial" w:cs="Arial"/>
              </w:rPr>
              <w:t>Campeonatos Departamentales</w:t>
            </w:r>
            <w:r w:rsidR="00235CB1" w:rsidRPr="00431C2D">
              <w:rPr>
                <w:rFonts w:ascii="Arial" w:hAnsi="Arial" w:cs="Arial"/>
              </w:rPr>
              <w:t>.</w:t>
            </w:r>
          </w:p>
        </w:tc>
      </w:tr>
      <w:tr w:rsidR="00431C2D" w:rsidRPr="00431C2D" w14:paraId="5A28F898" w14:textId="77777777" w:rsidTr="009D0F4E">
        <w:tc>
          <w:tcPr>
            <w:tcW w:w="961" w:type="pct"/>
          </w:tcPr>
          <w:p w14:paraId="7429888E" w14:textId="77777777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lastRenderedPageBreak/>
              <w:t>Oro 120</w:t>
            </w:r>
          </w:p>
          <w:p w14:paraId="7868AB24" w14:textId="77777777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110</w:t>
            </w:r>
          </w:p>
          <w:p w14:paraId="27F2748B" w14:textId="627A7225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100</w:t>
            </w:r>
          </w:p>
        </w:tc>
        <w:tc>
          <w:tcPr>
            <w:tcW w:w="4039" w:type="pct"/>
          </w:tcPr>
          <w:p w14:paraId="1B6DB0EB" w14:textId="01688336" w:rsidR="009D0F4E" w:rsidRPr="00431C2D" w:rsidRDefault="009D0F4E" w:rsidP="00895957">
            <w:r w:rsidRPr="00431C2D">
              <w:t>Para deportistas/atletas con medalla de oro, plata o bronce en Campeonatos y/o Juegos Distritales</w:t>
            </w:r>
            <w:r w:rsidR="00235CB1" w:rsidRPr="00431C2D">
              <w:t xml:space="preserve">. </w:t>
            </w:r>
          </w:p>
        </w:tc>
      </w:tr>
      <w:tr w:rsidR="00431C2D" w:rsidRPr="00431C2D" w14:paraId="2E266A7D" w14:textId="77777777" w:rsidTr="009D0F4E">
        <w:tc>
          <w:tcPr>
            <w:tcW w:w="961" w:type="pct"/>
          </w:tcPr>
          <w:p w14:paraId="34D2A347" w14:textId="77777777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90</w:t>
            </w:r>
          </w:p>
          <w:p w14:paraId="682C671A" w14:textId="445BB0C1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80</w:t>
            </w:r>
          </w:p>
          <w:p w14:paraId="70D5B529" w14:textId="5A01DDE1" w:rsidR="009D0F4E" w:rsidRPr="00431C2D" w:rsidRDefault="009D0F4E" w:rsidP="009D0F4E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70</w:t>
            </w:r>
          </w:p>
        </w:tc>
        <w:tc>
          <w:tcPr>
            <w:tcW w:w="4039" w:type="pct"/>
          </w:tcPr>
          <w:p w14:paraId="5193CCD8" w14:textId="3E6E70BF" w:rsidR="009D0F4E" w:rsidRPr="00431C2D" w:rsidRDefault="009D0F4E" w:rsidP="00895957">
            <w:r w:rsidRPr="00431C2D">
              <w:t>Para deportistas/atletas con medalla de oro, plata o bronce en Campeonatos</w:t>
            </w:r>
            <w:r w:rsidR="00895957" w:rsidRPr="00431C2D">
              <w:t xml:space="preserve"> </w:t>
            </w:r>
            <w:r w:rsidRPr="00431C2D">
              <w:t>Territoriales (localidades/comunas/corregimientos</w:t>
            </w:r>
            <w:r w:rsidR="00895957" w:rsidRPr="00431C2D">
              <w:t>/inclusión</w:t>
            </w:r>
            <w:r w:rsidRPr="00431C2D">
              <w:t>)</w:t>
            </w:r>
            <w:r w:rsidR="00895957" w:rsidRPr="00431C2D">
              <w:t xml:space="preserve">. </w:t>
            </w:r>
          </w:p>
        </w:tc>
      </w:tr>
    </w:tbl>
    <w:p w14:paraId="4431CD79" w14:textId="77777777" w:rsidR="00081B30" w:rsidRPr="00431C2D" w:rsidRDefault="00081B30" w:rsidP="00A74595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p w14:paraId="505570F6" w14:textId="3F57C425" w:rsidR="00081B30" w:rsidRPr="00431C2D" w:rsidRDefault="00FD46B8" w:rsidP="00081B30">
      <w:r>
        <w:t xml:space="preserve">C. CATEGORÍA (4) PREMIO FARALLONES MEJOR </w:t>
      </w:r>
      <w:r w:rsidR="00081B30" w:rsidRPr="00431C2D">
        <w:t>TALENTO REVELACION</w:t>
      </w:r>
      <w:r>
        <w:t>*</w:t>
      </w:r>
      <w:r w:rsidR="00081B30" w:rsidRPr="00431C2D">
        <w:t xml:space="preserve"> (</w:t>
      </w:r>
      <w:r w:rsidR="0075630A" w:rsidRPr="00431C2D">
        <w:t>edad máxima 17 años</w:t>
      </w:r>
      <w:r w:rsidR="00081B30" w:rsidRPr="00431C2D">
        <w:t>)</w:t>
      </w:r>
      <w:r>
        <w:t xml:space="preserve">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97"/>
        <w:gridCol w:w="7131"/>
      </w:tblGrid>
      <w:tr w:rsidR="00431C2D" w:rsidRPr="00431C2D" w14:paraId="4D0F4389" w14:textId="77777777" w:rsidTr="005F13F7">
        <w:tc>
          <w:tcPr>
            <w:tcW w:w="961" w:type="pct"/>
          </w:tcPr>
          <w:p w14:paraId="513F0A34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PUNTOS</w:t>
            </w:r>
          </w:p>
        </w:tc>
        <w:tc>
          <w:tcPr>
            <w:tcW w:w="4039" w:type="pct"/>
          </w:tcPr>
          <w:p w14:paraId="7A7747ED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REQUISITOS</w:t>
            </w:r>
          </w:p>
        </w:tc>
      </w:tr>
      <w:tr w:rsidR="00431C2D" w:rsidRPr="00431C2D" w14:paraId="0CA591B8" w14:textId="77777777" w:rsidTr="005F13F7">
        <w:tc>
          <w:tcPr>
            <w:tcW w:w="961" w:type="pct"/>
          </w:tcPr>
          <w:p w14:paraId="5D9EC319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200</w:t>
            </w:r>
          </w:p>
          <w:p w14:paraId="2EAF783D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180</w:t>
            </w:r>
          </w:p>
          <w:p w14:paraId="1CA4940E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160</w:t>
            </w:r>
          </w:p>
        </w:tc>
        <w:tc>
          <w:tcPr>
            <w:tcW w:w="4039" w:type="pct"/>
          </w:tcPr>
          <w:p w14:paraId="70D09308" w14:textId="60BCC9E0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Para deportistas con medalla de oro, plata o bronce Campeonatos Nacionales diferentes a Juegos Deportivos Nacionales .</w:t>
            </w:r>
          </w:p>
        </w:tc>
      </w:tr>
      <w:tr w:rsidR="00431C2D" w:rsidRPr="00431C2D" w14:paraId="64C3C2C6" w14:textId="77777777" w:rsidTr="005F13F7">
        <w:tc>
          <w:tcPr>
            <w:tcW w:w="961" w:type="pct"/>
          </w:tcPr>
          <w:p w14:paraId="46D40467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150</w:t>
            </w:r>
          </w:p>
          <w:p w14:paraId="4EB9C4F9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140</w:t>
            </w:r>
          </w:p>
          <w:p w14:paraId="47C67154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130</w:t>
            </w:r>
          </w:p>
        </w:tc>
        <w:tc>
          <w:tcPr>
            <w:tcW w:w="4039" w:type="pct"/>
          </w:tcPr>
          <w:p w14:paraId="22F67A6F" w14:textId="37CA77BA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Para deportistas con medalla de oro, plata o bronce en Juegos o Campeonatos Departamentales.</w:t>
            </w:r>
          </w:p>
        </w:tc>
      </w:tr>
      <w:tr w:rsidR="00431C2D" w:rsidRPr="00431C2D" w14:paraId="3FDCF01C" w14:textId="77777777" w:rsidTr="005F13F7">
        <w:tc>
          <w:tcPr>
            <w:tcW w:w="961" w:type="pct"/>
          </w:tcPr>
          <w:p w14:paraId="45140696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120</w:t>
            </w:r>
          </w:p>
          <w:p w14:paraId="2C4D8E79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110</w:t>
            </w:r>
          </w:p>
          <w:p w14:paraId="365F739A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100</w:t>
            </w:r>
          </w:p>
        </w:tc>
        <w:tc>
          <w:tcPr>
            <w:tcW w:w="4039" w:type="pct"/>
          </w:tcPr>
          <w:p w14:paraId="06E2A4E7" w14:textId="18A1B80F" w:rsidR="00081B30" w:rsidRPr="00431C2D" w:rsidRDefault="00081B30" w:rsidP="005F13F7">
            <w:r w:rsidRPr="00431C2D">
              <w:t xml:space="preserve">Para deportistas con medalla de oro, plata o bronce en Campeonatos y/o Juegos Distritales. </w:t>
            </w:r>
          </w:p>
        </w:tc>
      </w:tr>
      <w:tr w:rsidR="00431C2D" w:rsidRPr="00431C2D" w14:paraId="3617DF21" w14:textId="77777777" w:rsidTr="005F13F7">
        <w:tc>
          <w:tcPr>
            <w:tcW w:w="961" w:type="pct"/>
          </w:tcPr>
          <w:p w14:paraId="19F432DF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90</w:t>
            </w:r>
          </w:p>
          <w:p w14:paraId="4850608A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80</w:t>
            </w:r>
          </w:p>
          <w:p w14:paraId="4E946B91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70</w:t>
            </w:r>
          </w:p>
        </w:tc>
        <w:tc>
          <w:tcPr>
            <w:tcW w:w="4039" w:type="pct"/>
          </w:tcPr>
          <w:p w14:paraId="2EEF86EC" w14:textId="6BD4DC14" w:rsidR="00081B30" w:rsidRPr="00431C2D" w:rsidRDefault="00081B30" w:rsidP="005F13F7">
            <w:r w:rsidRPr="00431C2D">
              <w:t xml:space="preserve">Para deportistas con medalla de oro, plata o bronce en Campeonatos Territoriales (localidades/comunas/corregimientos/inclusión). </w:t>
            </w:r>
          </w:p>
        </w:tc>
      </w:tr>
    </w:tbl>
    <w:p w14:paraId="564C8DBB" w14:textId="5012AD9D" w:rsidR="00081B30" w:rsidRPr="00431C2D" w:rsidRDefault="00081B30" w:rsidP="00FD46B8">
      <w:pPr>
        <w:pStyle w:val="Sinespaciado"/>
        <w:tabs>
          <w:tab w:val="left" w:pos="142"/>
          <w:tab w:val="left" w:pos="4678"/>
        </w:tabs>
        <w:ind w:left="1429"/>
        <w:jc w:val="both"/>
        <w:rPr>
          <w:rFonts w:ascii="Arial" w:hAnsi="Arial" w:cs="Arial"/>
        </w:rPr>
      </w:pPr>
    </w:p>
    <w:p w14:paraId="676386F8" w14:textId="44129585" w:rsidR="00FD46B8" w:rsidRPr="00D22D91" w:rsidRDefault="00633D25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D22D91">
        <w:rPr>
          <w:rFonts w:ascii="Arial" w:hAnsi="Arial" w:cs="Arial"/>
          <w:sz w:val="24"/>
          <w:szCs w:val="24"/>
        </w:rPr>
        <w:t>PAR</w:t>
      </w:r>
      <w:r w:rsidR="00D22D91" w:rsidRPr="00D22D91">
        <w:rPr>
          <w:rFonts w:ascii="Arial" w:hAnsi="Arial" w:cs="Arial"/>
          <w:sz w:val="24"/>
          <w:szCs w:val="24"/>
        </w:rPr>
        <w:t>Á</w:t>
      </w:r>
      <w:r w:rsidRPr="00D22D91">
        <w:rPr>
          <w:rFonts w:ascii="Arial" w:hAnsi="Arial" w:cs="Arial"/>
          <w:sz w:val="24"/>
          <w:szCs w:val="24"/>
        </w:rPr>
        <w:t>GRAFO</w:t>
      </w:r>
      <w:r w:rsidR="007C1994">
        <w:rPr>
          <w:rFonts w:ascii="Arial" w:hAnsi="Arial" w:cs="Arial"/>
          <w:sz w:val="24"/>
          <w:szCs w:val="24"/>
        </w:rPr>
        <w:t xml:space="preserve"> 1</w:t>
      </w:r>
      <w:r w:rsidRPr="00D22D91">
        <w:rPr>
          <w:rFonts w:ascii="Arial" w:hAnsi="Arial" w:cs="Arial"/>
          <w:sz w:val="24"/>
          <w:szCs w:val="24"/>
        </w:rPr>
        <w:t xml:space="preserve">: </w:t>
      </w:r>
      <w:r w:rsidR="00FD46B8" w:rsidRPr="00D22D91">
        <w:rPr>
          <w:rFonts w:ascii="Arial" w:hAnsi="Arial" w:cs="Arial"/>
          <w:sz w:val="24"/>
          <w:szCs w:val="24"/>
        </w:rPr>
        <w:t>Este premio solo puede ser ganado una vez en la vida</w:t>
      </w:r>
      <w:r w:rsidRPr="00D22D91">
        <w:rPr>
          <w:rFonts w:ascii="Arial" w:hAnsi="Arial" w:cs="Arial"/>
          <w:sz w:val="24"/>
          <w:szCs w:val="24"/>
        </w:rPr>
        <w:t xml:space="preserve"> por un deportista cuya edad no sea menor o igual a 17 años.</w:t>
      </w:r>
    </w:p>
    <w:p w14:paraId="42AE6C64" w14:textId="06C010FD" w:rsidR="00FD46B8" w:rsidRDefault="00FD46B8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11586DB0" w14:textId="77777777" w:rsidR="00D22D91" w:rsidRPr="00D22D91" w:rsidRDefault="00D22D91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6240993D" w14:textId="0874C020" w:rsidR="00081B30" w:rsidRPr="00D22D91" w:rsidRDefault="00FD46B8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D22D91">
        <w:rPr>
          <w:rFonts w:ascii="Arial" w:hAnsi="Arial" w:cs="Arial"/>
          <w:sz w:val="24"/>
          <w:szCs w:val="24"/>
        </w:rPr>
        <w:t>D</w:t>
      </w:r>
      <w:r w:rsidR="00081B30" w:rsidRPr="00D22D91">
        <w:rPr>
          <w:rFonts w:ascii="Arial" w:hAnsi="Arial" w:cs="Arial"/>
          <w:sz w:val="24"/>
          <w:szCs w:val="24"/>
        </w:rPr>
        <w:t>. CATEGORÍA</w:t>
      </w:r>
      <w:r w:rsidRPr="00D22D91">
        <w:rPr>
          <w:rFonts w:ascii="Arial" w:hAnsi="Arial" w:cs="Arial"/>
          <w:sz w:val="24"/>
          <w:szCs w:val="24"/>
        </w:rPr>
        <w:t xml:space="preserve"> (5) PREMIO FARALLONES MEJOR</w:t>
      </w:r>
      <w:r w:rsidR="00081B30" w:rsidRPr="00D22D91">
        <w:rPr>
          <w:rFonts w:ascii="Arial" w:hAnsi="Arial" w:cs="Arial"/>
          <w:sz w:val="24"/>
          <w:szCs w:val="24"/>
        </w:rPr>
        <w:t xml:space="preserve"> ENTRENADOR</w:t>
      </w:r>
      <w:r w:rsidRPr="00D22D91">
        <w:rPr>
          <w:rFonts w:ascii="Arial" w:hAnsi="Arial" w:cs="Arial"/>
          <w:sz w:val="24"/>
          <w:szCs w:val="24"/>
        </w:rPr>
        <w:t>/MONITOR DEPORTIVO</w:t>
      </w:r>
      <w:r w:rsidR="00081B30" w:rsidRPr="00D22D91">
        <w:rPr>
          <w:rFonts w:ascii="Arial" w:hAnsi="Arial" w:cs="Arial"/>
          <w:sz w:val="24"/>
          <w:szCs w:val="24"/>
        </w:rPr>
        <w:t>:</w:t>
      </w:r>
    </w:p>
    <w:p w14:paraId="63439E16" w14:textId="77777777" w:rsidR="00081B30" w:rsidRPr="00431C2D" w:rsidRDefault="00081B30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0"/>
        <w:gridCol w:w="7398"/>
      </w:tblGrid>
      <w:tr w:rsidR="00431C2D" w:rsidRPr="00431C2D" w14:paraId="2275789D" w14:textId="77777777" w:rsidTr="005F13F7">
        <w:tc>
          <w:tcPr>
            <w:tcW w:w="810" w:type="pct"/>
          </w:tcPr>
          <w:p w14:paraId="3414A588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C2D"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4190" w:type="pct"/>
          </w:tcPr>
          <w:p w14:paraId="171F2FB2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C2D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31C2D" w:rsidRPr="00431C2D" w14:paraId="1177520A" w14:textId="77777777" w:rsidTr="005F13F7">
        <w:tc>
          <w:tcPr>
            <w:tcW w:w="810" w:type="pct"/>
          </w:tcPr>
          <w:p w14:paraId="0FA0D450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200</w:t>
            </w:r>
          </w:p>
          <w:p w14:paraId="27FDBA29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180</w:t>
            </w:r>
          </w:p>
          <w:p w14:paraId="4BDB7A1B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160</w:t>
            </w:r>
          </w:p>
        </w:tc>
        <w:tc>
          <w:tcPr>
            <w:tcW w:w="4190" w:type="pct"/>
          </w:tcPr>
          <w:p w14:paraId="3DE83507" w14:textId="296BE53D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Entrenador de atleta medallista (oro, plata, bronce) en Campeonatos Nacionales (convencional, paralímpico, sordolímpico, deportista con discapacidad).</w:t>
            </w:r>
          </w:p>
          <w:p w14:paraId="2B46275C" w14:textId="77777777" w:rsidR="000C5A97" w:rsidRPr="00431C2D" w:rsidRDefault="000C5A97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</w:p>
          <w:p w14:paraId="10471182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</w:p>
        </w:tc>
      </w:tr>
      <w:tr w:rsidR="00431C2D" w:rsidRPr="00431C2D" w14:paraId="3D0453B7" w14:textId="77777777" w:rsidTr="005F13F7">
        <w:tc>
          <w:tcPr>
            <w:tcW w:w="810" w:type="pct"/>
          </w:tcPr>
          <w:p w14:paraId="29930ABF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150</w:t>
            </w:r>
          </w:p>
          <w:p w14:paraId="0910154F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140</w:t>
            </w:r>
          </w:p>
          <w:p w14:paraId="490E3BF5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130</w:t>
            </w:r>
          </w:p>
        </w:tc>
        <w:tc>
          <w:tcPr>
            <w:tcW w:w="4190" w:type="pct"/>
          </w:tcPr>
          <w:p w14:paraId="14336953" w14:textId="55C2C103" w:rsidR="0048263F" w:rsidRPr="00431C2D" w:rsidRDefault="00081B30" w:rsidP="0048263F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 xml:space="preserve">Entrenador de atleta medallista (oro, plata, bronce) en Juegos Departamentales o Campeonatos Departamentales </w:t>
            </w:r>
            <w:r w:rsidR="0048263F" w:rsidRPr="00431C2D">
              <w:rPr>
                <w:rFonts w:ascii="Arial" w:hAnsi="Arial" w:cs="Arial"/>
              </w:rPr>
              <w:t>(convencional, paralímpico, sordolímpico, deportista con discapacidad).</w:t>
            </w:r>
          </w:p>
          <w:p w14:paraId="421F120D" w14:textId="135C44A9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</w:p>
        </w:tc>
      </w:tr>
      <w:tr w:rsidR="00431C2D" w:rsidRPr="00431C2D" w14:paraId="30A9A99D" w14:textId="77777777" w:rsidTr="005F13F7">
        <w:tc>
          <w:tcPr>
            <w:tcW w:w="810" w:type="pct"/>
          </w:tcPr>
          <w:p w14:paraId="6A0C68E5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120</w:t>
            </w:r>
          </w:p>
          <w:p w14:paraId="79211C17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110</w:t>
            </w:r>
          </w:p>
          <w:p w14:paraId="063F84B6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100</w:t>
            </w:r>
          </w:p>
        </w:tc>
        <w:tc>
          <w:tcPr>
            <w:tcW w:w="4190" w:type="pct"/>
          </w:tcPr>
          <w:p w14:paraId="2B738415" w14:textId="6758305F" w:rsidR="0048263F" w:rsidRPr="00431C2D" w:rsidRDefault="00081B30" w:rsidP="0048263F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 xml:space="preserve">Entrenador de atleta medallista (oro, plata, bronce) en Juegos </w:t>
            </w:r>
            <w:r w:rsidR="0048263F" w:rsidRPr="00431C2D">
              <w:rPr>
                <w:rFonts w:ascii="Arial" w:hAnsi="Arial" w:cs="Arial"/>
              </w:rPr>
              <w:t>o Campeonatos Distritales (convencional, paralímpico, sordolímpico, deportista con discapacidad/inclusión).</w:t>
            </w:r>
          </w:p>
          <w:p w14:paraId="4DD2F263" w14:textId="099ED400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</w:p>
        </w:tc>
      </w:tr>
      <w:tr w:rsidR="00431C2D" w:rsidRPr="00431C2D" w14:paraId="7BA2A5EB" w14:textId="77777777" w:rsidTr="005F13F7">
        <w:tc>
          <w:tcPr>
            <w:tcW w:w="810" w:type="pct"/>
          </w:tcPr>
          <w:p w14:paraId="77DCCA38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 90</w:t>
            </w:r>
          </w:p>
          <w:p w14:paraId="6C46AC8B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80</w:t>
            </w:r>
          </w:p>
          <w:p w14:paraId="6E564768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70</w:t>
            </w:r>
          </w:p>
        </w:tc>
        <w:tc>
          <w:tcPr>
            <w:tcW w:w="4190" w:type="pct"/>
          </w:tcPr>
          <w:p w14:paraId="7EFE44CF" w14:textId="76FD4168" w:rsidR="00081B30" w:rsidRPr="00431C2D" w:rsidRDefault="00081B30" w:rsidP="0048263F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 xml:space="preserve">Entrenador con atleta medallista (oro, plata, bronce) en  </w:t>
            </w:r>
            <w:r w:rsidR="0048263F" w:rsidRPr="00431C2D">
              <w:rPr>
                <w:rFonts w:ascii="Arial" w:hAnsi="Arial" w:cs="Arial"/>
              </w:rPr>
              <w:t>Para deportistas/atletas con medalla de oro, plata o bronce en Campeonatos Territoriales (localidades/comunas/corregimientos/inclusión).</w:t>
            </w:r>
          </w:p>
        </w:tc>
      </w:tr>
    </w:tbl>
    <w:p w14:paraId="1B56D3ED" w14:textId="01FB2E2C" w:rsidR="00081B30" w:rsidRDefault="00081B30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p w14:paraId="18B98059" w14:textId="77777777" w:rsidR="00D22D91" w:rsidRPr="00431C2D" w:rsidRDefault="00D22D91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p w14:paraId="6D0CDC79" w14:textId="47C4994F" w:rsidR="00081B30" w:rsidRPr="00D22D91" w:rsidRDefault="00FD46B8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D22D91">
        <w:rPr>
          <w:rFonts w:ascii="Arial" w:hAnsi="Arial" w:cs="Arial"/>
          <w:sz w:val="24"/>
          <w:szCs w:val="24"/>
        </w:rPr>
        <w:lastRenderedPageBreak/>
        <w:t>E</w:t>
      </w:r>
      <w:r w:rsidR="00081B30" w:rsidRPr="00D22D91">
        <w:rPr>
          <w:rFonts w:ascii="Arial" w:hAnsi="Arial" w:cs="Arial"/>
          <w:sz w:val="24"/>
          <w:szCs w:val="24"/>
        </w:rPr>
        <w:t>. CATEGORÍA</w:t>
      </w:r>
      <w:r w:rsidRPr="00D22D91">
        <w:rPr>
          <w:rFonts w:ascii="Arial" w:hAnsi="Arial" w:cs="Arial"/>
          <w:sz w:val="24"/>
          <w:szCs w:val="24"/>
        </w:rPr>
        <w:t xml:space="preserve"> (6) PREMIO FARALLONES MEJOR</w:t>
      </w:r>
      <w:r w:rsidR="00081B30" w:rsidRPr="00D22D91">
        <w:rPr>
          <w:rFonts w:ascii="Arial" w:hAnsi="Arial" w:cs="Arial"/>
          <w:sz w:val="24"/>
          <w:szCs w:val="24"/>
        </w:rPr>
        <w:t xml:space="preserve"> </w:t>
      </w:r>
      <w:r w:rsidR="000C5A97" w:rsidRPr="00D22D91">
        <w:rPr>
          <w:rFonts w:ascii="Arial" w:hAnsi="Arial" w:cs="Arial"/>
          <w:sz w:val="24"/>
          <w:szCs w:val="24"/>
        </w:rPr>
        <w:t xml:space="preserve">LÍDER </w:t>
      </w:r>
      <w:r w:rsidR="00081B30" w:rsidRPr="00D22D91">
        <w:rPr>
          <w:rFonts w:ascii="Arial" w:hAnsi="Arial" w:cs="Arial"/>
          <w:sz w:val="24"/>
          <w:szCs w:val="24"/>
        </w:rPr>
        <w:t>DEPORTIVO</w:t>
      </w:r>
    </w:p>
    <w:p w14:paraId="552BA955" w14:textId="070C1785" w:rsidR="0048263F" w:rsidRPr="00431C2D" w:rsidRDefault="0048263F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0"/>
        <w:gridCol w:w="7398"/>
      </w:tblGrid>
      <w:tr w:rsidR="00431C2D" w:rsidRPr="00431C2D" w14:paraId="19927473" w14:textId="77777777" w:rsidTr="005F13F7">
        <w:tc>
          <w:tcPr>
            <w:tcW w:w="810" w:type="pct"/>
          </w:tcPr>
          <w:p w14:paraId="1457A4E9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C2D"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4190" w:type="pct"/>
          </w:tcPr>
          <w:p w14:paraId="015E4BE6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C2D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31C2D" w:rsidRPr="00431C2D" w14:paraId="6521EBB3" w14:textId="77777777" w:rsidTr="005F13F7">
        <w:tc>
          <w:tcPr>
            <w:tcW w:w="810" w:type="pct"/>
          </w:tcPr>
          <w:p w14:paraId="228A149B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200</w:t>
            </w:r>
          </w:p>
          <w:p w14:paraId="26453F76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180</w:t>
            </w:r>
          </w:p>
          <w:p w14:paraId="49A05617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160</w:t>
            </w:r>
          </w:p>
        </w:tc>
        <w:tc>
          <w:tcPr>
            <w:tcW w:w="4190" w:type="pct"/>
          </w:tcPr>
          <w:p w14:paraId="32FE697F" w14:textId="15257EF0" w:rsidR="0048263F" w:rsidRPr="00431C2D" w:rsidRDefault="0048263F" w:rsidP="005F13F7">
            <w:pPr>
              <w:pStyle w:val="Sinespaciado"/>
              <w:numPr>
                <w:ilvl w:val="0"/>
                <w:numId w:val="28"/>
              </w:numPr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Líder deportivo territorial organizador de Campeonato Nacional o con resultados de sus deportistas de índole nacional.</w:t>
            </w:r>
          </w:p>
        </w:tc>
      </w:tr>
      <w:tr w:rsidR="00431C2D" w:rsidRPr="00431C2D" w14:paraId="08319E71" w14:textId="77777777" w:rsidTr="005F13F7">
        <w:tc>
          <w:tcPr>
            <w:tcW w:w="810" w:type="pct"/>
          </w:tcPr>
          <w:p w14:paraId="615C2591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150</w:t>
            </w:r>
          </w:p>
          <w:p w14:paraId="271A08F7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140</w:t>
            </w:r>
          </w:p>
          <w:p w14:paraId="2CD6A4AD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130</w:t>
            </w:r>
          </w:p>
        </w:tc>
        <w:tc>
          <w:tcPr>
            <w:tcW w:w="4190" w:type="pct"/>
          </w:tcPr>
          <w:p w14:paraId="4180E081" w14:textId="1067D36F" w:rsidR="0048263F" w:rsidRPr="00431C2D" w:rsidRDefault="0048263F" w:rsidP="005F13F7">
            <w:pPr>
              <w:pStyle w:val="Sinespaciado"/>
              <w:numPr>
                <w:ilvl w:val="0"/>
                <w:numId w:val="28"/>
              </w:numPr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Líder deportivo territorial organizador de Campeonatos o Juegos Departamentales  o con resultados de sus deportistas de índole departamental o regional.</w:t>
            </w:r>
          </w:p>
        </w:tc>
      </w:tr>
      <w:tr w:rsidR="00431C2D" w:rsidRPr="00431C2D" w14:paraId="4A77E834" w14:textId="77777777" w:rsidTr="005F13F7">
        <w:tc>
          <w:tcPr>
            <w:tcW w:w="810" w:type="pct"/>
          </w:tcPr>
          <w:p w14:paraId="729805E7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120</w:t>
            </w:r>
          </w:p>
          <w:p w14:paraId="4D27593E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110</w:t>
            </w:r>
          </w:p>
          <w:p w14:paraId="79976FC5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100</w:t>
            </w:r>
          </w:p>
        </w:tc>
        <w:tc>
          <w:tcPr>
            <w:tcW w:w="4190" w:type="pct"/>
          </w:tcPr>
          <w:p w14:paraId="5C8A8E09" w14:textId="28972B3F" w:rsidR="0048263F" w:rsidRPr="00431C2D" w:rsidRDefault="00273BAB" w:rsidP="005F13F7">
            <w:pPr>
              <w:pStyle w:val="Sinespaciado"/>
              <w:numPr>
                <w:ilvl w:val="0"/>
                <w:numId w:val="28"/>
              </w:numPr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 xml:space="preserve">Líder </w:t>
            </w:r>
            <w:r w:rsidR="0048263F" w:rsidRPr="00431C2D">
              <w:rPr>
                <w:rFonts w:ascii="Arial" w:hAnsi="Arial" w:cs="Arial"/>
              </w:rPr>
              <w:t>Deportivo organizador de Juegos o Campeonatos Distritales o con resultados de sus deportistas de índole distrital.</w:t>
            </w:r>
          </w:p>
        </w:tc>
      </w:tr>
      <w:tr w:rsidR="00431C2D" w:rsidRPr="00431C2D" w14:paraId="171BEC15" w14:textId="77777777" w:rsidTr="005F13F7">
        <w:tc>
          <w:tcPr>
            <w:tcW w:w="810" w:type="pct"/>
          </w:tcPr>
          <w:p w14:paraId="7513F32C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Oro  90</w:t>
            </w:r>
          </w:p>
          <w:p w14:paraId="1964C87C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Plata 80</w:t>
            </w:r>
          </w:p>
          <w:p w14:paraId="4A6C0D4B" w14:textId="77777777" w:rsidR="0048263F" w:rsidRPr="00431C2D" w:rsidRDefault="0048263F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Bronce 70</w:t>
            </w:r>
          </w:p>
        </w:tc>
        <w:tc>
          <w:tcPr>
            <w:tcW w:w="4190" w:type="pct"/>
          </w:tcPr>
          <w:p w14:paraId="70C02A19" w14:textId="4B19F040" w:rsidR="0048263F" w:rsidRPr="00431C2D" w:rsidRDefault="0048263F" w:rsidP="00273BAB">
            <w:pPr>
              <w:pStyle w:val="Sinespaciado"/>
              <w:numPr>
                <w:ilvl w:val="0"/>
                <w:numId w:val="28"/>
              </w:numPr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Dirigente Deportivo organizador de juegos o campeonatos territoriales locales o con resultados de sus deportistas de índole territorial local.</w:t>
            </w:r>
          </w:p>
        </w:tc>
      </w:tr>
    </w:tbl>
    <w:p w14:paraId="75EF0388" w14:textId="6D677DC7" w:rsidR="0048263F" w:rsidRPr="00431C2D" w:rsidRDefault="0048263F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p w14:paraId="217302B3" w14:textId="77777777" w:rsidR="00081B30" w:rsidRPr="00D22D91" w:rsidRDefault="00081B30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1257B420" w14:textId="186FCFA7" w:rsidR="00081B30" w:rsidRPr="00D22D91" w:rsidRDefault="004D2BFA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D22D91">
        <w:rPr>
          <w:rFonts w:ascii="Arial" w:hAnsi="Arial" w:cs="Arial"/>
          <w:sz w:val="24"/>
          <w:szCs w:val="24"/>
        </w:rPr>
        <w:t>F</w:t>
      </w:r>
      <w:r w:rsidR="00081B30" w:rsidRPr="00D22D91">
        <w:rPr>
          <w:rFonts w:ascii="Arial" w:hAnsi="Arial" w:cs="Arial"/>
          <w:sz w:val="24"/>
          <w:szCs w:val="24"/>
        </w:rPr>
        <w:t>. CATEGORÍA</w:t>
      </w:r>
      <w:r w:rsidRPr="00D22D91">
        <w:rPr>
          <w:rFonts w:ascii="Arial" w:hAnsi="Arial" w:cs="Arial"/>
          <w:sz w:val="24"/>
          <w:szCs w:val="24"/>
        </w:rPr>
        <w:t xml:space="preserve"> (7) PREMIO FARALLONES </w:t>
      </w:r>
      <w:r w:rsidR="00081B30" w:rsidRPr="00D22D91">
        <w:rPr>
          <w:rFonts w:ascii="Arial" w:hAnsi="Arial" w:cs="Arial"/>
          <w:sz w:val="24"/>
          <w:szCs w:val="24"/>
        </w:rPr>
        <w:t>MEJOR JUEZ O ARBITRO:</w:t>
      </w:r>
    </w:p>
    <w:p w14:paraId="49A5F71B" w14:textId="77777777" w:rsidR="00081B30" w:rsidRPr="00D22D91" w:rsidRDefault="00081B30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0"/>
        <w:gridCol w:w="7398"/>
      </w:tblGrid>
      <w:tr w:rsidR="00431C2D" w:rsidRPr="00431C2D" w14:paraId="36DCA13F" w14:textId="77777777" w:rsidTr="005F13F7">
        <w:tc>
          <w:tcPr>
            <w:tcW w:w="810" w:type="pct"/>
          </w:tcPr>
          <w:p w14:paraId="7F05AB95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C2D"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4190" w:type="pct"/>
          </w:tcPr>
          <w:p w14:paraId="17947F19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C2D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31C2D" w:rsidRPr="00431C2D" w14:paraId="15FA2F03" w14:textId="77777777" w:rsidTr="005F13F7">
        <w:tc>
          <w:tcPr>
            <w:tcW w:w="810" w:type="pct"/>
          </w:tcPr>
          <w:p w14:paraId="4922CC72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200</w:t>
            </w:r>
          </w:p>
          <w:p w14:paraId="570A1418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90" w:type="pct"/>
          </w:tcPr>
          <w:p w14:paraId="38B1BF07" w14:textId="3EF1BB89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 xml:space="preserve">Juez/Árbitro que haya juzgado o arbitrado en </w:t>
            </w:r>
            <w:r w:rsidR="00273BAB" w:rsidRPr="00431C2D">
              <w:rPr>
                <w:rFonts w:ascii="Arial" w:hAnsi="Arial" w:cs="Arial"/>
              </w:rPr>
              <w:t xml:space="preserve">Campeonatos Nacional </w:t>
            </w:r>
            <w:r w:rsidRPr="00431C2D">
              <w:rPr>
                <w:rFonts w:ascii="Arial" w:hAnsi="Arial" w:cs="Arial"/>
              </w:rPr>
              <w:t xml:space="preserve"> Olímpicos/Paralímpicos/Sordolímpicos.</w:t>
            </w:r>
          </w:p>
        </w:tc>
      </w:tr>
      <w:tr w:rsidR="00431C2D" w:rsidRPr="00431C2D" w14:paraId="354883D2" w14:textId="77777777" w:rsidTr="005F13F7">
        <w:tc>
          <w:tcPr>
            <w:tcW w:w="810" w:type="pct"/>
          </w:tcPr>
          <w:p w14:paraId="39EA33CC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150</w:t>
            </w:r>
          </w:p>
          <w:p w14:paraId="68D1EB4E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90" w:type="pct"/>
          </w:tcPr>
          <w:p w14:paraId="583CF324" w14:textId="6980DFE1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 xml:space="preserve">Juez/Árbitro que haya juzgado o arbitrado en </w:t>
            </w:r>
            <w:r w:rsidR="00273BAB" w:rsidRPr="00431C2D">
              <w:rPr>
                <w:rFonts w:ascii="Arial" w:hAnsi="Arial" w:cs="Arial"/>
              </w:rPr>
              <w:t xml:space="preserve">Juegos o </w:t>
            </w:r>
            <w:r w:rsidRPr="00431C2D">
              <w:rPr>
                <w:rFonts w:ascii="Arial" w:hAnsi="Arial" w:cs="Arial"/>
              </w:rPr>
              <w:t>Campeonatos</w:t>
            </w:r>
            <w:r w:rsidR="00273BAB" w:rsidRPr="00431C2D">
              <w:rPr>
                <w:rFonts w:ascii="Arial" w:hAnsi="Arial" w:cs="Arial"/>
              </w:rPr>
              <w:t xml:space="preserve"> Departamentales o Regionales.</w:t>
            </w:r>
          </w:p>
        </w:tc>
      </w:tr>
      <w:tr w:rsidR="00431C2D" w:rsidRPr="00431C2D" w14:paraId="4FB3A239" w14:textId="77777777" w:rsidTr="005F13F7">
        <w:tc>
          <w:tcPr>
            <w:tcW w:w="810" w:type="pct"/>
          </w:tcPr>
          <w:p w14:paraId="39F5DDAA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120</w:t>
            </w:r>
          </w:p>
          <w:p w14:paraId="28459C73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90" w:type="pct"/>
          </w:tcPr>
          <w:p w14:paraId="118FAB84" w14:textId="30DE69FF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 xml:space="preserve">Juez/Árbitro que haya juzgado o arbitrado en Juegos </w:t>
            </w:r>
            <w:r w:rsidR="00273BAB" w:rsidRPr="00431C2D">
              <w:rPr>
                <w:rFonts w:ascii="Arial" w:hAnsi="Arial" w:cs="Arial"/>
              </w:rPr>
              <w:t xml:space="preserve"> o Campeonatos Distritales. </w:t>
            </w:r>
          </w:p>
        </w:tc>
      </w:tr>
      <w:tr w:rsidR="00431C2D" w:rsidRPr="00431C2D" w14:paraId="7B2F22E0" w14:textId="77777777" w:rsidTr="005F13F7">
        <w:tc>
          <w:tcPr>
            <w:tcW w:w="810" w:type="pct"/>
          </w:tcPr>
          <w:p w14:paraId="3963322F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 xml:space="preserve"> 90</w:t>
            </w:r>
          </w:p>
          <w:p w14:paraId="2D8907DF" w14:textId="77777777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90" w:type="pct"/>
          </w:tcPr>
          <w:p w14:paraId="7CFFC4D5" w14:textId="33F95B1D" w:rsidR="00081B30" w:rsidRPr="00431C2D" w:rsidRDefault="00081B30" w:rsidP="005F13F7">
            <w:pPr>
              <w:pStyle w:val="Sinespaciado"/>
              <w:tabs>
                <w:tab w:val="left" w:pos="142"/>
                <w:tab w:val="left" w:pos="4678"/>
              </w:tabs>
              <w:jc w:val="both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 xml:space="preserve">Juez/Árbitro que haya juzgado o arbitrado en </w:t>
            </w:r>
            <w:r w:rsidR="00273BAB" w:rsidRPr="00431C2D">
              <w:rPr>
                <w:rFonts w:ascii="Arial" w:hAnsi="Arial" w:cs="Arial"/>
              </w:rPr>
              <w:t>de juegos o campeonatos territoriales locales.</w:t>
            </w:r>
          </w:p>
        </w:tc>
      </w:tr>
    </w:tbl>
    <w:p w14:paraId="143BF012" w14:textId="77777777" w:rsidR="00081B30" w:rsidRPr="00431C2D" w:rsidRDefault="00081B30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p w14:paraId="4078A6CF" w14:textId="77777777" w:rsidR="00D22D91" w:rsidRPr="00D22D91" w:rsidRDefault="00D22D91" w:rsidP="00081B30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5274DEA3" w14:textId="07776762" w:rsidR="00273BAB" w:rsidRPr="00D22D91" w:rsidRDefault="004D2BFA" w:rsidP="00273BAB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D22D91">
        <w:rPr>
          <w:rFonts w:ascii="Arial" w:hAnsi="Arial" w:cs="Arial"/>
          <w:sz w:val="24"/>
          <w:szCs w:val="24"/>
        </w:rPr>
        <w:t>G</w:t>
      </w:r>
      <w:r w:rsidR="00273BAB" w:rsidRPr="00D22D91">
        <w:rPr>
          <w:rFonts w:ascii="Arial" w:hAnsi="Arial" w:cs="Arial"/>
          <w:sz w:val="24"/>
          <w:szCs w:val="24"/>
        </w:rPr>
        <w:t xml:space="preserve">. </w:t>
      </w:r>
      <w:r w:rsidRPr="00D22D91">
        <w:rPr>
          <w:rFonts w:ascii="Arial" w:hAnsi="Arial" w:cs="Arial"/>
          <w:sz w:val="24"/>
          <w:szCs w:val="24"/>
        </w:rPr>
        <w:t>CATEGORÍA</w:t>
      </w:r>
      <w:r w:rsidR="00784521" w:rsidRPr="00D22D91">
        <w:rPr>
          <w:rFonts w:ascii="Arial" w:hAnsi="Arial" w:cs="Arial"/>
          <w:sz w:val="24"/>
          <w:szCs w:val="24"/>
        </w:rPr>
        <w:t>S</w:t>
      </w:r>
      <w:r w:rsidRPr="00D22D91">
        <w:rPr>
          <w:rFonts w:ascii="Arial" w:hAnsi="Arial" w:cs="Arial"/>
          <w:sz w:val="24"/>
          <w:szCs w:val="24"/>
        </w:rPr>
        <w:t xml:space="preserve"> (8 y 9) PREMIO FAR</w:t>
      </w:r>
      <w:r w:rsidR="006172B4" w:rsidRPr="00D22D91">
        <w:rPr>
          <w:rFonts w:ascii="Arial" w:hAnsi="Arial" w:cs="Arial"/>
          <w:sz w:val="24"/>
          <w:szCs w:val="24"/>
        </w:rPr>
        <w:t>ALLONRES DE CALI MEJOR PERIODISTA</w:t>
      </w:r>
    </w:p>
    <w:p w14:paraId="688DE75B" w14:textId="77777777" w:rsidR="00273BAB" w:rsidRPr="00D22D91" w:rsidRDefault="00273BAB" w:rsidP="00273BAB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0"/>
        <w:gridCol w:w="7398"/>
      </w:tblGrid>
      <w:tr w:rsidR="00431C2D" w:rsidRPr="00431C2D" w14:paraId="5207FD76" w14:textId="77777777" w:rsidTr="005F13F7">
        <w:tc>
          <w:tcPr>
            <w:tcW w:w="810" w:type="pct"/>
          </w:tcPr>
          <w:p w14:paraId="26F18D97" w14:textId="77777777" w:rsidR="00273BAB" w:rsidRPr="00431C2D" w:rsidRDefault="00273BAB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C2D"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4190" w:type="pct"/>
          </w:tcPr>
          <w:p w14:paraId="1BD1932E" w14:textId="77777777" w:rsidR="00273BAB" w:rsidRPr="00431C2D" w:rsidRDefault="00273BAB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1C2D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31C2D" w:rsidRPr="00431C2D" w14:paraId="1BBA1C57" w14:textId="77777777" w:rsidTr="005F13F7">
        <w:tc>
          <w:tcPr>
            <w:tcW w:w="810" w:type="pct"/>
          </w:tcPr>
          <w:p w14:paraId="17938916" w14:textId="77777777" w:rsidR="00273BAB" w:rsidRPr="00431C2D" w:rsidRDefault="00273BAB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Primer puesto 200 puntos</w:t>
            </w:r>
          </w:p>
          <w:p w14:paraId="11FED614" w14:textId="77777777" w:rsidR="00273BAB" w:rsidRPr="00431C2D" w:rsidRDefault="00273BAB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Segundo</w:t>
            </w:r>
          </w:p>
          <w:p w14:paraId="786782DF" w14:textId="77777777" w:rsidR="00273BAB" w:rsidRPr="00431C2D" w:rsidRDefault="00273BAB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150 puntos</w:t>
            </w:r>
          </w:p>
          <w:p w14:paraId="36149B66" w14:textId="77777777" w:rsidR="00273BAB" w:rsidRPr="00431C2D" w:rsidRDefault="00273BAB" w:rsidP="005F13F7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Tercero</w:t>
            </w:r>
          </w:p>
          <w:p w14:paraId="7304B061" w14:textId="54A67992" w:rsidR="00273BAB" w:rsidRPr="00431C2D" w:rsidRDefault="00273BAB" w:rsidP="006172B4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431C2D">
              <w:rPr>
                <w:rFonts w:ascii="Arial" w:hAnsi="Arial" w:cs="Arial"/>
              </w:rPr>
              <w:t>100 puntos</w:t>
            </w:r>
          </w:p>
        </w:tc>
        <w:tc>
          <w:tcPr>
            <w:tcW w:w="4190" w:type="pct"/>
          </w:tcPr>
          <w:p w14:paraId="15EF631D" w14:textId="661011DD" w:rsidR="00273BAB" w:rsidRPr="00431C2D" w:rsidRDefault="00273BAB" w:rsidP="005F13F7">
            <w:pPr>
              <w:rPr>
                <w:rFonts w:cs="Arial"/>
              </w:rPr>
            </w:pPr>
            <w:r w:rsidRPr="00431C2D">
              <w:rPr>
                <w:rFonts w:cs="Arial"/>
              </w:rPr>
              <w:t>Periodistas</w:t>
            </w:r>
            <w:r w:rsidR="006172B4">
              <w:rPr>
                <w:rFonts w:cs="Arial"/>
              </w:rPr>
              <w:t xml:space="preserve">/Comunicadores </w:t>
            </w:r>
            <w:r w:rsidRPr="00431C2D">
              <w:rPr>
                <w:rFonts w:cs="Arial"/>
              </w:rPr>
              <w:t xml:space="preserve"> que hayan </w:t>
            </w:r>
            <w:r w:rsidR="006172B4">
              <w:rPr>
                <w:rFonts w:cs="Arial"/>
              </w:rPr>
              <w:t>publicado noticias del sector deporte, recreación o actividad física con alcance</w:t>
            </w:r>
            <w:r w:rsidRPr="00431C2D">
              <w:rPr>
                <w:rFonts w:cs="Arial"/>
              </w:rPr>
              <w:t xml:space="preserve"> distrital o territorial. El </w:t>
            </w:r>
            <w:r w:rsidR="00784521">
              <w:rPr>
                <w:rFonts w:cs="Arial"/>
              </w:rPr>
              <w:t>Comité Evaluador</w:t>
            </w:r>
            <w:r w:rsidRPr="00431C2D">
              <w:rPr>
                <w:rFonts w:cs="Arial"/>
              </w:rPr>
              <w:t xml:space="preserve">  </w:t>
            </w:r>
            <w:r w:rsidR="00784521">
              <w:rPr>
                <w:rFonts w:cs="Arial"/>
              </w:rPr>
              <w:t>r</w:t>
            </w:r>
            <w:r w:rsidRPr="00431C2D">
              <w:rPr>
                <w:rFonts w:cs="Arial"/>
              </w:rPr>
              <w:t xml:space="preserve">ealizará </w:t>
            </w:r>
            <w:r w:rsidR="00784521">
              <w:rPr>
                <w:rFonts w:cs="Arial"/>
              </w:rPr>
              <w:t>valoración</w:t>
            </w:r>
            <w:r w:rsidRPr="00431C2D">
              <w:rPr>
                <w:rFonts w:cs="Arial"/>
              </w:rPr>
              <w:t xml:space="preserve"> cualitativa de esta</w:t>
            </w:r>
            <w:r w:rsidR="00784521">
              <w:rPr>
                <w:rFonts w:cs="Arial"/>
              </w:rPr>
              <w:t>s</w:t>
            </w:r>
            <w:r w:rsidRPr="00431C2D">
              <w:rPr>
                <w:rFonts w:cs="Arial"/>
              </w:rPr>
              <w:t xml:space="preserve"> categoría</w:t>
            </w:r>
            <w:r w:rsidR="00784521">
              <w:rPr>
                <w:rFonts w:cs="Arial"/>
              </w:rPr>
              <w:t>s de acuerdo con los criterios fijados en la convocatoria</w:t>
            </w:r>
            <w:r w:rsidRPr="00431C2D">
              <w:rPr>
                <w:rFonts w:cs="Arial"/>
              </w:rPr>
              <w:t xml:space="preserve">. </w:t>
            </w:r>
          </w:p>
        </w:tc>
      </w:tr>
    </w:tbl>
    <w:p w14:paraId="4DDDF00D" w14:textId="6FA4289D" w:rsidR="00273BAB" w:rsidRDefault="00273BAB" w:rsidP="00273BAB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</w:rPr>
      </w:pPr>
    </w:p>
    <w:p w14:paraId="61E6D9CF" w14:textId="74D5B084" w:rsidR="006172B4" w:rsidRPr="00D22D91" w:rsidRDefault="008A4C24" w:rsidP="006172B4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6172B4" w:rsidRPr="00D22D91">
        <w:rPr>
          <w:rFonts w:ascii="Arial" w:hAnsi="Arial" w:cs="Arial"/>
          <w:sz w:val="24"/>
          <w:szCs w:val="24"/>
        </w:rPr>
        <w:t>. CATEGORÍA (11) PREMIO FARALLONES MEJOR REPORTERO(A) GRÁFICO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30"/>
        <w:gridCol w:w="7398"/>
      </w:tblGrid>
      <w:tr w:rsidR="006172B4" w:rsidRPr="005005C4" w14:paraId="3CB57CFA" w14:textId="77777777" w:rsidTr="007866EF">
        <w:tc>
          <w:tcPr>
            <w:tcW w:w="810" w:type="pct"/>
          </w:tcPr>
          <w:p w14:paraId="30B04224" w14:textId="77777777" w:rsidR="006172B4" w:rsidRPr="005005C4" w:rsidRDefault="006172B4" w:rsidP="007866EF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05C4"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4190" w:type="pct"/>
          </w:tcPr>
          <w:p w14:paraId="74E628BB" w14:textId="77777777" w:rsidR="006172B4" w:rsidRPr="005005C4" w:rsidRDefault="006172B4" w:rsidP="007866EF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05C4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6172B4" w:rsidRPr="005005C4" w14:paraId="2C9DE479" w14:textId="77777777" w:rsidTr="007866EF">
        <w:tc>
          <w:tcPr>
            <w:tcW w:w="810" w:type="pct"/>
          </w:tcPr>
          <w:p w14:paraId="19886428" w14:textId="77777777" w:rsidR="006172B4" w:rsidRPr="005005C4" w:rsidRDefault="006172B4" w:rsidP="007866EF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Primer puesto 200 puntos</w:t>
            </w:r>
          </w:p>
          <w:p w14:paraId="20770423" w14:textId="77777777" w:rsidR="006172B4" w:rsidRPr="005005C4" w:rsidRDefault="006172B4" w:rsidP="007866EF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Segundo</w:t>
            </w:r>
          </w:p>
          <w:p w14:paraId="10E66FA2" w14:textId="77777777" w:rsidR="006172B4" w:rsidRPr="005005C4" w:rsidRDefault="006172B4" w:rsidP="007866EF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150 puntos</w:t>
            </w:r>
          </w:p>
          <w:p w14:paraId="7355672D" w14:textId="77777777" w:rsidR="006172B4" w:rsidRPr="005005C4" w:rsidRDefault="006172B4" w:rsidP="007866EF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Tercero</w:t>
            </w:r>
          </w:p>
          <w:p w14:paraId="5075FC2E" w14:textId="17FEE75C" w:rsidR="006172B4" w:rsidRPr="005005C4" w:rsidRDefault="006172B4" w:rsidP="007C1994">
            <w:pPr>
              <w:pStyle w:val="Sinespaciado"/>
              <w:tabs>
                <w:tab w:val="left" w:pos="142"/>
                <w:tab w:val="left" w:pos="4678"/>
              </w:tabs>
              <w:jc w:val="center"/>
              <w:rPr>
                <w:rFonts w:ascii="Arial" w:hAnsi="Arial" w:cs="Arial"/>
              </w:rPr>
            </w:pPr>
            <w:r w:rsidRPr="005005C4">
              <w:rPr>
                <w:rFonts w:ascii="Arial" w:hAnsi="Arial" w:cs="Arial"/>
              </w:rPr>
              <w:t>100 puntos</w:t>
            </w:r>
          </w:p>
        </w:tc>
        <w:tc>
          <w:tcPr>
            <w:tcW w:w="4190" w:type="pct"/>
          </w:tcPr>
          <w:p w14:paraId="59585411" w14:textId="7F7FB805" w:rsidR="006172B4" w:rsidRPr="005005C4" w:rsidRDefault="006172B4" w:rsidP="007866EF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5005C4">
              <w:rPr>
                <w:rFonts w:cs="Arial"/>
              </w:rPr>
              <w:t>eportero</w:t>
            </w:r>
            <w:r>
              <w:rPr>
                <w:rFonts w:cs="Arial"/>
              </w:rPr>
              <w:t>/a</w:t>
            </w:r>
            <w:r w:rsidRPr="005005C4">
              <w:rPr>
                <w:rFonts w:cs="Arial"/>
              </w:rPr>
              <w:t xml:space="preserve"> gr</w:t>
            </w:r>
            <w:r>
              <w:rPr>
                <w:rFonts w:cs="Arial"/>
              </w:rPr>
              <w:t>á</w:t>
            </w:r>
            <w:r w:rsidRPr="005005C4">
              <w:rPr>
                <w:rFonts w:cs="Arial"/>
              </w:rPr>
              <w:t xml:space="preserve">fico que hayan </w:t>
            </w:r>
            <w:r>
              <w:rPr>
                <w:rFonts w:cs="Arial"/>
              </w:rPr>
              <w:t>publicado noticias del sector deporte, recreación o actividad física con alcance distrital o territorial</w:t>
            </w:r>
            <w:r w:rsidRPr="005005C4">
              <w:rPr>
                <w:rFonts w:cs="Arial"/>
              </w:rPr>
              <w:t xml:space="preserve">. El Comité Evaluador  realizará </w:t>
            </w:r>
            <w:r>
              <w:rPr>
                <w:rFonts w:cs="Arial"/>
              </w:rPr>
              <w:t xml:space="preserve">valoración </w:t>
            </w:r>
            <w:r w:rsidRPr="005005C4">
              <w:rPr>
                <w:rFonts w:cs="Arial"/>
              </w:rPr>
              <w:t>cualitativa de esta categoría</w:t>
            </w:r>
            <w:r>
              <w:rPr>
                <w:rFonts w:cs="Arial"/>
              </w:rPr>
              <w:t xml:space="preserve"> con parámetros que se definirán en la convocatoria</w:t>
            </w:r>
            <w:r w:rsidRPr="005005C4">
              <w:rPr>
                <w:rFonts w:cs="Arial"/>
              </w:rPr>
              <w:t xml:space="preserve">. </w:t>
            </w:r>
          </w:p>
        </w:tc>
      </w:tr>
    </w:tbl>
    <w:p w14:paraId="48F3669F" w14:textId="77777777" w:rsidR="007C1994" w:rsidRDefault="007C1994" w:rsidP="008A4C24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7321C7EA" w14:textId="7D628E20" w:rsidR="00273BAB" w:rsidRPr="008A4C24" w:rsidRDefault="00430977" w:rsidP="008A4C24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8A4C24">
        <w:rPr>
          <w:rFonts w:ascii="Arial" w:hAnsi="Arial" w:cs="Arial"/>
          <w:sz w:val="24"/>
          <w:szCs w:val="24"/>
        </w:rPr>
        <w:t>ARTÍCULO</w:t>
      </w:r>
      <w:r w:rsidR="00273BAB" w:rsidRPr="008A4C24">
        <w:rPr>
          <w:rFonts w:ascii="Arial" w:hAnsi="Arial" w:cs="Arial"/>
          <w:sz w:val="24"/>
          <w:szCs w:val="24"/>
        </w:rPr>
        <w:t xml:space="preserve"> </w:t>
      </w:r>
      <w:r w:rsidRPr="008A4C24">
        <w:rPr>
          <w:rFonts w:ascii="Arial" w:hAnsi="Arial" w:cs="Arial"/>
          <w:sz w:val="24"/>
          <w:szCs w:val="24"/>
        </w:rPr>
        <w:t>N</w:t>
      </w:r>
      <w:r w:rsidR="00D22D91" w:rsidRPr="008A4C24">
        <w:rPr>
          <w:rFonts w:ascii="Arial" w:hAnsi="Arial" w:cs="Arial"/>
          <w:sz w:val="24"/>
          <w:szCs w:val="24"/>
        </w:rPr>
        <w:t>OVENO</w:t>
      </w:r>
      <w:r w:rsidR="00273BAB" w:rsidRPr="008A4C24">
        <w:rPr>
          <w:rFonts w:ascii="Arial" w:hAnsi="Arial" w:cs="Arial"/>
          <w:sz w:val="24"/>
          <w:szCs w:val="24"/>
        </w:rPr>
        <w:t>: “</w:t>
      </w:r>
      <w:r w:rsidR="00663E26" w:rsidRPr="008A4C24">
        <w:rPr>
          <w:rFonts w:ascii="Arial" w:hAnsi="Arial" w:cs="Arial"/>
          <w:sz w:val="24"/>
          <w:szCs w:val="24"/>
        </w:rPr>
        <w:t xml:space="preserve">DISTINCIÓN ESPECIAL </w:t>
      </w:r>
      <w:r w:rsidR="004D2BFA" w:rsidRPr="008A4C24">
        <w:rPr>
          <w:rFonts w:ascii="Arial" w:hAnsi="Arial" w:cs="Arial"/>
          <w:sz w:val="24"/>
          <w:szCs w:val="24"/>
        </w:rPr>
        <w:t>CALI CIUDAD DEPORTIVA</w:t>
      </w:r>
      <w:r w:rsidR="00273BAB" w:rsidRPr="008A4C24">
        <w:rPr>
          <w:rFonts w:ascii="Arial" w:hAnsi="Arial" w:cs="Arial"/>
          <w:sz w:val="24"/>
          <w:szCs w:val="24"/>
        </w:rPr>
        <w:t>”</w:t>
      </w:r>
      <w:r w:rsidR="00D22D91" w:rsidRPr="008A4C24">
        <w:rPr>
          <w:rFonts w:ascii="Arial" w:hAnsi="Arial" w:cs="Arial"/>
          <w:sz w:val="24"/>
          <w:szCs w:val="24"/>
        </w:rPr>
        <w:t>.</w:t>
      </w:r>
      <w:r w:rsidR="00273BAB" w:rsidRPr="008A4C24">
        <w:rPr>
          <w:rFonts w:ascii="Arial" w:hAnsi="Arial" w:cs="Arial"/>
          <w:sz w:val="24"/>
          <w:szCs w:val="24"/>
        </w:rPr>
        <w:t xml:space="preserve"> Es un reconocimiento a </w:t>
      </w:r>
      <w:r w:rsidR="00273BAB" w:rsidRPr="008A4C24">
        <w:rPr>
          <w:rFonts w:ascii="Arial" w:hAnsi="Arial" w:cs="Arial"/>
          <w:sz w:val="24"/>
          <w:szCs w:val="24"/>
          <w:shd w:val="clear" w:color="auto" w:fill="FFFFFF" w:themeFill="background1"/>
        </w:rPr>
        <w:t>ciudadano</w:t>
      </w:r>
      <w:r w:rsidR="004D2BFA" w:rsidRPr="008A4C24">
        <w:rPr>
          <w:rFonts w:ascii="Arial" w:hAnsi="Arial" w:cs="Arial"/>
          <w:sz w:val="24"/>
          <w:szCs w:val="24"/>
          <w:shd w:val="clear" w:color="auto" w:fill="FFFFFF" w:themeFill="background1"/>
        </w:rPr>
        <w:t>/s</w:t>
      </w:r>
      <w:r w:rsidR="00273BAB" w:rsidRPr="008A4C24">
        <w:rPr>
          <w:rFonts w:ascii="Arial" w:hAnsi="Arial" w:cs="Arial"/>
          <w:sz w:val="24"/>
          <w:szCs w:val="24"/>
        </w:rPr>
        <w:t xml:space="preserve"> o institución que con sus actos </w:t>
      </w:r>
      <w:r w:rsidR="0095501E" w:rsidRPr="008A4C24">
        <w:rPr>
          <w:rFonts w:ascii="Arial" w:hAnsi="Arial" w:cs="Arial"/>
          <w:sz w:val="24"/>
          <w:szCs w:val="24"/>
        </w:rPr>
        <w:t xml:space="preserve">hayan </w:t>
      </w:r>
      <w:r w:rsidR="00F9458B" w:rsidRPr="008A4C24">
        <w:rPr>
          <w:rFonts w:ascii="Arial" w:hAnsi="Arial" w:cs="Arial"/>
          <w:sz w:val="24"/>
          <w:szCs w:val="24"/>
        </w:rPr>
        <w:t>contribuido</w:t>
      </w:r>
      <w:r w:rsidR="0095501E" w:rsidRPr="008A4C24">
        <w:rPr>
          <w:rFonts w:ascii="Arial" w:hAnsi="Arial" w:cs="Arial"/>
          <w:sz w:val="24"/>
          <w:szCs w:val="24"/>
        </w:rPr>
        <w:t xml:space="preserve"> </w:t>
      </w:r>
      <w:r w:rsidR="00273BAB" w:rsidRPr="008A4C24">
        <w:rPr>
          <w:rFonts w:ascii="Arial" w:hAnsi="Arial" w:cs="Arial"/>
          <w:sz w:val="24"/>
          <w:szCs w:val="24"/>
        </w:rPr>
        <w:t>en la creación de un ambiente de favorecimiento a la práctica deportiva y el amor por el Distrito a través del deporte con enfoque en el desarrollo social, el deporte de altos logros, el fortalecimiento de la actividad física, la educación física o la recreación.</w:t>
      </w:r>
    </w:p>
    <w:p w14:paraId="649B1409" w14:textId="21A2A376" w:rsidR="005B3286" w:rsidRPr="008A4C24" w:rsidRDefault="005B3286" w:rsidP="008A4C24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78431B7C" w14:textId="4B84EE2B" w:rsidR="009E2DA7" w:rsidRDefault="00633D25" w:rsidP="008A4C24">
      <w:pPr>
        <w:spacing w:after="0" w:line="240" w:lineRule="auto"/>
        <w:rPr>
          <w:rFonts w:cs="Arial"/>
          <w:szCs w:val="24"/>
        </w:rPr>
      </w:pPr>
      <w:r w:rsidRPr="008A4C24">
        <w:rPr>
          <w:rFonts w:cs="Arial"/>
          <w:szCs w:val="24"/>
        </w:rPr>
        <w:t>PARÁGRAFO</w:t>
      </w:r>
      <w:r w:rsidR="009E2DA7">
        <w:rPr>
          <w:rFonts w:cs="Arial"/>
          <w:szCs w:val="24"/>
        </w:rPr>
        <w:t xml:space="preserve"> 1</w:t>
      </w:r>
      <w:r w:rsidRPr="008A4C24">
        <w:rPr>
          <w:rFonts w:cs="Arial"/>
          <w:szCs w:val="24"/>
        </w:rPr>
        <w:t>: Este premio se entregará a partir de la edición 2022</w:t>
      </w:r>
      <w:r w:rsidR="00784521" w:rsidRPr="008A4C24">
        <w:rPr>
          <w:rFonts w:cs="Arial"/>
          <w:szCs w:val="24"/>
        </w:rPr>
        <w:t xml:space="preserve"> y sólo tendrá un nominado quien será seleccionado por el C</w:t>
      </w:r>
      <w:r w:rsidR="009E2DA7">
        <w:rPr>
          <w:rFonts w:cs="Arial"/>
          <w:szCs w:val="24"/>
        </w:rPr>
        <w:t>omité Evaluador.</w:t>
      </w:r>
    </w:p>
    <w:p w14:paraId="1C9DB6A8" w14:textId="77777777" w:rsidR="009E2DA7" w:rsidRDefault="009E2DA7" w:rsidP="008A4C24">
      <w:pPr>
        <w:spacing w:after="0" w:line="240" w:lineRule="auto"/>
        <w:rPr>
          <w:rFonts w:cs="Arial"/>
          <w:szCs w:val="24"/>
        </w:rPr>
      </w:pPr>
    </w:p>
    <w:p w14:paraId="4FDF2E9B" w14:textId="14B485DB" w:rsidR="00663E26" w:rsidRPr="008A4C24" w:rsidRDefault="009E2DA7" w:rsidP="008A4C24">
      <w:pPr>
        <w:spacing w:after="0" w:line="240" w:lineRule="auto"/>
      </w:pPr>
      <w:r>
        <w:rPr>
          <w:rFonts w:cs="Arial"/>
          <w:szCs w:val="24"/>
        </w:rPr>
        <w:t xml:space="preserve">PARÁGRAFO 2: </w:t>
      </w:r>
      <w:r w:rsidR="00663E26" w:rsidRPr="008A4C24">
        <w:rPr>
          <w:rFonts w:cs="Arial"/>
          <w:szCs w:val="24"/>
        </w:rPr>
        <w:t>p</w:t>
      </w:r>
      <w:r w:rsidR="00663E26" w:rsidRPr="008A4C24">
        <w:t xml:space="preserve">ara los premios 2021 dicha exaltación se denominará </w:t>
      </w:r>
      <w:r>
        <w:t xml:space="preserve">distinción </w:t>
      </w:r>
      <w:r w:rsidR="00663E26" w:rsidRPr="008A4C24">
        <w:t xml:space="preserve"> especial “Premio Farallones de Cali”.</w:t>
      </w:r>
    </w:p>
    <w:p w14:paraId="27B7F4FE" w14:textId="400BC25B" w:rsidR="00633D25" w:rsidRPr="008A4C24" w:rsidRDefault="00784521" w:rsidP="008A4C24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8A4C24">
        <w:rPr>
          <w:rFonts w:ascii="Arial" w:hAnsi="Arial" w:cs="Arial"/>
          <w:sz w:val="24"/>
          <w:szCs w:val="24"/>
        </w:rPr>
        <w:t xml:space="preserve"> </w:t>
      </w:r>
    </w:p>
    <w:p w14:paraId="4F0B3E51" w14:textId="77777777" w:rsidR="007C1994" w:rsidRDefault="007C1994" w:rsidP="009012B2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6BDC47E6" w14:textId="200A87DF" w:rsidR="002D109E" w:rsidRPr="00431C2D" w:rsidRDefault="00430977" w:rsidP="009012B2">
      <w:pPr>
        <w:pStyle w:val="Sinespaciado"/>
        <w:tabs>
          <w:tab w:val="left" w:pos="142"/>
          <w:tab w:val="left" w:pos="4678"/>
        </w:tabs>
        <w:jc w:val="both"/>
        <w:rPr>
          <w:rFonts w:ascii="Arial" w:eastAsia="Calibri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>ARTÍCULO</w:t>
      </w:r>
      <w:r w:rsidR="0036318D" w:rsidRPr="00431C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D22D91">
        <w:rPr>
          <w:rFonts w:ascii="Arial" w:hAnsi="Arial" w:cs="Arial"/>
          <w:sz w:val="24"/>
          <w:szCs w:val="24"/>
        </w:rPr>
        <w:t>ÉCIMO</w:t>
      </w:r>
      <w:r w:rsidR="0036318D" w:rsidRPr="00431C2D">
        <w:rPr>
          <w:rFonts w:ascii="Arial" w:hAnsi="Arial" w:cs="Arial"/>
          <w:sz w:val="24"/>
          <w:szCs w:val="24"/>
        </w:rPr>
        <w:t xml:space="preserve">: </w:t>
      </w:r>
      <w:r w:rsidR="00E667FD" w:rsidRPr="00431C2D">
        <w:rPr>
          <w:rFonts w:ascii="Arial" w:hAnsi="Arial" w:cs="Arial"/>
          <w:sz w:val="24"/>
          <w:szCs w:val="24"/>
        </w:rPr>
        <w:t xml:space="preserve">CEREMONIA Y </w:t>
      </w:r>
      <w:r w:rsidR="002D109E" w:rsidRPr="00431C2D">
        <w:rPr>
          <w:rFonts w:ascii="Arial" w:hAnsi="Arial" w:cs="Arial"/>
          <w:sz w:val="24"/>
          <w:szCs w:val="24"/>
        </w:rPr>
        <w:t>PREMIACI</w:t>
      </w:r>
      <w:r w:rsidR="00D22D91">
        <w:rPr>
          <w:rFonts w:ascii="Arial" w:hAnsi="Arial" w:cs="Arial"/>
          <w:sz w:val="24"/>
          <w:szCs w:val="24"/>
        </w:rPr>
        <w:t>Ó</w:t>
      </w:r>
      <w:r w:rsidR="002D109E" w:rsidRPr="00431C2D">
        <w:rPr>
          <w:rFonts w:ascii="Arial" w:hAnsi="Arial" w:cs="Arial"/>
          <w:sz w:val="24"/>
          <w:szCs w:val="24"/>
        </w:rPr>
        <w:t>N</w:t>
      </w:r>
      <w:r w:rsidR="0036318D" w:rsidRPr="00431C2D">
        <w:rPr>
          <w:rFonts w:ascii="Arial" w:hAnsi="Arial" w:cs="Arial"/>
          <w:sz w:val="24"/>
          <w:szCs w:val="24"/>
        </w:rPr>
        <w:t xml:space="preserve">: </w:t>
      </w:r>
      <w:bookmarkStart w:id="2" w:name="_Hlk114741383"/>
      <w:r w:rsidR="00E667FD" w:rsidRPr="00431C2D">
        <w:rPr>
          <w:rFonts w:ascii="Arial" w:hAnsi="Arial" w:cs="Arial"/>
          <w:sz w:val="24"/>
          <w:szCs w:val="24"/>
        </w:rPr>
        <w:t xml:space="preserve"> </w:t>
      </w:r>
      <w:r w:rsidR="00633D25">
        <w:rPr>
          <w:rFonts w:ascii="Arial" w:hAnsi="Arial" w:cs="Arial"/>
          <w:sz w:val="24"/>
          <w:szCs w:val="24"/>
        </w:rPr>
        <w:t xml:space="preserve">La premiación de las personas seleccionadas por cada una de las modalidades y categorías </w:t>
      </w:r>
      <w:bookmarkEnd w:id="2"/>
      <w:r w:rsidR="002D109E" w:rsidRPr="00431C2D">
        <w:rPr>
          <w:rFonts w:ascii="Arial" w:eastAsia="Calibri" w:hAnsi="Arial" w:cs="Arial"/>
          <w:sz w:val="24"/>
          <w:szCs w:val="24"/>
          <w:lang w:eastAsia="es-CO"/>
        </w:rPr>
        <w:t xml:space="preserve">se </w:t>
      </w:r>
      <w:r w:rsidR="00595B68" w:rsidRPr="00431C2D">
        <w:rPr>
          <w:rFonts w:ascii="Arial" w:eastAsia="Calibri" w:hAnsi="Arial" w:cs="Arial"/>
          <w:sz w:val="24"/>
          <w:szCs w:val="24"/>
          <w:lang w:eastAsia="es-CO"/>
        </w:rPr>
        <w:t>llevará</w:t>
      </w:r>
      <w:r w:rsidR="002D109E" w:rsidRPr="00431C2D">
        <w:rPr>
          <w:rFonts w:ascii="Arial" w:eastAsia="Calibri" w:hAnsi="Arial" w:cs="Arial"/>
          <w:sz w:val="24"/>
          <w:szCs w:val="24"/>
          <w:lang w:eastAsia="es-CO"/>
        </w:rPr>
        <w:t xml:space="preserve"> a cabo en ceremonia solemne</w:t>
      </w:r>
      <w:r w:rsidR="00595B68" w:rsidRPr="00431C2D">
        <w:rPr>
          <w:rFonts w:ascii="Arial" w:eastAsia="Calibri" w:hAnsi="Arial" w:cs="Arial"/>
          <w:sz w:val="24"/>
          <w:szCs w:val="24"/>
          <w:lang w:eastAsia="es-CO"/>
        </w:rPr>
        <w:t xml:space="preserve"> en el mes de </w:t>
      </w:r>
      <w:r w:rsidR="00E667FD" w:rsidRPr="00431C2D">
        <w:rPr>
          <w:rFonts w:ascii="Arial" w:eastAsia="Calibri" w:hAnsi="Arial" w:cs="Arial"/>
          <w:sz w:val="24"/>
          <w:szCs w:val="24"/>
          <w:lang w:eastAsia="es-CO"/>
        </w:rPr>
        <w:t>d</w:t>
      </w:r>
      <w:r w:rsidR="00595B68" w:rsidRPr="00431C2D">
        <w:rPr>
          <w:rFonts w:ascii="Arial" w:eastAsia="Calibri" w:hAnsi="Arial" w:cs="Arial"/>
          <w:sz w:val="24"/>
          <w:szCs w:val="24"/>
          <w:lang w:eastAsia="es-CO"/>
        </w:rPr>
        <w:t>iciembre de cada anualidad</w:t>
      </w:r>
      <w:r w:rsidR="005B3286">
        <w:rPr>
          <w:rFonts w:ascii="Arial" w:eastAsia="Calibri" w:hAnsi="Arial" w:cs="Arial"/>
          <w:sz w:val="24"/>
          <w:szCs w:val="24"/>
          <w:lang w:eastAsia="es-CO"/>
        </w:rPr>
        <w:t>, ésta será</w:t>
      </w:r>
      <w:r w:rsidR="007821ED">
        <w:rPr>
          <w:rFonts w:ascii="Arial" w:eastAsia="Calibri" w:hAnsi="Arial" w:cs="Arial"/>
          <w:sz w:val="24"/>
          <w:szCs w:val="24"/>
          <w:lang w:eastAsia="es-CO"/>
        </w:rPr>
        <w:t xml:space="preserve"> convocada y organizada </w:t>
      </w:r>
      <w:r w:rsidR="00595B68" w:rsidRPr="00431C2D">
        <w:rPr>
          <w:rFonts w:ascii="Arial" w:eastAsia="Calibri" w:hAnsi="Arial" w:cs="Arial"/>
          <w:sz w:val="24"/>
          <w:szCs w:val="24"/>
          <w:lang w:eastAsia="es-CO"/>
        </w:rPr>
        <w:t xml:space="preserve">por parte de la Alcaldía Distrital a través de la </w:t>
      </w:r>
      <w:r w:rsidR="00E667FD" w:rsidRPr="00431C2D">
        <w:rPr>
          <w:rFonts w:ascii="Arial" w:eastAsia="Calibri" w:hAnsi="Arial" w:cs="Arial"/>
          <w:sz w:val="24"/>
          <w:szCs w:val="24"/>
          <w:lang w:eastAsia="es-CO"/>
        </w:rPr>
        <w:t>S</w:t>
      </w:r>
      <w:r w:rsidR="00595B68" w:rsidRPr="00431C2D">
        <w:rPr>
          <w:rFonts w:ascii="Arial" w:eastAsia="Calibri" w:hAnsi="Arial" w:cs="Arial"/>
          <w:sz w:val="24"/>
          <w:szCs w:val="24"/>
          <w:lang w:eastAsia="es-CO"/>
        </w:rPr>
        <w:t>ecretaria del Deporte y la Recreación</w:t>
      </w:r>
      <w:r w:rsidR="009C328A" w:rsidRPr="00431C2D">
        <w:rPr>
          <w:rFonts w:ascii="Arial" w:eastAsia="Calibri" w:hAnsi="Arial" w:cs="Arial"/>
          <w:sz w:val="24"/>
          <w:szCs w:val="24"/>
          <w:lang w:eastAsia="es-CO"/>
        </w:rPr>
        <w:t xml:space="preserve"> entregando los siguientes reconocimientos e incentivos:</w:t>
      </w:r>
    </w:p>
    <w:p w14:paraId="371FE197" w14:textId="5D1E3A77" w:rsidR="009C328A" w:rsidRPr="00431C2D" w:rsidRDefault="009C328A" w:rsidP="009012B2">
      <w:pPr>
        <w:pStyle w:val="Sinespaciado"/>
        <w:tabs>
          <w:tab w:val="left" w:pos="142"/>
          <w:tab w:val="left" w:pos="4678"/>
        </w:tabs>
        <w:jc w:val="both"/>
        <w:rPr>
          <w:rFonts w:ascii="Arial" w:eastAsia="Calibri" w:hAnsi="Arial" w:cs="Arial"/>
          <w:sz w:val="24"/>
          <w:szCs w:val="24"/>
          <w:lang w:eastAsia="es-CO"/>
        </w:rPr>
      </w:pPr>
    </w:p>
    <w:p w14:paraId="66874152" w14:textId="6541BE6E" w:rsidR="0079455A" w:rsidRDefault="008E514E" w:rsidP="00D22D91">
      <w:pPr>
        <w:pStyle w:val="Sinespaciado"/>
        <w:numPr>
          <w:ilvl w:val="0"/>
          <w:numId w:val="11"/>
        </w:numPr>
        <w:tabs>
          <w:tab w:val="left" w:pos="142"/>
          <w:tab w:val="left" w:pos="4678"/>
        </w:tabs>
        <w:ind w:left="426"/>
        <w:jc w:val="both"/>
        <w:rPr>
          <w:rFonts w:ascii="Arial" w:hAnsi="Arial" w:cs="Arial"/>
          <w:sz w:val="24"/>
          <w:szCs w:val="24"/>
        </w:rPr>
      </w:pPr>
      <w:r w:rsidRPr="005F13F7">
        <w:rPr>
          <w:rFonts w:ascii="Arial" w:hAnsi="Arial" w:cs="Arial"/>
          <w:sz w:val="24"/>
          <w:szCs w:val="24"/>
        </w:rPr>
        <w:t xml:space="preserve">Todos los ganadores en su respectiva modalidad y categoría recibirán </w:t>
      </w:r>
      <w:r w:rsidR="00AF19D1" w:rsidRPr="005F13F7">
        <w:rPr>
          <w:rFonts w:ascii="Arial" w:hAnsi="Arial" w:cs="Arial"/>
          <w:sz w:val="24"/>
          <w:szCs w:val="24"/>
        </w:rPr>
        <w:t>la condecoración d</w:t>
      </w:r>
      <w:r w:rsidR="00162D91" w:rsidRPr="005F13F7">
        <w:rPr>
          <w:rFonts w:ascii="Arial" w:hAnsi="Arial" w:cs="Arial"/>
          <w:sz w:val="24"/>
          <w:szCs w:val="24"/>
        </w:rPr>
        <w:t>enominad</w:t>
      </w:r>
      <w:r w:rsidR="00AF19D1" w:rsidRPr="005F13F7">
        <w:rPr>
          <w:rFonts w:ascii="Arial" w:hAnsi="Arial" w:cs="Arial"/>
          <w:sz w:val="24"/>
          <w:szCs w:val="24"/>
        </w:rPr>
        <w:t>a</w:t>
      </w:r>
      <w:r w:rsidR="00162D91" w:rsidRPr="005F13F7">
        <w:rPr>
          <w:rFonts w:ascii="Arial" w:hAnsi="Arial" w:cs="Arial"/>
          <w:sz w:val="24"/>
          <w:szCs w:val="24"/>
        </w:rPr>
        <w:t xml:space="preserve"> “</w:t>
      </w:r>
      <w:r w:rsidR="0079455A" w:rsidRPr="005F13F7">
        <w:rPr>
          <w:rFonts w:ascii="Arial" w:hAnsi="Arial" w:cs="Arial"/>
          <w:sz w:val="24"/>
          <w:szCs w:val="24"/>
        </w:rPr>
        <w:t xml:space="preserve">PREMIO </w:t>
      </w:r>
      <w:r w:rsidR="001829E6" w:rsidRPr="005F13F7">
        <w:rPr>
          <w:rFonts w:ascii="Arial" w:hAnsi="Arial" w:cs="Arial"/>
          <w:sz w:val="24"/>
          <w:szCs w:val="24"/>
        </w:rPr>
        <w:t>FARALLONES DE CALI</w:t>
      </w:r>
      <w:r w:rsidR="00162D91" w:rsidRPr="005F13F7">
        <w:rPr>
          <w:rFonts w:ascii="Arial" w:hAnsi="Arial" w:cs="Arial"/>
          <w:sz w:val="24"/>
          <w:szCs w:val="24"/>
        </w:rPr>
        <w:t>”</w:t>
      </w:r>
      <w:r w:rsidR="003D0DFE" w:rsidRPr="005F13F7">
        <w:rPr>
          <w:rFonts w:ascii="Arial" w:hAnsi="Arial" w:cs="Arial"/>
          <w:sz w:val="24"/>
          <w:szCs w:val="24"/>
        </w:rPr>
        <w:t xml:space="preserve">, </w:t>
      </w:r>
      <w:r w:rsidR="00E667FD" w:rsidRPr="005F13F7">
        <w:rPr>
          <w:rFonts w:ascii="Arial" w:hAnsi="Arial" w:cs="Arial"/>
          <w:sz w:val="24"/>
          <w:szCs w:val="24"/>
        </w:rPr>
        <w:t xml:space="preserve">reconocimiento entregado por la </w:t>
      </w:r>
      <w:r w:rsidR="0079455A" w:rsidRPr="005F13F7">
        <w:rPr>
          <w:rFonts w:ascii="Arial" w:hAnsi="Arial" w:cs="Arial"/>
          <w:sz w:val="24"/>
          <w:szCs w:val="24"/>
        </w:rPr>
        <w:t xml:space="preserve">Alcaldía Distrital - </w:t>
      </w:r>
      <w:r w:rsidR="00E667FD" w:rsidRPr="005F13F7">
        <w:rPr>
          <w:rFonts w:ascii="Arial" w:hAnsi="Arial" w:cs="Arial"/>
          <w:sz w:val="24"/>
          <w:szCs w:val="24"/>
        </w:rPr>
        <w:t>Secretaría del Deporte y la Recreación</w:t>
      </w:r>
      <w:r w:rsidR="0079455A" w:rsidRPr="005F13F7">
        <w:rPr>
          <w:rFonts w:ascii="Arial" w:hAnsi="Arial" w:cs="Arial"/>
          <w:sz w:val="24"/>
          <w:szCs w:val="24"/>
        </w:rPr>
        <w:t>.</w:t>
      </w:r>
    </w:p>
    <w:p w14:paraId="26337188" w14:textId="77777777" w:rsidR="00C35A09" w:rsidRPr="005F13F7" w:rsidRDefault="00C35A09" w:rsidP="00C35A09">
      <w:pPr>
        <w:pStyle w:val="Sinespaciado"/>
        <w:tabs>
          <w:tab w:val="left" w:pos="142"/>
          <w:tab w:val="left" w:pos="4678"/>
        </w:tabs>
        <w:ind w:left="426"/>
        <w:jc w:val="both"/>
        <w:rPr>
          <w:rFonts w:ascii="Arial" w:hAnsi="Arial" w:cs="Arial"/>
          <w:sz w:val="24"/>
          <w:szCs w:val="24"/>
        </w:rPr>
      </w:pPr>
    </w:p>
    <w:p w14:paraId="5F9B3EAB" w14:textId="77777777" w:rsidR="00986BB9" w:rsidRPr="005F13F7" w:rsidRDefault="0079455A" w:rsidP="00D22D91">
      <w:pPr>
        <w:pStyle w:val="Sinespaciado"/>
        <w:numPr>
          <w:ilvl w:val="0"/>
          <w:numId w:val="11"/>
        </w:numPr>
        <w:tabs>
          <w:tab w:val="left" w:pos="142"/>
          <w:tab w:val="left" w:pos="4678"/>
        </w:tabs>
        <w:ind w:left="426"/>
        <w:jc w:val="both"/>
        <w:rPr>
          <w:rFonts w:ascii="Arial" w:hAnsi="Arial" w:cs="Arial"/>
          <w:sz w:val="24"/>
          <w:szCs w:val="24"/>
        </w:rPr>
      </w:pPr>
      <w:r w:rsidRPr="005F13F7">
        <w:rPr>
          <w:rFonts w:ascii="Arial" w:hAnsi="Arial" w:cs="Arial"/>
          <w:sz w:val="24"/>
          <w:szCs w:val="24"/>
        </w:rPr>
        <w:t>Ince</w:t>
      </w:r>
      <w:r w:rsidR="008E514E" w:rsidRPr="005F13F7">
        <w:rPr>
          <w:rFonts w:ascii="Arial" w:hAnsi="Arial" w:cs="Arial"/>
          <w:sz w:val="24"/>
          <w:szCs w:val="24"/>
        </w:rPr>
        <w:t xml:space="preserve">ntivo </w:t>
      </w:r>
      <w:r w:rsidRPr="005F13F7">
        <w:rPr>
          <w:rFonts w:ascii="Arial" w:hAnsi="Arial" w:cs="Arial"/>
          <w:sz w:val="24"/>
          <w:szCs w:val="24"/>
        </w:rPr>
        <w:t xml:space="preserve">económico </w:t>
      </w:r>
      <w:r w:rsidR="008E514E" w:rsidRPr="005F13F7">
        <w:rPr>
          <w:rFonts w:ascii="Arial" w:hAnsi="Arial" w:cs="Arial"/>
          <w:sz w:val="24"/>
          <w:szCs w:val="24"/>
        </w:rPr>
        <w:t xml:space="preserve">otorgado en </w:t>
      </w:r>
      <w:r w:rsidRPr="005F13F7">
        <w:rPr>
          <w:rFonts w:ascii="Arial" w:hAnsi="Arial" w:cs="Arial"/>
          <w:sz w:val="24"/>
          <w:szCs w:val="24"/>
        </w:rPr>
        <w:t>todas las</w:t>
      </w:r>
      <w:r w:rsidR="008E514E" w:rsidRPr="005F13F7">
        <w:rPr>
          <w:rFonts w:ascii="Arial" w:hAnsi="Arial" w:cs="Arial"/>
          <w:sz w:val="24"/>
          <w:szCs w:val="24"/>
        </w:rPr>
        <w:t xml:space="preserve"> categorías y modalidades</w:t>
      </w:r>
      <w:r w:rsidR="00986BB9" w:rsidRPr="005F13F7">
        <w:rPr>
          <w:rFonts w:ascii="Arial" w:hAnsi="Arial" w:cs="Arial"/>
          <w:sz w:val="24"/>
          <w:szCs w:val="24"/>
        </w:rPr>
        <w:t>.</w:t>
      </w:r>
      <w:r w:rsidRPr="005F13F7">
        <w:rPr>
          <w:rFonts w:ascii="Arial" w:hAnsi="Arial" w:cs="Arial"/>
          <w:sz w:val="24"/>
          <w:szCs w:val="24"/>
        </w:rPr>
        <w:t xml:space="preserve"> </w:t>
      </w:r>
    </w:p>
    <w:p w14:paraId="0EA47C22" w14:textId="77777777" w:rsidR="005F13F7" w:rsidRDefault="005F13F7" w:rsidP="005F13F7">
      <w:pPr>
        <w:pStyle w:val="Sinespaciado"/>
        <w:tabs>
          <w:tab w:val="left" w:pos="142"/>
          <w:tab w:val="left" w:pos="4678"/>
        </w:tabs>
        <w:ind w:left="708"/>
        <w:jc w:val="both"/>
        <w:rPr>
          <w:rFonts w:ascii="Arial" w:hAnsi="Arial" w:cs="Arial"/>
          <w:sz w:val="24"/>
          <w:szCs w:val="24"/>
        </w:rPr>
      </w:pPr>
    </w:p>
    <w:p w14:paraId="593BD418" w14:textId="04896318" w:rsidR="00162D91" w:rsidRPr="005F13F7" w:rsidRDefault="009C328A" w:rsidP="00D22D91">
      <w:pPr>
        <w:pStyle w:val="Prrafodelista"/>
        <w:ind w:left="426"/>
      </w:pPr>
      <w:r w:rsidRPr="005F13F7">
        <w:t>PRIMER PUESTO:</w:t>
      </w:r>
      <w:r w:rsidR="00162D91" w:rsidRPr="005F13F7">
        <w:t xml:space="preserve"> </w:t>
      </w:r>
      <w:bookmarkStart w:id="3" w:name="_Hlk114740319"/>
      <w:r w:rsidR="005F13F7">
        <w:t>S</w:t>
      </w:r>
      <w:r w:rsidR="00162D91" w:rsidRPr="005F13F7">
        <w:t>e hará entrega de</w:t>
      </w:r>
      <w:r w:rsidRPr="005F13F7">
        <w:t xml:space="preserve">l valor equivalente </w:t>
      </w:r>
      <w:bookmarkEnd w:id="3"/>
      <w:r w:rsidRPr="005F13F7">
        <w:t>a</w:t>
      </w:r>
      <w:r w:rsidR="00162D91" w:rsidRPr="005F13F7">
        <w:t xml:space="preserve"> </w:t>
      </w:r>
      <w:r w:rsidR="00D338CF" w:rsidRPr="005F13F7">
        <w:t>3.1</w:t>
      </w:r>
      <w:r w:rsidRPr="005F13F7">
        <w:t xml:space="preserve"> </w:t>
      </w:r>
      <w:r w:rsidR="00162D91" w:rsidRPr="005F13F7">
        <w:t>S.M.L.M.V;</w:t>
      </w:r>
    </w:p>
    <w:p w14:paraId="581DA632" w14:textId="25AB333D" w:rsidR="00162D91" w:rsidRPr="005F13F7" w:rsidRDefault="005F13F7" w:rsidP="00D22D91">
      <w:pPr>
        <w:pStyle w:val="Prrafodelista"/>
        <w:ind w:left="426"/>
      </w:pPr>
      <w:r>
        <w:t>SEGUNDO PUESTO:</w:t>
      </w:r>
      <w:r w:rsidR="007821ED">
        <w:t xml:space="preserve"> </w:t>
      </w:r>
      <w:r>
        <w:t>S</w:t>
      </w:r>
      <w:r w:rsidR="009C328A" w:rsidRPr="005F13F7">
        <w:t>e hará entrega del valo</w:t>
      </w:r>
      <w:r w:rsidR="00E667FD" w:rsidRPr="005F13F7">
        <w:t>r</w:t>
      </w:r>
      <w:r w:rsidR="0095501E" w:rsidRPr="005F13F7">
        <w:t xml:space="preserve"> equivalente a </w:t>
      </w:r>
      <w:r w:rsidR="00162D91" w:rsidRPr="005F13F7">
        <w:t>2</w:t>
      </w:r>
      <w:r w:rsidR="00D338CF" w:rsidRPr="005F13F7">
        <w:t>.1</w:t>
      </w:r>
      <w:r w:rsidR="009C328A" w:rsidRPr="005F13F7">
        <w:t xml:space="preserve"> </w:t>
      </w:r>
      <w:r w:rsidR="00162D91" w:rsidRPr="005F13F7">
        <w:t>S.M.L.M.V</w:t>
      </w:r>
      <w:r w:rsidR="007821ED">
        <w:t>;</w:t>
      </w:r>
    </w:p>
    <w:p w14:paraId="1A9E9A6C" w14:textId="33D96262" w:rsidR="00270F9A" w:rsidRPr="005F13F7" w:rsidRDefault="000974F8" w:rsidP="00D22D91">
      <w:pPr>
        <w:pStyle w:val="Prrafodelista"/>
        <w:ind w:left="426"/>
      </w:pPr>
      <w:r w:rsidRPr="005F13F7">
        <w:t xml:space="preserve">TERCER PUESTO:  </w:t>
      </w:r>
      <w:r w:rsidR="005F13F7">
        <w:t>S</w:t>
      </w:r>
      <w:r w:rsidR="00270F9A" w:rsidRPr="005F13F7">
        <w:t xml:space="preserve">e hará entrega </w:t>
      </w:r>
      <w:r w:rsidR="004775DE" w:rsidRPr="005F13F7">
        <w:t>de</w:t>
      </w:r>
      <w:r w:rsidR="009C328A" w:rsidRPr="005F13F7">
        <w:t>l valor equivalente a</w:t>
      </w:r>
      <w:r w:rsidR="00270F9A" w:rsidRPr="005F13F7">
        <w:t xml:space="preserve"> 1</w:t>
      </w:r>
      <w:r w:rsidR="00D338CF" w:rsidRPr="005F13F7">
        <w:t>.1</w:t>
      </w:r>
      <w:r w:rsidR="009C328A" w:rsidRPr="005F13F7">
        <w:t xml:space="preserve"> </w:t>
      </w:r>
      <w:r w:rsidR="007821ED">
        <w:t>S</w:t>
      </w:r>
      <w:r w:rsidR="00270F9A" w:rsidRPr="005F13F7">
        <w:t>.M.L.M.V.</w:t>
      </w:r>
    </w:p>
    <w:p w14:paraId="2791D0F8" w14:textId="77777777" w:rsidR="007C1994" w:rsidRDefault="007C1994" w:rsidP="00D22D91">
      <w:pPr>
        <w:spacing w:after="0" w:line="240" w:lineRule="auto"/>
        <w:rPr>
          <w:szCs w:val="24"/>
        </w:rPr>
      </w:pPr>
    </w:p>
    <w:p w14:paraId="6FCF90F0" w14:textId="07140F0B" w:rsidR="002C01B1" w:rsidRPr="00304233" w:rsidRDefault="006D655C" w:rsidP="00D22D91">
      <w:pPr>
        <w:spacing w:after="0" w:line="240" w:lineRule="auto"/>
        <w:rPr>
          <w:szCs w:val="24"/>
        </w:rPr>
      </w:pPr>
      <w:r w:rsidRPr="00304233">
        <w:rPr>
          <w:szCs w:val="24"/>
        </w:rPr>
        <w:t>PAR</w:t>
      </w:r>
      <w:r w:rsidR="00D22D91" w:rsidRPr="00304233">
        <w:rPr>
          <w:szCs w:val="24"/>
        </w:rPr>
        <w:t>Á</w:t>
      </w:r>
      <w:r w:rsidRPr="00304233">
        <w:rPr>
          <w:szCs w:val="24"/>
        </w:rPr>
        <w:t>GRA</w:t>
      </w:r>
      <w:r w:rsidR="00C35A09" w:rsidRPr="00304233">
        <w:rPr>
          <w:szCs w:val="24"/>
        </w:rPr>
        <w:t>F</w:t>
      </w:r>
      <w:r w:rsidRPr="00304233">
        <w:rPr>
          <w:szCs w:val="24"/>
        </w:rPr>
        <w:t>O</w:t>
      </w:r>
      <w:r w:rsidR="007C1994">
        <w:rPr>
          <w:szCs w:val="24"/>
        </w:rPr>
        <w:t xml:space="preserve"> 1</w:t>
      </w:r>
      <w:r w:rsidR="002C01B1" w:rsidRPr="00304233">
        <w:rPr>
          <w:szCs w:val="24"/>
        </w:rPr>
        <w:t xml:space="preserve">: El </w:t>
      </w:r>
      <w:r w:rsidR="0095501E" w:rsidRPr="00304233">
        <w:rPr>
          <w:szCs w:val="24"/>
        </w:rPr>
        <w:t xml:space="preserve">reconocimiento </w:t>
      </w:r>
      <w:r w:rsidR="00E667FD" w:rsidRPr="00304233">
        <w:rPr>
          <w:szCs w:val="24"/>
        </w:rPr>
        <w:t xml:space="preserve">especial </w:t>
      </w:r>
      <w:r w:rsidR="00AF19D1" w:rsidRPr="00304233">
        <w:rPr>
          <w:szCs w:val="24"/>
        </w:rPr>
        <w:t>“Cali Ciudad Deportiva”</w:t>
      </w:r>
      <w:r w:rsidR="00E667FD" w:rsidRPr="00304233">
        <w:rPr>
          <w:szCs w:val="24"/>
        </w:rPr>
        <w:t xml:space="preserve"> </w:t>
      </w:r>
      <w:r w:rsidR="00986BB9" w:rsidRPr="00304233">
        <w:rPr>
          <w:szCs w:val="24"/>
        </w:rPr>
        <w:t xml:space="preserve">dará lugar a recibir </w:t>
      </w:r>
      <w:r w:rsidR="007821ED" w:rsidRPr="00304233">
        <w:rPr>
          <w:szCs w:val="24"/>
        </w:rPr>
        <w:t>l</w:t>
      </w:r>
      <w:r w:rsidR="00986BB9" w:rsidRPr="00304233">
        <w:rPr>
          <w:szCs w:val="24"/>
        </w:rPr>
        <w:t xml:space="preserve">a condecoración </w:t>
      </w:r>
      <w:r w:rsidR="00AF19D1" w:rsidRPr="00304233">
        <w:rPr>
          <w:szCs w:val="24"/>
        </w:rPr>
        <w:t xml:space="preserve">denominada “Cali Ciudad Deportiva” y el </w:t>
      </w:r>
      <w:r w:rsidR="00E667FD" w:rsidRPr="00304233">
        <w:rPr>
          <w:szCs w:val="24"/>
        </w:rPr>
        <w:t>equivalente a 1.1 S.M.L.</w:t>
      </w:r>
      <w:r w:rsidR="00986BB9" w:rsidRPr="00304233">
        <w:rPr>
          <w:szCs w:val="24"/>
        </w:rPr>
        <w:t>M.V.</w:t>
      </w:r>
      <w:r w:rsidR="007821ED" w:rsidRPr="00304233">
        <w:rPr>
          <w:szCs w:val="24"/>
        </w:rPr>
        <w:t xml:space="preserve"> </w:t>
      </w:r>
    </w:p>
    <w:p w14:paraId="27F1DE0B" w14:textId="590FEC58" w:rsidR="00D22D91" w:rsidRDefault="00D22D91" w:rsidP="00D22D91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52EACB20" w14:textId="77777777" w:rsidR="007C1994" w:rsidRPr="00304233" w:rsidRDefault="007C1994" w:rsidP="00D22D91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075B7113" w14:textId="24BB465A" w:rsidR="00162D91" w:rsidRPr="00431C2D" w:rsidRDefault="00430977" w:rsidP="00D22D91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304233">
        <w:rPr>
          <w:rFonts w:ascii="Arial" w:hAnsi="Arial" w:cs="Arial"/>
          <w:sz w:val="24"/>
          <w:szCs w:val="24"/>
        </w:rPr>
        <w:t>ARTÍCULO</w:t>
      </w:r>
      <w:r w:rsidR="009D6AF4" w:rsidRPr="00304233">
        <w:rPr>
          <w:rFonts w:ascii="Arial" w:hAnsi="Arial" w:cs="Arial"/>
          <w:sz w:val="24"/>
          <w:szCs w:val="24"/>
        </w:rPr>
        <w:t xml:space="preserve"> D</w:t>
      </w:r>
      <w:r w:rsidRPr="00304233">
        <w:rPr>
          <w:rFonts w:ascii="Arial" w:hAnsi="Arial" w:cs="Arial"/>
          <w:sz w:val="24"/>
          <w:szCs w:val="24"/>
        </w:rPr>
        <w:t>É</w:t>
      </w:r>
      <w:r w:rsidR="009D6AF4" w:rsidRPr="00304233">
        <w:rPr>
          <w:rFonts w:ascii="Arial" w:hAnsi="Arial" w:cs="Arial"/>
          <w:sz w:val="24"/>
          <w:szCs w:val="24"/>
        </w:rPr>
        <w:t>CIMO</w:t>
      </w:r>
      <w:r w:rsidRPr="00304233">
        <w:rPr>
          <w:rFonts w:ascii="Arial" w:hAnsi="Arial" w:cs="Arial"/>
          <w:sz w:val="24"/>
          <w:szCs w:val="24"/>
        </w:rPr>
        <w:t xml:space="preserve"> PRIMERO</w:t>
      </w:r>
      <w:r w:rsidR="00270F9A" w:rsidRPr="00304233">
        <w:rPr>
          <w:rFonts w:ascii="Arial" w:hAnsi="Arial" w:cs="Arial"/>
          <w:sz w:val="24"/>
          <w:szCs w:val="24"/>
        </w:rPr>
        <w:t xml:space="preserve">: </w:t>
      </w:r>
      <w:r w:rsidR="000974F8" w:rsidRPr="00304233">
        <w:rPr>
          <w:rFonts w:ascii="Arial" w:hAnsi="Arial" w:cs="Arial"/>
          <w:sz w:val="24"/>
          <w:szCs w:val="24"/>
        </w:rPr>
        <w:t>El</w:t>
      </w:r>
      <w:r w:rsidR="00270F9A" w:rsidRPr="00304233">
        <w:rPr>
          <w:rFonts w:ascii="Arial" w:hAnsi="Arial" w:cs="Arial"/>
          <w:sz w:val="24"/>
          <w:szCs w:val="24"/>
        </w:rPr>
        <w:t xml:space="preserve"> </w:t>
      </w:r>
      <w:r w:rsidR="005C7C15" w:rsidRPr="00304233">
        <w:rPr>
          <w:rFonts w:ascii="Arial" w:hAnsi="Arial" w:cs="Arial"/>
          <w:sz w:val="24"/>
          <w:szCs w:val="24"/>
        </w:rPr>
        <w:t>S</w:t>
      </w:r>
      <w:r w:rsidR="003B00E1" w:rsidRPr="00304233">
        <w:rPr>
          <w:rFonts w:ascii="Arial" w:hAnsi="Arial" w:cs="Arial"/>
          <w:sz w:val="24"/>
          <w:szCs w:val="24"/>
        </w:rPr>
        <w:t>ecretario</w:t>
      </w:r>
      <w:r w:rsidR="00270F9A" w:rsidRPr="00304233">
        <w:rPr>
          <w:rFonts w:ascii="Arial" w:hAnsi="Arial" w:cs="Arial"/>
          <w:sz w:val="24"/>
          <w:szCs w:val="24"/>
        </w:rPr>
        <w:t xml:space="preserve"> del </w:t>
      </w:r>
      <w:r w:rsidR="00FA12BA" w:rsidRPr="00304233">
        <w:rPr>
          <w:rFonts w:ascii="Arial" w:hAnsi="Arial" w:cs="Arial"/>
          <w:sz w:val="24"/>
          <w:szCs w:val="24"/>
        </w:rPr>
        <w:t>D</w:t>
      </w:r>
      <w:r w:rsidR="00270F9A" w:rsidRPr="00304233">
        <w:rPr>
          <w:rFonts w:ascii="Arial" w:hAnsi="Arial" w:cs="Arial"/>
          <w:sz w:val="24"/>
          <w:szCs w:val="24"/>
        </w:rPr>
        <w:t xml:space="preserve">eporte y la </w:t>
      </w:r>
      <w:r w:rsidR="00FA12BA" w:rsidRPr="00304233">
        <w:rPr>
          <w:rFonts w:ascii="Arial" w:hAnsi="Arial" w:cs="Arial"/>
          <w:sz w:val="24"/>
          <w:szCs w:val="24"/>
        </w:rPr>
        <w:t>R</w:t>
      </w:r>
      <w:r w:rsidR="00270F9A" w:rsidRPr="00304233">
        <w:rPr>
          <w:rFonts w:ascii="Arial" w:hAnsi="Arial" w:cs="Arial"/>
          <w:sz w:val="24"/>
          <w:szCs w:val="24"/>
        </w:rPr>
        <w:t xml:space="preserve">ecreación apropiara </w:t>
      </w:r>
      <w:r w:rsidR="00270F9A" w:rsidRPr="00431C2D">
        <w:rPr>
          <w:rFonts w:ascii="Arial" w:hAnsi="Arial" w:cs="Arial"/>
          <w:sz w:val="24"/>
          <w:szCs w:val="24"/>
        </w:rPr>
        <w:t xml:space="preserve">la partida </w:t>
      </w:r>
      <w:r w:rsidR="004775DE" w:rsidRPr="00431C2D">
        <w:rPr>
          <w:rFonts w:ascii="Arial" w:hAnsi="Arial" w:cs="Arial"/>
          <w:sz w:val="24"/>
          <w:szCs w:val="24"/>
        </w:rPr>
        <w:t>presupuestal</w:t>
      </w:r>
      <w:r w:rsidR="00270F9A" w:rsidRPr="00431C2D">
        <w:rPr>
          <w:rFonts w:ascii="Arial" w:hAnsi="Arial" w:cs="Arial"/>
          <w:sz w:val="24"/>
          <w:szCs w:val="24"/>
        </w:rPr>
        <w:t xml:space="preserve"> necesaria para otorgar los incentivos</w:t>
      </w:r>
      <w:r w:rsidR="005C7C15">
        <w:rPr>
          <w:rFonts w:ascii="Arial" w:hAnsi="Arial" w:cs="Arial"/>
          <w:sz w:val="24"/>
          <w:szCs w:val="24"/>
        </w:rPr>
        <w:t>,</w:t>
      </w:r>
      <w:r w:rsidR="00270F9A" w:rsidRPr="00431C2D">
        <w:rPr>
          <w:rFonts w:ascii="Arial" w:hAnsi="Arial" w:cs="Arial"/>
          <w:sz w:val="24"/>
          <w:szCs w:val="24"/>
        </w:rPr>
        <w:t xml:space="preserve"> condecoraciones</w:t>
      </w:r>
      <w:r w:rsidR="00D22D91">
        <w:rPr>
          <w:rFonts w:ascii="Arial" w:hAnsi="Arial" w:cs="Arial"/>
          <w:sz w:val="24"/>
          <w:szCs w:val="24"/>
        </w:rPr>
        <w:t>,</w:t>
      </w:r>
      <w:r w:rsidR="005C7C15">
        <w:rPr>
          <w:rFonts w:ascii="Arial" w:hAnsi="Arial" w:cs="Arial"/>
          <w:sz w:val="24"/>
          <w:szCs w:val="24"/>
        </w:rPr>
        <w:t xml:space="preserve"> reconocimientos </w:t>
      </w:r>
      <w:r w:rsidR="00663E26">
        <w:rPr>
          <w:rFonts w:ascii="Arial" w:hAnsi="Arial" w:cs="Arial"/>
          <w:sz w:val="24"/>
          <w:szCs w:val="24"/>
        </w:rPr>
        <w:t xml:space="preserve">y organización del evento </w:t>
      </w:r>
      <w:r w:rsidR="00270F9A" w:rsidRPr="00431C2D">
        <w:rPr>
          <w:rFonts w:ascii="Arial" w:hAnsi="Arial" w:cs="Arial"/>
          <w:sz w:val="24"/>
          <w:szCs w:val="24"/>
        </w:rPr>
        <w:t>a</w:t>
      </w:r>
      <w:r w:rsidR="00663E26">
        <w:rPr>
          <w:rFonts w:ascii="Arial" w:hAnsi="Arial" w:cs="Arial"/>
          <w:sz w:val="24"/>
          <w:szCs w:val="24"/>
        </w:rPr>
        <w:t>l</w:t>
      </w:r>
      <w:r w:rsidR="00270F9A" w:rsidRPr="00431C2D">
        <w:rPr>
          <w:rFonts w:ascii="Arial" w:hAnsi="Arial" w:cs="Arial"/>
          <w:sz w:val="24"/>
          <w:szCs w:val="24"/>
        </w:rPr>
        <w:t xml:space="preserve"> que se</w:t>
      </w:r>
      <w:r w:rsidR="008F2C44">
        <w:rPr>
          <w:rFonts w:ascii="Arial" w:hAnsi="Arial" w:cs="Arial"/>
          <w:sz w:val="24"/>
          <w:szCs w:val="24"/>
        </w:rPr>
        <w:t xml:space="preserve"> refiere el presente Decreto</w:t>
      </w:r>
      <w:r w:rsidR="00270F9A" w:rsidRPr="00431C2D">
        <w:rPr>
          <w:rFonts w:ascii="Arial" w:hAnsi="Arial" w:cs="Arial"/>
          <w:sz w:val="24"/>
          <w:szCs w:val="24"/>
        </w:rPr>
        <w:t>.</w:t>
      </w:r>
    </w:p>
    <w:p w14:paraId="5B48CB77" w14:textId="28FE784F" w:rsidR="004775DE" w:rsidRDefault="004775DE" w:rsidP="007866EF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455A37E7" w14:textId="311F8484" w:rsidR="007C1994" w:rsidRDefault="007C1994" w:rsidP="007866EF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212B8F80" w14:textId="1F2CE949" w:rsidR="007C1994" w:rsidRDefault="007C1994" w:rsidP="007866EF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18FE4973" w14:textId="6E546F88" w:rsidR="007C1994" w:rsidRDefault="007C1994" w:rsidP="007866EF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38479B6F" w14:textId="2E22C1E0" w:rsidR="007C1994" w:rsidRDefault="007C1994" w:rsidP="007866EF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06746BF8" w14:textId="3B5EC869" w:rsidR="007C1994" w:rsidRDefault="007C1994" w:rsidP="007866EF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650419E1" w14:textId="27E2522D" w:rsidR="004775DE" w:rsidRPr="00431C2D" w:rsidRDefault="004775DE" w:rsidP="002B2C4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431C2D">
        <w:rPr>
          <w:rFonts w:ascii="Arial" w:hAnsi="Arial" w:cs="Arial"/>
          <w:sz w:val="24"/>
          <w:szCs w:val="24"/>
        </w:rPr>
        <w:t xml:space="preserve">ARTICULO </w:t>
      </w:r>
      <w:r w:rsidR="009D6AF4" w:rsidRPr="00431C2D">
        <w:rPr>
          <w:rFonts w:ascii="Arial" w:hAnsi="Arial" w:cs="Arial"/>
          <w:sz w:val="24"/>
          <w:szCs w:val="24"/>
        </w:rPr>
        <w:t>D</w:t>
      </w:r>
      <w:r w:rsidR="007866EF">
        <w:rPr>
          <w:rFonts w:ascii="Arial" w:hAnsi="Arial" w:cs="Arial"/>
          <w:sz w:val="24"/>
          <w:szCs w:val="24"/>
        </w:rPr>
        <w:t>É</w:t>
      </w:r>
      <w:r w:rsidR="009D6AF4" w:rsidRPr="00431C2D">
        <w:rPr>
          <w:rFonts w:ascii="Arial" w:hAnsi="Arial" w:cs="Arial"/>
          <w:sz w:val="24"/>
          <w:szCs w:val="24"/>
        </w:rPr>
        <w:t xml:space="preserve">CIMO </w:t>
      </w:r>
      <w:r w:rsidR="008B1453">
        <w:rPr>
          <w:rFonts w:ascii="Arial" w:hAnsi="Arial" w:cs="Arial"/>
          <w:sz w:val="24"/>
          <w:szCs w:val="24"/>
        </w:rPr>
        <w:t>SEGUNDO</w:t>
      </w:r>
      <w:r w:rsidRPr="00431C2D">
        <w:rPr>
          <w:rFonts w:ascii="Arial" w:hAnsi="Arial" w:cs="Arial"/>
          <w:sz w:val="24"/>
          <w:szCs w:val="24"/>
        </w:rPr>
        <w:t xml:space="preserve">: VIGENCIA. El presente decreto rige a partir de la fecha de su </w:t>
      </w:r>
      <w:r w:rsidR="00AA25BF">
        <w:rPr>
          <w:rFonts w:ascii="Arial" w:hAnsi="Arial" w:cs="Arial"/>
          <w:sz w:val="24"/>
          <w:szCs w:val="24"/>
        </w:rPr>
        <w:t>publicación,</w:t>
      </w:r>
      <w:r w:rsidR="00874240">
        <w:rPr>
          <w:rFonts w:ascii="Arial" w:hAnsi="Arial" w:cs="Arial"/>
          <w:sz w:val="24"/>
          <w:szCs w:val="24"/>
        </w:rPr>
        <w:t xml:space="preserve"> deberá publicarse en el Boletín Oficial del </w:t>
      </w:r>
      <w:r w:rsidR="00C35A09">
        <w:rPr>
          <w:rFonts w:ascii="Arial" w:hAnsi="Arial" w:cs="Arial"/>
          <w:sz w:val="24"/>
          <w:szCs w:val="24"/>
        </w:rPr>
        <w:t>Distrito</w:t>
      </w:r>
      <w:r w:rsidR="00874240">
        <w:rPr>
          <w:rFonts w:ascii="Arial" w:hAnsi="Arial" w:cs="Arial"/>
          <w:sz w:val="24"/>
          <w:szCs w:val="24"/>
        </w:rPr>
        <w:t xml:space="preserve"> </w:t>
      </w:r>
      <w:r w:rsidR="00C35A09">
        <w:rPr>
          <w:rFonts w:ascii="Arial" w:hAnsi="Arial" w:cs="Arial"/>
          <w:sz w:val="24"/>
          <w:szCs w:val="24"/>
        </w:rPr>
        <w:t xml:space="preserve">Especial </w:t>
      </w:r>
      <w:r w:rsidR="00874240">
        <w:rPr>
          <w:rFonts w:ascii="Arial" w:hAnsi="Arial" w:cs="Arial"/>
          <w:sz w:val="24"/>
          <w:szCs w:val="24"/>
        </w:rPr>
        <w:t>de Santiago de Cali</w:t>
      </w:r>
      <w:r w:rsidR="00C35A09">
        <w:rPr>
          <w:rFonts w:ascii="Arial" w:hAnsi="Arial" w:cs="Arial"/>
          <w:sz w:val="24"/>
          <w:szCs w:val="24"/>
        </w:rPr>
        <w:t xml:space="preserve">, </w:t>
      </w:r>
      <w:r w:rsidR="00721DA3">
        <w:rPr>
          <w:rFonts w:ascii="Arial" w:hAnsi="Arial" w:cs="Arial"/>
          <w:sz w:val="24"/>
          <w:szCs w:val="24"/>
        </w:rPr>
        <w:t>deroga e</w:t>
      </w:r>
      <w:r w:rsidRPr="00431C2D">
        <w:rPr>
          <w:rFonts w:ascii="Arial" w:hAnsi="Arial" w:cs="Arial"/>
          <w:sz w:val="24"/>
          <w:szCs w:val="24"/>
        </w:rPr>
        <w:t xml:space="preserve">l Decreto </w:t>
      </w:r>
      <w:r w:rsidR="00B75582" w:rsidRPr="00431C2D">
        <w:rPr>
          <w:rFonts w:ascii="Arial" w:hAnsi="Arial" w:cs="Arial"/>
          <w:sz w:val="24"/>
          <w:szCs w:val="24"/>
        </w:rPr>
        <w:t>No. 4112.010.20.0514 de julio 26 de 2017</w:t>
      </w:r>
      <w:r w:rsidR="00C35A09">
        <w:rPr>
          <w:rFonts w:ascii="Arial" w:hAnsi="Arial" w:cs="Arial"/>
          <w:sz w:val="24"/>
          <w:szCs w:val="24"/>
        </w:rPr>
        <w:t>, el Decreto 4112.010.0611 del 22 de octubre de 2018</w:t>
      </w:r>
      <w:r w:rsidR="00B75582" w:rsidRPr="00431C2D">
        <w:rPr>
          <w:rFonts w:ascii="Arial" w:hAnsi="Arial" w:cs="Arial"/>
          <w:sz w:val="24"/>
          <w:szCs w:val="24"/>
        </w:rPr>
        <w:t xml:space="preserve"> </w:t>
      </w:r>
      <w:r w:rsidRPr="00431C2D">
        <w:rPr>
          <w:rFonts w:ascii="Arial" w:hAnsi="Arial" w:cs="Arial"/>
          <w:sz w:val="24"/>
          <w:szCs w:val="24"/>
        </w:rPr>
        <w:t>y demás disposiciones que le sean contrarias.</w:t>
      </w:r>
    </w:p>
    <w:p w14:paraId="2A636BC9" w14:textId="77777777" w:rsidR="00874240" w:rsidRDefault="00874240" w:rsidP="00C35A09">
      <w:pPr>
        <w:pStyle w:val="Sinespaciado"/>
        <w:tabs>
          <w:tab w:val="left" w:pos="142"/>
          <w:tab w:val="left" w:pos="4678"/>
        </w:tabs>
        <w:rPr>
          <w:rFonts w:ascii="Arial" w:hAnsi="Arial" w:cs="Arial"/>
          <w:sz w:val="24"/>
          <w:szCs w:val="24"/>
        </w:rPr>
      </w:pPr>
    </w:p>
    <w:p w14:paraId="76F1B3B1" w14:textId="0FAE55BF" w:rsidR="004775DE" w:rsidRPr="009012B2" w:rsidRDefault="002B2C48" w:rsidP="004775DE">
      <w:pPr>
        <w:pStyle w:val="Sinespaciado"/>
        <w:tabs>
          <w:tab w:val="left" w:pos="142"/>
          <w:tab w:val="left" w:pos="4678"/>
        </w:tabs>
        <w:ind w:left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</w:t>
      </w:r>
      <w:r w:rsidR="00430977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QUESE, COMUN</w:t>
      </w:r>
      <w:r w:rsidR="00430977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QUESE</w:t>
      </w:r>
      <w:r w:rsidR="004775DE" w:rsidRPr="009012B2">
        <w:rPr>
          <w:rFonts w:ascii="Arial" w:hAnsi="Arial" w:cs="Arial"/>
          <w:sz w:val="24"/>
          <w:szCs w:val="24"/>
        </w:rPr>
        <w:t xml:space="preserve"> Y C</w:t>
      </w:r>
      <w:r w:rsidR="00430977">
        <w:rPr>
          <w:rFonts w:ascii="Arial" w:hAnsi="Arial" w:cs="Arial"/>
          <w:sz w:val="24"/>
          <w:szCs w:val="24"/>
        </w:rPr>
        <w:t>Ú</w:t>
      </w:r>
      <w:r w:rsidR="004775DE" w:rsidRPr="009012B2">
        <w:rPr>
          <w:rFonts w:ascii="Arial" w:hAnsi="Arial" w:cs="Arial"/>
          <w:sz w:val="24"/>
          <w:szCs w:val="24"/>
        </w:rPr>
        <w:t>MPLASE</w:t>
      </w:r>
    </w:p>
    <w:p w14:paraId="6930904B" w14:textId="071C87FC" w:rsidR="004775DE" w:rsidRPr="009012B2" w:rsidRDefault="004775DE" w:rsidP="004775DE">
      <w:pPr>
        <w:pStyle w:val="Sinespaciado"/>
        <w:tabs>
          <w:tab w:val="left" w:pos="142"/>
          <w:tab w:val="left" w:pos="4678"/>
        </w:tabs>
        <w:ind w:left="708"/>
        <w:jc w:val="center"/>
        <w:rPr>
          <w:rFonts w:ascii="Arial" w:hAnsi="Arial" w:cs="Arial"/>
          <w:sz w:val="24"/>
          <w:szCs w:val="24"/>
        </w:rPr>
      </w:pPr>
    </w:p>
    <w:p w14:paraId="4C2FECC0" w14:textId="77777777" w:rsidR="00EE4383" w:rsidRDefault="00EE4383" w:rsidP="002B2C4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6C996FE3" w14:textId="6BCCFCA3" w:rsidR="004775DE" w:rsidRPr="009012B2" w:rsidRDefault="004775DE" w:rsidP="002B2C48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  <w:r w:rsidRPr="009012B2">
        <w:rPr>
          <w:rFonts w:ascii="Arial" w:hAnsi="Arial" w:cs="Arial"/>
          <w:sz w:val="24"/>
          <w:szCs w:val="24"/>
        </w:rPr>
        <w:t xml:space="preserve">Dado en </w:t>
      </w:r>
      <w:r w:rsidR="002B2C48">
        <w:rPr>
          <w:rFonts w:ascii="Arial" w:hAnsi="Arial" w:cs="Arial"/>
          <w:sz w:val="24"/>
          <w:szCs w:val="24"/>
        </w:rPr>
        <w:t xml:space="preserve">el Distrito Especial de </w:t>
      </w:r>
      <w:r w:rsidRPr="009012B2">
        <w:rPr>
          <w:rFonts w:ascii="Arial" w:hAnsi="Arial" w:cs="Arial"/>
          <w:sz w:val="24"/>
          <w:szCs w:val="24"/>
        </w:rPr>
        <w:t xml:space="preserve">Santiago de Cali a los            </w:t>
      </w:r>
      <w:r w:rsidR="00FD5B27">
        <w:rPr>
          <w:rFonts w:ascii="Arial" w:hAnsi="Arial" w:cs="Arial"/>
          <w:sz w:val="24"/>
          <w:szCs w:val="24"/>
        </w:rPr>
        <w:t xml:space="preserve">       </w:t>
      </w:r>
      <w:r w:rsidR="00152DB1">
        <w:rPr>
          <w:rFonts w:ascii="Arial" w:hAnsi="Arial" w:cs="Arial"/>
          <w:sz w:val="24"/>
          <w:szCs w:val="24"/>
        </w:rPr>
        <w:t>(   )</w:t>
      </w:r>
      <w:r w:rsidRPr="009012B2">
        <w:rPr>
          <w:rFonts w:ascii="Arial" w:hAnsi="Arial" w:cs="Arial"/>
          <w:sz w:val="24"/>
          <w:szCs w:val="24"/>
        </w:rPr>
        <w:t xml:space="preserve"> días del mes de </w:t>
      </w:r>
      <w:r w:rsidR="00874240">
        <w:rPr>
          <w:rFonts w:ascii="Arial" w:hAnsi="Arial" w:cs="Arial"/>
          <w:sz w:val="24"/>
          <w:szCs w:val="24"/>
        </w:rPr>
        <w:t xml:space="preserve">    </w:t>
      </w:r>
      <w:r w:rsidRPr="009012B2">
        <w:rPr>
          <w:rFonts w:ascii="Arial" w:hAnsi="Arial" w:cs="Arial"/>
          <w:sz w:val="24"/>
          <w:szCs w:val="24"/>
        </w:rPr>
        <w:t xml:space="preserve">                 </w:t>
      </w:r>
      <w:r w:rsidR="00EE4383">
        <w:rPr>
          <w:rFonts w:ascii="Arial" w:hAnsi="Arial" w:cs="Arial"/>
          <w:sz w:val="24"/>
          <w:szCs w:val="24"/>
        </w:rPr>
        <w:t xml:space="preserve">       </w:t>
      </w:r>
      <w:r w:rsidR="00874240">
        <w:rPr>
          <w:rFonts w:ascii="Arial" w:hAnsi="Arial" w:cs="Arial"/>
          <w:sz w:val="24"/>
          <w:szCs w:val="24"/>
        </w:rPr>
        <w:t xml:space="preserve">    </w:t>
      </w:r>
      <w:r w:rsidRPr="009012B2">
        <w:rPr>
          <w:rFonts w:ascii="Arial" w:hAnsi="Arial" w:cs="Arial"/>
          <w:sz w:val="24"/>
          <w:szCs w:val="24"/>
        </w:rPr>
        <w:t xml:space="preserve"> </w:t>
      </w:r>
      <w:r w:rsidR="00FD5B27">
        <w:rPr>
          <w:rFonts w:ascii="Arial" w:hAnsi="Arial" w:cs="Arial"/>
          <w:sz w:val="24"/>
          <w:szCs w:val="24"/>
        </w:rPr>
        <w:t>dos mil veintidós (2022).</w:t>
      </w:r>
    </w:p>
    <w:p w14:paraId="6B3B7E90" w14:textId="647356D7" w:rsidR="004775DE" w:rsidRPr="009012B2" w:rsidRDefault="004775DE" w:rsidP="00C35A09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37D7721D" w14:textId="5F418D9D" w:rsidR="004775DE" w:rsidRPr="009012B2" w:rsidRDefault="004775DE" w:rsidP="00C35A09">
      <w:pPr>
        <w:pStyle w:val="Sinespaciado"/>
        <w:tabs>
          <w:tab w:val="left" w:pos="142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 w14:paraId="7B8D6391" w14:textId="5AB5031B" w:rsidR="00AA25BF" w:rsidRDefault="00AA25BF" w:rsidP="00C35A09">
      <w:pPr>
        <w:pStyle w:val="Sinespaciado"/>
        <w:tabs>
          <w:tab w:val="left" w:pos="142"/>
          <w:tab w:val="left" w:pos="4678"/>
        </w:tabs>
        <w:rPr>
          <w:rFonts w:ascii="Arial" w:hAnsi="Arial" w:cs="Arial"/>
          <w:sz w:val="24"/>
          <w:szCs w:val="24"/>
        </w:rPr>
      </w:pPr>
    </w:p>
    <w:p w14:paraId="6D44F946" w14:textId="77777777" w:rsidR="00C35A09" w:rsidRDefault="00C35A09" w:rsidP="00C35A09">
      <w:pPr>
        <w:pStyle w:val="Sinespaciado"/>
        <w:tabs>
          <w:tab w:val="left" w:pos="142"/>
          <w:tab w:val="left" w:pos="4678"/>
        </w:tabs>
        <w:rPr>
          <w:rFonts w:ascii="Arial" w:hAnsi="Arial" w:cs="Arial"/>
          <w:sz w:val="24"/>
          <w:szCs w:val="24"/>
        </w:rPr>
      </w:pPr>
    </w:p>
    <w:p w14:paraId="70E29A05" w14:textId="7A31BD44" w:rsidR="004775DE" w:rsidRPr="009012B2" w:rsidRDefault="00AA25BF" w:rsidP="004775DE">
      <w:pPr>
        <w:pStyle w:val="Sinespaciado"/>
        <w:tabs>
          <w:tab w:val="left" w:pos="142"/>
          <w:tab w:val="left" w:pos="4678"/>
        </w:tabs>
        <w:ind w:left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4775DE" w:rsidRPr="009012B2">
        <w:rPr>
          <w:rFonts w:ascii="Arial" w:hAnsi="Arial" w:cs="Arial"/>
          <w:sz w:val="24"/>
          <w:szCs w:val="24"/>
        </w:rPr>
        <w:t xml:space="preserve">ORGE IVAN OSPINA </w:t>
      </w:r>
      <w:r w:rsidR="00152DB1">
        <w:rPr>
          <w:rFonts w:ascii="Arial" w:hAnsi="Arial" w:cs="Arial"/>
          <w:sz w:val="24"/>
          <w:szCs w:val="24"/>
        </w:rPr>
        <w:t>GÒMEZ</w:t>
      </w:r>
    </w:p>
    <w:p w14:paraId="5C9A2112" w14:textId="75385A2D" w:rsidR="004775DE" w:rsidRDefault="004775DE" w:rsidP="004775DE">
      <w:pPr>
        <w:pStyle w:val="Sinespaciado"/>
        <w:tabs>
          <w:tab w:val="left" w:pos="142"/>
          <w:tab w:val="left" w:pos="4678"/>
        </w:tabs>
        <w:ind w:left="708"/>
        <w:jc w:val="center"/>
        <w:rPr>
          <w:rFonts w:ascii="Arial" w:hAnsi="Arial" w:cs="Arial"/>
          <w:sz w:val="24"/>
          <w:szCs w:val="24"/>
        </w:rPr>
      </w:pPr>
      <w:r w:rsidRPr="009012B2">
        <w:rPr>
          <w:rFonts w:ascii="Arial" w:hAnsi="Arial" w:cs="Arial"/>
          <w:sz w:val="24"/>
          <w:szCs w:val="24"/>
        </w:rPr>
        <w:t>Alcalde de</w:t>
      </w:r>
      <w:r w:rsidR="00152DB1">
        <w:rPr>
          <w:rFonts w:ascii="Arial" w:hAnsi="Arial" w:cs="Arial"/>
          <w:sz w:val="24"/>
          <w:szCs w:val="24"/>
        </w:rPr>
        <w:t>l Distrito Especial de</w:t>
      </w:r>
      <w:r w:rsidRPr="009012B2">
        <w:rPr>
          <w:rFonts w:ascii="Arial" w:hAnsi="Arial" w:cs="Arial"/>
          <w:sz w:val="24"/>
          <w:szCs w:val="24"/>
        </w:rPr>
        <w:t xml:space="preserve"> Santiago de Cali</w:t>
      </w:r>
    </w:p>
    <w:p w14:paraId="397F3E6C" w14:textId="2B80B7DE" w:rsidR="00152DB1" w:rsidRDefault="00152DB1" w:rsidP="007866EF">
      <w:pPr>
        <w:pStyle w:val="Sinespaciado"/>
        <w:tabs>
          <w:tab w:val="left" w:pos="142"/>
          <w:tab w:val="left" w:pos="4678"/>
        </w:tabs>
        <w:rPr>
          <w:rFonts w:ascii="Arial" w:hAnsi="Arial" w:cs="Arial"/>
          <w:sz w:val="24"/>
          <w:szCs w:val="24"/>
        </w:rPr>
      </w:pPr>
    </w:p>
    <w:p w14:paraId="041A942C" w14:textId="77777777" w:rsidR="007866EF" w:rsidRDefault="007866EF" w:rsidP="007866EF">
      <w:pPr>
        <w:pStyle w:val="Sinespaciado"/>
        <w:tabs>
          <w:tab w:val="left" w:pos="142"/>
          <w:tab w:val="left" w:pos="4678"/>
        </w:tabs>
        <w:rPr>
          <w:rFonts w:ascii="Arial" w:hAnsi="Arial" w:cs="Arial"/>
          <w:sz w:val="24"/>
          <w:szCs w:val="24"/>
        </w:rPr>
      </w:pPr>
    </w:p>
    <w:p w14:paraId="36F715CD" w14:textId="481FED51" w:rsidR="008275A9" w:rsidRPr="00C35A09" w:rsidRDefault="00152DB1" w:rsidP="007866EF">
      <w:pPr>
        <w:pStyle w:val="Sinespaciado"/>
        <w:tabs>
          <w:tab w:val="left" w:pos="142"/>
          <w:tab w:val="left" w:pos="4678"/>
        </w:tabs>
        <w:spacing w:line="276" w:lineRule="auto"/>
        <w:jc w:val="both"/>
        <w:rPr>
          <w:rFonts w:ascii="Arial" w:hAnsi="Arial" w:cs="Arial"/>
          <w:sz w:val="16"/>
          <w:szCs w:val="16"/>
        </w:rPr>
      </w:pPr>
      <w:r w:rsidRPr="00C35A09">
        <w:rPr>
          <w:rFonts w:ascii="Arial" w:hAnsi="Arial" w:cs="Arial"/>
          <w:sz w:val="16"/>
          <w:szCs w:val="16"/>
        </w:rPr>
        <w:t>Proyectó: Alexandra Hernández Orozco - Asesor</w:t>
      </w:r>
      <w:r w:rsidR="008D15A4">
        <w:rPr>
          <w:rFonts w:ascii="Arial" w:hAnsi="Arial" w:cs="Arial"/>
          <w:sz w:val="16"/>
          <w:szCs w:val="16"/>
        </w:rPr>
        <w:t>a</w:t>
      </w:r>
      <w:r w:rsidRPr="00C35A09">
        <w:rPr>
          <w:rFonts w:ascii="Arial" w:hAnsi="Arial" w:cs="Arial"/>
          <w:sz w:val="16"/>
          <w:szCs w:val="16"/>
        </w:rPr>
        <w:t xml:space="preserve"> Despacho</w:t>
      </w:r>
    </w:p>
    <w:p w14:paraId="261DE4A2" w14:textId="52F28F88" w:rsidR="00152DB1" w:rsidRPr="00C35A09" w:rsidRDefault="008275A9" w:rsidP="007866EF">
      <w:pPr>
        <w:pStyle w:val="Sinespaciado"/>
        <w:tabs>
          <w:tab w:val="left" w:pos="142"/>
          <w:tab w:val="left" w:pos="4678"/>
        </w:tabs>
        <w:spacing w:line="276" w:lineRule="auto"/>
        <w:jc w:val="both"/>
        <w:rPr>
          <w:rFonts w:ascii="Arial" w:hAnsi="Arial" w:cs="Arial"/>
          <w:sz w:val="16"/>
          <w:szCs w:val="16"/>
        </w:rPr>
      </w:pPr>
      <w:r w:rsidRPr="00C35A09">
        <w:rPr>
          <w:rFonts w:ascii="Arial" w:hAnsi="Arial" w:cs="Arial"/>
          <w:sz w:val="16"/>
          <w:szCs w:val="16"/>
        </w:rPr>
        <w:t xml:space="preserve">                </w:t>
      </w:r>
      <w:r w:rsidR="00B75582" w:rsidRPr="00C35A09">
        <w:rPr>
          <w:rFonts w:ascii="Arial" w:hAnsi="Arial" w:cs="Arial"/>
          <w:sz w:val="16"/>
          <w:szCs w:val="16"/>
        </w:rPr>
        <w:t>Diana Piedr</w:t>
      </w:r>
      <w:r w:rsidR="00623138" w:rsidRPr="00C35A09">
        <w:rPr>
          <w:rFonts w:ascii="Arial" w:hAnsi="Arial" w:cs="Arial"/>
          <w:sz w:val="16"/>
          <w:szCs w:val="16"/>
        </w:rPr>
        <w:t>a</w:t>
      </w:r>
      <w:r w:rsidR="00B75582" w:rsidRPr="00C35A09">
        <w:rPr>
          <w:rFonts w:ascii="Arial" w:hAnsi="Arial" w:cs="Arial"/>
          <w:sz w:val="16"/>
          <w:szCs w:val="16"/>
        </w:rPr>
        <w:t>hita</w:t>
      </w:r>
      <w:r w:rsidR="0039084D" w:rsidRPr="00C35A09">
        <w:rPr>
          <w:rFonts w:ascii="Arial" w:hAnsi="Arial" w:cs="Arial"/>
          <w:sz w:val="16"/>
          <w:szCs w:val="16"/>
        </w:rPr>
        <w:t xml:space="preserve"> - </w:t>
      </w:r>
      <w:r w:rsidR="00B75582" w:rsidRPr="00C35A09">
        <w:rPr>
          <w:rFonts w:ascii="Arial" w:hAnsi="Arial" w:cs="Arial"/>
          <w:sz w:val="16"/>
          <w:szCs w:val="16"/>
        </w:rPr>
        <w:t>Contratista SDR</w:t>
      </w:r>
    </w:p>
    <w:p w14:paraId="419466CB" w14:textId="77777777" w:rsidR="007866EF" w:rsidRDefault="007866EF" w:rsidP="007866EF">
      <w:pPr>
        <w:pStyle w:val="Sinespaciado"/>
        <w:tabs>
          <w:tab w:val="left" w:pos="142"/>
          <w:tab w:val="left" w:pos="4678"/>
        </w:tabs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33B1DD95" w14:textId="7222F16A" w:rsidR="00B324D5" w:rsidRPr="00C35A09" w:rsidRDefault="00152DB1" w:rsidP="007866EF">
      <w:pPr>
        <w:pStyle w:val="Sinespaciado"/>
        <w:tabs>
          <w:tab w:val="left" w:pos="142"/>
          <w:tab w:val="left" w:pos="4678"/>
        </w:tabs>
        <w:spacing w:line="276" w:lineRule="auto"/>
        <w:jc w:val="both"/>
        <w:rPr>
          <w:rFonts w:ascii="Arial" w:hAnsi="Arial" w:cs="Arial"/>
          <w:sz w:val="16"/>
          <w:szCs w:val="16"/>
        </w:rPr>
      </w:pPr>
      <w:r w:rsidRPr="00C35A09">
        <w:rPr>
          <w:rFonts w:ascii="Arial" w:hAnsi="Arial" w:cs="Arial"/>
          <w:sz w:val="16"/>
          <w:szCs w:val="16"/>
        </w:rPr>
        <w:t xml:space="preserve">Revisó: </w:t>
      </w:r>
      <w:r w:rsidR="006553B3" w:rsidRPr="00C35A09">
        <w:rPr>
          <w:rFonts w:ascii="Arial" w:hAnsi="Arial" w:cs="Arial"/>
          <w:sz w:val="16"/>
          <w:szCs w:val="16"/>
        </w:rPr>
        <w:t xml:space="preserve"> </w:t>
      </w:r>
      <w:r w:rsidR="00F9542E" w:rsidRPr="00C35A09">
        <w:rPr>
          <w:rFonts w:ascii="Arial" w:hAnsi="Arial" w:cs="Arial"/>
          <w:sz w:val="16"/>
          <w:szCs w:val="16"/>
        </w:rPr>
        <w:t xml:space="preserve">  </w:t>
      </w:r>
      <w:r w:rsidR="00B324D5" w:rsidRPr="00C35A09">
        <w:rPr>
          <w:rFonts w:ascii="Arial" w:hAnsi="Arial" w:cs="Arial"/>
          <w:sz w:val="16"/>
          <w:szCs w:val="16"/>
        </w:rPr>
        <w:t>Claudia Vargas – Asesora Jurídica</w:t>
      </w:r>
    </w:p>
    <w:p w14:paraId="73A60A49" w14:textId="6BFA086D" w:rsidR="00B324D5" w:rsidRPr="00C35A09" w:rsidRDefault="00F9542E" w:rsidP="007866EF">
      <w:pPr>
        <w:pStyle w:val="Sinespaciado"/>
        <w:tabs>
          <w:tab w:val="left" w:pos="142"/>
          <w:tab w:val="left" w:pos="4678"/>
        </w:tabs>
        <w:spacing w:line="276" w:lineRule="auto"/>
        <w:jc w:val="both"/>
        <w:rPr>
          <w:rFonts w:ascii="Arial" w:hAnsi="Arial" w:cs="Arial"/>
          <w:sz w:val="16"/>
          <w:szCs w:val="16"/>
        </w:rPr>
      </w:pPr>
      <w:r w:rsidRPr="00C35A09">
        <w:rPr>
          <w:rFonts w:ascii="Arial" w:hAnsi="Arial" w:cs="Arial"/>
          <w:sz w:val="16"/>
          <w:szCs w:val="16"/>
        </w:rPr>
        <w:t xml:space="preserve">                </w:t>
      </w:r>
      <w:r w:rsidR="00B324D5" w:rsidRPr="00C35A09">
        <w:rPr>
          <w:rFonts w:ascii="Arial" w:hAnsi="Arial" w:cs="Arial"/>
          <w:sz w:val="16"/>
          <w:szCs w:val="16"/>
        </w:rPr>
        <w:t>Jhon Jairo Henao – Jefe de la UAG</w:t>
      </w:r>
    </w:p>
    <w:p w14:paraId="680A486A" w14:textId="4B06BE57" w:rsidR="00152DB1" w:rsidRDefault="00F9542E" w:rsidP="007866EF">
      <w:pPr>
        <w:pStyle w:val="Sinespaciado"/>
        <w:tabs>
          <w:tab w:val="left" w:pos="142"/>
          <w:tab w:val="left" w:pos="4678"/>
        </w:tabs>
        <w:spacing w:line="276" w:lineRule="auto"/>
        <w:jc w:val="both"/>
        <w:rPr>
          <w:rFonts w:ascii="Arial" w:hAnsi="Arial" w:cs="Arial"/>
          <w:sz w:val="16"/>
          <w:szCs w:val="16"/>
        </w:rPr>
      </w:pPr>
      <w:r w:rsidRPr="00C35A09">
        <w:rPr>
          <w:rFonts w:ascii="Arial" w:hAnsi="Arial" w:cs="Arial"/>
          <w:sz w:val="16"/>
          <w:szCs w:val="16"/>
        </w:rPr>
        <w:t xml:space="preserve">                </w:t>
      </w:r>
      <w:r w:rsidR="006553B3" w:rsidRPr="00C35A09">
        <w:rPr>
          <w:rFonts w:ascii="Arial" w:hAnsi="Arial" w:cs="Arial"/>
          <w:sz w:val="16"/>
          <w:szCs w:val="16"/>
        </w:rPr>
        <w:t xml:space="preserve">Carlos Alberto Diago </w:t>
      </w:r>
      <w:r w:rsidR="0039084D" w:rsidRPr="00C35A09">
        <w:rPr>
          <w:rFonts w:ascii="Arial" w:hAnsi="Arial" w:cs="Arial"/>
          <w:sz w:val="16"/>
          <w:szCs w:val="16"/>
        </w:rPr>
        <w:t>Álzate</w:t>
      </w:r>
      <w:r w:rsidR="006553B3" w:rsidRPr="00C35A09">
        <w:rPr>
          <w:rFonts w:ascii="Arial" w:hAnsi="Arial" w:cs="Arial"/>
          <w:sz w:val="16"/>
          <w:szCs w:val="16"/>
        </w:rPr>
        <w:t xml:space="preserve"> – Secretario del Deporte y la R</w:t>
      </w:r>
      <w:r w:rsidR="00152DB1" w:rsidRPr="00C35A09">
        <w:rPr>
          <w:rFonts w:ascii="Arial" w:hAnsi="Arial" w:cs="Arial"/>
          <w:sz w:val="16"/>
          <w:szCs w:val="16"/>
        </w:rPr>
        <w:t>ecreación</w:t>
      </w:r>
    </w:p>
    <w:p w14:paraId="5CC0EE50" w14:textId="00B6E5BD" w:rsidR="007866EF" w:rsidRPr="00C35A09" w:rsidRDefault="007866EF" w:rsidP="007866EF">
      <w:pPr>
        <w:pStyle w:val="Sinespaciado"/>
        <w:tabs>
          <w:tab w:val="left" w:pos="142"/>
          <w:tab w:val="left" w:pos="4678"/>
        </w:tabs>
        <w:spacing w:line="276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Manuel Francisco Arango Zambrano-Subdirector de Doctrina y Asuntos Normativos</w:t>
      </w:r>
    </w:p>
    <w:p w14:paraId="3E62206A" w14:textId="26F6A6DB" w:rsidR="00152DB1" w:rsidRPr="00C35A09" w:rsidRDefault="00874240" w:rsidP="007866EF">
      <w:pPr>
        <w:pStyle w:val="Sinespaciado"/>
        <w:tabs>
          <w:tab w:val="left" w:pos="142"/>
          <w:tab w:val="left" w:pos="4678"/>
        </w:tabs>
        <w:spacing w:line="276" w:lineRule="auto"/>
        <w:ind w:left="851" w:hanging="851"/>
        <w:jc w:val="both"/>
        <w:rPr>
          <w:rFonts w:ascii="Arial" w:hAnsi="Arial" w:cs="Arial"/>
          <w:sz w:val="16"/>
          <w:szCs w:val="16"/>
        </w:rPr>
      </w:pPr>
      <w:r w:rsidRPr="00C35A09">
        <w:rPr>
          <w:rFonts w:ascii="Arial" w:hAnsi="Arial" w:cs="Arial"/>
          <w:sz w:val="16"/>
          <w:szCs w:val="16"/>
        </w:rPr>
        <w:t xml:space="preserve">              </w:t>
      </w:r>
      <w:r w:rsidR="00F9542E" w:rsidRPr="00C35A09">
        <w:rPr>
          <w:rFonts w:ascii="Arial" w:hAnsi="Arial" w:cs="Arial"/>
          <w:sz w:val="16"/>
          <w:szCs w:val="16"/>
        </w:rPr>
        <w:t xml:space="preserve"> </w:t>
      </w:r>
      <w:r w:rsidR="005B3286" w:rsidRPr="00C35A09">
        <w:rPr>
          <w:rFonts w:ascii="Arial" w:hAnsi="Arial" w:cs="Arial"/>
          <w:sz w:val="16"/>
          <w:szCs w:val="16"/>
        </w:rPr>
        <w:t xml:space="preserve"> </w:t>
      </w:r>
      <w:r w:rsidR="006553B3" w:rsidRPr="00C35A09">
        <w:rPr>
          <w:rFonts w:ascii="Arial" w:hAnsi="Arial" w:cs="Arial"/>
          <w:sz w:val="16"/>
          <w:szCs w:val="16"/>
        </w:rPr>
        <w:t xml:space="preserve">María del Pilar Cano </w:t>
      </w:r>
      <w:r w:rsidRPr="00C35A09">
        <w:rPr>
          <w:rFonts w:ascii="Arial" w:hAnsi="Arial" w:cs="Arial"/>
          <w:sz w:val="16"/>
          <w:szCs w:val="16"/>
        </w:rPr>
        <w:t>Sterling- D</w:t>
      </w:r>
      <w:r w:rsidR="00152DB1" w:rsidRPr="00C35A09">
        <w:rPr>
          <w:rFonts w:ascii="Arial" w:hAnsi="Arial" w:cs="Arial"/>
          <w:sz w:val="16"/>
          <w:szCs w:val="16"/>
        </w:rPr>
        <w:t xml:space="preserve">irectora Departamento Administrativo de Gestión Jurídica Pública </w:t>
      </w:r>
    </w:p>
    <w:p w14:paraId="2CA3A9DB" w14:textId="5F6BF0EE" w:rsidR="00152DB1" w:rsidRPr="00C35A09" w:rsidRDefault="00874240" w:rsidP="007866EF">
      <w:pPr>
        <w:pStyle w:val="Sinespaciado"/>
        <w:tabs>
          <w:tab w:val="left" w:pos="142"/>
          <w:tab w:val="left" w:pos="4678"/>
        </w:tabs>
        <w:spacing w:line="276" w:lineRule="auto"/>
        <w:jc w:val="both"/>
        <w:rPr>
          <w:rFonts w:ascii="Arial" w:hAnsi="Arial" w:cs="Arial"/>
          <w:sz w:val="16"/>
          <w:szCs w:val="16"/>
        </w:rPr>
      </w:pPr>
      <w:r w:rsidRPr="00C35A09">
        <w:rPr>
          <w:rFonts w:ascii="Arial" w:hAnsi="Arial" w:cs="Arial"/>
          <w:sz w:val="16"/>
          <w:szCs w:val="16"/>
        </w:rPr>
        <w:t xml:space="preserve">            </w:t>
      </w:r>
      <w:r w:rsidR="006553B3" w:rsidRPr="00C35A09">
        <w:rPr>
          <w:rFonts w:ascii="Arial" w:hAnsi="Arial" w:cs="Arial"/>
          <w:sz w:val="16"/>
          <w:szCs w:val="16"/>
        </w:rPr>
        <w:t xml:space="preserve">  </w:t>
      </w:r>
      <w:r w:rsidR="007866EF">
        <w:rPr>
          <w:rFonts w:ascii="Arial" w:hAnsi="Arial" w:cs="Arial"/>
          <w:sz w:val="16"/>
          <w:szCs w:val="16"/>
        </w:rPr>
        <w:t xml:space="preserve"> </w:t>
      </w:r>
      <w:r w:rsidR="006553B3" w:rsidRPr="00C35A09">
        <w:rPr>
          <w:rFonts w:ascii="Arial" w:hAnsi="Arial" w:cs="Arial"/>
          <w:sz w:val="16"/>
          <w:szCs w:val="16"/>
        </w:rPr>
        <w:t xml:space="preserve"> </w:t>
      </w:r>
      <w:r w:rsidR="00152DB1" w:rsidRPr="00C35A09">
        <w:rPr>
          <w:rFonts w:ascii="Arial" w:hAnsi="Arial" w:cs="Arial"/>
          <w:sz w:val="16"/>
          <w:szCs w:val="16"/>
        </w:rPr>
        <w:t xml:space="preserve">Nhora Yaneth Mondragón Ortiz- </w:t>
      </w:r>
      <w:r w:rsidRPr="00C35A09">
        <w:rPr>
          <w:rFonts w:ascii="Arial" w:hAnsi="Arial" w:cs="Arial"/>
          <w:sz w:val="16"/>
          <w:szCs w:val="16"/>
        </w:rPr>
        <w:t>S</w:t>
      </w:r>
      <w:r w:rsidR="003B00E1" w:rsidRPr="00C35A09">
        <w:rPr>
          <w:rFonts w:ascii="Arial" w:hAnsi="Arial" w:cs="Arial"/>
          <w:sz w:val="16"/>
          <w:szCs w:val="16"/>
        </w:rPr>
        <w:t>ecretaria</w:t>
      </w:r>
      <w:r w:rsidR="00152DB1" w:rsidRPr="00C35A09">
        <w:rPr>
          <w:rFonts w:ascii="Arial" w:hAnsi="Arial" w:cs="Arial"/>
          <w:sz w:val="16"/>
          <w:szCs w:val="16"/>
        </w:rPr>
        <w:t xml:space="preserve"> de Gobierno</w:t>
      </w:r>
    </w:p>
    <w:sectPr w:rsidR="00152DB1" w:rsidRPr="00C35A09" w:rsidSect="00C10775">
      <w:headerReference w:type="default" r:id="rId10"/>
      <w:footerReference w:type="default" r:id="rId11"/>
      <w:pgSz w:w="12240" w:h="20160" w:code="5"/>
      <w:pgMar w:top="3402" w:right="1701" w:bottom="1701" w:left="1701" w:header="709" w:footer="1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D145C" w14:textId="77777777" w:rsidR="00F06FB8" w:rsidRDefault="00F06FB8" w:rsidP="000E28F1">
      <w:pPr>
        <w:spacing w:after="0" w:line="240" w:lineRule="auto"/>
      </w:pPr>
      <w:r>
        <w:separator/>
      </w:r>
    </w:p>
  </w:endnote>
  <w:endnote w:type="continuationSeparator" w:id="0">
    <w:p w14:paraId="10390306" w14:textId="77777777" w:rsidR="00F06FB8" w:rsidRDefault="00F06FB8" w:rsidP="000E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51997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6AC39316" w14:textId="3B16281C" w:rsidR="005F13F7" w:rsidRPr="007866EF" w:rsidRDefault="005F13F7">
        <w:pPr>
          <w:pStyle w:val="Piedepgina"/>
          <w:jc w:val="right"/>
          <w:rPr>
            <w:sz w:val="22"/>
          </w:rPr>
        </w:pPr>
        <w:r w:rsidRPr="007866EF">
          <w:rPr>
            <w:sz w:val="22"/>
          </w:rPr>
          <w:fldChar w:fldCharType="begin"/>
        </w:r>
        <w:r w:rsidRPr="007866EF">
          <w:rPr>
            <w:sz w:val="22"/>
          </w:rPr>
          <w:instrText>PAGE   \* MERGEFORMAT</w:instrText>
        </w:r>
        <w:r w:rsidRPr="007866EF">
          <w:rPr>
            <w:sz w:val="22"/>
          </w:rPr>
          <w:fldChar w:fldCharType="separate"/>
        </w:r>
        <w:r w:rsidR="00B324D5" w:rsidRPr="007866EF">
          <w:rPr>
            <w:noProof/>
            <w:sz w:val="22"/>
            <w:lang w:val="es-ES"/>
          </w:rPr>
          <w:t>3</w:t>
        </w:r>
        <w:r w:rsidRPr="007866EF">
          <w:rPr>
            <w:sz w:val="22"/>
          </w:rPr>
          <w:fldChar w:fldCharType="end"/>
        </w:r>
      </w:p>
    </w:sdtContent>
  </w:sdt>
  <w:p w14:paraId="51AAE34B" w14:textId="77777777" w:rsidR="005F13F7" w:rsidRDefault="005F13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5FF9B" w14:textId="77777777" w:rsidR="00F06FB8" w:rsidRDefault="00F06FB8" w:rsidP="000E28F1">
      <w:pPr>
        <w:spacing w:after="0" w:line="240" w:lineRule="auto"/>
      </w:pPr>
      <w:r>
        <w:separator/>
      </w:r>
    </w:p>
  </w:footnote>
  <w:footnote w:type="continuationSeparator" w:id="0">
    <w:p w14:paraId="2C7C99E5" w14:textId="77777777" w:rsidR="00F06FB8" w:rsidRDefault="00F06FB8" w:rsidP="000E2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96F6" w14:textId="46BAC6AD" w:rsidR="005F13F7" w:rsidRPr="0031444D" w:rsidRDefault="00D63620" w:rsidP="000E28F1">
    <w:pPr>
      <w:pStyle w:val="Encabezado"/>
      <w:jc w:val="center"/>
      <w:rPr>
        <w:rFonts w:cs="Arial"/>
        <w:szCs w:val="24"/>
      </w:rPr>
    </w:pPr>
    <w:r>
      <w:rPr>
        <w:rFonts w:cs="Arial"/>
        <w:szCs w:val="24"/>
      </w:rPr>
      <w:t>|</w:t>
    </w:r>
    <w:r w:rsidR="005F13F7" w:rsidRPr="0031444D">
      <w:rPr>
        <w:rFonts w:cs="Arial"/>
        <w:noProof/>
        <w:szCs w:val="24"/>
        <w:lang w:eastAsia="es-CO"/>
      </w:rPr>
      <w:drawing>
        <wp:inline distT="0" distB="0" distL="0" distR="0" wp14:anchorId="6441D644" wp14:editId="357B242E">
          <wp:extent cx="1168400" cy="923925"/>
          <wp:effectExtent l="0" t="0" r="0" b="9525"/>
          <wp:docPr id="4" name="Imagen 25" descr="Alcaldía B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5" descr="Alcaldía BN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8400" cy="92392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EFF7C97" w14:textId="77777777" w:rsidR="005F13F7" w:rsidRPr="0031444D" w:rsidRDefault="005F13F7" w:rsidP="008451BA">
    <w:pPr>
      <w:pStyle w:val="Encabezado"/>
      <w:jc w:val="center"/>
      <w:rPr>
        <w:rFonts w:cs="Arial"/>
        <w:szCs w:val="24"/>
      </w:rPr>
    </w:pPr>
  </w:p>
  <w:p w14:paraId="3F1D2E32" w14:textId="77777777" w:rsidR="005F13F7" w:rsidRPr="00321E08" w:rsidRDefault="005F13F7" w:rsidP="00623138">
    <w:pPr>
      <w:pStyle w:val="Encabezado"/>
      <w:spacing w:line="276" w:lineRule="auto"/>
      <w:jc w:val="center"/>
      <w:rPr>
        <w:rFonts w:cs="Arial"/>
        <w:szCs w:val="24"/>
      </w:rPr>
    </w:pPr>
    <w:r w:rsidRPr="00321E08">
      <w:rPr>
        <w:rFonts w:cs="Arial"/>
        <w:szCs w:val="24"/>
      </w:rPr>
      <w:t>DECRETO No.                                    DE 2022</w:t>
    </w:r>
  </w:p>
  <w:p w14:paraId="50D6627E" w14:textId="77777777" w:rsidR="00FF2E2E" w:rsidRPr="00321E08" w:rsidRDefault="00FF2E2E" w:rsidP="00623138">
    <w:pPr>
      <w:pStyle w:val="Encabezado"/>
      <w:jc w:val="center"/>
      <w:rPr>
        <w:rFonts w:cs="Arial"/>
        <w:szCs w:val="24"/>
      </w:rPr>
    </w:pPr>
  </w:p>
  <w:p w14:paraId="5D8214BF" w14:textId="77777777" w:rsidR="005F13F7" w:rsidRPr="00321E08" w:rsidRDefault="005F13F7" w:rsidP="00623138">
    <w:pPr>
      <w:pStyle w:val="Encabezado"/>
      <w:jc w:val="center"/>
      <w:rPr>
        <w:rFonts w:cs="Arial"/>
        <w:szCs w:val="24"/>
      </w:rPr>
    </w:pPr>
    <w:r w:rsidRPr="00321E08">
      <w:rPr>
        <w:rFonts w:cs="Arial"/>
        <w:szCs w:val="24"/>
      </w:rPr>
      <w:t>(                                 )</w:t>
    </w:r>
  </w:p>
  <w:p w14:paraId="208CB3B1" w14:textId="77777777" w:rsidR="00FF2E2E" w:rsidRPr="00321E08" w:rsidRDefault="00FF2E2E" w:rsidP="00623138">
    <w:pPr>
      <w:pStyle w:val="Sinespaciado"/>
      <w:jc w:val="both"/>
      <w:rPr>
        <w:rFonts w:ascii="Arial" w:hAnsi="Arial" w:cs="Arial"/>
        <w:sz w:val="24"/>
        <w:szCs w:val="24"/>
        <w:lang w:eastAsia="es-CO"/>
      </w:rPr>
    </w:pPr>
  </w:p>
  <w:p w14:paraId="3D083B1D" w14:textId="73B4A074" w:rsidR="005F13F7" w:rsidRDefault="005F13F7" w:rsidP="00321E08">
    <w:pPr>
      <w:pStyle w:val="Sinespaciado"/>
      <w:jc w:val="center"/>
      <w:rPr>
        <w:rFonts w:ascii="Arial" w:hAnsi="Arial" w:cs="Arial"/>
        <w:sz w:val="24"/>
        <w:szCs w:val="24"/>
        <w:lang w:eastAsia="es-CO"/>
      </w:rPr>
    </w:pPr>
    <w:bookmarkStart w:id="4" w:name="_Hlk119314685"/>
    <w:bookmarkStart w:id="5" w:name="_Hlk119314686"/>
    <w:r w:rsidRPr="00321E08">
      <w:rPr>
        <w:rFonts w:ascii="Arial" w:hAnsi="Arial" w:cs="Arial"/>
        <w:sz w:val="24"/>
        <w:szCs w:val="24"/>
        <w:lang w:eastAsia="es-CO"/>
      </w:rPr>
      <w:t xml:space="preserve">POR EL CUAL SE REGLAMENTAN “LOS PREMIOS FARALLONES DE CALI” PARA EXALTAR </w:t>
    </w:r>
    <w:r w:rsidR="00B21BB6" w:rsidRPr="00321E08">
      <w:rPr>
        <w:rFonts w:ascii="Arial" w:hAnsi="Arial" w:cs="Arial"/>
        <w:sz w:val="24"/>
        <w:szCs w:val="24"/>
        <w:lang w:eastAsia="es-CO"/>
      </w:rPr>
      <w:t xml:space="preserve">LOS MEJORES REPRESENTANTES </w:t>
    </w:r>
    <w:r w:rsidRPr="00321E08">
      <w:rPr>
        <w:rFonts w:ascii="Arial" w:hAnsi="Arial" w:cs="Arial"/>
        <w:sz w:val="24"/>
        <w:szCs w:val="24"/>
        <w:lang w:eastAsia="es-CO"/>
      </w:rPr>
      <w:t>DEL DEPORTE, LA RECREACIÓN Y LA ACTIVIDAD FÍSICA DEL DISTRITO ESPECIAL, DEPORTIVO, TURÍSTICO, CULTURAL, EMPRESARIAL Y D</w:t>
    </w:r>
    <w:r w:rsidR="003E4B77" w:rsidRPr="00321E08">
      <w:rPr>
        <w:rFonts w:ascii="Arial" w:hAnsi="Arial" w:cs="Arial"/>
        <w:sz w:val="24"/>
        <w:szCs w:val="24"/>
        <w:lang w:eastAsia="es-CO"/>
      </w:rPr>
      <w:t>E SERVICIOS DE SANTIAGO DE CALI Y SE DICTAN OTRAS DISPOSICIONES.</w:t>
    </w:r>
    <w:bookmarkEnd w:id="4"/>
    <w:bookmarkEnd w:id="5"/>
  </w:p>
  <w:p w14:paraId="737C85C9" w14:textId="77777777" w:rsidR="00321E08" w:rsidRPr="00321E08" w:rsidRDefault="00321E08" w:rsidP="00321E08">
    <w:pPr>
      <w:pStyle w:val="Sinespaciado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6ED"/>
    <w:multiLevelType w:val="hybridMultilevel"/>
    <w:tmpl w:val="94A627F6"/>
    <w:lvl w:ilvl="0" w:tplc="C5DE8A34">
      <w:start w:val="1"/>
      <w:numFmt w:val="bullet"/>
      <w:pStyle w:val="Prrafodelist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6506"/>
    <w:multiLevelType w:val="hybridMultilevel"/>
    <w:tmpl w:val="D962FE8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1080"/>
    <w:multiLevelType w:val="hybridMultilevel"/>
    <w:tmpl w:val="53D68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6462A"/>
    <w:multiLevelType w:val="hybridMultilevel"/>
    <w:tmpl w:val="4C884AD0"/>
    <w:lvl w:ilvl="0" w:tplc="22A0A9B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20EF4"/>
    <w:multiLevelType w:val="hybridMultilevel"/>
    <w:tmpl w:val="F1DC0F0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856D4"/>
    <w:multiLevelType w:val="hybridMultilevel"/>
    <w:tmpl w:val="5B36BDEE"/>
    <w:lvl w:ilvl="0" w:tplc="B4162B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6E044C"/>
    <w:multiLevelType w:val="hybridMultilevel"/>
    <w:tmpl w:val="2D9C13D4"/>
    <w:lvl w:ilvl="0" w:tplc="080A0011">
      <w:start w:val="1"/>
      <w:numFmt w:val="decimal"/>
      <w:lvlText w:val="%1)"/>
      <w:lvlJc w:val="lef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CD3860"/>
    <w:multiLevelType w:val="hybridMultilevel"/>
    <w:tmpl w:val="31E8DAD6"/>
    <w:lvl w:ilvl="0" w:tplc="240A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17A7F"/>
    <w:multiLevelType w:val="hybridMultilevel"/>
    <w:tmpl w:val="49C2EA44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681820"/>
    <w:multiLevelType w:val="hybridMultilevel"/>
    <w:tmpl w:val="EF66C360"/>
    <w:lvl w:ilvl="0" w:tplc="045443BC">
      <w:start w:val="1"/>
      <w:numFmt w:val="upperLetter"/>
      <w:lvlText w:val="%1."/>
      <w:lvlJc w:val="left"/>
      <w:pPr>
        <w:ind w:left="1068" w:hanging="360"/>
      </w:pPr>
      <w:rPr>
        <w:rFonts w:hint="default"/>
        <w:color w:val="ED7D31" w:themeColor="accent2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F56A31"/>
    <w:multiLevelType w:val="hybridMultilevel"/>
    <w:tmpl w:val="6792CF6E"/>
    <w:lvl w:ilvl="0" w:tplc="080A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F071BB"/>
    <w:multiLevelType w:val="hybridMultilevel"/>
    <w:tmpl w:val="224C28AC"/>
    <w:lvl w:ilvl="0" w:tplc="D31C93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B67F72"/>
    <w:multiLevelType w:val="hybridMultilevel"/>
    <w:tmpl w:val="84DA1DC0"/>
    <w:lvl w:ilvl="0" w:tplc="240A0015">
      <w:start w:val="2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E37371B"/>
    <w:multiLevelType w:val="hybridMultilevel"/>
    <w:tmpl w:val="9B42A5AE"/>
    <w:lvl w:ilvl="0" w:tplc="87ECE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CC1007"/>
    <w:multiLevelType w:val="hybridMultilevel"/>
    <w:tmpl w:val="D6400C0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83FB5"/>
    <w:multiLevelType w:val="hybridMultilevel"/>
    <w:tmpl w:val="20AA5A4C"/>
    <w:lvl w:ilvl="0" w:tplc="2D76763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6D537D7"/>
    <w:multiLevelType w:val="hybridMultilevel"/>
    <w:tmpl w:val="BF7A3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058CB"/>
    <w:multiLevelType w:val="hybridMultilevel"/>
    <w:tmpl w:val="85DA9FA8"/>
    <w:lvl w:ilvl="0" w:tplc="7A4C1CC2">
      <w:start w:val="1"/>
      <w:numFmt w:val="lowerLetter"/>
      <w:lvlText w:val="%1."/>
      <w:lvlJc w:val="left"/>
      <w:pPr>
        <w:ind w:left="17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70" w:hanging="360"/>
      </w:pPr>
    </w:lvl>
    <w:lvl w:ilvl="2" w:tplc="080A001B" w:tentative="1">
      <w:start w:val="1"/>
      <w:numFmt w:val="lowerRoman"/>
      <w:lvlText w:val="%3."/>
      <w:lvlJc w:val="right"/>
      <w:pPr>
        <w:ind w:left="3190" w:hanging="180"/>
      </w:pPr>
    </w:lvl>
    <w:lvl w:ilvl="3" w:tplc="080A000F" w:tentative="1">
      <w:start w:val="1"/>
      <w:numFmt w:val="decimal"/>
      <w:lvlText w:val="%4."/>
      <w:lvlJc w:val="left"/>
      <w:pPr>
        <w:ind w:left="3910" w:hanging="360"/>
      </w:pPr>
    </w:lvl>
    <w:lvl w:ilvl="4" w:tplc="080A0019" w:tentative="1">
      <w:start w:val="1"/>
      <w:numFmt w:val="lowerLetter"/>
      <w:lvlText w:val="%5."/>
      <w:lvlJc w:val="left"/>
      <w:pPr>
        <w:ind w:left="4630" w:hanging="360"/>
      </w:pPr>
    </w:lvl>
    <w:lvl w:ilvl="5" w:tplc="080A001B" w:tentative="1">
      <w:start w:val="1"/>
      <w:numFmt w:val="lowerRoman"/>
      <w:lvlText w:val="%6."/>
      <w:lvlJc w:val="right"/>
      <w:pPr>
        <w:ind w:left="5350" w:hanging="180"/>
      </w:pPr>
    </w:lvl>
    <w:lvl w:ilvl="6" w:tplc="080A000F" w:tentative="1">
      <w:start w:val="1"/>
      <w:numFmt w:val="decimal"/>
      <w:lvlText w:val="%7."/>
      <w:lvlJc w:val="left"/>
      <w:pPr>
        <w:ind w:left="6070" w:hanging="360"/>
      </w:pPr>
    </w:lvl>
    <w:lvl w:ilvl="7" w:tplc="080A0019" w:tentative="1">
      <w:start w:val="1"/>
      <w:numFmt w:val="lowerLetter"/>
      <w:lvlText w:val="%8."/>
      <w:lvlJc w:val="left"/>
      <w:pPr>
        <w:ind w:left="6790" w:hanging="360"/>
      </w:pPr>
    </w:lvl>
    <w:lvl w:ilvl="8" w:tplc="080A001B" w:tentative="1">
      <w:start w:val="1"/>
      <w:numFmt w:val="lowerRoman"/>
      <w:lvlText w:val="%9."/>
      <w:lvlJc w:val="right"/>
      <w:pPr>
        <w:ind w:left="7510" w:hanging="180"/>
      </w:pPr>
    </w:lvl>
  </w:abstractNum>
  <w:abstractNum w:abstractNumId="18" w15:restartNumberingAfterBreak="0">
    <w:nsid w:val="38E575A1"/>
    <w:multiLevelType w:val="hybridMultilevel"/>
    <w:tmpl w:val="1FE885C4"/>
    <w:lvl w:ilvl="0" w:tplc="62A02EF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C4E96"/>
    <w:multiLevelType w:val="hybridMultilevel"/>
    <w:tmpl w:val="37541C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F5B86"/>
    <w:multiLevelType w:val="hybridMultilevel"/>
    <w:tmpl w:val="FD241152"/>
    <w:lvl w:ilvl="0" w:tplc="AA40D14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F44C7"/>
    <w:multiLevelType w:val="hybridMultilevel"/>
    <w:tmpl w:val="49221B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A5824"/>
    <w:multiLevelType w:val="hybridMultilevel"/>
    <w:tmpl w:val="3DC63C3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36234"/>
    <w:multiLevelType w:val="hybridMultilevel"/>
    <w:tmpl w:val="7B1C571E"/>
    <w:lvl w:ilvl="0" w:tplc="080A000F">
      <w:start w:val="1"/>
      <w:numFmt w:val="decimal"/>
      <w:lvlText w:val="%1."/>
      <w:lvlJc w:val="lef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2FF4447"/>
    <w:multiLevelType w:val="hybridMultilevel"/>
    <w:tmpl w:val="45483DF0"/>
    <w:lvl w:ilvl="0" w:tplc="080A000F">
      <w:start w:val="1"/>
      <w:numFmt w:val="decimal"/>
      <w:lvlText w:val="%1."/>
      <w:lvlJc w:val="lef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9D51706"/>
    <w:multiLevelType w:val="hybridMultilevel"/>
    <w:tmpl w:val="943C4212"/>
    <w:lvl w:ilvl="0" w:tplc="3C1C5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0F76E2"/>
    <w:multiLevelType w:val="hybridMultilevel"/>
    <w:tmpl w:val="E4CE5266"/>
    <w:lvl w:ilvl="0" w:tplc="8BB88F4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EA34CB7"/>
    <w:multiLevelType w:val="hybridMultilevel"/>
    <w:tmpl w:val="1C78742E"/>
    <w:lvl w:ilvl="0" w:tplc="CF14B1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48A497C"/>
    <w:multiLevelType w:val="multilevel"/>
    <w:tmpl w:val="A558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92522A"/>
    <w:multiLevelType w:val="hybridMultilevel"/>
    <w:tmpl w:val="2006C87E"/>
    <w:lvl w:ilvl="0" w:tplc="5F162F5C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0" w15:restartNumberingAfterBreak="0">
    <w:nsid w:val="65A12608"/>
    <w:multiLevelType w:val="hybridMultilevel"/>
    <w:tmpl w:val="5DDE8480"/>
    <w:lvl w:ilvl="0" w:tplc="080A0011">
      <w:start w:val="1"/>
      <w:numFmt w:val="decimal"/>
      <w:lvlText w:val="%1)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884" w:hanging="360"/>
      </w:pPr>
    </w:lvl>
    <w:lvl w:ilvl="2" w:tplc="080A001B" w:tentative="1">
      <w:start w:val="1"/>
      <w:numFmt w:val="lowerRoman"/>
      <w:lvlText w:val="%3."/>
      <w:lvlJc w:val="right"/>
      <w:pPr>
        <w:ind w:left="1604" w:hanging="180"/>
      </w:pPr>
    </w:lvl>
    <w:lvl w:ilvl="3" w:tplc="080A000F" w:tentative="1">
      <w:start w:val="1"/>
      <w:numFmt w:val="decimal"/>
      <w:lvlText w:val="%4."/>
      <w:lvlJc w:val="left"/>
      <w:pPr>
        <w:ind w:left="2324" w:hanging="360"/>
      </w:pPr>
    </w:lvl>
    <w:lvl w:ilvl="4" w:tplc="080A0019" w:tentative="1">
      <w:start w:val="1"/>
      <w:numFmt w:val="lowerLetter"/>
      <w:lvlText w:val="%5."/>
      <w:lvlJc w:val="left"/>
      <w:pPr>
        <w:ind w:left="3044" w:hanging="360"/>
      </w:pPr>
    </w:lvl>
    <w:lvl w:ilvl="5" w:tplc="080A001B" w:tentative="1">
      <w:start w:val="1"/>
      <w:numFmt w:val="lowerRoman"/>
      <w:lvlText w:val="%6."/>
      <w:lvlJc w:val="right"/>
      <w:pPr>
        <w:ind w:left="3764" w:hanging="180"/>
      </w:pPr>
    </w:lvl>
    <w:lvl w:ilvl="6" w:tplc="080A000F" w:tentative="1">
      <w:start w:val="1"/>
      <w:numFmt w:val="decimal"/>
      <w:lvlText w:val="%7."/>
      <w:lvlJc w:val="left"/>
      <w:pPr>
        <w:ind w:left="4484" w:hanging="360"/>
      </w:pPr>
    </w:lvl>
    <w:lvl w:ilvl="7" w:tplc="080A0019" w:tentative="1">
      <w:start w:val="1"/>
      <w:numFmt w:val="lowerLetter"/>
      <w:lvlText w:val="%8."/>
      <w:lvlJc w:val="left"/>
      <w:pPr>
        <w:ind w:left="5204" w:hanging="360"/>
      </w:pPr>
    </w:lvl>
    <w:lvl w:ilvl="8" w:tplc="080A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31" w15:restartNumberingAfterBreak="0">
    <w:nsid w:val="697D3CC6"/>
    <w:multiLevelType w:val="hybridMultilevel"/>
    <w:tmpl w:val="19D8F62C"/>
    <w:lvl w:ilvl="0" w:tplc="24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953CC"/>
    <w:multiLevelType w:val="hybridMultilevel"/>
    <w:tmpl w:val="4322D622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710B77D4"/>
    <w:multiLevelType w:val="hybridMultilevel"/>
    <w:tmpl w:val="A4EC9C88"/>
    <w:lvl w:ilvl="0" w:tplc="7404299C">
      <w:start w:val="1"/>
      <w:numFmt w:val="decimal"/>
      <w:lvlText w:val="%1)"/>
      <w:lvlJc w:val="left"/>
      <w:pPr>
        <w:ind w:left="1068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2237160"/>
    <w:multiLevelType w:val="hybridMultilevel"/>
    <w:tmpl w:val="C9543C42"/>
    <w:lvl w:ilvl="0" w:tplc="46F81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8B1D5C"/>
    <w:multiLevelType w:val="hybridMultilevel"/>
    <w:tmpl w:val="458C6FC4"/>
    <w:lvl w:ilvl="0" w:tplc="9DE6EA4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34C08"/>
    <w:multiLevelType w:val="hybridMultilevel"/>
    <w:tmpl w:val="84EE48D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A10CA2"/>
    <w:multiLevelType w:val="hybridMultilevel"/>
    <w:tmpl w:val="85BAC68E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C7D1832"/>
    <w:multiLevelType w:val="hybridMultilevel"/>
    <w:tmpl w:val="8CA86952"/>
    <w:lvl w:ilvl="0" w:tplc="537AC8C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D102971"/>
    <w:multiLevelType w:val="hybridMultilevel"/>
    <w:tmpl w:val="1A86D6A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D992C66"/>
    <w:multiLevelType w:val="hybridMultilevel"/>
    <w:tmpl w:val="35D81516"/>
    <w:lvl w:ilvl="0" w:tplc="07EAD7E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DFE595A"/>
    <w:multiLevelType w:val="hybridMultilevel"/>
    <w:tmpl w:val="514ADC8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E3A591F"/>
    <w:multiLevelType w:val="hybridMultilevel"/>
    <w:tmpl w:val="84EE48DE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3685301">
    <w:abstractNumId w:val="5"/>
  </w:num>
  <w:num w:numId="2" w16cid:durableId="1300039757">
    <w:abstractNumId w:val="13"/>
  </w:num>
  <w:num w:numId="3" w16cid:durableId="1292790225">
    <w:abstractNumId w:val="34"/>
  </w:num>
  <w:num w:numId="4" w16cid:durableId="1313490260">
    <w:abstractNumId w:val="40"/>
  </w:num>
  <w:num w:numId="5" w16cid:durableId="481241914">
    <w:abstractNumId w:val="15"/>
  </w:num>
  <w:num w:numId="6" w16cid:durableId="1057430907">
    <w:abstractNumId w:val="26"/>
  </w:num>
  <w:num w:numId="7" w16cid:durableId="821197990">
    <w:abstractNumId w:val="25"/>
  </w:num>
  <w:num w:numId="8" w16cid:durableId="1029574123">
    <w:abstractNumId w:val="11"/>
  </w:num>
  <w:num w:numId="9" w16cid:durableId="1490364460">
    <w:abstractNumId w:val="29"/>
  </w:num>
  <w:num w:numId="10" w16cid:durableId="1027370230">
    <w:abstractNumId w:val="27"/>
  </w:num>
  <w:num w:numId="11" w16cid:durableId="577712648">
    <w:abstractNumId w:val="33"/>
  </w:num>
  <w:num w:numId="12" w16cid:durableId="1364136753">
    <w:abstractNumId w:val="17"/>
  </w:num>
  <w:num w:numId="13" w16cid:durableId="811681846">
    <w:abstractNumId w:val="38"/>
  </w:num>
  <w:num w:numId="14" w16cid:durableId="60058449">
    <w:abstractNumId w:val="9"/>
  </w:num>
  <w:num w:numId="15" w16cid:durableId="790124288">
    <w:abstractNumId w:val="19"/>
  </w:num>
  <w:num w:numId="16" w16cid:durableId="1641304428">
    <w:abstractNumId w:val="3"/>
  </w:num>
  <w:num w:numId="17" w16cid:durableId="1039429098">
    <w:abstractNumId w:val="20"/>
  </w:num>
  <w:num w:numId="18" w16cid:durableId="1834253336">
    <w:abstractNumId w:val="7"/>
  </w:num>
  <w:num w:numId="19" w16cid:durableId="744226976">
    <w:abstractNumId w:val="14"/>
  </w:num>
  <w:num w:numId="20" w16cid:durableId="1124235514">
    <w:abstractNumId w:val="31"/>
  </w:num>
  <w:num w:numId="21" w16cid:durableId="1555458406">
    <w:abstractNumId w:val="32"/>
  </w:num>
  <w:num w:numId="22" w16cid:durableId="554632813">
    <w:abstractNumId w:val="12"/>
  </w:num>
  <w:num w:numId="23" w16cid:durableId="1196624605">
    <w:abstractNumId w:val="35"/>
  </w:num>
  <w:num w:numId="24" w16cid:durableId="2012485447">
    <w:abstractNumId w:val="18"/>
  </w:num>
  <w:num w:numId="25" w16cid:durableId="193813537">
    <w:abstractNumId w:val="30"/>
  </w:num>
  <w:num w:numId="26" w16cid:durableId="892614504">
    <w:abstractNumId w:val="41"/>
  </w:num>
  <w:num w:numId="27" w16cid:durableId="1709259826">
    <w:abstractNumId w:val="42"/>
  </w:num>
  <w:num w:numId="28" w16cid:durableId="736394485">
    <w:abstractNumId w:val="1"/>
  </w:num>
  <w:num w:numId="29" w16cid:durableId="1435900293">
    <w:abstractNumId w:val="10"/>
  </w:num>
  <w:num w:numId="30" w16cid:durableId="885727066">
    <w:abstractNumId w:val="37"/>
  </w:num>
  <w:num w:numId="31" w16cid:durableId="1474132548">
    <w:abstractNumId w:val="23"/>
  </w:num>
  <w:num w:numId="32" w16cid:durableId="1673021442">
    <w:abstractNumId w:val="39"/>
  </w:num>
  <w:num w:numId="33" w16cid:durableId="1072385756">
    <w:abstractNumId w:val="36"/>
  </w:num>
  <w:num w:numId="34" w16cid:durableId="937176364">
    <w:abstractNumId w:val="24"/>
  </w:num>
  <w:num w:numId="35" w16cid:durableId="1815486941">
    <w:abstractNumId w:val="28"/>
  </w:num>
  <w:num w:numId="36" w16cid:durableId="1742173459">
    <w:abstractNumId w:val="6"/>
  </w:num>
  <w:num w:numId="37" w16cid:durableId="685788121">
    <w:abstractNumId w:val="2"/>
  </w:num>
  <w:num w:numId="38" w16cid:durableId="1224179121">
    <w:abstractNumId w:val="21"/>
  </w:num>
  <w:num w:numId="39" w16cid:durableId="1627733504">
    <w:abstractNumId w:val="16"/>
  </w:num>
  <w:num w:numId="40" w16cid:durableId="658458022">
    <w:abstractNumId w:val="22"/>
  </w:num>
  <w:num w:numId="41" w16cid:durableId="1774979211">
    <w:abstractNumId w:val="8"/>
  </w:num>
  <w:num w:numId="42" w16cid:durableId="1444224755">
    <w:abstractNumId w:val="0"/>
  </w:num>
  <w:num w:numId="43" w16cid:durableId="20244787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D4"/>
    <w:rsid w:val="000014F7"/>
    <w:rsid w:val="000027AB"/>
    <w:rsid w:val="00002B9B"/>
    <w:rsid w:val="00002EF0"/>
    <w:rsid w:val="000041CE"/>
    <w:rsid w:val="00004A29"/>
    <w:rsid w:val="00004B36"/>
    <w:rsid w:val="0000504E"/>
    <w:rsid w:val="00005B9B"/>
    <w:rsid w:val="000061A8"/>
    <w:rsid w:val="000072C9"/>
    <w:rsid w:val="000073AF"/>
    <w:rsid w:val="0000781F"/>
    <w:rsid w:val="000100C5"/>
    <w:rsid w:val="00010D89"/>
    <w:rsid w:val="00010E6F"/>
    <w:rsid w:val="00011033"/>
    <w:rsid w:val="000111BE"/>
    <w:rsid w:val="00012252"/>
    <w:rsid w:val="00013534"/>
    <w:rsid w:val="0001423B"/>
    <w:rsid w:val="000146DD"/>
    <w:rsid w:val="00014C19"/>
    <w:rsid w:val="00014DA2"/>
    <w:rsid w:val="000150E4"/>
    <w:rsid w:val="00015827"/>
    <w:rsid w:val="00015939"/>
    <w:rsid w:val="00015D2E"/>
    <w:rsid w:val="00016565"/>
    <w:rsid w:val="00016F8F"/>
    <w:rsid w:val="00017ADD"/>
    <w:rsid w:val="0002322C"/>
    <w:rsid w:val="00023A35"/>
    <w:rsid w:val="0002476E"/>
    <w:rsid w:val="0002558C"/>
    <w:rsid w:val="000258D8"/>
    <w:rsid w:val="00025E71"/>
    <w:rsid w:val="00027C1E"/>
    <w:rsid w:val="00031561"/>
    <w:rsid w:val="00031962"/>
    <w:rsid w:val="00032412"/>
    <w:rsid w:val="00033B33"/>
    <w:rsid w:val="00033CFA"/>
    <w:rsid w:val="00033F9A"/>
    <w:rsid w:val="000341FD"/>
    <w:rsid w:val="00034306"/>
    <w:rsid w:val="00034558"/>
    <w:rsid w:val="00034732"/>
    <w:rsid w:val="00035379"/>
    <w:rsid w:val="0003561C"/>
    <w:rsid w:val="000356FE"/>
    <w:rsid w:val="0003656A"/>
    <w:rsid w:val="00036ACC"/>
    <w:rsid w:val="0003703E"/>
    <w:rsid w:val="0003740D"/>
    <w:rsid w:val="00040332"/>
    <w:rsid w:val="0004149B"/>
    <w:rsid w:val="00041AC4"/>
    <w:rsid w:val="00041D4A"/>
    <w:rsid w:val="00041E6A"/>
    <w:rsid w:val="000424F7"/>
    <w:rsid w:val="00042A3A"/>
    <w:rsid w:val="000433DC"/>
    <w:rsid w:val="00044140"/>
    <w:rsid w:val="0004417B"/>
    <w:rsid w:val="00044E55"/>
    <w:rsid w:val="00044FA1"/>
    <w:rsid w:val="00045297"/>
    <w:rsid w:val="0004692D"/>
    <w:rsid w:val="00047B93"/>
    <w:rsid w:val="00047ECF"/>
    <w:rsid w:val="00050A56"/>
    <w:rsid w:val="00050D5E"/>
    <w:rsid w:val="00050EED"/>
    <w:rsid w:val="00051175"/>
    <w:rsid w:val="00051777"/>
    <w:rsid w:val="00052846"/>
    <w:rsid w:val="00052CCC"/>
    <w:rsid w:val="00053060"/>
    <w:rsid w:val="000542B1"/>
    <w:rsid w:val="00054AD9"/>
    <w:rsid w:val="00054F59"/>
    <w:rsid w:val="000567C9"/>
    <w:rsid w:val="00056866"/>
    <w:rsid w:val="00056CCF"/>
    <w:rsid w:val="00057171"/>
    <w:rsid w:val="00057D24"/>
    <w:rsid w:val="00060553"/>
    <w:rsid w:val="000612AD"/>
    <w:rsid w:val="000613AB"/>
    <w:rsid w:val="0006264B"/>
    <w:rsid w:val="00062A30"/>
    <w:rsid w:val="000636AC"/>
    <w:rsid w:val="00063BFD"/>
    <w:rsid w:val="00064152"/>
    <w:rsid w:val="0006581A"/>
    <w:rsid w:val="00071792"/>
    <w:rsid w:val="00071AB4"/>
    <w:rsid w:val="00072562"/>
    <w:rsid w:val="0007417E"/>
    <w:rsid w:val="00075B2E"/>
    <w:rsid w:val="00077481"/>
    <w:rsid w:val="0007777D"/>
    <w:rsid w:val="000809B3"/>
    <w:rsid w:val="00080D0E"/>
    <w:rsid w:val="00081572"/>
    <w:rsid w:val="00081AC1"/>
    <w:rsid w:val="00081B30"/>
    <w:rsid w:val="00082583"/>
    <w:rsid w:val="00083B03"/>
    <w:rsid w:val="0008449C"/>
    <w:rsid w:val="000849A6"/>
    <w:rsid w:val="00084FDF"/>
    <w:rsid w:val="000850DD"/>
    <w:rsid w:val="00085969"/>
    <w:rsid w:val="000868E0"/>
    <w:rsid w:val="000869F7"/>
    <w:rsid w:val="000878A6"/>
    <w:rsid w:val="00087C0F"/>
    <w:rsid w:val="00090EC2"/>
    <w:rsid w:val="00090F4A"/>
    <w:rsid w:val="0009110A"/>
    <w:rsid w:val="0009135E"/>
    <w:rsid w:val="00091524"/>
    <w:rsid w:val="00091DF0"/>
    <w:rsid w:val="000922F9"/>
    <w:rsid w:val="000924D5"/>
    <w:rsid w:val="00092761"/>
    <w:rsid w:val="000928DF"/>
    <w:rsid w:val="00093179"/>
    <w:rsid w:val="00093691"/>
    <w:rsid w:val="00093878"/>
    <w:rsid w:val="000974F8"/>
    <w:rsid w:val="00097E9A"/>
    <w:rsid w:val="000A02C5"/>
    <w:rsid w:val="000A1414"/>
    <w:rsid w:val="000A269C"/>
    <w:rsid w:val="000A2774"/>
    <w:rsid w:val="000A344A"/>
    <w:rsid w:val="000A5633"/>
    <w:rsid w:val="000A5A02"/>
    <w:rsid w:val="000A5EED"/>
    <w:rsid w:val="000A611D"/>
    <w:rsid w:val="000A6A85"/>
    <w:rsid w:val="000A7ED3"/>
    <w:rsid w:val="000B04EA"/>
    <w:rsid w:val="000B0A43"/>
    <w:rsid w:val="000B0DD3"/>
    <w:rsid w:val="000B2615"/>
    <w:rsid w:val="000B2AF6"/>
    <w:rsid w:val="000B2BBD"/>
    <w:rsid w:val="000B486D"/>
    <w:rsid w:val="000B55E0"/>
    <w:rsid w:val="000B56A2"/>
    <w:rsid w:val="000B69EA"/>
    <w:rsid w:val="000B6C35"/>
    <w:rsid w:val="000B703C"/>
    <w:rsid w:val="000B73ED"/>
    <w:rsid w:val="000B79FC"/>
    <w:rsid w:val="000C047F"/>
    <w:rsid w:val="000C0DF1"/>
    <w:rsid w:val="000C1234"/>
    <w:rsid w:val="000C2696"/>
    <w:rsid w:val="000C28D6"/>
    <w:rsid w:val="000C39C4"/>
    <w:rsid w:val="000C4233"/>
    <w:rsid w:val="000C431F"/>
    <w:rsid w:val="000C4905"/>
    <w:rsid w:val="000C4AC9"/>
    <w:rsid w:val="000C5311"/>
    <w:rsid w:val="000C5A97"/>
    <w:rsid w:val="000D01EA"/>
    <w:rsid w:val="000D0787"/>
    <w:rsid w:val="000D1323"/>
    <w:rsid w:val="000D37E9"/>
    <w:rsid w:val="000D492D"/>
    <w:rsid w:val="000D560C"/>
    <w:rsid w:val="000D69BF"/>
    <w:rsid w:val="000E07FA"/>
    <w:rsid w:val="000E0D28"/>
    <w:rsid w:val="000E1633"/>
    <w:rsid w:val="000E27AF"/>
    <w:rsid w:val="000E28F1"/>
    <w:rsid w:val="000E2934"/>
    <w:rsid w:val="000E2ACD"/>
    <w:rsid w:val="000E3E39"/>
    <w:rsid w:val="000E582F"/>
    <w:rsid w:val="000E5C2C"/>
    <w:rsid w:val="000E6AEA"/>
    <w:rsid w:val="000E6E1D"/>
    <w:rsid w:val="000E6EFA"/>
    <w:rsid w:val="000F4BC0"/>
    <w:rsid w:val="000F588E"/>
    <w:rsid w:val="000F7324"/>
    <w:rsid w:val="0010173B"/>
    <w:rsid w:val="0010175D"/>
    <w:rsid w:val="001019A6"/>
    <w:rsid w:val="0010355B"/>
    <w:rsid w:val="00103949"/>
    <w:rsid w:val="00103AC3"/>
    <w:rsid w:val="00105D13"/>
    <w:rsid w:val="001078F4"/>
    <w:rsid w:val="00107D15"/>
    <w:rsid w:val="00107DF1"/>
    <w:rsid w:val="00110177"/>
    <w:rsid w:val="001124B8"/>
    <w:rsid w:val="00113058"/>
    <w:rsid w:val="00113D6F"/>
    <w:rsid w:val="00114456"/>
    <w:rsid w:val="001144D9"/>
    <w:rsid w:val="00114974"/>
    <w:rsid w:val="00114B3A"/>
    <w:rsid w:val="00114D67"/>
    <w:rsid w:val="001153E6"/>
    <w:rsid w:val="00116BD8"/>
    <w:rsid w:val="00117DA5"/>
    <w:rsid w:val="0012037C"/>
    <w:rsid w:val="001205C4"/>
    <w:rsid w:val="00121898"/>
    <w:rsid w:val="00121F8A"/>
    <w:rsid w:val="001223B6"/>
    <w:rsid w:val="00122D3E"/>
    <w:rsid w:val="0012357D"/>
    <w:rsid w:val="00123869"/>
    <w:rsid w:val="00124B4D"/>
    <w:rsid w:val="00124E77"/>
    <w:rsid w:val="00125A2C"/>
    <w:rsid w:val="00125C53"/>
    <w:rsid w:val="00126ABE"/>
    <w:rsid w:val="00130040"/>
    <w:rsid w:val="001305ED"/>
    <w:rsid w:val="00130E68"/>
    <w:rsid w:val="00131814"/>
    <w:rsid w:val="001318E9"/>
    <w:rsid w:val="001321A9"/>
    <w:rsid w:val="00132C79"/>
    <w:rsid w:val="00133AC4"/>
    <w:rsid w:val="001350B6"/>
    <w:rsid w:val="001350CB"/>
    <w:rsid w:val="001353ED"/>
    <w:rsid w:val="00137722"/>
    <w:rsid w:val="0014080D"/>
    <w:rsid w:val="00141283"/>
    <w:rsid w:val="001414C5"/>
    <w:rsid w:val="0014183A"/>
    <w:rsid w:val="001426E0"/>
    <w:rsid w:val="00142FAC"/>
    <w:rsid w:val="00143561"/>
    <w:rsid w:val="00143C44"/>
    <w:rsid w:val="00144B04"/>
    <w:rsid w:val="00151CBA"/>
    <w:rsid w:val="00151D4A"/>
    <w:rsid w:val="0015247E"/>
    <w:rsid w:val="001526EB"/>
    <w:rsid w:val="00152DB1"/>
    <w:rsid w:val="00153797"/>
    <w:rsid w:val="00153A3D"/>
    <w:rsid w:val="00153B6A"/>
    <w:rsid w:val="00153C2A"/>
    <w:rsid w:val="001550E8"/>
    <w:rsid w:val="00157339"/>
    <w:rsid w:val="001602EE"/>
    <w:rsid w:val="00160688"/>
    <w:rsid w:val="00160A82"/>
    <w:rsid w:val="001611C9"/>
    <w:rsid w:val="00161533"/>
    <w:rsid w:val="00161D9B"/>
    <w:rsid w:val="00162818"/>
    <w:rsid w:val="00162CFC"/>
    <w:rsid w:val="00162D91"/>
    <w:rsid w:val="0016326C"/>
    <w:rsid w:val="001634C3"/>
    <w:rsid w:val="00163D1B"/>
    <w:rsid w:val="00165547"/>
    <w:rsid w:val="00165656"/>
    <w:rsid w:val="0016591E"/>
    <w:rsid w:val="00166795"/>
    <w:rsid w:val="00167619"/>
    <w:rsid w:val="00167EDF"/>
    <w:rsid w:val="0017020A"/>
    <w:rsid w:val="001702FA"/>
    <w:rsid w:val="00170ECB"/>
    <w:rsid w:val="00171F0A"/>
    <w:rsid w:val="0017216E"/>
    <w:rsid w:val="00172A3B"/>
    <w:rsid w:val="00172CD0"/>
    <w:rsid w:val="001738FF"/>
    <w:rsid w:val="00173C82"/>
    <w:rsid w:val="00174097"/>
    <w:rsid w:val="0017474B"/>
    <w:rsid w:val="00174EB7"/>
    <w:rsid w:val="001756DF"/>
    <w:rsid w:val="00175EEF"/>
    <w:rsid w:val="00176C37"/>
    <w:rsid w:val="00176F38"/>
    <w:rsid w:val="0017761A"/>
    <w:rsid w:val="001779AC"/>
    <w:rsid w:val="0018134A"/>
    <w:rsid w:val="00182296"/>
    <w:rsid w:val="001829E6"/>
    <w:rsid w:val="00182F46"/>
    <w:rsid w:val="00183A9E"/>
    <w:rsid w:val="001866FD"/>
    <w:rsid w:val="00187CF3"/>
    <w:rsid w:val="00191206"/>
    <w:rsid w:val="001913EB"/>
    <w:rsid w:val="00191422"/>
    <w:rsid w:val="0019157F"/>
    <w:rsid w:val="0019184B"/>
    <w:rsid w:val="00191A5D"/>
    <w:rsid w:val="001928FF"/>
    <w:rsid w:val="001952B6"/>
    <w:rsid w:val="001954D2"/>
    <w:rsid w:val="0019715E"/>
    <w:rsid w:val="001A0709"/>
    <w:rsid w:val="001A2F1C"/>
    <w:rsid w:val="001A3EB3"/>
    <w:rsid w:val="001A3F09"/>
    <w:rsid w:val="001A406D"/>
    <w:rsid w:val="001A4DD3"/>
    <w:rsid w:val="001A5DE5"/>
    <w:rsid w:val="001A6451"/>
    <w:rsid w:val="001A66AD"/>
    <w:rsid w:val="001A6EE4"/>
    <w:rsid w:val="001A797A"/>
    <w:rsid w:val="001A7B79"/>
    <w:rsid w:val="001B06A3"/>
    <w:rsid w:val="001B07CD"/>
    <w:rsid w:val="001B08DB"/>
    <w:rsid w:val="001B0F50"/>
    <w:rsid w:val="001B2BB0"/>
    <w:rsid w:val="001B2D2C"/>
    <w:rsid w:val="001B2F82"/>
    <w:rsid w:val="001B415B"/>
    <w:rsid w:val="001B473F"/>
    <w:rsid w:val="001B4F5C"/>
    <w:rsid w:val="001B56A4"/>
    <w:rsid w:val="001B5B27"/>
    <w:rsid w:val="001B6423"/>
    <w:rsid w:val="001B6C75"/>
    <w:rsid w:val="001B766B"/>
    <w:rsid w:val="001B7BC8"/>
    <w:rsid w:val="001C0387"/>
    <w:rsid w:val="001C1DA3"/>
    <w:rsid w:val="001C282F"/>
    <w:rsid w:val="001C2B67"/>
    <w:rsid w:val="001C2C79"/>
    <w:rsid w:val="001C3E0E"/>
    <w:rsid w:val="001C6690"/>
    <w:rsid w:val="001C718C"/>
    <w:rsid w:val="001D04EF"/>
    <w:rsid w:val="001D069F"/>
    <w:rsid w:val="001D07B1"/>
    <w:rsid w:val="001D2318"/>
    <w:rsid w:val="001D297E"/>
    <w:rsid w:val="001D3BFC"/>
    <w:rsid w:val="001D3EE7"/>
    <w:rsid w:val="001D441A"/>
    <w:rsid w:val="001D49F7"/>
    <w:rsid w:val="001D4CF0"/>
    <w:rsid w:val="001D724D"/>
    <w:rsid w:val="001E0435"/>
    <w:rsid w:val="001E0A37"/>
    <w:rsid w:val="001E2761"/>
    <w:rsid w:val="001E316D"/>
    <w:rsid w:val="001E384D"/>
    <w:rsid w:val="001E50B8"/>
    <w:rsid w:val="001E621D"/>
    <w:rsid w:val="001E79E8"/>
    <w:rsid w:val="001F0A9B"/>
    <w:rsid w:val="001F126B"/>
    <w:rsid w:val="001F1F0D"/>
    <w:rsid w:val="001F2A82"/>
    <w:rsid w:val="001F2E71"/>
    <w:rsid w:val="001F2E94"/>
    <w:rsid w:val="001F3877"/>
    <w:rsid w:val="001F6E54"/>
    <w:rsid w:val="002013C4"/>
    <w:rsid w:val="00201727"/>
    <w:rsid w:val="00201991"/>
    <w:rsid w:val="00201CFA"/>
    <w:rsid w:val="002057F0"/>
    <w:rsid w:val="00207128"/>
    <w:rsid w:val="002071C4"/>
    <w:rsid w:val="00207EC1"/>
    <w:rsid w:val="00210066"/>
    <w:rsid w:val="00210CF7"/>
    <w:rsid w:val="002118E7"/>
    <w:rsid w:val="00211E20"/>
    <w:rsid w:val="002130DC"/>
    <w:rsid w:val="00213411"/>
    <w:rsid w:val="00215BEE"/>
    <w:rsid w:val="00215DE9"/>
    <w:rsid w:val="00216053"/>
    <w:rsid w:val="002169A9"/>
    <w:rsid w:val="0021771B"/>
    <w:rsid w:val="0021789F"/>
    <w:rsid w:val="00220376"/>
    <w:rsid w:val="0022059E"/>
    <w:rsid w:val="00220F14"/>
    <w:rsid w:val="00220F46"/>
    <w:rsid w:val="00222096"/>
    <w:rsid w:val="00222C0C"/>
    <w:rsid w:val="00222C0D"/>
    <w:rsid w:val="002250B2"/>
    <w:rsid w:val="00225326"/>
    <w:rsid w:val="002257DA"/>
    <w:rsid w:val="00226484"/>
    <w:rsid w:val="00227259"/>
    <w:rsid w:val="002304D1"/>
    <w:rsid w:val="00230F7B"/>
    <w:rsid w:val="00231385"/>
    <w:rsid w:val="002314B5"/>
    <w:rsid w:val="00231DA9"/>
    <w:rsid w:val="00232A5F"/>
    <w:rsid w:val="00233EF5"/>
    <w:rsid w:val="002347D4"/>
    <w:rsid w:val="00234F0D"/>
    <w:rsid w:val="00235712"/>
    <w:rsid w:val="00235A67"/>
    <w:rsid w:val="00235CB1"/>
    <w:rsid w:val="00236935"/>
    <w:rsid w:val="00236BDD"/>
    <w:rsid w:val="002370DD"/>
    <w:rsid w:val="0023746A"/>
    <w:rsid w:val="00237718"/>
    <w:rsid w:val="00240FCA"/>
    <w:rsid w:val="0024114A"/>
    <w:rsid w:val="00241B63"/>
    <w:rsid w:val="002451D4"/>
    <w:rsid w:val="00245482"/>
    <w:rsid w:val="00246658"/>
    <w:rsid w:val="00246B23"/>
    <w:rsid w:val="00246C46"/>
    <w:rsid w:val="00250341"/>
    <w:rsid w:val="002518DB"/>
    <w:rsid w:val="00252759"/>
    <w:rsid w:val="00252835"/>
    <w:rsid w:val="002543B6"/>
    <w:rsid w:val="00255781"/>
    <w:rsid w:val="00255AAB"/>
    <w:rsid w:val="00255B8D"/>
    <w:rsid w:val="0025639A"/>
    <w:rsid w:val="002564E1"/>
    <w:rsid w:val="00256F82"/>
    <w:rsid w:val="00257208"/>
    <w:rsid w:val="00257634"/>
    <w:rsid w:val="00257A84"/>
    <w:rsid w:val="00257F65"/>
    <w:rsid w:val="00260499"/>
    <w:rsid w:val="0026054D"/>
    <w:rsid w:val="00260E73"/>
    <w:rsid w:val="00261CAB"/>
    <w:rsid w:val="00262A16"/>
    <w:rsid w:val="002631A2"/>
    <w:rsid w:val="002631FC"/>
    <w:rsid w:val="00263409"/>
    <w:rsid w:val="00263E9F"/>
    <w:rsid w:val="002644D8"/>
    <w:rsid w:val="00264912"/>
    <w:rsid w:val="00264B83"/>
    <w:rsid w:val="00265691"/>
    <w:rsid w:val="00266799"/>
    <w:rsid w:val="00267AA1"/>
    <w:rsid w:val="00267CB8"/>
    <w:rsid w:val="00270903"/>
    <w:rsid w:val="00270F9A"/>
    <w:rsid w:val="002711C1"/>
    <w:rsid w:val="002717B2"/>
    <w:rsid w:val="00272D0C"/>
    <w:rsid w:val="00272E44"/>
    <w:rsid w:val="00273288"/>
    <w:rsid w:val="00273BAB"/>
    <w:rsid w:val="0027479C"/>
    <w:rsid w:val="002758A3"/>
    <w:rsid w:val="002769D4"/>
    <w:rsid w:val="0027782E"/>
    <w:rsid w:val="00280E06"/>
    <w:rsid w:val="002811FB"/>
    <w:rsid w:val="00281863"/>
    <w:rsid w:val="00281BDE"/>
    <w:rsid w:val="00282F7C"/>
    <w:rsid w:val="002831E2"/>
    <w:rsid w:val="00283551"/>
    <w:rsid w:val="00283D1E"/>
    <w:rsid w:val="00284976"/>
    <w:rsid w:val="00285928"/>
    <w:rsid w:val="0028606C"/>
    <w:rsid w:val="00286511"/>
    <w:rsid w:val="00286A89"/>
    <w:rsid w:val="00286CBC"/>
    <w:rsid w:val="00287131"/>
    <w:rsid w:val="002871EB"/>
    <w:rsid w:val="002911BE"/>
    <w:rsid w:val="00291B2E"/>
    <w:rsid w:val="002921F1"/>
    <w:rsid w:val="00292FCF"/>
    <w:rsid w:val="002937DC"/>
    <w:rsid w:val="00294A0E"/>
    <w:rsid w:val="00294E2F"/>
    <w:rsid w:val="00295A71"/>
    <w:rsid w:val="00296D44"/>
    <w:rsid w:val="002971ED"/>
    <w:rsid w:val="002A089E"/>
    <w:rsid w:val="002A10CE"/>
    <w:rsid w:val="002A1A99"/>
    <w:rsid w:val="002A1FB1"/>
    <w:rsid w:val="002A1FDE"/>
    <w:rsid w:val="002A2F48"/>
    <w:rsid w:val="002A41BE"/>
    <w:rsid w:val="002A41FE"/>
    <w:rsid w:val="002A53B0"/>
    <w:rsid w:val="002A5647"/>
    <w:rsid w:val="002A5E98"/>
    <w:rsid w:val="002A6180"/>
    <w:rsid w:val="002A66EF"/>
    <w:rsid w:val="002A793A"/>
    <w:rsid w:val="002B23CF"/>
    <w:rsid w:val="002B2C48"/>
    <w:rsid w:val="002B35CD"/>
    <w:rsid w:val="002B3ED0"/>
    <w:rsid w:val="002B4805"/>
    <w:rsid w:val="002B481E"/>
    <w:rsid w:val="002B5473"/>
    <w:rsid w:val="002B6038"/>
    <w:rsid w:val="002B6877"/>
    <w:rsid w:val="002B7211"/>
    <w:rsid w:val="002B74B0"/>
    <w:rsid w:val="002B757A"/>
    <w:rsid w:val="002B7B83"/>
    <w:rsid w:val="002C01B1"/>
    <w:rsid w:val="002C08DF"/>
    <w:rsid w:val="002C1877"/>
    <w:rsid w:val="002C1C41"/>
    <w:rsid w:val="002C1E02"/>
    <w:rsid w:val="002C2AFD"/>
    <w:rsid w:val="002C2F5D"/>
    <w:rsid w:val="002C2FCC"/>
    <w:rsid w:val="002C502F"/>
    <w:rsid w:val="002C5515"/>
    <w:rsid w:val="002C61DC"/>
    <w:rsid w:val="002C731D"/>
    <w:rsid w:val="002D109E"/>
    <w:rsid w:val="002D49CE"/>
    <w:rsid w:val="002D5B75"/>
    <w:rsid w:val="002D5C06"/>
    <w:rsid w:val="002D6123"/>
    <w:rsid w:val="002D6D92"/>
    <w:rsid w:val="002E0552"/>
    <w:rsid w:val="002E1420"/>
    <w:rsid w:val="002E4A87"/>
    <w:rsid w:val="002E4F53"/>
    <w:rsid w:val="002E5FF4"/>
    <w:rsid w:val="002E76BE"/>
    <w:rsid w:val="002F0567"/>
    <w:rsid w:val="002F078A"/>
    <w:rsid w:val="002F1DC7"/>
    <w:rsid w:val="002F3046"/>
    <w:rsid w:val="002F340E"/>
    <w:rsid w:val="002F368D"/>
    <w:rsid w:val="002F3916"/>
    <w:rsid w:val="002F3BD9"/>
    <w:rsid w:val="002F41AC"/>
    <w:rsid w:val="002F5272"/>
    <w:rsid w:val="002F788D"/>
    <w:rsid w:val="00300453"/>
    <w:rsid w:val="003011C4"/>
    <w:rsid w:val="00302416"/>
    <w:rsid w:val="00302CCD"/>
    <w:rsid w:val="003036C0"/>
    <w:rsid w:val="00304233"/>
    <w:rsid w:val="00304C67"/>
    <w:rsid w:val="00305188"/>
    <w:rsid w:val="0030549A"/>
    <w:rsid w:val="003066D4"/>
    <w:rsid w:val="00307532"/>
    <w:rsid w:val="003078CB"/>
    <w:rsid w:val="00307CD6"/>
    <w:rsid w:val="00307F89"/>
    <w:rsid w:val="00310381"/>
    <w:rsid w:val="003105DD"/>
    <w:rsid w:val="00310783"/>
    <w:rsid w:val="00310EA9"/>
    <w:rsid w:val="0031217E"/>
    <w:rsid w:val="003136C9"/>
    <w:rsid w:val="00313AE4"/>
    <w:rsid w:val="0031444D"/>
    <w:rsid w:val="00314847"/>
    <w:rsid w:val="0031572E"/>
    <w:rsid w:val="003162AA"/>
    <w:rsid w:val="00316305"/>
    <w:rsid w:val="003166A1"/>
    <w:rsid w:val="00320285"/>
    <w:rsid w:val="0032162C"/>
    <w:rsid w:val="00321E08"/>
    <w:rsid w:val="00322ED4"/>
    <w:rsid w:val="0032322A"/>
    <w:rsid w:val="00323D08"/>
    <w:rsid w:val="003240A6"/>
    <w:rsid w:val="003240DA"/>
    <w:rsid w:val="00324EF7"/>
    <w:rsid w:val="0032620F"/>
    <w:rsid w:val="00326818"/>
    <w:rsid w:val="00326BBF"/>
    <w:rsid w:val="00326E6C"/>
    <w:rsid w:val="00327452"/>
    <w:rsid w:val="00327D89"/>
    <w:rsid w:val="00330052"/>
    <w:rsid w:val="00332B09"/>
    <w:rsid w:val="003340C2"/>
    <w:rsid w:val="003345F5"/>
    <w:rsid w:val="00335413"/>
    <w:rsid w:val="00337A1A"/>
    <w:rsid w:val="003404AD"/>
    <w:rsid w:val="00340A82"/>
    <w:rsid w:val="00340ED5"/>
    <w:rsid w:val="003413EF"/>
    <w:rsid w:val="00341940"/>
    <w:rsid w:val="00342998"/>
    <w:rsid w:val="00342AC0"/>
    <w:rsid w:val="00343BBA"/>
    <w:rsid w:val="00343E2E"/>
    <w:rsid w:val="00344B4F"/>
    <w:rsid w:val="00345ED9"/>
    <w:rsid w:val="003464A2"/>
    <w:rsid w:val="00346925"/>
    <w:rsid w:val="0034742B"/>
    <w:rsid w:val="00347FEC"/>
    <w:rsid w:val="003509E8"/>
    <w:rsid w:val="00350D47"/>
    <w:rsid w:val="00350DFD"/>
    <w:rsid w:val="0035104D"/>
    <w:rsid w:val="00351219"/>
    <w:rsid w:val="00351F0F"/>
    <w:rsid w:val="00352321"/>
    <w:rsid w:val="00352F86"/>
    <w:rsid w:val="00353C38"/>
    <w:rsid w:val="00353EF4"/>
    <w:rsid w:val="00354291"/>
    <w:rsid w:val="00354C14"/>
    <w:rsid w:val="00354FB3"/>
    <w:rsid w:val="0035651A"/>
    <w:rsid w:val="00356EBF"/>
    <w:rsid w:val="00357FFD"/>
    <w:rsid w:val="003607EC"/>
    <w:rsid w:val="003609FC"/>
    <w:rsid w:val="00360B6C"/>
    <w:rsid w:val="003612E4"/>
    <w:rsid w:val="003613DB"/>
    <w:rsid w:val="00361882"/>
    <w:rsid w:val="00361A0E"/>
    <w:rsid w:val="00361D73"/>
    <w:rsid w:val="00362351"/>
    <w:rsid w:val="00362422"/>
    <w:rsid w:val="0036318D"/>
    <w:rsid w:val="003638CB"/>
    <w:rsid w:val="00363AD3"/>
    <w:rsid w:val="00363BE4"/>
    <w:rsid w:val="003643F7"/>
    <w:rsid w:val="00364BA1"/>
    <w:rsid w:val="0036523C"/>
    <w:rsid w:val="003653F0"/>
    <w:rsid w:val="00365480"/>
    <w:rsid w:val="00365627"/>
    <w:rsid w:val="0036562C"/>
    <w:rsid w:val="0036597A"/>
    <w:rsid w:val="00365ECC"/>
    <w:rsid w:val="00366038"/>
    <w:rsid w:val="0036668F"/>
    <w:rsid w:val="0036692A"/>
    <w:rsid w:val="0036708F"/>
    <w:rsid w:val="00367AE1"/>
    <w:rsid w:val="003701DF"/>
    <w:rsid w:val="00370F62"/>
    <w:rsid w:val="0037105E"/>
    <w:rsid w:val="003714F3"/>
    <w:rsid w:val="00371F50"/>
    <w:rsid w:val="00371F9E"/>
    <w:rsid w:val="00372D68"/>
    <w:rsid w:val="003738BF"/>
    <w:rsid w:val="00373E21"/>
    <w:rsid w:val="003743AF"/>
    <w:rsid w:val="00374AA8"/>
    <w:rsid w:val="003761B9"/>
    <w:rsid w:val="00376B68"/>
    <w:rsid w:val="00376F0A"/>
    <w:rsid w:val="00377512"/>
    <w:rsid w:val="00377FDB"/>
    <w:rsid w:val="0038117E"/>
    <w:rsid w:val="003811F7"/>
    <w:rsid w:val="00381FA8"/>
    <w:rsid w:val="00382185"/>
    <w:rsid w:val="00383560"/>
    <w:rsid w:val="00385147"/>
    <w:rsid w:val="003853C8"/>
    <w:rsid w:val="00386272"/>
    <w:rsid w:val="0038680B"/>
    <w:rsid w:val="00386928"/>
    <w:rsid w:val="0038738F"/>
    <w:rsid w:val="0039084D"/>
    <w:rsid w:val="003913CF"/>
    <w:rsid w:val="00391E3D"/>
    <w:rsid w:val="00392661"/>
    <w:rsid w:val="003931AD"/>
    <w:rsid w:val="003938D8"/>
    <w:rsid w:val="00393900"/>
    <w:rsid w:val="00393CA0"/>
    <w:rsid w:val="003948D3"/>
    <w:rsid w:val="00394D20"/>
    <w:rsid w:val="00394FFF"/>
    <w:rsid w:val="00395103"/>
    <w:rsid w:val="003966F6"/>
    <w:rsid w:val="00397159"/>
    <w:rsid w:val="003A17CC"/>
    <w:rsid w:val="003A1E1A"/>
    <w:rsid w:val="003A23D5"/>
    <w:rsid w:val="003A240C"/>
    <w:rsid w:val="003A2664"/>
    <w:rsid w:val="003A2B47"/>
    <w:rsid w:val="003A3AC1"/>
    <w:rsid w:val="003A3E56"/>
    <w:rsid w:val="003A40B0"/>
    <w:rsid w:val="003A47DA"/>
    <w:rsid w:val="003A4B9F"/>
    <w:rsid w:val="003A4E40"/>
    <w:rsid w:val="003A5766"/>
    <w:rsid w:val="003A77EC"/>
    <w:rsid w:val="003B00E1"/>
    <w:rsid w:val="003B3724"/>
    <w:rsid w:val="003B4E55"/>
    <w:rsid w:val="003B5816"/>
    <w:rsid w:val="003B5EDC"/>
    <w:rsid w:val="003B6485"/>
    <w:rsid w:val="003B689C"/>
    <w:rsid w:val="003B6936"/>
    <w:rsid w:val="003B6956"/>
    <w:rsid w:val="003B6F01"/>
    <w:rsid w:val="003B6FF9"/>
    <w:rsid w:val="003C0E17"/>
    <w:rsid w:val="003C1AE3"/>
    <w:rsid w:val="003C1B95"/>
    <w:rsid w:val="003C22B7"/>
    <w:rsid w:val="003C2A08"/>
    <w:rsid w:val="003C32CB"/>
    <w:rsid w:val="003C35AA"/>
    <w:rsid w:val="003C37B7"/>
    <w:rsid w:val="003C5B03"/>
    <w:rsid w:val="003C5BDF"/>
    <w:rsid w:val="003C6035"/>
    <w:rsid w:val="003C630C"/>
    <w:rsid w:val="003C747B"/>
    <w:rsid w:val="003D0DFE"/>
    <w:rsid w:val="003D1093"/>
    <w:rsid w:val="003D1306"/>
    <w:rsid w:val="003D1D4A"/>
    <w:rsid w:val="003D1F0B"/>
    <w:rsid w:val="003D2DF2"/>
    <w:rsid w:val="003D4EFA"/>
    <w:rsid w:val="003D528B"/>
    <w:rsid w:val="003D5F52"/>
    <w:rsid w:val="003D6718"/>
    <w:rsid w:val="003D6AC7"/>
    <w:rsid w:val="003D6E56"/>
    <w:rsid w:val="003D794E"/>
    <w:rsid w:val="003D7ED4"/>
    <w:rsid w:val="003E0CFA"/>
    <w:rsid w:val="003E0EE8"/>
    <w:rsid w:val="003E0F41"/>
    <w:rsid w:val="003E189C"/>
    <w:rsid w:val="003E1C54"/>
    <w:rsid w:val="003E20ED"/>
    <w:rsid w:val="003E35E1"/>
    <w:rsid w:val="003E48C0"/>
    <w:rsid w:val="003E4B77"/>
    <w:rsid w:val="003E4BEB"/>
    <w:rsid w:val="003E5AD4"/>
    <w:rsid w:val="003E603F"/>
    <w:rsid w:val="003E6084"/>
    <w:rsid w:val="003E625D"/>
    <w:rsid w:val="003F0EB4"/>
    <w:rsid w:val="003F2408"/>
    <w:rsid w:val="003F2C1C"/>
    <w:rsid w:val="003F2C90"/>
    <w:rsid w:val="003F3ACA"/>
    <w:rsid w:val="003F49E1"/>
    <w:rsid w:val="003F4C91"/>
    <w:rsid w:val="0040194A"/>
    <w:rsid w:val="0040207B"/>
    <w:rsid w:val="004031EF"/>
    <w:rsid w:val="00403C5B"/>
    <w:rsid w:val="00404F1B"/>
    <w:rsid w:val="00405B36"/>
    <w:rsid w:val="00406801"/>
    <w:rsid w:val="00406B5A"/>
    <w:rsid w:val="0040746C"/>
    <w:rsid w:val="00407AD1"/>
    <w:rsid w:val="00410D79"/>
    <w:rsid w:val="0041122F"/>
    <w:rsid w:val="0041309E"/>
    <w:rsid w:val="0041318A"/>
    <w:rsid w:val="004143CC"/>
    <w:rsid w:val="004166BF"/>
    <w:rsid w:val="00417C4A"/>
    <w:rsid w:val="00420911"/>
    <w:rsid w:val="00421398"/>
    <w:rsid w:val="00421771"/>
    <w:rsid w:val="0042207D"/>
    <w:rsid w:val="00422F9F"/>
    <w:rsid w:val="0042301D"/>
    <w:rsid w:val="00423093"/>
    <w:rsid w:val="004230EE"/>
    <w:rsid w:val="00423C5E"/>
    <w:rsid w:val="0042410A"/>
    <w:rsid w:val="004249ED"/>
    <w:rsid w:val="00424B79"/>
    <w:rsid w:val="00425065"/>
    <w:rsid w:val="00425BD8"/>
    <w:rsid w:val="00425E1B"/>
    <w:rsid w:val="00430243"/>
    <w:rsid w:val="00430977"/>
    <w:rsid w:val="0043185E"/>
    <w:rsid w:val="00431C2D"/>
    <w:rsid w:val="00432670"/>
    <w:rsid w:val="00432DD6"/>
    <w:rsid w:val="004332CB"/>
    <w:rsid w:val="004337BB"/>
    <w:rsid w:val="00434135"/>
    <w:rsid w:val="0043493A"/>
    <w:rsid w:val="00434F74"/>
    <w:rsid w:val="0043584A"/>
    <w:rsid w:val="00436873"/>
    <w:rsid w:val="0043796F"/>
    <w:rsid w:val="00440EC8"/>
    <w:rsid w:val="0044233F"/>
    <w:rsid w:val="00443AD9"/>
    <w:rsid w:val="004442B0"/>
    <w:rsid w:val="004459B5"/>
    <w:rsid w:val="00446363"/>
    <w:rsid w:val="00447682"/>
    <w:rsid w:val="00447D85"/>
    <w:rsid w:val="00451F0F"/>
    <w:rsid w:val="004531FF"/>
    <w:rsid w:val="00453600"/>
    <w:rsid w:val="004542AF"/>
    <w:rsid w:val="00454845"/>
    <w:rsid w:val="00455EEB"/>
    <w:rsid w:val="00456A83"/>
    <w:rsid w:val="00460845"/>
    <w:rsid w:val="00460B84"/>
    <w:rsid w:val="00460C27"/>
    <w:rsid w:val="00464697"/>
    <w:rsid w:val="004655B1"/>
    <w:rsid w:val="004667CC"/>
    <w:rsid w:val="004667F7"/>
    <w:rsid w:val="00467EC3"/>
    <w:rsid w:val="004700CB"/>
    <w:rsid w:val="004716A9"/>
    <w:rsid w:val="004718BD"/>
    <w:rsid w:val="004725CF"/>
    <w:rsid w:val="00472911"/>
    <w:rsid w:val="0047340C"/>
    <w:rsid w:val="0047440D"/>
    <w:rsid w:val="004766AD"/>
    <w:rsid w:val="00476C55"/>
    <w:rsid w:val="00476E5E"/>
    <w:rsid w:val="00477402"/>
    <w:rsid w:val="004775DE"/>
    <w:rsid w:val="00477AFE"/>
    <w:rsid w:val="00480478"/>
    <w:rsid w:val="0048263F"/>
    <w:rsid w:val="004830B1"/>
    <w:rsid w:val="00483F13"/>
    <w:rsid w:val="0048436A"/>
    <w:rsid w:val="004849A8"/>
    <w:rsid w:val="00484A69"/>
    <w:rsid w:val="004852C9"/>
    <w:rsid w:val="004861B8"/>
    <w:rsid w:val="00486BAE"/>
    <w:rsid w:val="00487A98"/>
    <w:rsid w:val="0049025B"/>
    <w:rsid w:val="00492064"/>
    <w:rsid w:val="00493B2E"/>
    <w:rsid w:val="00493B9C"/>
    <w:rsid w:val="00497634"/>
    <w:rsid w:val="004A03DF"/>
    <w:rsid w:val="004A0654"/>
    <w:rsid w:val="004A1645"/>
    <w:rsid w:val="004A4FB8"/>
    <w:rsid w:val="004A5588"/>
    <w:rsid w:val="004A584B"/>
    <w:rsid w:val="004A5970"/>
    <w:rsid w:val="004A5F6C"/>
    <w:rsid w:val="004A6231"/>
    <w:rsid w:val="004A6A73"/>
    <w:rsid w:val="004A6B3B"/>
    <w:rsid w:val="004A7F33"/>
    <w:rsid w:val="004B0BFE"/>
    <w:rsid w:val="004B12E1"/>
    <w:rsid w:val="004B13A7"/>
    <w:rsid w:val="004B1669"/>
    <w:rsid w:val="004B1974"/>
    <w:rsid w:val="004B1FF5"/>
    <w:rsid w:val="004B2EDE"/>
    <w:rsid w:val="004B3974"/>
    <w:rsid w:val="004B3D2C"/>
    <w:rsid w:val="004B3E4A"/>
    <w:rsid w:val="004B4134"/>
    <w:rsid w:val="004B4197"/>
    <w:rsid w:val="004B49A8"/>
    <w:rsid w:val="004B58D7"/>
    <w:rsid w:val="004B5B2B"/>
    <w:rsid w:val="004B6382"/>
    <w:rsid w:val="004B6B77"/>
    <w:rsid w:val="004C0DFB"/>
    <w:rsid w:val="004C152C"/>
    <w:rsid w:val="004C1B64"/>
    <w:rsid w:val="004C1E8C"/>
    <w:rsid w:val="004C2303"/>
    <w:rsid w:val="004C2482"/>
    <w:rsid w:val="004C31B8"/>
    <w:rsid w:val="004C31C0"/>
    <w:rsid w:val="004C3253"/>
    <w:rsid w:val="004C351B"/>
    <w:rsid w:val="004C4D7F"/>
    <w:rsid w:val="004C6165"/>
    <w:rsid w:val="004C7CB7"/>
    <w:rsid w:val="004D0829"/>
    <w:rsid w:val="004D0934"/>
    <w:rsid w:val="004D0CAE"/>
    <w:rsid w:val="004D0DE0"/>
    <w:rsid w:val="004D1885"/>
    <w:rsid w:val="004D2609"/>
    <w:rsid w:val="004D2BFA"/>
    <w:rsid w:val="004D37CF"/>
    <w:rsid w:val="004D3952"/>
    <w:rsid w:val="004D395F"/>
    <w:rsid w:val="004D4ACF"/>
    <w:rsid w:val="004D4BFA"/>
    <w:rsid w:val="004D4C75"/>
    <w:rsid w:val="004D4E61"/>
    <w:rsid w:val="004D70AC"/>
    <w:rsid w:val="004E11C1"/>
    <w:rsid w:val="004E1578"/>
    <w:rsid w:val="004E29DB"/>
    <w:rsid w:val="004E304D"/>
    <w:rsid w:val="004E3887"/>
    <w:rsid w:val="004E38F7"/>
    <w:rsid w:val="004E43C9"/>
    <w:rsid w:val="004E4EE6"/>
    <w:rsid w:val="004E541C"/>
    <w:rsid w:val="004E5C82"/>
    <w:rsid w:val="004E5D73"/>
    <w:rsid w:val="004E5DEC"/>
    <w:rsid w:val="004E603F"/>
    <w:rsid w:val="004E6551"/>
    <w:rsid w:val="004E65E6"/>
    <w:rsid w:val="004E7455"/>
    <w:rsid w:val="004E7DE5"/>
    <w:rsid w:val="004F0FE4"/>
    <w:rsid w:val="004F1319"/>
    <w:rsid w:val="004F229D"/>
    <w:rsid w:val="004F2D61"/>
    <w:rsid w:val="004F3443"/>
    <w:rsid w:val="004F345D"/>
    <w:rsid w:val="004F48E7"/>
    <w:rsid w:val="004F612E"/>
    <w:rsid w:val="004F615B"/>
    <w:rsid w:val="004F6C5A"/>
    <w:rsid w:val="004F7383"/>
    <w:rsid w:val="004F7740"/>
    <w:rsid w:val="0050042D"/>
    <w:rsid w:val="005005C4"/>
    <w:rsid w:val="00500E01"/>
    <w:rsid w:val="00501368"/>
    <w:rsid w:val="00502DFA"/>
    <w:rsid w:val="00503116"/>
    <w:rsid w:val="00504BBB"/>
    <w:rsid w:val="00505272"/>
    <w:rsid w:val="00506253"/>
    <w:rsid w:val="00506554"/>
    <w:rsid w:val="00506D6E"/>
    <w:rsid w:val="0050760A"/>
    <w:rsid w:val="0050770A"/>
    <w:rsid w:val="00510076"/>
    <w:rsid w:val="00510199"/>
    <w:rsid w:val="005103AD"/>
    <w:rsid w:val="005103F4"/>
    <w:rsid w:val="00510438"/>
    <w:rsid w:val="00510EEA"/>
    <w:rsid w:val="00511210"/>
    <w:rsid w:val="00511C3B"/>
    <w:rsid w:val="00512AD6"/>
    <w:rsid w:val="00514017"/>
    <w:rsid w:val="0051412D"/>
    <w:rsid w:val="005143CF"/>
    <w:rsid w:val="00515621"/>
    <w:rsid w:val="00515D9E"/>
    <w:rsid w:val="00516E1C"/>
    <w:rsid w:val="0052069C"/>
    <w:rsid w:val="00520F9F"/>
    <w:rsid w:val="00523058"/>
    <w:rsid w:val="0052338E"/>
    <w:rsid w:val="005237A5"/>
    <w:rsid w:val="005243F1"/>
    <w:rsid w:val="005243F5"/>
    <w:rsid w:val="0052466F"/>
    <w:rsid w:val="0052562D"/>
    <w:rsid w:val="0053095A"/>
    <w:rsid w:val="00530A4F"/>
    <w:rsid w:val="005311F4"/>
    <w:rsid w:val="005321EF"/>
    <w:rsid w:val="00532392"/>
    <w:rsid w:val="00533ADC"/>
    <w:rsid w:val="00534261"/>
    <w:rsid w:val="005345E9"/>
    <w:rsid w:val="00534A6E"/>
    <w:rsid w:val="00534C45"/>
    <w:rsid w:val="00534E39"/>
    <w:rsid w:val="0053506F"/>
    <w:rsid w:val="00536CDF"/>
    <w:rsid w:val="00536F0D"/>
    <w:rsid w:val="0053702E"/>
    <w:rsid w:val="00537289"/>
    <w:rsid w:val="005372AA"/>
    <w:rsid w:val="00537646"/>
    <w:rsid w:val="00540A1A"/>
    <w:rsid w:val="00541C4D"/>
    <w:rsid w:val="00541D38"/>
    <w:rsid w:val="00542BC0"/>
    <w:rsid w:val="0054366A"/>
    <w:rsid w:val="005436B8"/>
    <w:rsid w:val="005441C7"/>
    <w:rsid w:val="00544489"/>
    <w:rsid w:val="00544D12"/>
    <w:rsid w:val="00545808"/>
    <w:rsid w:val="00545963"/>
    <w:rsid w:val="00545C97"/>
    <w:rsid w:val="00545EA1"/>
    <w:rsid w:val="00546495"/>
    <w:rsid w:val="00551105"/>
    <w:rsid w:val="00551969"/>
    <w:rsid w:val="00552EF0"/>
    <w:rsid w:val="005536C8"/>
    <w:rsid w:val="0055401B"/>
    <w:rsid w:val="005550AD"/>
    <w:rsid w:val="005553A4"/>
    <w:rsid w:val="005562A3"/>
    <w:rsid w:val="00556840"/>
    <w:rsid w:val="00556CC1"/>
    <w:rsid w:val="00560610"/>
    <w:rsid w:val="005608AC"/>
    <w:rsid w:val="0056113C"/>
    <w:rsid w:val="005620BA"/>
    <w:rsid w:val="00562A0C"/>
    <w:rsid w:val="00565097"/>
    <w:rsid w:val="0056760E"/>
    <w:rsid w:val="005679B7"/>
    <w:rsid w:val="00567E3A"/>
    <w:rsid w:val="00567E5E"/>
    <w:rsid w:val="00571E0B"/>
    <w:rsid w:val="00572B8A"/>
    <w:rsid w:val="00573987"/>
    <w:rsid w:val="00574BF8"/>
    <w:rsid w:val="00576311"/>
    <w:rsid w:val="0057662A"/>
    <w:rsid w:val="00577232"/>
    <w:rsid w:val="0058083F"/>
    <w:rsid w:val="00580D30"/>
    <w:rsid w:val="005833F9"/>
    <w:rsid w:val="0058362B"/>
    <w:rsid w:val="00583B73"/>
    <w:rsid w:val="00583F96"/>
    <w:rsid w:val="005854E1"/>
    <w:rsid w:val="00585DDE"/>
    <w:rsid w:val="0058605A"/>
    <w:rsid w:val="00587635"/>
    <w:rsid w:val="00590161"/>
    <w:rsid w:val="005901BB"/>
    <w:rsid w:val="00590AE7"/>
    <w:rsid w:val="00591114"/>
    <w:rsid w:val="00591E60"/>
    <w:rsid w:val="00591EDF"/>
    <w:rsid w:val="00593D47"/>
    <w:rsid w:val="00593F62"/>
    <w:rsid w:val="005941B8"/>
    <w:rsid w:val="005944E7"/>
    <w:rsid w:val="00594D6D"/>
    <w:rsid w:val="00595B68"/>
    <w:rsid w:val="00596789"/>
    <w:rsid w:val="00596FB0"/>
    <w:rsid w:val="005977C7"/>
    <w:rsid w:val="005A0C62"/>
    <w:rsid w:val="005A0D6F"/>
    <w:rsid w:val="005A0F97"/>
    <w:rsid w:val="005A10A2"/>
    <w:rsid w:val="005A3689"/>
    <w:rsid w:val="005A37C7"/>
    <w:rsid w:val="005A43FC"/>
    <w:rsid w:val="005A4BB3"/>
    <w:rsid w:val="005A52B0"/>
    <w:rsid w:val="005A5EA5"/>
    <w:rsid w:val="005A5FFE"/>
    <w:rsid w:val="005A7D6F"/>
    <w:rsid w:val="005A7DCD"/>
    <w:rsid w:val="005B09BD"/>
    <w:rsid w:val="005B1524"/>
    <w:rsid w:val="005B1B2D"/>
    <w:rsid w:val="005B1EC6"/>
    <w:rsid w:val="005B270A"/>
    <w:rsid w:val="005B29C5"/>
    <w:rsid w:val="005B2E5A"/>
    <w:rsid w:val="005B3286"/>
    <w:rsid w:val="005B442D"/>
    <w:rsid w:val="005B487D"/>
    <w:rsid w:val="005B5C25"/>
    <w:rsid w:val="005B66BB"/>
    <w:rsid w:val="005B6BBC"/>
    <w:rsid w:val="005C03AF"/>
    <w:rsid w:val="005C1B7C"/>
    <w:rsid w:val="005C44E0"/>
    <w:rsid w:val="005C4782"/>
    <w:rsid w:val="005C5D29"/>
    <w:rsid w:val="005C645C"/>
    <w:rsid w:val="005C6BD7"/>
    <w:rsid w:val="005C7C15"/>
    <w:rsid w:val="005D14BF"/>
    <w:rsid w:val="005D53FA"/>
    <w:rsid w:val="005D5947"/>
    <w:rsid w:val="005D5FD6"/>
    <w:rsid w:val="005D7004"/>
    <w:rsid w:val="005E00D6"/>
    <w:rsid w:val="005E02B9"/>
    <w:rsid w:val="005E1E5C"/>
    <w:rsid w:val="005E1F19"/>
    <w:rsid w:val="005E27CE"/>
    <w:rsid w:val="005E296B"/>
    <w:rsid w:val="005E3CCB"/>
    <w:rsid w:val="005E4282"/>
    <w:rsid w:val="005E4E81"/>
    <w:rsid w:val="005E4E8A"/>
    <w:rsid w:val="005E5066"/>
    <w:rsid w:val="005E54AB"/>
    <w:rsid w:val="005E5F57"/>
    <w:rsid w:val="005E63FB"/>
    <w:rsid w:val="005E7A62"/>
    <w:rsid w:val="005E7B9A"/>
    <w:rsid w:val="005F13B9"/>
    <w:rsid w:val="005F13F7"/>
    <w:rsid w:val="005F16D2"/>
    <w:rsid w:val="005F1CDF"/>
    <w:rsid w:val="005F265C"/>
    <w:rsid w:val="005F2834"/>
    <w:rsid w:val="005F32B5"/>
    <w:rsid w:val="005F38EB"/>
    <w:rsid w:val="005F616C"/>
    <w:rsid w:val="005F7748"/>
    <w:rsid w:val="005F7F52"/>
    <w:rsid w:val="00600602"/>
    <w:rsid w:val="00603D10"/>
    <w:rsid w:val="0060405F"/>
    <w:rsid w:val="0060437C"/>
    <w:rsid w:val="00604C53"/>
    <w:rsid w:val="00606075"/>
    <w:rsid w:val="006067A9"/>
    <w:rsid w:val="00607793"/>
    <w:rsid w:val="00610321"/>
    <w:rsid w:val="006130C1"/>
    <w:rsid w:val="00616A33"/>
    <w:rsid w:val="00617059"/>
    <w:rsid w:val="006172B4"/>
    <w:rsid w:val="006178A1"/>
    <w:rsid w:val="0062144A"/>
    <w:rsid w:val="00621524"/>
    <w:rsid w:val="00621C31"/>
    <w:rsid w:val="00621CE6"/>
    <w:rsid w:val="00621D8A"/>
    <w:rsid w:val="0062238C"/>
    <w:rsid w:val="00623138"/>
    <w:rsid w:val="00623E95"/>
    <w:rsid w:val="00623EC1"/>
    <w:rsid w:val="0062418D"/>
    <w:rsid w:val="006253B5"/>
    <w:rsid w:val="00625D4A"/>
    <w:rsid w:val="00626946"/>
    <w:rsid w:val="00627ACE"/>
    <w:rsid w:val="00630A1D"/>
    <w:rsid w:val="00632B6C"/>
    <w:rsid w:val="00632B7B"/>
    <w:rsid w:val="00632C14"/>
    <w:rsid w:val="00632C69"/>
    <w:rsid w:val="00633243"/>
    <w:rsid w:val="006334D1"/>
    <w:rsid w:val="006336A2"/>
    <w:rsid w:val="00633902"/>
    <w:rsid w:val="00633943"/>
    <w:rsid w:val="00633D25"/>
    <w:rsid w:val="0063432D"/>
    <w:rsid w:val="0063465A"/>
    <w:rsid w:val="00635182"/>
    <w:rsid w:val="006357B8"/>
    <w:rsid w:val="006357FB"/>
    <w:rsid w:val="00636BF6"/>
    <w:rsid w:val="00636CF2"/>
    <w:rsid w:val="00637099"/>
    <w:rsid w:val="006401CE"/>
    <w:rsid w:val="00640375"/>
    <w:rsid w:val="0064039D"/>
    <w:rsid w:val="00640AFC"/>
    <w:rsid w:val="0064134B"/>
    <w:rsid w:val="006423E0"/>
    <w:rsid w:val="00642771"/>
    <w:rsid w:val="006434E1"/>
    <w:rsid w:val="0064362C"/>
    <w:rsid w:val="006446B9"/>
    <w:rsid w:val="00645B43"/>
    <w:rsid w:val="00645D8A"/>
    <w:rsid w:val="006471A3"/>
    <w:rsid w:val="00647347"/>
    <w:rsid w:val="0065050F"/>
    <w:rsid w:val="00650D74"/>
    <w:rsid w:val="00651326"/>
    <w:rsid w:val="00651AA0"/>
    <w:rsid w:val="00651B80"/>
    <w:rsid w:val="006521B9"/>
    <w:rsid w:val="006521BD"/>
    <w:rsid w:val="006534CF"/>
    <w:rsid w:val="00653D92"/>
    <w:rsid w:val="00653FE1"/>
    <w:rsid w:val="00654196"/>
    <w:rsid w:val="006543A4"/>
    <w:rsid w:val="00654C9B"/>
    <w:rsid w:val="00654CEF"/>
    <w:rsid w:val="00654F46"/>
    <w:rsid w:val="00654F78"/>
    <w:rsid w:val="006553B3"/>
    <w:rsid w:val="006561B1"/>
    <w:rsid w:val="00657010"/>
    <w:rsid w:val="006571A2"/>
    <w:rsid w:val="0066038E"/>
    <w:rsid w:val="006603E6"/>
    <w:rsid w:val="00660782"/>
    <w:rsid w:val="006619E6"/>
    <w:rsid w:val="006619E7"/>
    <w:rsid w:val="0066374A"/>
    <w:rsid w:val="00663BAC"/>
    <w:rsid w:val="00663E26"/>
    <w:rsid w:val="00663E34"/>
    <w:rsid w:val="00663F70"/>
    <w:rsid w:val="00664357"/>
    <w:rsid w:val="00664DB3"/>
    <w:rsid w:val="00665265"/>
    <w:rsid w:val="00665C04"/>
    <w:rsid w:val="00667DC1"/>
    <w:rsid w:val="00670D1F"/>
    <w:rsid w:val="00672268"/>
    <w:rsid w:val="00673164"/>
    <w:rsid w:val="0067390A"/>
    <w:rsid w:val="00675421"/>
    <w:rsid w:val="00675AF8"/>
    <w:rsid w:val="00675B55"/>
    <w:rsid w:val="0067643A"/>
    <w:rsid w:val="00676C73"/>
    <w:rsid w:val="006771B8"/>
    <w:rsid w:val="00677AFF"/>
    <w:rsid w:val="00680361"/>
    <w:rsid w:val="00680384"/>
    <w:rsid w:val="00680603"/>
    <w:rsid w:val="006809DA"/>
    <w:rsid w:val="00680DD2"/>
    <w:rsid w:val="006824E3"/>
    <w:rsid w:val="00682972"/>
    <w:rsid w:val="006841A5"/>
    <w:rsid w:val="00685AFC"/>
    <w:rsid w:val="00685D52"/>
    <w:rsid w:val="00686F10"/>
    <w:rsid w:val="00687894"/>
    <w:rsid w:val="00687BCF"/>
    <w:rsid w:val="00687E84"/>
    <w:rsid w:val="0069099E"/>
    <w:rsid w:val="00690EC2"/>
    <w:rsid w:val="00691000"/>
    <w:rsid w:val="00693216"/>
    <w:rsid w:val="00693EAB"/>
    <w:rsid w:val="006948ED"/>
    <w:rsid w:val="006957CC"/>
    <w:rsid w:val="00695EDB"/>
    <w:rsid w:val="00696CDA"/>
    <w:rsid w:val="00697234"/>
    <w:rsid w:val="006A0775"/>
    <w:rsid w:val="006A08D9"/>
    <w:rsid w:val="006A17D2"/>
    <w:rsid w:val="006A19EA"/>
    <w:rsid w:val="006A1D17"/>
    <w:rsid w:val="006A2314"/>
    <w:rsid w:val="006A2E54"/>
    <w:rsid w:val="006A356D"/>
    <w:rsid w:val="006A3BD3"/>
    <w:rsid w:val="006A6485"/>
    <w:rsid w:val="006A6736"/>
    <w:rsid w:val="006A6843"/>
    <w:rsid w:val="006B0401"/>
    <w:rsid w:val="006B1782"/>
    <w:rsid w:val="006B2DBB"/>
    <w:rsid w:val="006B3AF2"/>
    <w:rsid w:val="006B4512"/>
    <w:rsid w:val="006B553F"/>
    <w:rsid w:val="006B557E"/>
    <w:rsid w:val="006B5BB1"/>
    <w:rsid w:val="006B6FBB"/>
    <w:rsid w:val="006B791B"/>
    <w:rsid w:val="006C00AB"/>
    <w:rsid w:val="006C167D"/>
    <w:rsid w:val="006C1C18"/>
    <w:rsid w:val="006C1CFD"/>
    <w:rsid w:val="006C2739"/>
    <w:rsid w:val="006C2E54"/>
    <w:rsid w:val="006C3411"/>
    <w:rsid w:val="006C40F0"/>
    <w:rsid w:val="006C46CC"/>
    <w:rsid w:val="006C55F0"/>
    <w:rsid w:val="006C5ECF"/>
    <w:rsid w:val="006C6788"/>
    <w:rsid w:val="006C6B71"/>
    <w:rsid w:val="006C6D10"/>
    <w:rsid w:val="006C75E4"/>
    <w:rsid w:val="006C7D65"/>
    <w:rsid w:val="006D0530"/>
    <w:rsid w:val="006D169D"/>
    <w:rsid w:val="006D1E25"/>
    <w:rsid w:val="006D1EBD"/>
    <w:rsid w:val="006D2AD9"/>
    <w:rsid w:val="006D3D30"/>
    <w:rsid w:val="006D4FB9"/>
    <w:rsid w:val="006D58E8"/>
    <w:rsid w:val="006D5B25"/>
    <w:rsid w:val="006D642B"/>
    <w:rsid w:val="006D655C"/>
    <w:rsid w:val="006D72F5"/>
    <w:rsid w:val="006E005D"/>
    <w:rsid w:val="006E0222"/>
    <w:rsid w:val="006E0CFB"/>
    <w:rsid w:val="006E109F"/>
    <w:rsid w:val="006E158C"/>
    <w:rsid w:val="006E1597"/>
    <w:rsid w:val="006E199E"/>
    <w:rsid w:val="006E21FA"/>
    <w:rsid w:val="006E238B"/>
    <w:rsid w:val="006E281F"/>
    <w:rsid w:val="006E2D9F"/>
    <w:rsid w:val="006E3CB3"/>
    <w:rsid w:val="006E45F9"/>
    <w:rsid w:val="006E4ED7"/>
    <w:rsid w:val="006E5D5B"/>
    <w:rsid w:val="006E6374"/>
    <w:rsid w:val="006E6544"/>
    <w:rsid w:val="006E6C72"/>
    <w:rsid w:val="006E7B2B"/>
    <w:rsid w:val="006E7FB9"/>
    <w:rsid w:val="006F09A8"/>
    <w:rsid w:val="006F4332"/>
    <w:rsid w:val="006F55BE"/>
    <w:rsid w:val="006F5D76"/>
    <w:rsid w:val="006F5E59"/>
    <w:rsid w:val="006F7CAB"/>
    <w:rsid w:val="007010E9"/>
    <w:rsid w:val="007022A5"/>
    <w:rsid w:val="00702306"/>
    <w:rsid w:val="00702511"/>
    <w:rsid w:val="00703EBE"/>
    <w:rsid w:val="007042F9"/>
    <w:rsid w:val="00704773"/>
    <w:rsid w:val="00706070"/>
    <w:rsid w:val="00706742"/>
    <w:rsid w:val="00706B08"/>
    <w:rsid w:val="00706B3F"/>
    <w:rsid w:val="00710D36"/>
    <w:rsid w:val="00710EA3"/>
    <w:rsid w:val="00711113"/>
    <w:rsid w:val="00713BB0"/>
    <w:rsid w:val="00713DBE"/>
    <w:rsid w:val="00713EFA"/>
    <w:rsid w:val="00713F63"/>
    <w:rsid w:val="00714147"/>
    <w:rsid w:val="0071420B"/>
    <w:rsid w:val="00715693"/>
    <w:rsid w:val="0071587B"/>
    <w:rsid w:val="007169B5"/>
    <w:rsid w:val="00716DA5"/>
    <w:rsid w:val="007173B5"/>
    <w:rsid w:val="00717BF3"/>
    <w:rsid w:val="00717F2A"/>
    <w:rsid w:val="007200AD"/>
    <w:rsid w:val="007203FD"/>
    <w:rsid w:val="00720471"/>
    <w:rsid w:val="007216FD"/>
    <w:rsid w:val="00721AB5"/>
    <w:rsid w:val="00721DA3"/>
    <w:rsid w:val="00722F1E"/>
    <w:rsid w:val="007236FC"/>
    <w:rsid w:val="00723E8B"/>
    <w:rsid w:val="00724C26"/>
    <w:rsid w:val="0072517B"/>
    <w:rsid w:val="00725931"/>
    <w:rsid w:val="0072599D"/>
    <w:rsid w:val="00725DC4"/>
    <w:rsid w:val="007261C4"/>
    <w:rsid w:val="00726C8A"/>
    <w:rsid w:val="00727999"/>
    <w:rsid w:val="0073028B"/>
    <w:rsid w:val="00730F00"/>
    <w:rsid w:val="00730F39"/>
    <w:rsid w:val="0073106C"/>
    <w:rsid w:val="00731089"/>
    <w:rsid w:val="007315DE"/>
    <w:rsid w:val="00732184"/>
    <w:rsid w:val="00733674"/>
    <w:rsid w:val="007366EF"/>
    <w:rsid w:val="00737439"/>
    <w:rsid w:val="00737803"/>
    <w:rsid w:val="00737F7A"/>
    <w:rsid w:val="007407EE"/>
    <w:rsid w:val="00741CCB"/>
    <w:rsid w:val="00741F12"/>
    <w:rsid w:val="00742648"/>
    <w:rsid w:val="00743F12"/>
    <w:rsid w:val="007443FF"/>
    <w:rsid w:val="00744D21"/>
    <w:rsid w:val="00745109"/>
    <w:rsid w:val="0074572C"/>
    <w:rsid w:val="007457F2"/>
    <w:rsid w:val="00747FAA"/>
    <w:rsid w:val="00750B7C"/>
    <w:rsid w:val="00751550"/>
    <w:rsid w:val="00751CF1"/>
    <w:rsid w:val="00752354"/>
    <w:rsid w:val="007525F6"/>
    <w:rsid w:val="00752D68"/>
    <w:rsid w:val="00753A5A"/>
    <w:rsid w:val="0075422F"/>
    <w:rsid w:val="00754CB9"/>
    <w:rsid w:val="007550C5"/>
    <w:rsid w:val="007555E7"/>
    <w:rsid w:val="0075579B"/>
    <w:rsid w:val="0075586A"/>
    <w:rsid w:val="0075630A"/>
    <w:rsid w:val="00756717"/>
    <w:rsid w:val="00756D2B"/>
    <w:rsid w:val="00757916"/>
    <w:rsid w:val="00757D94"/>
    <w:rsid w:val="00761E00"/>
    <w:rsid w:val="00761F75"/>
    <w:rsid w:val="00762E50"/>
    <w:rsid w:val="00763500"/>
    <w:rsid w:val="00763538"/>
    <w:rsid w:val="00764106"/>
    <w:rsid w:val="007646A2"/>
    <w:rsid w:val="007647E2"/>
    <w:rsid w:val="00764975"/>
    <w:rsid w:val="00764C54"/>
    <w:rsid w:val="00766E2F"/>
    <w:rsid w:val="00767B8D"/>
    <w:rsid w:val="00771D96"/>
    <w:rsid w:val="007729F6"/>
    <w:rsid w:val="007742AD"/>
    <w:rsid w:val="0077599A"/>
    <w:rsid w:val="007764FF"/>
    <w:rsid w:val="00776574"/>
    <w:rsid w:val="00776B53"/>
    <w:rsid w:val="00776B98"/>
    <w:rsid w:val="0077708C"/>
    <w:rsid w:val="0077751F"/>
    <w:rsid w:val="00777ED6"/>
    <w:rsid w:val="00780A74"/>
    <w:rsid w:val="00780D4A"/>
    <w:rsid w:val="007821ED"/>
    <w:rsid w:val="0078222C"/>
    <w:rsid w:val="007823C0"/>
    <w:rsid w:val="00782737"/>
    <w:rsid w:val="00782C4A"/>
    <w:rsid w:val="0078364D"/>
    <w:rsid w:val="00783BDB"/>
    <w:rsid w:val="00784521"/>
    <w:rsid w:val="00784C4C"/>
    <w:rsid w:val="0078528B"/>
    <w:rsid w:val="007866EF"/>
    <w:rsid w:val="007869D7"/>
    <w:rsid w:val="007873BB"/>
    <w:rsid w:val="00787763"/>
    <w:rsid w:val="007902A2"/>
    <w:rsid w:val="0079048F"/>
    <w:rsid w:val="00790D7F"/>
    <w:rsid w:val="007912FE"/>
    <w:rsid w:val="00792364"/>
    <w:rsid w:val="007930D4"/>
    <w:rsid w:val="00793951"/>
    <w:rsid w:val="00793A90"/>
    <w:rsid w:val="00793D2F"/>
    <w:rsid w:val="007942FD"/>
    <w:rsid w:val="0079455A"/>
    <w:rsid w:val="007946A3"/>
    <w:rsid w:val="007953F6"/>
    <w:rsid w:val="00796079"/>
    <w:rsid w:val="0079738B"/>
    <w:rsid w:val="007A22CC"/>
    <w:rsid w:val="007A28F2"/>
    <w:rsid w:val="007A3203"/>
    <w:rsid w:val="007A3638"/>
    <w:rsid w:val="007A37CD"/>
    <w:rsid w:val="007A394C"/>
    <w:rsid w:val="007A3A5D"/>
    <w:rsid w:val="007A3FDD"/>
    <w:rsid w:val="007A4334"/>
    <w:rsid w:val="007A4F15"/>
    <w:rsid w:val="007A5C01"/>
    <w:rsid w:val="007A63BC"/>
    <w:rsid w:val="007B028A"/>
    <w:rsid w:val="007B242C"/>
    <w:rsid w:val="007B25ED"/>
    <w:rsid w:val="007B2EE7"/>
    <w:rsid w:val="007B3802"/>
    <w:rsid w:val="007B47EA"/>
    <w:rsid w:val="007B4C9B"/>
    <w:rsid w:val="007B4EFC"/>
    <w:rsid w:val="007B534A"/>
    <w:rsid w:val="007B687F"/>
    <w:rsid w:val="007B7061"/>
    <w:rsid w:val="007B7A46"/>
    <w:rsid w:val="007C0939"/>
    <w:rsid w:val="007C1806"/>
    <w:rsid w:val="007C1994"/>
    <w:rsid w:val="007C29E9"/>
    <w:rsid w:val="007C2C5D"/>
    <w:rsid w:val="007C2FD1"/>
    <w:rsid w:val="007C37C7"/>
    <w:rsid w:val="007C3B29"/>
    <w:rsid w:val="007C5B64"/>
    <w:rsid w:val="007C660A"/>
    <w:rsid w:val="007C6D8E"/>
    <w:rsid w:val="007C7A79"/>
    <w:rsid w:val="007D02CC"/>
    <w:rsid w:val="007D0936"/>
    <w:rsid w:val="007D1039"/>
    <w:rsid w:val="007D117A"/>
    <w:rsid w:val="007D2694"/>
    <w:rsid w:val="007D3285"/>
    <w:rsid w:val="007D41E2"/>
    <w:rsid w:val="007D4821"/>
    <w:rsid w:val="007D4CDF"/>
    <w:rsid w:val="007D509C"/>
    <w:rsid w:val="007D579D"/>
    <w:rsid w:val="007D7203"/>
    <w:rsid w:val="007D7AF7"/>
    <w:rsid w:val="007D7CA0"/>
    <w:rsid w:val="007E0AA0"/>
    <w:rsid w:val="007E287C"/>
    <w:rsid w:val="007E2CCC"/>
    <w:rsid w:val="007E3AC7"/>
    <w:rsid w:val="007E46B8"/>
    <w:rsid w:val="007E48C1"/>
    <w:rsid w:val="007E4ED5"/>
    <w:rsid w:val="007E5171"/>
    <w:rsid w:val="007E5952"/>
    <w:rsid w:val="007E5B31"/>
    <w:rsid w:val="007E5CC5"/>
    <w:rsid w:val="007E7F4D"/>
    <w:rsid w:val="007F0437"/>
    <w:rsid w:val="007F1778"/>
    <w:rsid w:val="007F2238"/>
    <w:rsid w:val="007F2467"/>
    <w:rsid w:val="007F27DD"/>
    <w:rsid w:val="007F3BAD"/>
    <w:rsid w:val="007F3BB2"/>
    <w:rsid w:val="007F40E0"/>
    <w:rsid w:val="007F47A6"/>
    <w:rsid w:val="007F48B4"/>
    <w:rsid w:val="007F4907"/>
    <w:rsid w:val="007F5178"/>
    <w:rsid w:val="007F5243"/>
    <w:rsid w:val="007F52F9"/>
    <w:rsid w:val="007F581C"/>
    <w:rsid w:val="007F5AAF"/>
    <w:rsid w:val="008000F0"/>
    <w:rsid w:val="0080032A"/>
    <w:rsid w:val="00801942"/>
    <w:rsid w:val="00801D7F"/>
    <w:rsid w:val="00801DDD"/>
    <w:rsid w:val="00801EDC"/>
    <w:rsid w:val="00802F39"/>
    <w:rsid w:val="00803343"/>
    <w:rsid w:val="00803471"/>
    <w:rsid w:val="00803AC0"/>
    <w:rsid w:val="008046DC"/>
    <w:rsid w:val="00805667"/>
    <w:rsid w:val="00805DA0"/>
    <w:rsid w:val="008061B4"/>
    <w:rsid w:val="0080687F"/>
    <w:rsid w:val="00807443"/>
    <w:rsid w:val="008078AC"/>
    <w:rsid w:val="0080799E"/>
    <w:rsid w:val="00810574"/>
    <w:rsid w:val="00810F6C"/>
    <w:rsid w:val="008112AE"/>
    <w:rsid w:val="008119E4"/>
    <w:rsid w:val="00813453"/>
    <w:rsid w:val="0081360E"/>
    <w:rsid w:val="00815298"/>
    <w:rsid w:val="008152DE"/>
    <w:rsid w:val="00815A91"/>
    <w:rsid w:val="00815D35"/>
    <w:rsid w:val="00815D7E"/>
    <w:rsid w:val="0081607C"/>
    <w:rsid w:val="008164F6"/>
    <w:rsid w:val="0081715B"/>
    <w:rsid w:val="00817E90"/>
    <w:rsid w:val="008205C7"/>
    <w:rsid w:val="008225FE"/>
    <w:rsid w:val="0082418D"/>
    <w:rsid w:val="00825A6B"/>
    <w:rsid w:val="00825D64"/>
    <w:rsid w:val="00826DEC"/>
    <w:rsid w:val="008275A9"/>
    <w:rsid w:val="00827CD7"/>
    <w:rsid w:val="008309B3"/>
    <w:rsid w:val="00830CFB"/>
    <w:rsid w:val="00831655"/>
    <w:rsid w:val="00832167"/>
    <w:rsid w:val="008322D9"/>
    <w:rsid w:val="00832FD1"/>
    <w:rsid w:val="00833E41"/>
    <w:rsid w:val="00834138"/>
    <w:rsid w:val="0083469F"/>
    <w:rsid w:val="00834D69"/>
    <w:rsid w:val="008351CE"/>
    <w:rsid w:val="008351D1"/>
    <w:rsid w:val="00835AAD"/>
    <w:rsid w:val="00836371"/>
    <w:rsid w:val="00837D6E"/>
    <w:rsid w:val="00841569"/>
    <w:rsid w:val="00842696"/>
    <w:rsid w:val="00842936"/>
    <w:rsid w:val="00842BE8"/>
    <w:rsid w:val="00842C01"/>
    <w:rsid w:val="00843BC1"/>
    <w:rsid w:val="008451BA"/>
    <w:rsid w:val="00845541"/>
    <w:rsid w:val="00845BE5"/>
    <w:rsid w:val="00845F1F"/>
    <w:rsid w:val="008465D7"/>
    <w:rsid w:val="0084697C"/>
    <w:rsid w:val="00847955"/>
    <w:rsid w:val="00851012"/>
    <w:rsid w:val="0085191C"/>
    <w:rsid w:val="00852516"/>
    <w:rsid w:val="00853273"/>
    <w:rsid w:val="00854364"/>
    <w:rsid w:val="008550BC"/>
    <w:rsid w:val="0085522E"/>
    <w:rsid w:val="008554CD"/>
    <w:rsid w:val="008562A4"/>
    <w:rsid w:val="00857251"/>
    <w:rsid w:val="008574DB"/>
    <w:rsid w:val="0086000D"/>
    <w:rsid w:val="00861B24"/>
    <w:rsid w:val="00862855"/>
    <w:rsid w:val="00862C32"/>
    <w:rsid w:val="0086330D"/>
    <w:rsid w:val="008634C7"/>
    <w:rsid w:val="00863EE8"/>
    <w:rsid w:val="008642F3"/>
    <w:rsid w:val="0086437B"/>
    <w:rsid w:val="0086444F"/>
    <w:rsid w:val="00865AE6"/>
    <w:rsid w:val="0086753D"/>
    <w:rsid w:val="00867E2D"/>
    <w:rsid w:val="0087002B"/>
    <w:rsid w:val="0087045F"/>
    <w:rsid w:val="00872CB4"/>
    <w:rsid w:val="008734D9"/>
    <w:rsid w:val="00873C1A"/>
    <w:rsid w:val="00874240"/>
    <w:rsid w:val="00876143"/>
    <w:rsid w:val="0087615E"/>
    <w:rsid w:val="00876508"/>
    <w:rsid w:val="00877FC7"/>
    <w:rsid w:val="00881E1C"/>
    <w:rsid w:val="00882B92"/>
    <w:rsid w:val="00882F56"/>
    <w:rsid w:val="0088320A"/>
    <w:rsid w:val="0088345E"/>
    <w:rsid w:val="008836CE"/>
    <w:rsid w:val="0088497E"/>
    <w:rsid w:val="00884FDB"/>
    <w:rsid w:val="008860EF"/>
    <w:rsid w:val="00886A1D"/>
    <w:rsid w:val="0088710E"/>
    <w:rsid w:val="0088729E"/>
    <w:rsid w:val="00890359"/>
    <w:rsid w:val="00891AED"/>
    <w:rsid w:val="00893AD0"/>
    <w:rsid w:val="00895231"/>
    <w:rsid w:val="00895957"/>
    <w:rsid w:val="00896341"/>
    <w:rsid w:val="0089685D"/>
    <w:rsid w:val="00897860"/>
    <w:rsid w:val="00897864"/>
    <w:rsid w:val="00897E2B"/>
    <w:rsid w:val="008A3231"/>
    <w:rsid w:val="008A429C"/>
    <w:rsid w:val="008A42DE"/>
    <w:rsid w:val="008A48E0"/>
    <w:rsid w:val="008A4C24"/>
    <w:rsid w:val="008A51F2"/>
    <w:rsid w:val="008A5BB0"/>
    <w:rsid w:val="008A5BE7"/>
    <w:rsid w:val="008A5EF8"/>
    <w:rsid w:val="008A65A4"/>
    <w:rsid w:val="008A65AA"/>
    <w:rsid w:val="008B0A1C"/>
    <w:rsid w:val="008B0E78"/>
    <w:rsid w:val="008B12DA"/>
    <w:rsid w:val="008B1453"/>
    <w:rsid w:val="008B145E"/>
    <w:rsid w:val="008B2305"/>
    <w:rsid w:val="008B2EA4"/>
    <w:rsid w:val="008B308D"/>
    <w:rsid w:val="008B3CEF"/>
    <w:rsid w:val="008B4765"/>
    <w:rsid w:val="008B54DD"/>
    <w:rsid w:val="008B7431"/>
    <w:rsid w:val="008C153F"/>
    <w:rsid w:val="008C1AAE"/>
    <w:rsid w:val="008C2889"/>
    <w:rsid w:val="008C3359"/>
    <w:rsid w:val="008C3539"/>
    <w:rsid w:val="008C3B28"/>
    <w:rsid w:val="008C49F9"/>
    <w:rsid w:val="008C4C6B"/>
    <w:rsid w:val="008C5128"/>
    <w:rsid w:val="008C5217"/>
    <w:rsid w:val="008C52E0"/>
    <w:rsid w:val="008C621E"/>
    <w:rsid w:val="008D036E"/>
    <w:rsid w:val="008D0988"/>
    <w:rsid w:val="008D15A4"/>
    <w:rsid w:val="008D20F0"/>
    <w:rsid w:val="008D219F"/>
    <w:rsid w:val="008D262A"/>
    <w:rsid w:val="008D2E21"/>
    <w:rsid w:val="008D3075"/>
    <w:rsid w:val="008D349F"/>
    <w:rsid w:val="008D3665"/>
    <w:rsid w:val="008D3795"/>
    <w:rsid w:val="008D3F23"/>
    <w:rsid w:val="008D4003"/>
    <w:rsid w:val="008D43C9"/>
    <w:rsid w:val="008D475D"/>
    <w:rsid w:val="008D4840"/>
    <w:rsid w:val="008D65F7"/>
    <w:rsid w:val="008D66CB"/>
    <w:rsid w:val="008D6DA8"/>
    <w:rsid w:val="008D71EE"/>
    <w:rsid w:val="008E048B"/>
    <w:rsid w:val="008E1448"/>
    <w:rsid w:val="008E36F7"/>
    <w:rsid w:val="008E514E"/>
    <w:rsid w:val="008E6C76"/>
    <w:rsid w:val="008E7CB3"/>
    <w:rsid w:val="008F044B"/>
    <w:rsid w:val="008F078A"/>
    <w:rsid w:val="008F07ED"/>
    <w:rsid w:val="008F09CC"/>
    <w:rsid w:val="008F0CE9"/>
    <w:rsid w:val="008F2C44"/>
    <w:rsid w:val="008F2E84"/>
    <w:rsid w:val="008F30A2"/>
    <w:rsid w:val="008F3324"/>
    <w:rsid w:val="008F3A59"/>
    <w:rsid w:val="008F4B99"/>
    <w:rsid w:val="008F4CC3"/>
    <w:rsid w:val="008F4E7C"/>
    <w:rsid w:val="008F4EEA"/>
    <w:rsid w:val="008F53A5"/>
    <w:rsid w:val="008F5B3B"/>
    <w:rsid w:val="008F675B"/>
    <w:rsid w:val="008F6903"/>
    <w:rsid w:val="008F6E3B"/>
    <w:rsid w:val="008F70E2"/>
    <w:rsid w:val="008F7BEC"/>
    <w:rsid w:val="0090000D"/>
    <w:rsid w:val="0090057A"/>
    <w:rsid w:val="0090110A"/>
    <w:rsid w:val="009012B2"/>
    <w:rsid w:val="00901603"/>
    <w:rsid w:val="009017A9"/>
    <w:rsid w:val="00902A81"/>
    <w:rsid w:val="009031DA"/>
    <w:rsid w:val="0090474C"/>
    <w:rsid w:val="00904F75"/>
    <w:rsid w:val="0090662B"/>
    <w:rsid w:val="009079FF"/>
    <w:rsid w:val="00907EB0"/>
    <w:rsid w:val="00910430"/>
    <w:rsid w:val="009117DE"/>
    <w:rsid w:val="00911F98"/>
    <w:rsid w:val="0091226E"/>
    <w:rsid w:val="0091434E"/>
    <w:rsid w:val="00915E62"/>
    <w:rsid w:val="009161E1"/>
    <w:rsid w:val="00916C78"/>
    <w:rsid w:val="00916FE5"/>
    <w:rsid w:val="009175C0"/>
    <w:rsid w:val="00920237"/>
    <w:rsid w:val="009210D0"/>
    <w:rsid w:val="00921442"/>
    <w:rsid w:val="00921CAA"/>
    <w:rsid w:val="00923633"/>
    <w:rsid w:val="00925AA6"/>
    <w:rsid w:val="009261D7"/>
    <w:rsid w:val="0092697A"/>
    <w:rsid w:val="00926FA1"/>
    <w:rsid w:val="00926FC1"/>
    <w:rsid w:val="00927F9B"/>
    <w:rsid w:val="00930650"/>
    <w:rsid w:val="0093152B"/>
    <w:rsid w:val="00931928"/>
    <w:rsid w:val="00932E35"/>
    <w:rsid w:val="00934CCC"/>
    <w:rsid w:val="009367EA"/>
    <w:rsid w:val="00936937"/>
    <w:rsid w:val="00936B55"/>
    <w:rsid w:val="00937124"/>
    <w:rsid w:val="0093730B"/>
    <w:rsid w:val="009375AE"/>
    <w:rsid w:val="00940D52"/>
    <w:rsid w:val="0094163B"/>
    <w:rsid w:val="00941ADF"/>
    <w:rsid w:val="0094245E"/>
    <w:rsid w:val="00943349"/>
    <w:rsid w:val="00944205"/>
    <w:rsid w:val="00945BD2"/>
    <w:rsid w:val="00946C1F"/>
    <w:rsid w:val="0094712F"/>
    <w:rsid w:val="00947E51"/>
    <w:rsid w:val="00950AAD"/>
    <w:rsid w:val="00952335"/>
    <w:rsid w:val="009528A5"/>
    <w:rsid w:val="00953072"/>
    <w:rsid w:val="00953B81"/>
    <w:rsid w:val="00953EE6"/>
    <w:rsid w:val="009544C3"/>
    <w:rsid w:val="00954949"/>
    <w:rsid w:val="0095501E"/>
    <w:rsid w:val="00955039"/>
    <w:rsid w:val="00955696"/>
    <w:rsid w:val="009558BA"/>
    <w:rsid w:val="00955BFF"/>
    <w:rsid w:val="00956684"/>
    <w:rsid w:val="00956A8C"/>
    <w:rsid w:val="009570A7"/>
    <w:rsid w:val="009577F1"/>
    <w:rsid w:val="00957B39"/>
    <w:rsid w:val="00960AC8"/>
    <w:rsid w:val="00960C27"/>
    <w:rsid w:val="00963447"/>
    <w:rsid w:val="009648FC"/>
    <w:rsid w:val="00964E6C"/>
    <w:rsid w:val="00965EA4"/>
    <w:rsid w:val="00966647"/>
    <w:rsid w:val="00966736"/>
    <w:rsid w:val="0096759F"/>
    <w:rsid w:val="00967627"/>
    <w:rsid w:val="00967CE2"/>
    <w:rsid w:val="00971E1F"/>
    <w:rsid w:val="00971F59"/>
    <w:rsid w:val="0097216C"/>
    <w:rsid w:val="00972989"/>
    <w:rsid w:val="00972B95"/>
    <w:rsid w:val="00972DA4"/>
    <w:rsid w:val="009768A0"/>
    <w:rsid w:val="00976EB4"/>
    <w:rsid w:val="00980448"/>
    <w:rsid w:val="0098073F"/>
    <w:rsid w:val="00980AD3"/>
    <w:rsid w:val="00981876"/>
    <w:rsid w:val="00981B76"/>
    <w:rsid w:val="0098201F"/>
    <w:rsid w:val="009831DE"/>
    <w:rsid w:val="00983AA4"/>
    <w:rsid w:val="00986449"/>
    <w:rsid w:val="00986BB9"/>
    <w:rsid w:val="00990D5D"/>
    <w:rsid w:val="00991193"/>
    <w:rsid w:val="0099227D"/>
    <w:rsid w:val="00992990"/>
    <w:rsid w:val="00993A1D"/>
    <w:rsid w:val="00994AE4"/>
    <w:rsid w:val="0099538C"/>
    <w:rsid w:val="009953AC"/>
    <w:rsid w:val="009955BB"/>
    <w:rsid w:val="00995871"/>
    <w:rsid w:val="00996FC4"/>
    <w:rsid w:val="00997A64"/>
    <w:rsid w:val="009A02B6"/>
    <w:rsid w:val="009A0EFC"/>
    <w:rsid w:val="009A1640"/>
    <w:rsid w:val="009A208A"/>
    <w:rsid w:val="009A339B"/>
    <w:rsid w:val="009A3F3E"/>
    <w:rsid w:val="009A42AC"/>
    <w:rsid w:val="009A4842"/>
    <w:rsid w:val="009A5187"/>
    <w:rsid w:val="009A5863"/>
    <w:rsid w:val="009A5EE5"/>
    <w:rsid w:val="009A6269"/>
    <w:rsid w:val="009A707F"/>
    <w:rsid w:val="009A71DB"/>
    <w:rsid w:val="009A7998"/>
    <w:rsid w:val="009B0FE8"/>
    <w:rsid w:val="009B2A9F"/>
    <w:rsid w:val="009B2AFB"/>
    <w:rsid w:val="009B2C07"/>
    <w:rsid w:val="009B3668"/>
    <w:rsid w:val="009B43DF"/>
    <w:rsid w:val="009B480D"/>
    <w:rsid w:val="009B557E"/>
    <w:rsid w:val="009B5DFA"/>
    <w:rsid w:val="009B74AC"/>
    <w:rsid w:val="009C1172"/>
    <w:rsid w:val="009C11AC"/>
    <w:rsid w:val="009C1360"/>
    <w:rsid w:val="009C2AAB"/>
    <w:rsid w:val="009C2C1F"/>
    <w:rsid w:val="009C328A"/>
    <w:rsid w:val="009C49B6"/>
    <w:rsid w:val="009C4A45"/>
    <w:rsid w:val="009C4BE2"/>
    <w:rsid w:val="009C53C5"/>
    <w:rsid w:val="009C6997"/>
    <w:rsid w:val="009C6ACD"/>
    <w:rsid w:val="009C6BD9"/>
    <w:rsid w:val="009C70F0"/>
    <w:rsid w:val="009D0066"/>
    <w:rsid w:val="009D019A"/>
    <w:rsid w:val="009D0DCC"/>
    <w:rsid w:val="009D0F4E"/>
    <w:rsid w:val="009D255F"/>
    <w:rsid w:val="009D30A8"/>
    <w:rsid w:val="009D3537"/>
    <w:rsid w:val="009D409B"/>
    <w:rsid w:val="009D6AF4"/>
    <w:rsid w:val="009D6E7A"/>
    <w:rsid w:val="009D751D"/>
    <w:rsid w:val="009D7888"/>
    <w:rsid w:val="009E01A6"/>
    <w:rsid w:val="009E01FE"/>
    <w:rsid w:val="009E0A59"/>
    <w:rsid w:val="009E119A"/>
    <w:rsid w:val="009E11EF"/>
    <w:rsid w:val="009E1852"/>
    <w:rsid w:val="009E2DA7"/>
    <w:rsid w:val="009E34E6"/>
    <w:rsid w:val="009E5549"/>
    <w:rsid w:val="009E7A1A"/>
    <w:rsid w:val="009F088F"/>
    <w:rsid w:val="009F1FC0"/>
    <w:rsid w:val="009F2C4A"/>
    <w:rsid w:val="009F33B4"/>
    <w:rsid w:val="009F3E1E"/>
    <w:rsid w:val="009F4674"/>
    <w:rsid w:val="009F47A1"/>
    <w:rsid w:val="009F72E1"/>
    <w:rsid w:val="009F7742"/>
    <w:rsid w:val="009F78BA"/>
    <w:rsid w:val="009F796C"/>
    <w:rsid w:val="00A0290D"/>
    <w:rsid w:val="00A03764"/>
    <w:rsid w:val="00A03BDB"/>
    <w:rsid w:val="00A05DC5"/>
    <w:rsid w:val="00A0628A"/>
    <w:rsid w:val="00A068AC"/>
    <w:rsid w:val="00A10184"/>
    <w:rsid w:val="00A10308"/>
    <w:rsid w:val="00A10845"/>
    <w:rsid w:val="00A113EC"/>
    <w:rsid w:val="00A12213"/>
    <w:rsid w:val="00A125F9"/>
    <w:rsid w:val="00A13238"/>
    <w:rsid w:val="00A13FA8"/>
    <w:rsid w:val="00A14943"/>
    <w:rsid w:val="00A15B17"/>
    <w:rsid w:val="00A206FE"/>
    <w:rsid w:val="00A209D8"/>
    <w:rsid w:val="00A2359F"/>
    <w:rsid w:val="00A237AD"/>
    <w:rsid w:val="00A24603"/>
    <w:rsid w:val="00A2621F"/>
    <w:rsid w:val="00A31DC7"/>
    <w:rsid w:val="00A31E61"/>
    <w:rsid w:val="00A32968"/>
    <w:rsid w:val="00A349B0"/>
    <w:rsid w:val="00A35EB4"/>
    <w:rsid w:val="00A37A43"/>
    <w:rsid w:val="00A37EE1"/>
    <w:rsid w:val="00A40C02"/>
    <w:rsid w:val="00A4181F"/>
    <w:rsid w:val="00A41C08"/>
    <w:rsid w:val="00A4361F"/>
    <w:rsid w:val="00A437C8"/>
    <w:rsid w:val="00A43CFF"/>
    <w:rsid w:val="00A44BBB"/>
    <w:rsid w:val="00A44F40"/>
    <w:rsid w:val="00A44FC3"/>
    <w:rsid w:val="00A45175"/>
    <w:rsid w:val="00A451EF"/>
    <w:rsid w:val="00A46906"/>
    <w:rsid w:val="00A4697D"/>
    <w:rsid w:val="00A4733E"/>
    <w:rsid w:val="00A47E68"/>
    <w:rsid w:val="00A50A93"/>
    <w:rsid w:val="00A50DA1"/>
    <w:rsid w:val="00A5190F"/>
    <w:rsid w:val="00A51F08"/>
    <w:rsid w:val="00A5200C"/>
    <w:rsid w:val="00A52310"/>
    <w:rsid w:val="00A54838"/>
    <w:rsid w:val="00A54BDE"/>
    <w:rsid w:val="00A55137"/>
    <w:rsid w:val="00A55884"/>
    <w:rsid w:val="00A56146"/>
    <w:rsid w:val="00A5734F"/>
    <w:rsid w:val="00A57CCB"/>
    <w:rsid w:val="00A60313"/>
    <w:rsid w:val="00A61F90"/>
    <w:rsid w:val="00A62B3C"/>
    <w:rsid w:val="00A62C36"/>
    <w:rsid w:val="00A62FC6"/>
    <w:rsid w:val="00A634FF"/>
    <w:rsid w:val="00A640CC"/>
    <w:rsid w:val="00A648D0"/>
    <w:rsid w:val="00A6613A"/>
    <w:rsid w:val="00A6615D"/>
    <w:rsid w:val="00A67649"/>
    <w:rsid w:val="00A678AA"/>
    <w:rsid w:val="00A70452"/>
    <w:rsid w:val="00A7132C"/>
    <w:rsid w:val="00A716EA"/>
    <w:rsid w:val="00A723DE"/>
    <w:rsid w:val="00A72691"/>
    <w:rsid w:val="00A74327"/>
    <w:rsid w:val="00A74335"/>
    <w:rsid w:val="00A74595"/>
    <w:rsid w:val="00A7487C"/>
    <w:rsid w:val="00A74A62"/>
    <w:rsid w:val="00A74A7E"/>
    <w:rsid w:val="00A74CAD"/>
    <w:rsid w:val="00A7558B"/>
    <w:rsid w:val="00A755F9"/>
    <w:rsid w:val="00A75D90"/>
    <w:rsid w:val="00A763DC"/>
    <w:rsid w:val="00A80891"/>
    <w:rsid w:val="00A81480"/>
    <w:rsid w:val="00A815F7"/>
    <w:rsid w:val="00A83A8E"/>
    <w:rsid w:val="00A844C7"/>
    <w:rsid w:val="00A8470B"/>
    <w:rsid w:val="00A84B5A"/>
    <w:rsid w:val="00A86095"/>
    <w:rsid w:val="00A86C71"/>
    <w:rsid w:val="00A87445"/>
    <w:rsid w:val="00A87DCE"/>
    <w:rsid w:val="00A906E1"/>
    <w:rsid w:val="00A929D9"/>
    <w:rsid w:val="00A92B27"/>
    <w:rsid w:val="00A934D0"/>
    <w:rsid w:val="00A934F0"/>
    <w:rsid w:val="00A9650E"/>
    <w:rsid w:val="00A96F60"/>
    <w:rsid w:val="00A97F9A"/>
    <w:rsid w:val="00AA0271"/>
    <w:rsid w:val="00AA099D"/>
    <w:rsid w:val="00AA0ABF"/>
    <w:rsid w:val="00AA11E9"/>
    <w:rsid w:val="00AA25BF"/>
    <w:rsid w:val="00AA3463"/>
    <w:rsid w:val="00AA360F"/>
    <w:rsid w:val="00AA39BB"/>
    <w:rsid w:val="00AA415B"/>
    <w:rsid w:val="00AA475D"/>
    <w:rsid w:val="00AA5ADC"/>
    <w:rsid w:val="00AA7146"/>
    <w:rsid w:val="00AB0071"/>
    <w:rsid w:val="00AB08C4"/>
    <w:rsid w:val="00AB0AAF"/>
    <w:rsid w:val="00AB0B30"/>
    <w:rsid w:val="00AB0C9C"/>
    <w:rsid w:val="00AB1228"/>
    <w:rsid w:val="00AB1A33"/>
    <w:rsid w:val="00AB2072"/>
    <w:rsid w:val="00AB28DC"/>
    <w:rsid w:val="00AB2E4E"/>
    <w:rsid w:val="00AB2EFB"/>
    <w:rsid w:val="00AB467F"/>
    <w:rsid w:val="00AB562D"/>
    <w:rsid w:val="00AB7E1D"/>
    <w:rsid w:val="00AB7F5B"/>
    <w:rsid w:val="00AC056A"/>
    <w:rsid w:val="00AC0B47"/>
    <w:rsid w:val="00AC0BCF"/>
    <w:rsid w:val="00AC15F5"/>
    <w:rsid w:val="00AC19AB"/>
    <w:rsid w:val="00AC3887"/>
    <w:rsid w:val="00AC3A5A"/>
    <w:rsid w:val="00AC4056"/>
    <w:rsid w:val="00AC4C48"/>
    <w:rsid w:val="00AC6AA3"/>
    <w:rsid w:val="00AC780A"/>
    <w:rsid w:val="00AC79F2"/>
    <w:rsid w:val="00AD0038"/>
    <w:rsid w:val="00AD04D1"/>
    <w:rsid w:val="00AD1528"/>
    <w:rsid w:val="00AD1DE8"/>
    <w:rsid w:val="00AD2C32"/>
    <w:rsid w:val="00AD2C57"/>
    <w:rsid w:val="00AD69AA"/>
    <w:rsid w:val="00AD6EA4"/>
    <w:rsid w:val="00AE21EB"/>
    <w:rsid w:val="00AE2452"/>
    <w:rsid w:val="00AE25E3"/>
    <w:rsid w:val="00AE2AED"/>
    <w:rsid w:val="00AE3C9B"/>
    <w:rsid w:val="00AE401F"/>
    <w:rsid w:val="00AE4495"/>
    <w:rsid w:val="00AE451D"/>
    <w:rsid w:val="00AE727B"/>
    <w:rsid w:val="00AE753D"/>
    <w:rsid w:val="00AE7C0E"/>
    <w:rsid w:val="00AE7F8F"/>
    <w:rsid w:val="00AF0196"/>
    <w:rsid w:val="00AF15CE"/>
    <w:rsid w:val="00AF1617"/>
    <w:rsid w:val="00AF19D1"/>
    <w:rsid w:val="00AF1C58"/>
    <w:rsid w:val="00AF2007"/>
    <w:rsid w:val="00AF2EE6"/>
    <w:rsid w:val="00AF3646"/>
    <w:rsid w:val="00AF4C47"/>
    <w:rsid w:val="00AF542C"/>
    <w:rsid w:val="00AF6007"/>
    <w:rsid w:val="00AF70F0"/>
    <w:rsid w:val="00AF76EB"/>
    <w:rsid w:val="00AF7A57"/>
    <w:rsid w:val="00B00328"/>
    <w:rsid w:val="00B00C8D"/>
    <w:rsid w:val="00B0155A"/>
    <w:rsid w:val="00B038FB"/>
    <w:rsid w:val="00B045B5"/>
    <w:rsid w:val="00B05266"/>
    <w:rsid w:val="00B053CC"/>
    <w:rsid w:val="00B05935"/>
    <w:rsid w:val="00B06255"/>
    <w:rsid w:val="00B07693"/>
    <w:rsid w:val="00B12358"/>
    <w:rsid w:val="00B132EF"/>
    <w:rsid w:val="00B136D6"/>
    <w:rsid w:val="00B13A5D"/>
    <w:rsid w:val="00B14544"/>
    <w:rsid w:val="00B14751"/>
    <w:rsid w:val="00B1549C"/>
    <w:rsid w:val="00B16452"/>
    <w:rsid w:val="00B166FA"/>
    <w:rsid w:val="00B17E6C"/>
    <w:rsid w:val="00B20F1B"/>
    <w:rsid w:val="00B213BC"/>
    <w:rsid w:val="00B21BB6"/>
    <w:rsid w:val="00B21BF7"/>
    <w:rsid w:val="00B2281E"/>
    <w:rsid w:val="00B22EB4"/>
    <w:rsid w:val="00B235A0"/>
    <w:rsid w:val="00B24302"/>
    <w:rsid w:val="00B24660"/>
    <w:rsid w:val="00B258F2"/>
    <w:rsid w:val="00B2692F"/>
    <w:rsid w:val="00B277E8"/>
    <w:rsid w:val="00B30B97"/>
    <w:rsid w:val="00B31347"/>
    <w:rsid w:val="00B31BD6"/>
    <w:rsid w:val="00B324D5"/>
    <w:rsid w:val="00B32D9A"/>
    <w:rsid w:val="00B34243"/>
    <w:rsid w:val="00B3487E"/>
    <w:rsid w:val="00B34ADF"/>
    <w:rsid w:val="00B359A3"/>
    <w:rsid w:val="00B3618C"/>
    <w:rsid w:val="00B3647D"/>
    <w:rsid w:val="00B40B63"/>
    <w:rsid w:val="00B40BC0"/>
    <w:rsid w:val="00B40D13"/>
    <w:rsid w:val="00B428AF"/>
    <w:rsid w:val="00B435BF"/>
    <w:rsid w:val="00B43B2C"/>
    <w:rsid w:val="00B44617"/>
    <w:rsid w:val="00B44ACB"/>
    <w:rsid w:val="00B453BA"/>
    <w:rsid w:val="00B457AE"/>
    <w:rsid w:val="00B4651B"/>
    <w:rsid w:val="00B468EE"/>
    <w:rsid w:val="00B46F87"/>
    <w:rsid w:val="00B47659"/>
    <w:rsid w:val="00B50474"/>
    <w:rsid w:val="00B512A9"/>
    <w:rsid w:val="00B517FD"/>
    <w:rsid w:val="00B51DDF"/>
    <w:rsid w:val="00B54944"/>
    <w:rsid w:val="00B54ADC"/>
    <w:rsid w:val="00B55D57"/>
    <w:rsid w:val="00B56780"/>
    <w:rsid w:val="00B56928"/>
    <w:rsid w:val="00B56C7B"/>
    <w:rsid w:val="00B5747A"/>
    <w:rsid w:val="00B57D26"/>
    <w:rsid w:val="00B612D4"/>
    <w:rsid w:val="00B620D4"/>
    <w:rsid w:val="00B62593"/>
    <w:rsid w:val="00B6265C"/>
    <w:rsid w:val="00B63C7B"/>
    <w:rsid w:val="00B63EFC"/>
    <w:rsid w:val="00B644BD"/>
    <w:rsid w:val="00B648F3"/>
    <w:rsid w:val="00B6495C"/>
    <w:rsid w:val="00B64A77"/>
    <w:rsid w:val="00B64E0B"/>
    <w:rsid w:val="00B64E6D"/>
    <w:rsid w:val="00B6544A"/>
    <w:rsid w:val="00B669FB"/>
    <w:rsid w:val="00B66EE2"/>
    <w:rsid w:val="00B6722E"/>
    <w:rsid w:val="00B672A7"/>
    <w:rsid w:val="00B70899"/>
    <w:rsid w:val="00B7121B"/>
    <w:rsid w:val="00B721E5"/>
    <w:rsid w:val="00B72286"/>
    <w:rsid w:val="00B722C3"/>
    <w:rsid w:val="00B7343B"/>
    <w:rsid w:val="00B73C6B"/>
    <w:rsid w:val="00B73D6C"/>
    <w:rsid w:val="00B74ACF"/>
    <w:rsid w:val="00B75582"/>
    <w:rsid w:val="00B75E11"/>
    <w:rsid w:val="00B76D1F"/>
    <w:rsid w:val="00B773CF"/>
    <w:rsid w:val="00B77977"/>
    <w:rsid w:val="00B8040A"/>
    <w:rsid w:val="00B80BD6"/>
    <w:rsid w:val="00B81390"/>
    <w:rsid w:val="00B81C23"/>
    <w:rsid w:val="00B8325E"/>
    <w:rsid w:val="00B8344A"/>
    <w:rsid w:val="00B844F9"/>
    <w:rsid w:val="00B8547B"/>
    <w:rsid w:val="00B8596A"/>
    <w:rsid w:val="00B85C92"/>
    <w:rsid w:val="00B8628C"/>
    <w:rsid w:val="00B8708C"/>
    <w:rsid w:val="00B872E9"/>
    <w:rsid w:val="00B87B54"/>
    <w:rsid w:val="00B87FC6"/>
    <w:rsid w:val="00B90FF8"/>
    <w:rsid w:val="00B91626"/>
    <w:rsid w:val="00B92169"/>
    <w:rsid w:val="00B94B6D"/>
    <w:rsid w:val="00B953E9"/>
    <w:rsid w:val="00B956DD"/>
    <w:rsid w:val="00B97A67"/>
    <w:rsid w:val="00BA0A36"/>
    <w:rsid w:val="00BA0DA4"/>
    <w:rsid w:val="00BA10C1"/>
    <w:rsid w:val="00BA15AB"/>
    <w:rsid w:val="00BA2473"/>
    <w:rsid w:val="00BA2A86"/>
    <w:rsid w:val="00BA2B5C"/>
    <w:rsid w:val="00BA38EB"/>
    <w:rsid w:val="00BA3A62"/>
    <w:rsid w:val="00BA44AB"/>
    <w:rsid w:val="00BA4AB9"/>
    <w:rsid w:val="00BA4D04"/>
    <w:rsid w:val="00BA5260"/>
    <w:rsid w:val="00BA5945"/>
    <w:rsid w:val="00BA5E43"/>
    <w:rsid w:val="00BA6825"/>
    <w:rsid w:val="00BA72C1"/>
    <w:rsid w:val="00BA757C"/>
    <w:rsid w:val="00BA7B6C"/>
    <w:rsid w:val="00BB04C3"/>
    <w:rsid w:val="00BB15AC"/>
    <w:rsid w:val="00BB1DD3"/>
    <w:rsid w:val="00BB34AF"/>
    <w:rsid w:val="00BB3E31"/>
    <w:rsid w:val="00BB63DA"/>
    <w:rsid w:val="00BB6E39"/>
    <w:rsid w:val="00BB71EA"/>
    <w:rsid w:val="00BB7C5B"/>
    <w:rsid w:val="00BC17A7"/>
    <w:rsid w:val="00BC1FCF"/>
    <w:rsid w:val="00BC25F2"/>
    <w:rsid w:val="00BC2728"/>
    <w:rsid w:val="00BC2F51"/>
    <w:rsid w:val="00BC3423"/>
    <w:rsid w:val="00BC3727"/>
    <w:rsid w:val="00BC3F51"/>
    <w:rsid w:val="00BC4707"/>
    <w:rsid w:val="00BC4A83"/>
    <w:rsid w:val="00BC575C"/>
    <w:rsid w:val="00BC5AD6"/>
    <w:rsid w:val="00BC5F54"/>
    <w:rsid w:val="00BC5F94"/>
    <w:rsid w:val="00BC7F8A"/>
    <w:rsid w:val="00BD0565"/>
    <w:rsid w:val="00BD0A1E"/>
    <w:rsid w:val="00BD1DEB"/>
    <w:rsid w:val="00BD2217"/>
    <w:rsid w:val="00BD2B84"/>
    <w:rsid w:val="00BD3F43"/>
    <w:rsid w:val="00BD3FF7"/>
    <w:rsid w:val="00BD5BB7"/>
    <w:rsid w:val="00BD6B45"/>
    <w:rsid w:val="00BD6BA3"/>
    <w:rsid w:val="00BD7150"/>
    <w:rsid w:val="00BE0364"/>
    <w:rsid w:val="00BE129A"/>
    <w:rsid w:val="00BE326A"/>
    <w:rsid w:val="00BE337A"/>
    <w:rsid w:val="00BE4F23"/>
    <w:rsid w:val="00BE5DA2"/>
    <w:rsid w:val="00BE681B"/>
    <w:rsid w:val="00BE68D9"/>
    <w:rsid w:val="00BE7171"/>
    <w:rsid w:val="00BF01B4"/>
    <w:rsid w:val="00BF038B"/>
    <w:rsid w:val="00BF0712"/>
    <w:rsid w:val="00BF0B29"/>
    <w:rsid w:val="00BF0B66"/>
    <w:rsid w:val="00BF1653"/>
    <w:rsid w:val="00BF1C2F"/>
    <w:rsid w:val="00BF290B"/>
    <w:rsid w:val="00BF2AF8"/>
    <w:rsid w:val="00BF2D3F"/>
    <w:rsid w:val="00BF3DA0"/>
    <w:rsid w:val="00BF3F71"/>
    <w:rsid w:val="00BF5396"/>
    <w:rsid w:val="00BF5734"/>
    <w:rsid w:val="00BF690B"/>
    <w:rsid w:val="00BF6B74"/>
    <w:rsid w:val="00BF6CDD"/>
    <w:rsid w:val="00BF7FEF"/>
    <w:rsid w:val="00C00102"/>
    <w:rsid w:val="00C02148"/>
    <w:rsid w:val="00C02E35"/>
    <w:rsid w:val="00C03818"/>
    <w:rsid w:val="00C03F67"/>
    <w:rsid w:val="00C041DD"/>
    <w:rsid w:val="00C04A81"/>
    <w:rsid w:val="00C04DBD"/>
    <w:rsid w:val="00C05306"/>
    <w:rsid w:val="00C05C3C"/>
    <w:rsid w:val="00C05E8E"/>
    <w:rsid w:val="00C06B2B"/>
    <w:rsid w:val="00C10775"/>
    <w:rsid w:val="00C13B68"/>
    <w:rsid w:val="00C13F5C"/>
    <w:rsid w:val="00C154EC"/>
    <w:rsid w:val="00C15863"/>
    <w:rsid w:val="00C15E51"/>
    <w:rsid w:val="00C168B1"/>
    <w:rsid w:val="00C16A41"/>
    <w:rsid w:val="00C16DEC"/>
    <w:rsid w:val="00C1772A"/>
    <w:rsid w:val="00C17B64"/>
    <w:rsid w:val="00C20190"/>
    <w:rsid w:val="00C20B93"/>
    <w:rsid w:val="00C20BE2"/>
    <w:rsid w:val="00C21657"/>
    <w:rsid w:val="00C22230"/>
    <w:rsid w:val="00C22A17"/>
    <w:rsid w:val="00C22A82"/>
    <w:rsid w:val="00C23BA1"/>
    <w:rsid w:val="00C24711"/>
    <w:rsid w:val="00C24BB4"/>
    <w:rsid w:val="00C2552B"/>
    <w:rsid w:val="00C25FDF"/>
    <w:rsid w:val="00C270B2"/>
    <w:rsid w:val="00C2730F"/>
    <w:rsid w:val="00C278A5"/>
    <w:rsid w:val="00C30452"/>
    <w:rsid w:val="00C31277"/>
    <w:rsid w:val="00C31FB8"/>
    <w:rsid w:val="00C32101"/>
    <w:rsid w:val="00C32F17"/>
    <w:rsid w:val="00C34450"/>
    <w:rsid w:val="00C35378"/>
    <w:rsid w:val="00C35A09"/>
    <w:rsid w:val="00C35FC5"/>
    <w:rsid w:val="00C36983"/>
    <w:rsid w:val="00C36A23"/>
    <w:rsid w:val="00C36A2C"/>
    <w:rsid w:val="00C36A9E"/>
    <w:rsid w:val="00C37155"/>
    <w:rsid w:val="00C40875"/>
    <w:rsid w:val="00C40953"/>
    <w:rsid w:val="00C42780"/>
    <w:rsid w:val="00C42A93"/>
    <w:rsid w:val="00C43543"/>
    <w:rsid w:val="00C43834"/>
    <w:rsid w:val="00C44B6A"/>
    <w:rsid w:val="00C44C56"/>
    <w:rsid w:val="00C44D7D"/>
    <w:rsid w:val="00C45D5E"/>
    <w:rsid w:val="00C45E57"/>
    <w:rsid w:val="00C46660"/>
    <w:rsid w:val="00C46C59"/>
    <w:rsid w:val="00C51358"/>
    <w:rsid w:val="00C52BAD"/>
    <w:rsid w:val="00C53806"/>
    <w:rsid w:val="00C53907"/>
    <w:rsid w:val="00C53DED"/>
    <w:rsid w:val="00C542EF"/>
    <w:rsid w:val="00C55809"/>
    <w:rsid w:val="00C55CBE"/>
    <w:rsid w:val="00C5604A"/>
    <w:rsid w:val="00C56C30"/>
    <w:rsid w:val="00C57E2F"/>
    <w:rsid w:val="00C60416"/>
    <w:rsid w:val="00C61275"/>
    <w:rsid w:val="00C62AA0"/>
    <w:rsid w:val="00C62C7E"/>
    <w:rsid w:val="00C62CBA"/>
    <w:rsid w:val="00C633E4"/>
    <w:rsid w:val="00C63DF6"/>
    <w:rsid w:val="00C64EE5"/>
    <w:rsid w:val="00C65136"/>
    <w:rsid w:val="00C6628E"/>
    <w:rsid w:val="00C662DF"/>
    <w:rsid w:val="00C662E7"/>
    <w:rsid w:val="00C664A1"/>
    <w:rsid w:val="00C66D54"/>
    <w:rsid w:val="00C67173"/>
    <w:rsid w:val="00C67F4E"/>
    <w:rsid w:val="00C704A0"/>
    <w:rsid w:val="00C70545"/>
    <w:rsid w:val="00C705EA"/>
    <w:rsid w:val="00C709BF"/>
    <w:rsid w:val="00C70AC1"/>
    <w:rsid w:val="00C72F39"/>
    <w:rsid w:val="00C7668D"/>
    <w:rsid w:val="00C771A9"/>
    <w:rsid w:val="00C77772"/>
    <w:rsid w:val="00C803F0"/>
    <w:rsid w:val="00C80E71"/>
    <w:rsid w:val="00C81AE3"/>
    <w:rsid w:val="00C81B46"/>
    <w:rsid w:val="00C8231E"/>
    <w:rsid w:val="00C838FD"/>
    <w:rsid w:val="00C84B11"/>
    <w:rsid w:val="00C85921"/>
    <w:rsid w:val="00C8597D"/>
    <w:rsid w:val="00C8698E"/>
    <w:rsid w:val="00C879F3"/>
    <w:rsid w:val="00C87C63"/>
    <w:rsid w:val="00C90264"/>
    <w:rsid w:val="00C9255B"/>
    <w:rsid w:val="00C947C7"/>
    <w:rsid w:val="00C953F6"/>
    <w:rsid w:val="00C9567F"/>
    <w:rsid w:val="00C956D5"/>
    <w:rsid w:val="00C97119"/>
    <w:rsid w:val="00C97DA7"/>
    <w:rsid w:val="00CA00CC"/>
    <w:rsid w:val="00CA0579"/>
    <w:rsid w:val="00CA0CB9"/>
    <w:rsid w:val="00CA1053"/>
    <w:rsid w:val="00CA2DD1"/>
    <w:rsid w:val="00CA2E60"/>
    <w:rsid w:val="00CA3310"/>
    <w:rsid w:val="00CA37FB"/>
    <w:rsid w:val="00CA3A6F"/>
    <w:rsid w:val="00CA404A"/>
    <w:rsid w:val="00CA45E3"/>
    <w:rsid w:val="00CA5016"/>
    <w:rsid w:val="00CA5425"/>
    <w:rsid w:val="00CA56FE"/>
    <w:rsid w:val="00CA57CB"/>
    <w:rsid w:val="00CA5972"/>
    <w:rsid w:val="00CA5ABE"/>
    <w:rsid w:val="00CA5C43"/>
    <w:rsid w:val="00CA5E90"/>
    <w:rsid w:val="00CA6257"/>
    <w:rsid w:val="00CA6A42"/>
    <w:rsid w:val="00CA6E80"/>
    <w:rsid w:val="00CA6FC1"/>
    <w:rsid w:val="00CA7048"/>
    <w:rsid w:val="00CA712E"/>
    <w:rsid w:val="00CB05C2"/>
    <w:rsid w:val="00CB0820"/>
    <w:rsid w:val="00CB0A58"/>
    <w:rsid w:val="00CB1D94"/>
    <w:rsid w:val="00CB1F3F"/>
    <w:rsid w:val="00CB1F92"/>
    <w:rsid w:val="00CB325E"/>
    <w:rsid w:val="00CB4322"/>
    <w:rsid w:val="00CB4BC6"/>
    <w:rsid w:val="00CB5182"/>
    <w:rsid w:val="00CB5475"/>
    <w:rsid w:val="00CB5A45"/>
    <w:rsid w:val="00CB6068"/>
    <w:rsid w:val="00CB72EA"/>
    <w:rsid w:val="00CC12D5"/>
    <w:rsid w:val="00CC1AA3"/>
    <w:rsid w:val="00CC4596"/>
    <w:rsid w:val="00CC45E5"/>
    <w:rsid w:val="00CC46AB"/>
    <w:rsid w:val="00CC490C"/>
    <w:rsid w:val="00CC4FB7"/>
    <w:rsid w:val="00CC60DD"/>
    <w:rsid w:val="00CC6E95"/>
    <w:rsid w:val="00CD2629"/>
    <w:rsid w:val="00CD3898"/>
    <w:rsid w:val="00CD3BE7"/>
    <w:rsid w:val="00CD3FBE"/>
    <w:rsid w:val="00CD4234"/>
    <w:rsid w:val="00CD4D24"/>
    <w:rsid w:val="00CD5008"/>
    <w:rsid w:val="00CD521E"/>
    <w:rsid w:val="00CD6616"/>
    <w:rsid w:val="00CD6669"/>
    <w:rsid w:val="00CD72F1"/>
    <w:rsid w:val="00CD7BB8"/>
    <w:rsid w:val="00CE01B2"/>
    <w:rsid w:val="00CE01DB"/>
    <w:rsid w:val="00CE0C2E"/>
    <w:rsid w:val="00CE2D72"/>
    <w:rsid w:val="00CE3126"/>
    <w:rsid w:val="00CE3297"/>
    <w:rsid w:val="00CE3628"/>
    <w:rsid w:val="00CE415E"/>
    <w:rsid w:val="00CE4EC2"/>
    <w:rsid w:val="00CE50DE"/>
    <w:rsid w:val="00CE6931"/>
    <w:rsid w:val="00CE6B09"/>
    <w:rsid w:val="00CE6C31"/>
    <w:rsid w:val="00CE6E2D"/>
    <w:rsid w:val="00CE76C7"/>
    <w:rsid w:val="00CE7BD7"/>
    <w:rsid w:val="00CE7C2C"/>
    <w:rsid w:val="00CF04C2"/>
    <w:rsid w:val="00CF2734"/>
    <w:rsid w:val="00CF2A66"/>
    <w:rsid w:val="00CF3301"/>
    <w:rsid w:val="00CF3F49"/>
    <w:rsid w:val="00CF4269"/>
    <w:rsid w:val="00CF445B"/>
    <w:rsid w:val="00CF4CC1"/>
    <w:rsid w:val="00CF647C"/>
    <w:rsid w:val="00CF64AE"/>
    <w:rsid w:val="00CF6610"/>
    <w:rsid w:val="00CF692C"/>
    <w:rsid w:val="00CF7606"/>
    <w:rsid w:val="00CF7678"/>
    <w:rsid w:val="00D01400"/>
    <w:rsid w:val="00D019B0"/>
    <w:rsid w:val="00D01C4E"/>
    <w:rsid w:val="00D01CA7"/>
    <w:rsid w:val="00D026BE"/>
    <w:rsid w:val="00D02849"/>
    <w:rsid w:val="00D0360D"/>
    <w:rsid w:val="00D037FF"/>
    <w:rsid w:val="00D066AC"/>
    <w:rsid w:val="00D06E92"/>
    <w:rsid w:val="00D11154"/>
    <w:rsid w:val="00D128C2"/>
    <w:rsid w:val="00D13189"/>
    <w:rsid w:val="00D156E1"/>
    <w:rsid w:val="00D15904"/>
    <w:rsid w:val="00D1599B"/>
    <w:rsid w:val="00D15A3A"/>
    <w:rsid w:val="00D15FE6"/>
    <w:rsid w:val="00D203E8"/>
    <w:rsid w:val="00D21102"/>
    <w:rsid w:val="00D21FD1"/>
    <w:rsid w:val="00D22C8A"/>
    <w:rsid w:val="00D22D91"/>
    <w:rsid w:val="00D234F5"/>
    <w:rsid w:val="00D23A63"/>
    <w:rsid w:val="00D25849"/>
    <w:rsid w:val="00D25C10"/>
    <w:rsid w:val="00D25E8D"/>
    <w:rsid w:val="00D30452"/>
    <w:rsid w:val="00D30A42"/>
    <w:rsid w:val="00D30F39"/>
    <w:rsid w:val="00D3126A"/>
    <w:rsid w:val="00D31B7F"/>
    <w:rsid w:val="00D3235E"/>
    <w:rsid w:val="00D3329D"/>
    <w:rsid w:val="00D33795"/>
    <w:rsid w:val="00D338CF"/>
    <w:rsid w:val="00D340FE"/>
    <w:rsid w:val="00D34536"/>
    <w:rsid w:val="00D34DEE"/>
    <w:rsid w:val="00D354F6"/>
    <w:rsid w:val="00D355CF"/>
    <w:rsid w:val="00D359C8"/>
    <w:rsid w:val="00D36E62"/>
    <w:rsid w:val="00D36EEE"/>
    <w:rsid w:val="00D415D8"/>
    <w:rsid w:val="00D429B0"/>
    <w:rsid w:val="00D42A03"/>
    <w:rsid w:val="00D43C32"/>
    <w:rsid w:val="00D43C7D"/>
    <w:rsid w:val="00D44653"/>
    <w:rsid w:val="00D44A20"/>
    <w:rsid w:val="00D45C31"/>
    <w:rsid w:val="00D45D18"/>
    <w:rsid w:val="00D461C8"/>
    <w:rsid w:val="00D4694C"/>
    <w:rsid w:val="00D46EDD"/>
    <w:rsid w:val="00D46F81"/>
    <w:rsid w:val="00D50BD3"/>
    <w:rsid w:val="00D52197"/>
    <w:rsid w:val="00D528EA"/>
    <w:rsid w:val="00D53014"/>
    <w:rsid w:val="00D537B7"/>
    <w:rsid w:val="00D53F44"/>
    <w:rsid w:val="00D54683"/>
    <w:rsid w:val="00D5470A"/>
    <w:rsid w:val="00D54B4B"/>
    <w:rsid w:val="00D54FA8"/>
    <w:rsid w:val="00D5526B"/>
    <w:rsid w:val="00D56B8D"/>
    <w:rsid w:val="00D56C6C"/>
    <w:rsid w:val="00D57283"/>
    <w:rsid w:val="00D5737B"/>
    <w:rsid w:val="00D57B10"/>
    <w:rsid w:val="00D60710"/>
    <w:rsid w:val="00D61067"/>
    <w:rsid w:val="00D611B3"/>
    <w:rsid w:val="00D6154F"/>
    <w:rsid w:val="00D61840"/>
    <w:rsid w:val="00D61EA4"/>
    <w:rsid w:val="00D63620"/>
    <w:rsid w:val="00D64053"/>
    <w:rsid w:val="00D64458"/>
    <w:rsid w:val="00D646D5"/>
    <w:rsid w:val="00D649D0"/>
    <w:rsid w:val="00D66590"/>
    <w:rsid w:val="00D66B41"/>
    <w:rsid w:val="00D672DE"/>
    <w:rsid w:val="00D67788"/>
    <w:rsid w:val="00D708A1"/>
    <w:rsid w:val="00D7114C"/>
    <w:rsid w:val="00D71F43"/>
    <w:rsid w:val="00D7260C"/>
    <w:rsid w:val="00D72735"/>
    <w:rsid w:val="00D728A6"/>
    <w:rsid w:val="00D72DF6"/>
    <w:rsid w:val="00D733F2"/>
    <w:rsid w:val="00D73A79"/>
    <w:rsid w:val="00D7425F"/>
    <w:rsid w:val="00D75127"/>
    <w:rsid w:val="00D80DF4"/>
    <w:rsid w:val="00D8121D"/>
    <w:rsid w:val="00D81E47"/>
    <w:rsid w:val="00D847B6"/>
    <w:rsid w:val="00D85628"/>
    <w:rsid w:val="00D85E12"/>
    <w:rsid w:val="00D86781"/>
    <w:rsid w:val="00D877BA"/>
    <w:rsid w:val="00D879AC"/>
    <w:rsid w:val="00D87AB1"/>
    <w:rsid w:val="00D87B91"/>
    <w:rsid w:val="00D90C2B"/>
    <w:rsid w:val="00D91524"/>
    <w:rsid w:val="00D91C5C"/>
    <w:rsid w:val="00D923ED"/>
    <w:rsid w:val="00D925D3"/>
    <w:rsid w:val="00D92D3E"/>
    <w:rsid w:val="00D932D9"/>
    <w:rsid w:val="00D93570"/>
    <w:rsid w:val="00D93CBD"/>
    <w:rsid w:val="00D9466F"/>
    <w:rsid w:val="00D94887"/>
    <w:rsid w:val="00D94C72"/>
    <w:rsid w:val="00D94DB3"/>
    <w:rsid w:val="00D950F0"/>
    <w:rsid w:val="00D960E2"/>
    <w:rsid w:val="00D96387"/>
    <w:rsid w:val="00D97B67"/>
    <w:rsid w:val="00DA09C7"/>
    <w:rsid w:val="00DA174F"/>
    <w:rsid w:val="00DA17AB"/>
    <w:rsid w:val="00DA1BB0"/>
    <w:rsid w:val="00DA2AA0"/>
    <w:rsid w:val="00DA2E33"/>
    <w:rsid w:val="00DA40D4"/>
    <w:rsid w:val="00DA4707"/>
    <w:rsid w:val="00DA50FA"/>
    <w:rsid w:val="00DA608A"/>
    <w:rsid w:val="00DA78BD"/>
    <w:rsid w:val="00DB0290"/>
    <w:rsid w:val="00DB0507"/>
    <w:rsid w:val="00DB0E18"/>
    <w:rsid w:val="00DB1B88"/>
    <w:rsid w:val="00DB42E4"/>
    <w:rsid w:val="00DB5BBD"/>
    <w:rsid w:val="00DB5DCB"/>
    <w:rsid w:val="00DB6964"/>
    <w:rsid w:val="00DB7235"/>
    <w:rsid w:val="00DB7890"/>
    <w:rsid w:val="00DC0617"/>
    <w:rsid w:val="00DC0932"/>
    <w:rsid w:val="00DC28FA"/>
    <w:rsid w:val="00DC2A0F"/>
    <w:rsid w:val="00DC2EB7"/>
    <w:rsid w:val="00DC365A"/>
    <w:rsid w:val="00DC3882"/>
    <w:rsid w:val="00DC4BC0"/>
    <w:rsid w:val="00DD0C11"/>
    <w:rsid w:val="00DD2BE5"/>
    <w:rsid w:val="00DD4404"/>
    <w:rsid w:val="00DD4FB3"/>
    <w:rsid w:val="00DD65F5"/>
    <w:rsid w:val="00DD6795"/>
    <w:rsid w:val="00DD6AF1"/>
    <w:rsid w:val="00DD6D18"/>
    <w:rsid w:val="00DD79AD"/>
    <w:rsid w:val="00DE0611"/>
    <w:rsid w:val="00DE172F"/>
    <w:rsid w:val="00DE19B1"/>
    <w:rsid w:val="00DE35AE"/>
    <w:rsid w:val="00DE4199"/>
    <w:rsid w:val="00DE4E42"/>
    <w:rsid w:val="00DE66A8"/>
    <w:rsid w:val="00DE6EBB"/>
    <w:rsid w:val="00DE732D"/>
    <w:rsid w:val="00DE7F86"/>
    <w:rsid w:val="00DF0A18"/>
    <w:rsid w:val="00DF12BB"/>
    <w:rsid w:val="00DF1E53"/>
    <w:rsid w:val="00DF25C4"/>
    <w:rsid w:val="00DF40D3"/>
    <w:rsid w:val="00DF435B"/>
    <w:rsid w:val="00DF4959"/>
    <w:rsid w:val="00DF4D5E"/>
    <w:rsid w:val="00DF5861"/>
    <w:rsid w:val="00DF667B"/>
    <w:rsid w:val="00DF7302"/>
    <w:rsid w:val="00DF736C"/>
    <w:rsid w:val="00DF7A38"/>
    <w:rsid w:val="00E00186"/>
    <w:rsid w:val="00E00B06"/>
    <w:rsid w:val="00E0119E"/>
    <w:rsid w:val="00E01596"/>
    <w:rsid w:val="00E02B87"/>
    <w:rsid w:val="00E0434A"/>
    <w:rsid w:val="00E04755"/>
    <w:rsid w:val="00E04866"/>
    <w:rsid w:val="00E064F6"/>
    <w:rsid w:val="00E10316"/>
    <w:rsid w:val="00E109E8"/>
    <w:rsid w:val="00E11C51"/>
    <w:rsid w:val="00E1229C"/>
    <w:rsid w:val="00E1480F"/>
    <w:rsid w:val="00E15CCC"/>
    <w:rsid w:val="00E163E1"/>
    <w:rsid w:val="00E1712A"/>
    <w:rsid w:val="00E175F2"/>
    <w:rsid w:val="00E17CFA"/>
    <w:rsid w:val="00E17DA6"/>
    <w:rsid w:val="00E20139"/>
    <w:rsid w:val="00E20300"/>
    <w:rsid w:val="00E212F2"/>
    <w:rsid w:val="00E214F4"/>
    <w:rsid w:val="00E21CA1"/>
    <w:rsid w:val="00E227DF"/>
    <w:rsid w:val="00E25ADF"/>
    <w:rsid w:val="00E25C72"/>
    <w:rsid w:val="00E27146"/>
    <w:rsid w:val="00E2742A"/>
    <w:rsid w:val="00E30933"/>
    <w:rsid w:val="00E30957"/>
    <w:rsid w:val="00E30B9D"/>
    <w:rsid w:val="00E31678"/>
    <w:rsid w:val="00E31ED1"/>
    <w:rsid w:val="00E33359"/>
    <w:rsid w:val="00E341D5"/>
    <w:rsid w:val="00E347AA"/>
    <w:rsid w:val="00E34C09"/>
    <w:rsid w:val="00E34F9A"/>
    <w:rsid w:val="00E35C83"/>
    <w:rsid w:val="00E36BDD"/>
    <w:rsid w:val="00E36CAD"/>
    <w:rsid w:val="00E40002"/>
    <w:rsid w:val="00E41605"/>
    <w:rsid w:val="00E418AF"/>
    <w:rsid w:val="00E42AB5"/>
    <w:rsid w:val="00E43A77"/>
    <w:rsid w:val="00E4505C"/>
    <w:rsid w:val="00E45EE0"/>
    <w:rsid w:val="00E46796"/>
    <w:rsid w:val="00E46ABB"/>
    <w:rsid w:val="00E46B2D"/>
    <w:rsid w:val="00E47D47"/>
    <w:rsid w:val="00E5042A"/>
    <w:rsid w:val="00E504F4"/>
    <w:rsid w:val="00E50CA5"/>
    <w:rsid w:val="00E510D0"/>
    <w:rsid w:val="00E52527"/>
    <w:rsid w:val="00E5253E"/>
    <w:rsid w:val="00E528DC"/>
    <w:rsid w:val="00E52CA6"/>
    <w:rsid w:val="00E53A13"/>
    <w:rsid w:val="00E53A5E"/>
    <w:rsid w:val="00E54257"/>
    <w:rsid w:val="00E54679"/>
    <w:rsid w:val="00E54FF8"/>
    <w:rsid w:val="00E5625D"/>
    <w:rsid w:val="00E56481"/>
    <w:rsid w:val="00E56811"/>
    <w:rsid w:val="00E57434"/>
    <w:rsid w:val="00E575E3"/>
    <w:rsid w:val="00E60211"/>
    <w:rsid w:val="00E60DFB"/>
    <w:rsid w:val="00E620A5"/>
    <w:rsid w:val="00E6244B"/>
    <w:rsid w:val="00E63CC9"/>
    <w:rsid w:val="00E6492B"/>
    <w:rsid w:val="00E64B7C"/>
    <w:rsid w:val="00E66282"/>
    <w:rsid w:val="00E663B9"/>
    <w:rsid w:val="00E667FD"/>
    <w:rsid w:val="00E66A8F"/>
    <w:rsid w:val="00E72AA2"/>
    <w:rsid w:val="00E72C8C"/>
    <w:rsid w:val="00E7326F"/>
    <w:rsid w:val="00E74080"/>
    <w:rsid w:val="00E74D78"/>
    <w:rsid w:val="00E75AE8"/>
    <w:rsid w:val="00E768A1"/>
    <w:rsid w:val="00E768C4"/>
    <w:rsid w:val="00E769B1"/>
    <w:rsid w:val="00E76E3E"/>
    <w:rsid w:val="00E76E46"/>
    <w:rsid w:val="00E80012"/>
    <w:rsid w:val="00E806AF"/>
    <w:rsid w:val="00E81091"/>
    <w:rsid w:val="00E8119A"/>
    <w:rsid w:val="00E821CD"/>
    <w:rsid w:val="00E8320B"/>
    <w:rsid w:val="00E83AC5"/>
    <w:rsid w:val="00E83B40"/>
    <w:rsid w:val="00E83D68"/>
    <w:rsid w:val="00E84242"/>
    <w:rsid w:val="00E84504"/>
    <w:rsid w:val="00E848F8"/>
    <w:rsid w:val="00E857C2"/>
    <w:rsid w:val="00E85F9B"/>
    <w:rsid w:val="00E8690E"/>
    <w:rsid w:val="00E86EF4"/>
    <w:rsid w:val="00E87E15"/>
    <w:rsid w:val="00E902A2"/>
    <w:rsid w:val="00E90648"/>
    <w:rsid w:val="00E91204"/>
    <w:rsid w:val="00E91EFE"/>
    <w:rsid w:val="00E92201"/>
    <w:rsid w:val="00E9347F"/>
    <w:rsid w:val="00E9360E"/>
    <w:rsid w:val="00E93677"/>
    <w:rsid w:val="00E938C9"/>
    <w:rsid w:val="00E94DCA"/>
    <w:rsid w:val="00E95663"/>
    <w:rsid w:val="00E95811"/>
    <w:rsid w:val="00E95AEF"/>
    <w:rsid w:val="00E95B10"/>
    <w:rsid w:val="00E96440"/>
    <w:rsid w:val="00E964D9"/>
    <w:rsid w:val="00E97B06"/>
    <w:rsid w:val="00EA0BCD"/>
    <w:rsid w:val="00EA0F95"/>
    <w:rsid w:val="00EA1873"/>
    <w:rsid w:val="00EA2105"/>
    <w:rsid w:val="00EA2C3B"/>
    <w:rsid w:val="00EA3040"/>
    <w:rsid w:val="00EA3FB6"/>
    <w:rsid w:val="00EA6DDE"/>
    <w:rsid w:val="00EA723C"/>
    <w:rsid w:val="00EA7675"/>
    <w:rsid w:val="00EA7690"/>
    <w:rsid w:val="00EB0C8E"/>
    <w:rsid w:val="00EB1A4D"/>
    <w:rsid w:val="00EB230B"/>
    <w:rsid w:val="00EB28DA"/>
    <w:rsid w:val="00EB377E"/>
    <w:rsid w:val="00EB37C8"/>
    <w:rsid w:val="00EB3F73"/>
    <w:rsid w:val="00EB4C3B"/>
    <w:rsid w:val="00EB66EF"/>
    <w:rsid w:val="00EB75F5"/>
    <w:rsid w:val="00EB7A7C"/>
    <w:rsid w:val="00EC1E71"/>
    <w:rsid w:val="00EC29A0"/>
    <w:rsid w:val="00EC35E9"/>
    <w:rsid w:val="00EC3832"/>
    <w:rsid w:val="00EC41DF"/>
    <w:rsid w:val="00EC44B4"/>
    <w:rsid w:val="00EC44B8"/>
    <w:rsid w:val="00EC4D78"/>
    <w:rsid w:val="00EC4D7D"/>
    <w:rsid w:val="00EC4D83"/>
    <w:rsid w:val="00EC5016"/>
    <w:rsid w:val="00EC597C"/>
    <w:rsid w:val="00EC6304"/>
    <w:rsid w:val="00EC6D1D"/>
    <w:rsid w:val="00EC7308"/>
    <w:rsid w:val="00EC79F5"/>
    <w:rsid w:val="00ED0271"/>
    <w:rsid w:val="00ED0AF0"/>
    <w:rsid w:val="00ED0D6D"/>
    <w:rsid w:val="00ED1378"/>
    <w:rsid w:val="00ED163C"/>
    <w:rsid w:val="00ED2DD9"/>
    <w:rsid w:val="00ED3771"/>
    <w:rsid w:val="00ED3A94"/>
    <w:rsid w:val="00ED4B7F"/>
    <w:rsid w:val="00ED6708"/>
    <w:rsid w:val="00ED68CB"/>
    <w:rsid w:val="00ED7837"/>
    <w:rsid w:val="00EE04BB"/>
    <w:rsid w:val="00EE1837"/>
    <w:rsid w:val="00EE18F9"/>
    <w:rsid w:val="00EE1C12"/>
    <w:rsid w:val="00EE2450"/>
    <w:rsid w:val="00EE3876"/>
    <w:rsid w:val="00EE3C29"/>
    <w:rsid w:val="00EE3E81"/>
    <w:rsid w:val="00EE4383"/>
    <w:rsid w:val="00EE47C3"/>
    <w:rsid w:val="00EE5033"/>
    <w:rsid w:val="00EE59DA"/>
    <w:rsid w:val="00EE5AEF"/>
    <w:rsid w:val="00EE6005"/>
    <w:rsid w:val="00EE63D7"/>
    <w:rsid w:val="00EE64E4"/>
    <w:rsid w:val="00EE6DE2"/>
    <w:rsid w:val="00EF07DA"/>
    <w:rsid w:val="00EF08FB"/>
    <w:rsid w:val="00EF0A13"/>
    <w:rsid w:val="00EF1B75"/>
    <w:rsid w:val="00EF1D6D"/>
    <w:rsid w:val="00EF1E11"/>
    <w:rsid w:val="00EF27BA"/>
    <w:rsid w:val="00EF2985"/>
    <w:rsid w:val="00EF3507"/>
    <w:rsid w:val="00EF3940"/>
    <w:rsid w:val="00EF3AB5"/>
    <w:rsid w:val="00EF4289"/>
    <w:rsid w:val="00EF4832"/>
    <w:rsid w:val="00EF5D5B"/>
    <w:rsid w:val="00EF63A2"/>
    <w:rsid w:val="00EF6439"/>
    <w:rsid w:val="00EF744A"/>
    <w:rsid w:val="00F006D5"/>
    <w:rsid w:val="00F00778"/>
    <w:rsid w:val="00F02EDD"/>
    <w:rsid w:val="00F03F78"/>
    <w:rsid w:val="00F03FFF"/>
    <w:rsid w:val="00F04ACA"/>
    <w:rsid w:val="00F04C43"/>
    <w:rsid w:val="00F05444"/>
    <w:rsid w:val="00F05DC3"/>
    <w:rsid w:val="00F05E96"/>
    <w:rsid w:val="00F06FA8"/>
    <w:rsid w:val="00F06FB8"/>
    <w:rsid w:val="00F10519"/>
    <w:rsid w:val="00F124FE"/>
    <w:rsid w:val="00F12773"/>
    <w:rsid w:val="00F12D8E"/>
    <w:rsid w:val="00F1313B"/>
    <w:rsid w:val="00F144F3"/>
    <w:rsid w:val="00F146CA"/>
    <w:rsid w:val="00F15516"/>
    <w:rsid w:val="00F15A63"/>
    <w:rsid w:val="00F173C4"/>
    <w:rsid w:val="00F17531"/>
    <w:rsid w:val="00F17D67"/>
    <w:rsid w:val="00F20868"/>
    <w:rsid w:val="00F208DE"/>
    <w:rsid w:val="00F209F3"/>
    <w:rsid w:val="00F22C83"/>
    <w:rsid w:val="00F22E55"/>
    <w:rsid w:val="00F230D2"/>
    <w:rsid w:val="00F233B4"/>
    <w:rsid w:val="00F239FA"/>
    <w:rsid w:val="00F248E9"/>
    <w:rsid w:val="00F2492D"/>
    <w:rsid w:val="00F24DCC"/>
    <w:rsid w:val="00F25CFB"/>
    <w:rsid w:val="00F264B5"/>
    <w:rsid w:val="00F26AC5"/>
    <w:rsid w:val="00F306C7"/>
    <w:rsid w:val="00F31E6A"/>
    <w:rsid w:val="00F32036"/>
    <w:rsid w:val="00F32062"/>
    <w:rsid w:val="00F32E18"/>
    <w:rsid w:val="00F339A7"/>
    <w:rsid w:val="00F33A25"/>
    <w:rsid w:val="00F34B91"/>
    <w:rsid w:val="00F34F42"/>
    <w:rsid w:val="00F357C5"/>
    <w:rsid w:val="00F376B4"/>
    <w:rsid w:val="00F41621"/>
    <w:rsid w:val="00F426E1"/>
    <w:rsid w:val="00F42C8D"/>
    <w:rsid w:val="00F42E61"/>
    <w:rsid w:val="00F43E3B"/>
    <w:rsid w:val="00F43FF4"/>
    <w:rsid w:val="00F445C0"/>
    <w:rsid w:val="00F450E9"/>
    <w:rsid w:val="00F463CC"/>
    <w:rsid w:val="00F46780"/>
    <w:rsid w:val="00F46836"/>
    <w:rsid w:val="00F513E0"/>
    <w:rsid w:val="00F53D6E"/>
    <w:rsid w:val="00F54B54"/>
    <w:rsid w:val="00F54EBF"/>
    <w:rsid w:val="00F55054"/>
    <w:rsid w:val="00F55211"/>
    <w:rsid w:val="00F55373"/>
    <w:rsid w:val="00F55430"/>
    <w:rsid w:val="00F5589A"/>
    <w:rsid w:val="00F55EA3"/>
    <w:rsid w:val="00F60CD0"/>
    <w:rsid w:val="00F613D2"/>
    <w:rsid w:val="00F618D0"/>
    <w:rsid w:val="00F61BAA"/>
    <w:rsid w:val="00F61EED"/>
    <w:rsid w:val="00F620FE"/>
    <w:rsid w:val="00F62C95"/>
    <w:rsid w:val="00F642AF"/>
    <w:rsid w:val="00F64801"/>
    <w:rsid w:val="00F64FEB"/>
    <w:rsid w:val="00F65332"/>
    <w:rsid w:val="00F661A6"/>
    <w:rsid w:val="00F66358"/>
    <w:rsid w:val="00F6642A"/>
    <w:rsid w:val="00F664B2"/>
    <w:rsid w:val="00F66520"/>
    <w:rsid w:val="00F665CB"/>
    <w:rsid w:val="00F66635"/>
    <w:rsid w:val="00F666D1"/>
    <w:rsid w:val="00F71227"/>
    <w:rsid w:val="00F714D1"/>
    <w:rsid w:val="00F740BE"/>
    <w:rsid w:val="00F74338"/>
    <w:rsid w:val="00F74D9A"/>
    <w:rsid w:val="00F7557C"/>
    <w:rsid w:val="00F75CA7"/>
    <w:rsid w:val="00F7642C"/>
    <w:rsid w:val="00F76FE4"/>
    <w:rsid w:val="00F772A0"/>
    <w:rsid w:val="00F77988"/>
    <w:rsid w:val="00F80095"/>
    <w:rsid w:val="00F80D8A"/>
    <w:rsid w:val="00F81F24"/>
    <w:rsid w:val="00F823E8"/>
    <w:rsid w:val="00F82417"/>
    <w:rsid w:val="00F824F3"/>
    <w:rsid w:val="00F8282A"/>
    <w:rsid w:val="00F82999"/>
    <w:rsid w:val="00F83707"/>
    <w:rsid w:val="00F83FB5"/>
    <w:rsid w:val="00F84362"/>
    <w:rsid w:val="00F852BB"/>
    <w:rsid w:val="00F855D4"/>
    <w:rsid w:val="00F85DD0"/>
    <w:rsid w:val="00F8615E"/>
    <w:rsid w:val="00F864A1"/>
    <w:rsid w:val="00F86A29"/>
    <w:rsid w:val="00F86F3C"/>
    <w:rsid w:val="00F8763B"/>
    <w:rsid w:val="00F906E0"/>
    <w:rsid w:val="00F90D84"/>
    <w:rsid w:val="00F90ED5"/>
    <w:rsid w:val="00F914A3"/>
    <w:rsid w:val="00F9161B"/>
    <w:rsid w:val="00F91DDB"/>
    <w:rsid w:val="00F9268F"/>
    <w:rsid w:val="00F92A54"/>
    <w:rsid w:val="00F92DBE"/>
    <w:rsid w:val="00F9418D"/>
    <w:rsid w:val="00F94511"/>
    <w:rsid w:val="00F9458B"/>
    <w:rsid w:val="00F9465C"/>
    <w:rsid w:val="00F95350"/>
    <w:rsid w:val="00F9542E"/>
    <w:rsid w:val="00F964E9"/>
    <w:rsid w:val="00F96757"/>
    <w:rsid w:val="00F9687F"/>
    <w:rsid w:val="00F9718E"/>
    <w:rsid w:val="00F975A6"/>
    <w:rsid w:val="00F97AAE"/>
    <w:rsid w:val="00F97E51"/>
    <w:rsid w:val="00FA0E2E"/>
    <w:rsid w:val="00FA12BA"/>
    <w:rsid w:val="00FA1560"/>
    <w:rsid w:val="00FA1A17"/>
    <w:rsid w:val="00FA1FFA"/>
    <w:rsid w:val="00FA25C3"/>
    <w:rsid w:val="00FA39B7"/>
    <w:rsid w:val="00FA3F1C"/>
    <w:rsid w:val="00FA42B8"/>
    <w:rsid w:val="00FA5296"/>
    <w:rsid w:val="00FA5B10"/>
    <w:rsid w:val="00FA6301"/>
    <w:rsid w:val="00FA67F0"/>
    <w:rsid w:val="00FA69A9"/>
    <w:rsid w:val="00FB0B1B"/>
    <w:rsid w:val="00FB4639"/>
    <w:rsid w:val="00FB483D"/>
    <w:rsid w:val="00FB48ED"/>
    <w:rsid w:val="00FB4A36"/>
    <w:rsid w:val="00FB4F7E"/>
    <w:rsid w:val="00FB4FFF"/>
    <w:rsid w:val="00FB580C"/>
    <w:rsid w:val="00FB5A15"/>
    <w:rsid w:val="00FB62BD"/>
    <w:rsid w:val="00FB6FF9"/>
    <w:rsid w:val="00FB7E1F"/>
    <w:rsid w:val="00FB7F41"/>
    <w:rsid w:val="00FC1EA8"/>
    <w:rsid w:val="00FC29BF"/>
    <w:rsid w:val="00FC2CF0"/>
    <w:rsid w:val="00FC34F0"/>
    <w:rsid w:val="00FC38F3"/>
    <w:rsid w:val="00FC3EC0"/>
    <w:rsid w:val="00FC4B0D"/>
    <w:rsid w:val="00FC4CD5"/>
    <w:rsid w:val="00FC701E"/>
    <w:rsid w:val="00FC7B21"/>
    <w:rsid w:val="00FD0731"/>
    <w:rsid w:val="00FD1828"/>
    <w:rsid w:val="00FD1BF5"/>
    <w:rsid w:val="00FD20AD"/>
    <w:rsid w:val="00FD23CE"/>
    <w:rsid w:val="00FD313E"/>
    <w:rsid w:val="00FD3E31"/>
    <w:rsid w:val="00FD4001"/>
    <w:rsid w:val="00FD46B8"/>
    <w:rsid w:val="00FD4FEC"/>
    <w:rsid w:val="00FD5B27"/>
    <w:rsid w:val="00FD5DB5"/>
    <w:rsid w:val="00FD6E66"/>
    <w:rsid w:val="00FE035D"/>
    <w:rsid w:val="00FE03A9"/>
    <w:rsid w:val="00FE1F8E"/>
    <w:rsid w:val="00FE3218"/>
    <w:rsid w:val="00FE35B6"/>
    <w:rsid w:val="00FE6723"/>
    <w:rsid w:val="00FE6C96"/>
    <w:rsid w:val="00FE763B"/>
    <w:rsid w:val="00FE79C6"/>
    <w:rsid w:val="00FF0A0E"/>
    <w:rsid w:val="00FF1CEB"/>
    <w:rsid w:val="00FF2356"/>
    <w:rsid w:val="00FF28EC"/>
    <w:rsid w:val="00FF2E2E"/>
    <w:rsid w:val="00FF2ECB"/>
    <w:rsid w:val="00FF32EA"/>
    <w:rsid w:val="00FF4C0B"/>
    <w:rsid w:val="00FF5889"/>
    <w:rsid w:val="00FF5F38"/>
    <w:rsid w:val="00FF63EE"/>
    <w:rsid w:val="00FF7691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81B75"/>
  <w15:docId w15:val="{4F972641-22D4-4177-B3DB-7603453E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02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E2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8F1"/>
  </w:style>
  <w:style w:type="paragraph" w:styleId="Piedepgina">
    <w:name w:val="footer"/>
    <w:basedOn w:val="Normal"/>
    <w:link w:val="PiedepginaCar"/>
    <w:uiPriority w:val="99"/>
    <w:unhideWhenUsed/>
    <w:rsid w:val="000E2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8F1"/>
  </w:style>
  <w:style w:type="paragraph" w:styleId="Prrafodelista">
    <w:name w:val="List Paragraph"/>
    <w:basedOn w:val="Normal"/>
    <w:uiPriority w:val="1"/>
    <w:qFormat/>
    <w:rsid w:val="00235CB1"/>
    <w:pPr>
      <w:numPr>
        <w:numId w:val="42"/>
      </w:numPr>
      <w:contextualSpacing/>
    </w:pPr>
  </w:style>
  <w:style w:type="paragraph" w:styleId="Sinespaciado">
    <w:name w:val="No Spacing"/>
    <w:qFormat/>
    <w:rsid w:val="000A344A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667D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67DC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67DC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7DC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7DC1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F906E0"/>
    <w:pPr>
      <w:widowControl w:val="0"/>
      <w:autoSpaceDE w:val="0"/>
      <w:autoSpaceDN w:val="0"/>
      <w:spacing w:after="0" w:line="240" w:lineRule="auto"/>
    </w:pPr>
    <w:rPr>
      <w:rFonts w:eastAsia="Arial" w:cs="Arial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06E0"/>
    <w:rPr>
      <w:rFonts w:ascii="Arial" w:eastAsia="Arial" w:hAnsi="Arial" w:cs="Arial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5A0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69EB5-24AC-4936-BDB9-C42E38AD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4117</Words>
  <Characters>22644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Hernandez Orozco</dc:creator>
  <cp:keywords/>
  <dc:description/>
  <cp:lastModifiedBy>diana piedrahita</cp:lastModifiedBy>
  <cp:revision>2</cp:revision>
  <cp:lastPrinted>2022-11-15T17:44:00Z</cp:lastPrinted>
  <dcterms:created xsi:type="dcterms:W3CDTF">2022-11-23T15:29:00Z</dcterms:created>
  <dcterms:modified xsi:type="dcterms:W3CDTF">2022-11-23T15:29:00Z</dcterms:modified>
</cp:coreProperties>
</file>